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0BA" w:rsidRDefault="00BA20BA" w:rsidP="00367534">
      <w:pPr>
        <w:pStyle w:val="1"/>
        <w:tabs>
          <w:tab w:val="right" w:leader="dot" w:pos="10065"/>
        </w:tabs>
        <w:spacing w:line="240" w:lineRule="auto"/>
        <w:rPr>
          <w:sz w:val="24"/>
          <w:szCs w:val="24"/>
        </w:rPr>
      </w:pPr>
      <w:bookmarkStart w:id="0" w:name="_Toc288394055"/>
      <w:bookmarkStart w:id="1" w:name="_Toc288410522"/>
      <w:bookmarkStart w:id="2" w:name="_Toc288410651"/>
      <w:bookmarkStart w:id="3" w:name="_Toc294246065"/>
    </w:p>
    <w:p w:rsidR="001D478B" w:rsidRDefault="00E32AB2" w:rsidP="005C5392">
      <w:pPr>
        <w:tabs>
          <w:tab w:val="left" w:pos="480"/>
          <w:tab w:val="right" w:leader="dot" w:pos="10065"/>
        </w:tabs>
        <w:rPr>
          <w:rFonts w:ascii="Cambria" w:hAnsi="Cambria"/>
          <w:b/>
        </w:rPr>
      </w:pPr>
      <w:bookmarkStart w:id="4" w:name="_Toc288410650"/>
      <w:bookmarkStart w:id="5" w:name="_Toc288410714"/>
      <w:r>
        <w:rPr>
          <w:rFonts w:ascii="Cambria" w:hAnsi="Cambria"/>
          <w:b/>
          <w:noProof/>
        </w:rPr>
        <w:drawing>
          <wp:inline distT="0" distB="0" distL="0" distR="0">
            <wp:extent cx="6480175" cy="91521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9152170"/>
                    </a:xfrm>
                    <a:prstGeom prst="rect">
                      <a:avLst/>
                    </a:prstGeom>
                    <a:noFill/>
                    <a:ln>
                      <a:noFill/>
                    </a:ln>
                  </pic:spPr>
                </pic:pic>
              </a:graphicData>
            </a:graphic>
          </wp:inline>
        </w:drawing>
      </w:r>
    </w:p>
    <w:p w:rsidR="00E32AB2" w:rsidRDefault="00E32AB2" w:rsidP="005C5392">
      <w:pPr>
        <w:tabs>
          <w:tab w:val="left" w:pos="480"/>
          <w:tab w:val="right" w:leader="dot" w:pos="10065"/>
        </w:tabs>
        <w:rPr>
          <w:rFonts w:ascii="Cambria" w:hAnsi="Cambria"/>
          <w:b/>
        </w:rPr>
      </w:pPr>
    </w:p>
    <w:p w:rsidR="00E32AB2" w:rsidRDefault="00E32AB2" w:rsidP="005C5392">
      <w:pPr>
        <w:tabs>
          <w:tab w:val="left" w:pos="480"/>
          <w:tab w:val="right" w:leader="dot" w:pos="10065"/>
        </w:tabs>
        <w:rPr>
          <w:rFonts w:ascii="Cambria" w:hAnsi="Cambria"/>
          <w:b/>
        </w:rPr>
      </w:pPr>
    </w:p>
    <w:p w:rsidR="00E32AB2" w:rsidRDefault="00E32AB2" w:rsidP="005C5392">
      <w:pPr>
        <w:tabs>
          <w:tab w:val="left" w:pos="480"/>
          <w:tab w:val="right" w:leader="dot" w:pos="10065"/>
        </w:tabs>
        <w:rPr>
          <w:rFonts w:ascii="Cambria" w:hAnsi="Cambria"/>
          <w:b/>
        </w:rPr>
      </w:pPr>
    </w:p>
    <w:p w:rsidR="005C5392" w:rsidRPr="00EB084B" w:rsidRDefault="005C5392" w:rsidP="005C5392">
      <w:pPr>
        <w:tabs>
          <w:tab w:val="left" w:pos="480"/>
          <w:tab w:val="right" w:leader="dot" w:pos="10065"/>
        </w:tabs>
        <w:rPr>
          <w:rFonts w:ascii="Cambria" w:hAnsi="Cambria"/>
          <w:b/>
        </w:rPr>
      </w:pPr>
      <w:r w:rsidRPr="00EB084B">
        <w:rPr>
          <w:rFonts w:ascii="Cambria" w:hAnsi="Cambria"/>
          <w:b/>
        </w:rPr>
        <w:lastRenderedPageBreak/>
        <w:t>Содержание</w:t>
      </w:r>
      <w:bookmarkEnd w:id="4"/>
      <w:bookmarkEnd w:id="5"/>
    </w:p>
    <w:p w:rsidR="005C5392" w:rsidRPr="00EB084B" w:rsidRDefault="009253EB" w:rsidP="005C5392">
      <w:pPr>
        <w:tabs>
          <w:tab w:val="left" w:pos="480"/>
          <w:tab w:val="right" w:leader="dot" w:pos="10065"/>
        </w:tabs>
        <w:jc w:val="center"/>
        <w:rPr>
          <w:rFonts w:asciiTheme="minorHAnsi" w:eastAsiaTheme="minorEastAsia" w:hAnsiTheme="minorHAnsi" w:cstheme="minorBidi"/>
          <w:noProof/>
          <w:sz w:val="22"/>
          <w:szCs w:val="22"/>
        </w:rPr>
      </w:pPr>
      <w:r w:rsidRPr="00EB084B">
        <w:rPr>
          <w:rFonts w:ascii="Cambria" w:hAnsi="Cambria"/>
          <w:b/>
        </w:rPr>
        <w:fldChar w:fldCharType="begin"/>
      </w:r>
      <w:r w:rsidR="005C5392" w:rsidRPr="00EB084B">
        <w:rPr>
          <w:rFonts w:ascii="Cambria" w:hAnsi="Cambria"/>
          <w:b/>
        </w:rPr>
        <w:instrText xml:space="preserve"> TOC \o "1-1" \t "Заголовок 2;2;Подзаголовок;2" </w:instrText>
      </w:r>
      <w:r w:rsidRPr="00EB084B">
        <w:rPr>
          <w:rFonts w:ascii="Cambria" w:hAnsi="Cambria"/>
          <w:b/>
        </w:rPr>
        <w:fldChar w:fldCharType="separate"/>
      </w:r>
      <w:r w:rsidR="005C5392" w:rsidRPr="00EB084B">
        <w:rPr>
          <w:rFonts w:ascii="Cambria" w:hAnsi="Cambria"/>
          <w:b/>
          <w:noProof/>
        </w:rPr>
        <w:t>Общие положения</w:t>
      </w:r>
      <w:r w:rsidR="005C5392" w:rsidRPr="00EB084B">
        <w:rPr>
          <w:rFonts w:ascii="Cambria" w:hAnsi="Cambria"/>
          <w:b/>
          <w:noProof/>
        </w:rPr>
        <w:tab/>
      </w:r>
      <w:r w:rsidR="005C5392">
        <w:rPr>
          <w:rFonts w:ascii="Cambria" w:hAnsi="Cambria"/>
          <w:b/>
          <w:noProof/>
        </w:rPr>
        <w:t>4</w:t>
      </w:r>
    </w:p>
    <w:p w:rsidR="005C5392" w:rsidRPr="00EB084B" w:rsidRDefault="005C5392" w:rsidP="005C5392">
      <w:pPr>
        <w:tabs>
          <w:tab w:val="left" w:pos="480"/>
          <w:tab w:val="right" w:leader="dot" w:pos="10065"/>
        </w:tabs>
        <w:jc w:val="center"/>
        <w:rPr>
          <w:rFonts w:asciiTheme="minorHAnsi" w:eastAsiaTheme="minorEastAsia" w:hAnsiTheme="minorHAnsi" w:cstheme="minorBidi"/>
          <w:noProof/>
          <w:sz w:val="22"/>
          <w:szCs w:val="22"/>
        </w:rPr>
      </w:pPr>
      <w:r w:rsidRPr="00EB084B">
        <w:rPr>
          <w:rFonts w:ascii="Cambria" w:hAnsi="Cambria"/>
          <w:b/>
          <w:noProof/>
        </w:rPr>
        <w:t>1.</w:t>
      </w:r>
      <w:r w:rsidRPr="00EB084B">
        <w:rPr>
          <w:rFonts w:asciiTheme="minorHAnsi" w:eastAsiaTheme="minorEastAsia" w:hAnsiTheme="minorHAnsi" w:cstheme="minorBidi"/>
          <w:noProof/>
          <w:sz w:val="22"/>
          <w:szCs w:val="22"/>
        </w:rPr>
        <w:tab/>
      </w:r>
      <w:r w:rsidRPr="00EB084B">
        <w:rPr>
          <w:rFonts w:ascii="Cambria" w:hAnsi="Cambria"/>
          <w:b/>
          <w:noProof/>
        </w:rPr>
        <w:t>Целевой раздел</w:t>
      </w:r>
      <w:r w:rsidRPr="00EB084B">
        <w:rPr>
          <w:rFonts w:ascii="Cambria" w:hAnsi="Cambria"/>
          <w:b/>
          <w:noProof/>
        </w:rPr>
        <w:tab/>
      </w:r>
      <w:r>
        <w:rPr>
          <w:rFonts w:ascii="Cambria" w:hAnsi="Cambria"/>
          <w:b/>
          <w:noProof/>
        </w:rPr>
        <w:t>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1.1.</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Пояснительная записка</w:t>
      </w:r>
      <w:r w:rsidRPr="00EB084B">
        <w:rPr>
          <w:rFonts w:ascii="Cambria" w:hAnsi="Cambria"/>
          <w:b/>
          <w:noProof/>
          <w:sz w:val="22"/>
          <w:szCs w:val="22"/>
        </w:rPr>
        <w:tab/>
      </w:r>
      <w:r>
        <w:rPr>
          <w:rFonts w:ascii="Cambria" w:hAnsi="Cambria"/>
          <w:b/>
          <w:noProof/>
          <w:sz w:val="22"/>
          <w:szCs w:val="22"/>
        </w:rPr>
        <w:t>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1.2.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Планируемые результаты освоения обучающимися основной  образовательной программы.</w:t>
      </w:r>
      <w:r w:rsidRPr="00EB084B">
        <w:rPr>
          <w:rFonts w:ascii="Cambria" w:hAnsi="Cambria"/>
          <w:b/>
          <w:noProof/>
          <w:sz w:val="22"/>
          <w:szCs w:val="22"/>
        </w:rPr>
        <w:tab/>
      </w:r>
      <w:r w:rsidR="00C75F69">
        <w:rPr>
          <w:rFonts w:ascii="Cambria" w:hAnsi="Cambria"/>
          <w:b/>
          <w:noProof/>
          <w:sz w:val="22"/>
          <w:szCs w:val="22"/>
        </w:rPr>
        <w:t>11</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1.2.1.</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Формирование универсальных учебных действий</w:t>
      </w:r>
      <w:r w:rsidRPr="00EB084B">
        <w:rPr>
          <w:rFonts w:ascii="Cambria" w:hAnsi="Cambria"/>
          <w:b/>
          <w:noProof/>
          <w:sz w:val="22"/>
          <w:szCs w:val="22"/>
        </w:rPr>
        <w:tab/>
      </w:r>
      <w:r>
        <w:rPr>
          <w:rFonts w:ascii="Cambria" w:hAnsi="Cambria"/>
          <w:b/>
          <w:noProof/>
          <w:sz w:val="22"/>
          <w:szCs w:val="22"/>
        </w:rPr>
        <w:t>1</w:t>
      </w:r>
      <w:r w:rsidR="00C75F69">
        <w:rPr>
          <w:rFonts w:ascii="Cambria" w:hAnsi="Cambria"/>
          <w:b/>
          <w:noProof/>
          <w:sz w:val="22"/>
          <w:szCs w:val="22"/>
        </w:rPr>
        <w:t>2</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1.2.1.1.</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 xml:space="preserve">Чтение. Работа с текстом </w:t>
      </w:r>
      <w:r w:rsidRPr="00EB084B">
        <w:rPr>
          <w:rFonts w:ascii="Cambria" w:hAnsi="Cambria"/>
          <w:b/>
          <w:bCs/>
          <w:noProof/>
          <w:sz w:val="22"/>
          <w:szCs w:val="22"/>
        </w:rPr>
        <w:t>(метапредметные результаты)</w:t>
      </w:r>
      <w:r w:rsidR="00C75F69">
        <w:rPr>
          <w:rFonts w:ascii="Cambria" w:hAnsi="Cambria"/>
          <w:b/>
          <w:noProof/>
          <w:sz w:val="22"/>
          <w:szCs w:val="22"/>
        </w:rPr>
        <w:tab/>
        <w:t>20</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1.2.1.2.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Формирование ИКТ­компетентности обучающих</w:t>
      </w:r>
      <w:r w:rsidR="00C75F69">
        <w:rPr>
          <w:rFonts w:ascii="Cambria" w:hAnsi="Cambria"/>
          <w:b/>
          <w:noProof/>
          <w:sz w:val="22"/>
          <w:szCs w:val="22"/>
        </w:rPr>
        <w:t>ся (метапредметные результаты)</w:t>
      </w:r>
      <w:r w:rsidR="00C75F69">
        <w:rPr>
          <w:rFonts w:ascii="Cambria" w:hAnsi="Cambria"/>
          <w:b/>
          <w:noProof/>
          <w:sz w:val="22"/>
          <w:szCs w:val="22"/>
        </w:rPr>
        <w:tab/>
        <w:t>22</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1.2.2.</w:t>
      </w:r>
      <w:r w:rsidRPr="00EB084B">
        <w:rPr>
          <w:rFonts w:asciiTheme="minorHAnsi" w:eastAsiaTheme="minorEastAsia" w:hAnsiTheme="minorHAnsi" w:cstheme="minorBidi"/>
          <w:b/>
          <w:noProof/>
          <w:sz w:val="22"/>
          <w:szCs w:val="22"/>
        </w:rPr>
        <w:tab/>
      </w:r>
      <w:r w:rsidR="00C75F69">
        <w:rPr>
          <w:rFonts w:ascii="Cambria" w:hAnsi="Cambria"/>
          <w:b/>
          <w:noProof/>
          <w:sz w:val="22"/>
          <w:szCs w:val="22"/>
        </w:rPr>
        <w:t>Русский язык</w:t>
      </w:r>
      <w:r w:rsidR="00C75F69">
        <w:rPr>
          <w:rFonts w:ascii="Cambria" w:hAnsi="Cambria"/>
          <w:b/>
          <w:noProof/>
          <w:sz w:val="22"/>
          <w:szCs w:val="22"/>
        </w:rPr>
        <w:tab/>
        <w:t>24</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1.2.3.</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Литературное чтение</w:t>
      </w:r>
      <w:r w:rsidRPr="00EB084B">
        <w:rPr>
          <w:rFonts w:ascii="Cambria" w:hAnsi="Cambria"/>
          <w:b/>
          <w:noProof/>
          <w:sz w:val="22"/>
          <w:szCs w:val="22"/>
        </w:rPr>
        <w:tab/>
      </w:r>
      <w:r w:rsidR="00C75F69">
        <w:rPr>
          <w:rFonts w:ascii="Cambria" w:hAnsi="Cambria"/>
          <w:b/>
          <w:noProof/>
          <w:sz w:val="22"/>
          <w:szCs w:val="22"/>
        </w:rPr>
        <w:t>27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1.2.4.</w:t>
      </w:r>
      <w:r w:rsidRPr="00EB084B">
        <w:rPr>
          <w:rFonts w:asciiTheme="minorHAnsi" w:eastAsiaTheme="minorEastAsia" w:hAnsiTheme="minorHAnsi" w:cstheme="minorBidi"/>
          <w:b/>
          <w:noProof/>
          <w:sz w:val="22"/>
          <w:szCs w:val="22"/>
        </w:rPr>
        <w:tab/>
      </w:r>
      <w:r w:rsidR="00C75F69">
        <w:rPr>
          <w:rFonts w:ascii="Cambria" w:hAnsi="Cambria"/>
          <w:b/>
          <w:noProof/>
          <w:sz w:val="22"/>
          <w:szCs w:val="22"/>
        </w:rPr>
        <w:t xml:space="preserve">Иностранный язык </w:t>
      </w:r>
      <w:r w:rsidR="00C75F69">
        <w:rPr>
          <w:rFonts w:ascii="Cambria" w:hAnsi="Cambria"/>
          <w:b/>
          <w:noProof/>
          <w:sz w:val="22"/>
          <w:szCs w:val="22"/>
        </w:rPr>
        <w:tab/>
        <w:t>30</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1.2.5.</w:t>
      </w:r>
      <w:r w:rsidRPr="00EB084B">
        <w:rPr>
          <w:rFonts w:asciiTheme="minorHAnsi" w:eastAsiaTheme="minorEastAsia" w:hAnsiTheme="minorHAnsi" w:cstheme="minorBidi"/>
          <w:b/>
          <w:noProof/>
          <w:sz w:val="22"/>
          <w:szCs w:val="22"/>
        </w:rPr>
        <w:tab/>
      </w:r>
      <w:r w:rsidR="00C75F69">
        <w:rPr>
          <w:rFonts w:ascii="Cambria" w:hAnsi="Cambria"/>
          <w:b/>
          <w:noProof/>
          <w:sz w:val="22"/>
          <w:szCs w:val="22"/>
        </w:rPr>
        <w:t>Математика и информатика</w:t>
      </w:r>
      <w:r w:rsidR="00C75F69">
        <w:rPr>
          <w:rFonts w:ascii="Cambria" w:hAnsi="Cambria"/>
          <w:b/>
          <w:noProof/>
          <w:sz w:val="22"/>
          <w:szCs w:val="22"/>
        </w:rPr>
        <w:tab/>
        <w:t>32</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1.2.6.</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Обществознание и е</w:t>
      </w:r>
      <w:r w:rsidR="00C75F69">
        <w:rPr>
          <w:rFonts w:ascii="Cambria" w:hAnsi="Cambria"/>
          <w:b/>
          <w:noProof/>
          <w:sz w:val="22"/>
          <w:szCs w:val="22"/>
        </w:rPr>
        <w:t>стествознание (окружающий мир)</w:t>
      </w:r>
      <w:r w:rsidR="00C75F69">
        <w:rPr>
          <w:rFonts w:ascii="Cambria" w:hAnsi="Cambria"/>
          <w:b/>
          <w:noProof/>
          <w:sz w:val="22"/>
          <w:szCs w:val="22"/>
        </w:rPr>
        <w:tab/>
        <w:t>34</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1.2.7.</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Основы религиозных культур и светской этики</w:t>
      </w:r>
      <w:r w:rsidRPr="00EB084B">
        <w:rPr>
          <w:rFonts w:ascii="Cambria" w:hAnsi="Cambria"/>
          <w:b/>
          <w:noProof/>
          <w:sz w:val="22"/>
          <w:szCs w:val="22"/>
        </w:rPr>
        <w:tab/>
      </w:r>
      <w:r w:rsidR="00C75F69">
        <w:rPr>
          <w:rFonts w:ascii="Cambria" w:hAnsi="Cambria"/>
          <w:b/>
          <w:noProof/>
          <w:sz w:val="22"/>
          <w:szCs w:val="22"/>
        </w:rPr>
        <w:t>37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1.2.8.</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Изобразительное искусство</w:t>
      </w:r>
      <w:r w:rsidRPr="00EB084B">
        <w:rPr>
          <w:rFonts w:ascii="Cambria" w:hAnsi="Cambria"/>
          <w:b/>
          <w:noProof/>
          <w:sz w:val="22"/>
          <w:szCs w:val="22"/>
        </w:rPr>
        <w:tab/>
        <w:t>3</w:t>
      </w:r>
      <w:r w:rsidR="00C75F69">
        <w:rPr>
          <w:rFonts w:ascii="Cambria" w:hAnsi="Cambria"/>
          <w:b/>
          <w:noProof/>
          <w:sz w:val="22"/>
          <w:szCs w:val="22"/>
        </w:rPr>
        <w:t>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1.2.9.</w:t>
      </w:r>
      <w:r w:rsidRPr="00EB084B">
        <w:rPr>
          <w:rFonts w:asciiTheme="minorHAnsi" w:eastAsiaTheme="minorEastAsia" w:hAnsiTheme="minorHAnsi" w:cstheme="minorBidi"/>
          <w:b/>
          <w:noProof/>
          <w:sz w:val="22"/>
          <w:szCs w:val="22"/>
        </w:rPr>
        <w:tab/>
      </w:r>
      <w:r w:rsidR="00C75F69">
        <w:rPr>
          <w:rFonts w:ascii="Cambria" w:hAnsi="Cambria"/>
          <w:b/>
          <w:noProof/>
          <w:sz w:val="22"/>
          <w:szCs w:val="22"/>
        </w:rPr>
        <w:t>Музыка</w:t>
      </w:r>
      <w:r w:rsidR="00C75F69">
        <w:rPr>
          <w:rFonts w:ascii="Cambria" w:hAnsi="Cambria"/>
          <w:b/>
          <w:noProof/>
          <w:sz w:val="22"/>
          <w:szCs w:val="22"/>
        </w:rPr>
        <w:tab/>
        <w:t>41</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1.2.10.</w:t>
      </w:r>
      <w:r w:rsidRPr="00EB084B">
        <w:rPr>
          <w:rFonts w:asciiTheme="minorHAnsi" w:eastAsiaTheme="minorEastAsia" w:hAnsiTheme="minorHAnsi" w:cstheme="minorBidi"/>
          <w:b/>
          <w:noProof/>
          <w:sz w:val="22"/>
          <w:szCs w:val="22"/>
        </w:rPr>
        <w:tab/>
      </w:r>
      <w:r w:rsidR="00C75F69">
        <w:rPr>
          <w:rFonts w:ascii="Cambria" w:hAnsi="Cambria"/>
          <w:b/>
          <w:noProof/>
          <w:sz w:val="22"/>
          <w:szCs w:val="22"/>
        </w:rPr>
        <w:t>Технология</w:t>
      </w:r>
      <w:r w:rsidR="00C75F69">
        <w:rPr>
          <w:rFonts w:ascii="Cambria" w:hAnsi="Cambria"/>
          <w:b/>
          <w:noProof/>
          <w:sz w:val="22"/>
          <w:szCs w:val="22"/>
        </w:rPr>
        <w:tab/>
        <w:t>44</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1.2.11.</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Физическая культура</w:t>
      </w:r>
      <w:r w:rsidRPr="00EB084B">
        <w:rPr>
          <w:rFonts w:ascii="Cambria" w:hAnsi="Cambria"/>
          <w:b/>
          <w:noProof/>
          <w:sz w:val="22"/>
          <w:szCs w:val="22"/>
        </w:rPr>
        <w:tab/>
      </w:r>
      <w:r w:rsidR="00C75F69">
        <w:rPr>
          <w:rFonts w:ascii="Cambria" w:hAnsi="Cambria"/>
          <w:b/>
          <w:noProof/>
          <w:sz w:val="22"/>
          <w:szCs w:val="22"/>
        </w:rPr>
        <w:t>46</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1.3.</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Система оценки достижения планируемых результатов освоения основной образовательной программы</w:t>
      </w:r>
      <w:r w:rsidRPr="00EB084B">
        <w:rPr>
          <w:rFonts w:ascii="Cambria" w:hAnsi="Cambria"/>
          <w:b/>
          <w:noProof/>
          <w:sz w:val="22"/>
          <w:szCs w:val="22"/>
        </w:rPr>
        <w:tab/>
      </w:r>
      <w:r w:rsidR="00C75F69">
        <w:rPr>
          <w:rFonts w:ascii="Cambria" w:hAnsi="Cambria"/>
          <w:b/>
          <w:noProof/>
          <w:sz w:val="22"/>
          <w:szCs w:val="22"/>
        </w:rPr>
        <w:t>48</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1.3.1.</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Общие положения</w:t>
      </w:r>
      <w:r w:rsidRPr="00EB084B">
        <w:rPr>
          <w:rFonts w:ascii="Cambria" w:hAnsi="Cambria"/>
          <w:b/>
          <w:noProof/>
          <w:sz w:val="22"/>
          <w:szCs w:val="22"/>
        </w:rPr>
        <w:tab/>
      </w:r>
      <w:r w:rsidR="00C75F69">
        <w:rPr>
          <w:rFonts w:ascii="Cambria" w:hAnsi="Cambria"/>
          <w:b/>
          <w:noProof/>
          <w:sz w:val="22"/>
          <w:szCs w:val="22"/>
        </w:rPr>
        <w:t>48</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1.3.2.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Особенности оценки личностных, метапредметных и предметных результатов</w:t>
      </w:r>
      <w:r w:rsidRPr="00EB084B">
        <w:rPr>
          <w:rFonts w:ascii="Cambria" w:hAnsi="Cambria"/>
          <w:b/>
          <w:noProof/>
          <w:sz w:val="22"/>
          <w:szCs w:val="22"/>
        </w:rPr>
        <w:tab/>
        <w:t>4</w:t>
      </w:r>
      <w:r w:rsidR="00C75F69">
        <w:rPr>
          <w:rFonts w:ascii="Cambria" w:hAnsi="Cambria"/>
          <w:b/>
          <w:noProof/>
          <w:sz w:val="22"/>
          <w:szCs w:val="22"/>
        </w:rPr>
        <w:t>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1.3.3.</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Портфель достижений как инструмент оценки динамики индивидуальных образовательных достижен</w:t>
      </w:r>
      <w:r w:rsidR="00C75F69">
        <w:rPr>
          <w:rFonts w:ascii="Cambria" w:hAnsi="Cambria"/>
          <w:b/>
          <w:noProof/>
          <w:sz w:val="22"/>
          <w:szCs w:val="22"/>
        </w:rPr>
        <w:t>ий</w:t>
      </w:r>
      <w:r w:rsidR="00C75F69">
        <w:rPr>
          <w:rFonts w:ascii="Cambria" w:hAnsi="Cambria"/>
          <w:b/>
          <w:noProof/>
          <w:sz w:val="22"/>
          <w:szCs w:val="22"/>
        </w:rPr>
        <w:tab/>
        <w:t>51</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1.3.4.</w:t>
      </w:r>
      <w:r w:rsidRPr="00EB084B">
        <w:rPr>
          <w:rFonts w:asciiTheme="minorHAnsi" w:eastAsiaTheme="minorEastAsia" w:hAnsiTheme="minorHAnsi" w:cstheme="minorBidi"/>
          <w:b/>
          <w:noProof/>
          <w:sz w:val="22"/>
          <w:szCs w:val="22"/>
        </w:rPr>
        <w:tab/>
      </w:r>
      <w:r w:rsidR="00C75F69">
        <w:rPr>
          <w:rFonts w:ascii="Cambria" w:hAnsi="Cambria"/>
          <w:b/>
          <w:noProof/>
          <w:sz w:val="22"/>
          <w:szCs w:val="22"/>
        </w:rPr>
        <w:t>Итоговая оценка выпускника</w:t>
      </w:r>
      <w:r w:rsidR="00C75F69">
        <w:rPr>
          <w:rFonts w:ascii="Cambria" w:hAnsi="Cambria"/>
          <w:b/>
          <w:noProof/>
          <w:sz w:val="22"/>
          <w:szCs w:val="22"/>
        </w:rPr>
        <w:tab/>
        <w:t>52</w:t>
      </w:r>
    </w:p>
    <w:p w:rsidR="005C5392" w:rsidRPr="00EB084B" w:rsidRDefault="005C5392" w:rsidP="005C5392">
      <w:pPr>
        <w:tabs>
          <w:tab w:val="left" w:pos="480"/>
          <w:tab w:val="right" w:leader="dot" w:pos="10065"/>
        </w:tabs>
        <w:jc w:val="center"/>
        <w:rPr>
          <w:rFonts w:asciiTheme="minorHAnsi" w:eastAsiaTheme="minorEastAsia" w:hAnsiTheme="minorHAnsi" w:cstheme="minorBidi"/>
          <w:noProof/>
          <w:sz w:val="22"/>
          <w:szCs w:val="22"/>
        </w:rPr>
      </w:pPr>
      <w:r w:rsidRPr="00EB084B">
        <w:rPr>
          <w:rFonts w:ascii="Cambria" w:hAnsi="Cambria"/>
          <w:b/>
          <w:noProof/>
        </w:rPr>
        <w:t>2.</w:t>
      </w:r>
      <w:r w:rsidRPr="00EB084B">
        <w:rPr>
          <w:rFonts w:asciiTheme="minorHAnsi" w:eastAsiaTheme="minorEastAsia" w:hAnsiTheme="minorHAnsi" w:cstheme="minorBidi"/>
          <w:noProof/>
          <w:sz w:val="22"/>
          <w:szCs w:val="22"/>
        </w:rPr>
        <w:tab/>
      </w:r>
      <w:r>
        <w:rPr>
          <w:rFonts w:ascii="Cambria" w:hAnsi="Cambria"/>
          <w:b/>
          <w:noProof/>
        </w:rPr>
        <w:t>Содержательный раздел  …………………………………………………………………………………………</w:t>
      </w:r>
      <w:r w:rsidR="00C75F69">
        <w:rPr>
          <w:rFonts w:ascii="Cambria" w:hAnsi="Cambria"/>
          <w:b/>
          <w:noProof/>
        </w:rPr>
        <w:t>53</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2.1.</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Программа формирования у обучающихся</w:t>
      </w:r>
      <w:r>
        <w:rPr>
          <w:rFonts w:ascii="Cambria" w:hAnsi="Cambria"/>
          <w:b/>
          <w:noProof/>
          <w:sz w:val="22"/>
          <w:szCs w:val="22"/>
        </w:rPr>
        <w:t xml:space="preserve"> универсальных учебных действий</w:t>
      </w:r>
      <w:r w:rsidRPr="00EB084B">
        <w:rPr>
          <w:rFonts w:ascii="Cambria" w:hAnsi="Cambria"/>
          <w:b/>
          <w:noProof/>
          <w:sz w:val="22"/>
          <w:szCs w:val="22"/>
        </w:rPr>
        <w:t>…………………………………………………………………………………………………………………………</w:t>
      </w:r>
      <w:r>
        <w:rPr>
          <w:rFonts w:ascii="Cambria" w:hAnsi="Cambria"/>
          <w:b/>
          <w:noProof/>
          <w:sz w:val="22"/>
          <w:szCs w:val="22"/>
        </w:rPr>
        <w:t>….</w:t>
      </w:r>
      <w:r w:rsidR="007F4F28">
        <w:rPr>
          <w:rFonts w:ascii="Cambria" w:hAnsi="Cambria"/>
          <w:b/>
          <w:noProof/>
          <w:sz w:val="22"/>
          <w:szCs w:val="22"/>
        </w:rPr>
        <w:t>53</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2.1.1.</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Ценностные ориентиры</w:t>
      </w:r>
      <w:r w:rsidR="007F4F28">
        <w:rPr>
          <w:rFonts w:ascii="Cambria" w:hAnsi="Cambria"/>
          <w:b/>
          <w:noProof/>
          <w:sz w:val="22"/>
          <w:szCs w:val="22"/>
        </w:rPr>
        <w:t xml:space="preserve"> начального общего образования</w:t>
      </w:r>
      <w:r w:rsidR="007F4F28">
        <w:rPr>
          <w:rFonts w:ascii="Cambria" w:hAnsi="Cambria"/>
          <w:b/>
          <w:noProof/>
          <w:sz w:val="22"/>
          <w:szCs w:val="22"/>
        </w:rPr>
        <w:tab/>
        <w:t>54</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2.1.2.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Характеристика универсальных учебных действий при получении</w:t>
      </w:r>
      <w:r w:rsidR="007F4F28">
        <w:rPr>
          <w:rFonts w:ascii="Cambria" w:hAnsi="Cambria"/>
          <w:b/>
          <w:noProof/>
          <w:sz w:val="22"/>
          <w:szCs w:val="22"/>
        </w:rPr>
        <w:t xml:space="preserve"> начального общего образования</w:t>
      </w:r>
      <w:r w:rsidR="007F4F28">
        <w:rPr>
          <w:rFonts w:ascii="Cambria" w:hAnsi="Cambria"/>
          <w:b/>
          <w:noProof/>
          <w:sz w:val="22"/>
          <w:szCs w:val="22"/>
        </w:rPr>
        <w:tab/>
        <w:t>55</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2.1.3.</w:t>
      </w:r>
      <w:r w:rsidRPr="00EB084B">
        <w:rPr>
          <w:rFonts w:ascii="Cambria" w:hAnsi="Cambria"/>
          <w:b/>
          <w:noProof/>
          <w:sz w:val="22"/>
          <w:szCs w:val="22"/>
        </w:rPr>
        <w:t>Связь универсальных учебных действий с</w:t>
      </w:r>
      <w:r>
        <w:rPr>
          <w:rFonts w:ascii="Cambria" w:hAnsi="Cambria"/>
          <w:b/>
          <w:noProof/>
          <w:sz w:val="22"/>
          <w:szCs w:val="22"/>
        </w:rPr>
        <w:t xml:space="preserve"> содержанием учебных предметов  </w:t>
      </w:r>
      <w:r w:rsidR="007F4F28">
        <w:rPr>
          <w:rFonts w:ascii="Cambria" w:hAnsi="Cambria"/>
          <w:b/>
          <w:noProof/>
          <w:sz w:val="22"/>
          <w:szCs w:val="22"/>
        </w:rPr>
        <w:t>62</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2.1.4.</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EB084B">
        <w:rPr>
          <w:rFonts w:ascii="Cambria" w:hAnsi="Cambria"/>
          <w:b/>
          <w:noProof/>
          <w:sz w:val="22"/>
          <w:szCs w:val="22"/>
        </w:rPr>
        <w:tab/>
        <w:t>6</w:t>
      </w:r>
      <w:r w:rsidR="007F4F28">
        <w:rPr>
          <w:rFonts w:ascii="Cambria" w:hAnsi="Cambria"/>
          <w:b/>
          <w:noProof/>
          <w:sz w:val="22"/>
          <w:szCs w:val="22"/>
        </w:rPr>
        <w:t>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2.1.5.</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Условия, обеспечивающие развитие универсальных учебных действий у обучающихся</w:t>
      </w:r>
      <w:r w:rsidRPr="00EB084B">
        <w:rPr>
          <w:rFonts w:ascii="Cambria" w:hAnsi="Cambria"/>
          <w:b/>
          <w:noProof/>
          <w:sz w:val="22"/>
          <w:szCs w:val="22"/>
        </w:rPr>
        <w:tab/>
        <w:t>6</w:t>
      </w:r>
      <w:r w:rsidR="007F4F28">
        <w:rPr>
          <w:rFonts w:ascii="Cambria" w:hAnsi="Cambria"/>
          <w:b/>
          <w:noProof/>
          <w:sz w:val="22"/>
          <w:szCs w:val="22"/>
        </w:rPr>
        <w:t>8</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2.1.6.</w:t>
      </w:r>
      <w:r w:rsidRPr="00EB084B">
        <w:rPr>
          <w:rFonts w:asciiTheme="minorHAnsi" w:eastAsiaTheme="minorEastAsia" w:hAnsiTheme="minorHAnsi" w:cstheme="minorBidi"/>
          <w:b/>
          <w:noProof/>
          <w:sz w:val="22"/>
          <w:szCs w:val="22"/>
        </w:rPr>
        <w:tab/>
      </w:r>
      <w:r w:rsidRPr="00EB084B">
        <w:rPr>
          <w:rFonts w:ascii="Cambria" w:hAnsi="Cambria"/>
          <w:b/>
          <w:noProof/>
          <w:spacing w:val="-4"/>
          <w:sz w:val="22"/>
          <w:szCs w:val="22"/>
        </w:rPr>
        <w:t>Условия, обеспечивающие преемственность про</w:t>
      </w:r>
      <w:r w:rsidRPr="00EB084B">
        <w:rPr>
          <w:rFonts w:ascii="Cambria" w:hAnsi="Cambria"/>
          <w:b/>
          <w:noProof/>
          <w:sz w:val="22"/>
          <w:szCs w:val="22"/>
        </w:rPr>
        <w:t xml:space="preserve">граммы формирования у обучающихся универсальных учебных действий при переходе от дошкольного к начальному и от начального </w:t>
      </w:r>
      <w:r w:rsidR="007F4F28">
        <w:rPr>
          <w:rFonts w:ascii="Cambria" w:hAnsi="Cambria"/>
          <w:b/>
          <w:noProof/>
          <w:sz w:val="22"/>
          <w:szCs w:val="22"/>
        </w:rPr>
        <w:t>к основному общему образованию</w:t>
      </w:r>
      <w:r w:rsidR="007F4F28">
        <w:rPr>
          <w:rFonts w:ascii="Cambria" w:hAnsi="Cambria"/>
          <w:b/>
          <w:noProof/>
          <w:sz w:val="22"/>
          <w:szCs w:val="22"/>
        </w:rPr>
        <w:tab/>
        <w:t>84</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Программы отдел</w:t>
      </w:r>
      <w:r w:rsidR="007F4F28">
        <w:rPr>
          <w:rFonts w:ascii="Cambria" w:hAnsi="Cambria"/>
          <w:b/>
          <w:noProof/>
          <w:sz w:val="22"/>
          <w:szCs w:val="22"/>
        </w:rPr>
        <w:t>ьных учебных предметов, курсов</w:t>
      </w:r>
      <w:r w:rsidR="007F4F28">
        <w:rPr>
          <w:rFonts w:ascii="Cambria" w:hAnsi="Cambria"/>
          <w:b/>
          <w:noProof/>
          <w:sz w:val="22"/>
          <w:szCs w:val="22"/>
        </w:rPr>
        <w:tab/>
        <w:t>8</w:t>
      </w:r>
      <w:r>
        <w:rPr>
          <w:rFonts w:ascii="Cambria" w:hAnsi="Cambria"/>
          <w:b/>
          <w:noProof/>
          <w:sz w:val="22"/>
          <w:szCs w:val="22"/>
        </w:rPr>
        <w:t>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2.2.1.</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Общие положения</w:t>
      </w:r>
      <w:r w:rsidR="007F4F28">
        <w:rPr>
          <w:rFonts w:ascii="Cambria" w:hAnsi="Cambria"/>
          <w:b/>
          <w:noProof/>
          <w:sz w:val="22"/>
          <w:szCs w:val="22"/>
        </w:rPr>
        <w:tab/>
        <w:t>8</w:t>
      </w:r>
      <w:r>
        <w:rPr>
          <w:rFonts w:ascii="Cambria" w:hAnsi="Cambria"/>
          <w:b/>
          <w:noProof/>
          <w:sz w:val="22"/>
          <w:szCs w:val="22"/>
        </w:rPr>
        <w:t>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2.2.2.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Основно</w:t>
      </w:r>
      <w:r w:rsidR="007F4F28">
        <w:rPr>
          <w:rFonts w:ascii="Cambria" w:hAnsi="Cambria"/>
          <w:b/>
          <w:noProof/>
          <w:sz w:val="22"/>
          <w:szCs w:val="22"/>
        </w:rPr>
        <w:t>е содержание учебных предметов</w:t>
      </w:r>
      <w:r w:rsidR="007F4F28">
        <w:rPr>
          <w:rFonts w:ascii="Cambria" w:hAnsi="Cambria"/>
          <w:b/>
          <w:noProof/>
          <w:sz w:val="22"/>
          <w:szCs w:val="22"/>
        </w:rPr>
        <w:tab/>
        <w:t>89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2.2.2.1.</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Русский язык</w:t>
      </w:r>
      <w:r w:rsidR="007F4F28">
        <w:rPr>
          <w:rFonts w:ascii="Cambria" w:hAnsi="Cambria"/>
          <w:b/>
          <w:noProof/>
          <w:sz w:val="22"/>
          <w:szCs w:val="22"/>
        </w:rPr>
        <w:tab/>
        <w:t>89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Литературное чтение</w:t>
      </w:r>
      <w:r w:rsidRPr="00EB084B">
        <w:rPr>
          <w:rFonts w:ascii="Cambria" w:hAnsi="Cambria"/>
          <w:b/>
          <w:noProof/>
          <w:sz w:val="22"/>
          <w:szCs w:val="22"/>
        </w:rPr>
        <w:tab/>
      </w:r>
      <w:r w:rsidR="007F4F28">
        <w:rPr>
          <w:rFonts w:ascii="Cambria" w:hAnsi="Cambria"/>
          <w:b/>
          <w:noProof/>
          <w:sz w:val="22"/>
          <w:szCs w:val="22"/>
        </w:rPr>
        <w:t>93</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2.2.2.3.</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Иностранный язык</w:t>
      </w:r>
      <w:r w:rsidR="007F4F28">
        <w:rPr>
          <w:rFonts w:ascii="Cambria" w:hAnsi="Cambria"/>
          <w:b/>
          <w:noProof/>
          <w:sz w:val="22"/>
          <w:szCs w:val="22"/>
        </w:rPr>
        <w:tab/>
        <w:t>95</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2.2.2.4.</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Математика и информатика</w:t>
      </w:r>
      <w:r w:rsidR="007F4F28">
        <w:rPr>
          <w:rFonts w:ascii="Cambria" w:hAnsi="Cambria"/>
          <w:b/>
          <w:noProof/>
          <w:sz w:val="22"/>
          <w:szCs w:val="22"/>
        </w:rPr>
        <w:tab/>
        <w:t>98</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2.2.2.5.</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Окружающий мир</w:t>
      </w:r>
      <w:r w:rsidR="007F4F28">
        <w:rPr>
          <w:rFonts w:ascii="Cambria" w:hAnsi="Cambria"/>
          <w:b/>
          <w:noProof/>
          <w:sz w:val="22"/>
          <w:szCs w:val="22"/>
        </w:rPr>
        <w:tab/>
        <w:t>99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2.2.2.6.</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Основы религиозных культур и светской этики</w:t>
      </w:r>
      <w:r w:rsidRPr="00EB084B">
        <w:rPr>
          <w:rFonts w:ascii="Cambria" w:hAnsi="Cambria"/>
          <w:b/>
          <w:noProof/>
          <w:sz w:val="22"/>
          <w:szCs w:val="22"/>
        </w:rPr>
        <w:tab/>
      </w:r>
      <w:r w:rsidR="007F4F28">
        <w:rPr>
          <w:rFonts w:ascii="Cambria" w:hAnsi="Cambria"/>
          <w:b/>
          <w:noProof/>
          <w:sz w:val="22"/>
          <w:szCs w:val="22"/>
        </w:rPr>
        <w:t>102</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2.2.2.7.</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Изобразительное искусство</w:t>
      </w:r>
      <w:r w:rsidRPr="00EB084B">
        <w:rPr>
          <w:rFonts w:ascii="Cambria" w:hAnsi="Cambria"/>
          <w:b/>
          <w:noProof/>
          <w:sz w:val="22"/>
          <w:szCs w:val="22"/>
        </w:rPr>
        <w:tab/>
      </w:r>
      <w:r w:rsidR="007F4F28">
        <w:rPr>
          <w:rFonts w:ascii="Cambria" w:hAnsi="Cambria"/>
          <w:b/>
          <w:noProof/>
          <w:sz w:val="22"/>
          <w:szCs w:val="22"/>
        </w:rPr>
        <w:t>103</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2.2.2.8.</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Музыка</w:t>
      </w:r>
      <w:r w:rsidR="007F4F28">
        <w:rPr>
          <w:rFonts w:ascii="Cambria" w:hAnsi="Cambria"/>
          <w:b/>
          <w:noProof/>
          <w:sz w:val="22"/>
          <w:szCs w:val="22"/>
        </w:rPr>
        <w:tab/>
        <w:t>105</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2.2.2.9.</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Технология</w:t>
      </w:r>
      <w:r w:rsidR="007F4F28">
        <w:rPr>
          <w:rFonts w:ascii="Cambria" w:hAnsi="Cambria"/>
          <w:b/>
          <w:noProof/>
          <w:sz w:val="22"/>
          <w:szCs w:val="22"/>
        </w:rPr>
        <w:tab/>
        <w:t>115</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2.2.2.10.</w:t>
      </w:r>
      <w:r w:rsidRPr="00EB084B">
        <w:rPr>
          <w:rFonts w:asciiTheme="minorHAnsi" w:eastAsiaTheme="minorEastAsia" w:hAnsiTheme="minorHAnsi" w:cstheme="minorBidi"/>
          <w:b/>
          <w:noProof/>
          <w:sz w:val="22"/>
          <w:szCs w:val="22"/>
        </w:rPr>
        <w:tab/>
      </w:r>
      <w:r w:rsidR="007F4F28">
        <w:rPr>
          <w:rFonts w:ascii="Cambria" w:hAnsi="Cambria"/>
          <w:b/>
          <w:noProof/>
          <w:sz w:val="22"/>
          <w:szCs w:val="22"/>
        </w:rPr>
        <w:t>Физическая культура</w:t>
      </w:r>
      <w:r w:rsidR="007F4F28">
        <w:rPr>
          <w:rFonts w:ascii="Cambria" w:hAnsi="Cambria"/>
          <w:b/>
          <w:noProof/>
          <w:sz w:val="22"/>
          <w:szCs w:val="22"/>
        </w:rPr>
        <w:tab/>
        <w:t>117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2.3.</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Программа духовно-нравственного воспитания, развития обучающихся при получении</w:t>
      </w:r>
      <w:r w:rsidR="007F4F28">
        <w:rPr>
          <w:rFonts w:ascii="Cambria" w:hAnsi="Cambria"/>
          <w:b/>
          <w:noProof/>
          <w:sz w:val="22"/>
          <w:szCs w:val="22"/>
        </w:rPr>
        <w:t xml:space="preserve"> начального общего образования</w:t>
      </w:r>
      <w:r w:rsidR="007F4F28">
        <w:rPr>
          <w:rFonts w:ascii="Cambria" w:hAnsi="Cambria"/>
          <w:b/>
          <w:noProof/>
          <w:sz w:val="22"/>
          <w:szCs w:val="22"/>
        </w:rPr>
        <w:tab/>
        <w:t>119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2.4.</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Программа формирования экологической культуры, здорового и безопасного образа жизни</w:t>
      </w:r>
      <w:r w:rsidRPr="00EB084B">
        <w:rPr>
          <w:rFonts w:ascii="Cambria" w:hAnsi="Cambria"/>
          <w:b/>
          <w:noProof/>
          <w:sz w:val="22"/>
          <w:szCs w:val="22"/>
        </w:rPr>
        <w:tab/>
        <w:t>1</w:t>
      </w:r>
      <w:r w:rsidR="007F4F28">
        <w:rPr>
          <w:rFonts w:ascii="Cambria" w:hAnsi="Cambria"/>
          <w:b/>
          <w:noProof/>
          <w:sz w:val="22"/>
          <w:szCs w:val="22"/>
        </w:rPr>
        <w:t>49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lastRenderedPageBreak/>
        <w:t>2.5.</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Программа коррекционной работы</w:t>
      </w:r>
      <w:r w:rsidRPr="00EB084B">
        <w:rPr>
          <w:rFonts w:ascii="Cambria" w:hAnsi="Cambria"/>
          <w:b/>
          <w:noProof/>
          <w:sz w:val="22"/>
          <w:szCs w:val="22"/>
        </w:rPr>
        <w:tab/>
        <w:t>1</w:t>
      </w:r>
      <w:r w:rsidR="007F4F28">
        <w:rPr>
          <w:rFonts w:ascii="Cambria" w:hAnsi="Cambria"/>
          <w:b/>
          <w:noProof/>
          <w:sz w:val="22"/>
          <w:szCs w:val="22"/>
        </w:rPr>
        <w:t>64</w:t>
      </w:r>
    </w:p>
    <w:p w:rsidR="005C5392" w:rsidRPr="00EB084B" w:rsidRDefault="005C5392" w:rsidP="005C5392">
      <w:pPr>
        <w:tabs>
          <w:tab w:val="left" w:pos="480"/>
          <w:tab w:val="right" w:leader="dot" w:pos="10065"/>
        </w:tabs>
        <w:jc w:val="center"/>
        <w:rPr>
          <w:rFonts w:asciiTheme="minorHAnsi" w:eastAsiaTheme="minorEastAsia" w:hAnsiTheme="minorHAnsi" w:cstheme="minorBidi"/>
          <w:noProof/>
          <w:sz w:val="22"/>
          <w:szCs w:val="22"/>
        </w:rPr>
      </w:pPr>
      <w:r w:rsidRPr="00EB084B">
        <w:rPr>
          <w:rFonts w:ascii="Cambria" w:hAnsi="Cambria"/>
          <w:b/>
          <w:noProof/>
        </w:rPr>
        <w:t xml:space="preserve">    3.</w:t>
      </w:r>
      <w:r w:rsidRPr="00EB084B">
        <w:rPr>
          <w:rFonts w:asciiTheme="minorHAnsi" w:eastAsiaTheme="minorEastAsia" w:hAnsiTheme="minorHAnsi" w:cstheme="minorBidi"/>
          <w:noProof/>
          <w:sz w:val="22"/>
          <w:szCs w:val="22"/>
        </w:rPr>
        <w:tab/>
      </w:r>
      <w:r w:rsidRPr="00EB084B">
        <w:rPr>
          <w:rFonts w:ascii="Cambria" w:hAnsi="Cambria"/>
          <w:b/>
          <w:noProof/>
        </w:rPr>
        <w:t>Организационный раздел              ……………………………………………………………………</w:t>
      </w:r>
      <w:r>
        <w:rPr>
          <w:rFonts w:ascii="Cambria" w:hAnsi="Cambria"/>
          <w:b/>
          <w:noProof/>
        </w:rPr>
        <w:t>…….</w:t>
      </w:r>
      <w:r w:rsidRPr="00EB084B">
        <w:rPr>
          <w:rFonts w:ascii="Cambria" w:hAnsi="Cambria"/>
          <w:b/>
          <w:noProof/>
          <w:sz w:val="22"/>
          <w:szCs w:val="22"/>
        </w:rPr>
        <w:t>1</w:t>
      </w:r>
      <w:r w:rsidR="007F4F28">
        <w:rPr>
          <w:rFonts w:ascii="Cambria" w:hAnsi="Cambria"/>
          <w:b/>
          <w:noProof/>
          <w:sz w:val="22"/>
          <w:szCs w:val="22"/>
        </w:rPr>
        <w:t>77</w:t>
      </w:r>
    </w:p>
    <w:p w:rsidR="005C5392" w:rsidRDefault="005C5392" w:rsidP="005C5392">
      <w:pPr>
        <w:tabs>
          <w:tab w:val="left" w:pos="1068"/>
          <w:tab w:val="left" w:pos="1200"/>
          <w:tab w:val="left" w:pos="1985"/>
          <w:tab w:val="right" w:leader="dot" w:pos="10065"/>
        </w:tabs>
        <w:ind w:left="709" w:firstLine="327"/>
        <w:rPr>
          <w:rFonts w:ascii="Cambria" w:hAnsi="Cambria"/>
          <w:b/>
          <w:noProof/>
          <w:sz w:val="22"/>
          <w:szCs w:val="22"/>
        </w:rPr>
      </w:pPr>
      <w:r>
        <w:rPr>
          <w:rFonts w:ascii="Cambria" w:hAnsi="Cambria"/>
          <w:b/>
          <w:noProof/>
          <w:sz w:val="22"/>
          <w:szCs w:val="22"/>
        </w:rPr>
        <w:t>3.1</w:t>
      </w:r>
      <w:r w:rsidRPr="00EB084B">
        <w:rPr>
          <w:rFonts w:ascii="Cambria" w:hAnsi="Cambria"/>
          <w:b/>
          <w:noProof/>
          <w:sz w:val="22"/>
          <w:szCs w:val="22"/>
        </w:rPr>
        <w:t>.</w:t>
      </w:r>
      <w:r>
        <w:rPr>
          <w:rFonts w:ascii="Cambria" w:hAnsi="Cambria"/>
          <w:b/>
          <w:noProof/>
          <w:sz w:val="22"/>
          <w:szCs w:val="22"/>
        </w:rPr>
        <w:t xml:space="preserve">           Учебный план                  ……</w:t>
      </w:r>
      <w:r w:rsidR="007F4F28">
        <w:rPr>
          <w:rFonts w:ascii="Cambria" w:hAnsi="Cambria"/>
          <w:b/>
          <w:noProof/>
          <w:sz w:val="22"/>
          <w:szCs w:val="22"/>
        </w:rPr>
        <w:t>……………………………………………………………………………177</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3.2.</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План внеурочной деятельности</w:t>
      </w:r>
      <w:r w:rsidRPr="00EB084B">
        <w:rPr>
          <w:rFonts w:ascii="Cambria" w:hAnsi="Cambria"/>
          <w:b/>
          <w:noProof/>
          <w:sz w:val="22"/>
          <w:szCs w:val="22"/>
        </w:rPr>
        <w:tab/>
        <w:t>1</w:t>
      </w:r>
      <w:r w:rsidR="007F4F28">
        <w:rPr>
          <w:rFonts w:ascii="Cambria" w:hAnsi="Cambria"/>
          <w:b/>
          <w:noProof/>
          <w:sz w:val="22"/>
          <w:szCs w:val="22"/>
        </w:rPr>
        <w:t>80</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3.3.</w:t>
      </w:r>
      <w:r w:rsidRPr="00EB084B">
        <w:rPr>
          <w:rFonts w:asciiTheme="minorHAnsi" w:eastAsiaTheme="minorEastAsia" w:hAnsiTheme="minorHAnsi" w:cstheme="minorBidi"/>
          <w:b/>
          <w:noProof/>
          <w:sz w:val="22"/>
          <w:szCs w:val="22"/>
        </w:rPr>
        <w:tab/>
      </w:r>
      <w:r w:rsidRPr="007616C9">
        <w:rPr>
          <w:rFonts w:eastAsiaTheme="minorEastAsia"/>
          <w:b/>
          <w:noProof/>
        </w:rPr>
        <w:t>Календарный учебный график</w:t>
      </w:r>
      <w:r w:rsidRPr="00EB084B">
        <w:rPr>
          <w:rFonts w:asciiTheme="minorHAnsi" w:eastAsiaTheme="minorEastAsia" w:hAnsiTheme="minorHAnsi" w:cstheme="minorBidi"/>
          <w:b/>
          <w:noProof/>
        </w:rPr>
        <w:t>………………………………………………………………</w:t>
      </w:r>
      <w:r>
        <w:rPr>
          <w:rFonts w:asciiTheme="minorHAnsi" w:eastAsiaTheme="minorEastAsia" w:hAnsiTheme="minorHAnsi" w:cstheme="minorBidi"/>
          <w:b/>
          <w:noProof/>
        </w:rPr>
        <w:t>…..</w:t>
      </w:r>
      <w:r w:rsidR="007F4F28">
        <w:rPr>
          <w:rFonts w:eastAsiaTheme="minorEastAsia"/>
          <w:b/>
          <w:noProof/>
        </w:rPr>
        <w:t>186</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noProof/>
          <w:sz w:val="22"/>
          <w:szCs w:val="22"/>
        </w:rPr>
        <w:t>3.4            Система условий реализации основной образовательной программы</w:t>
      </w:r>
      <w:r w:rsidRPr="00EB084B">
        <w:rPr>
          <w:rFonts w:ascii="Cambria" w:hAnsi="Cambria"/>
          <w:b/>
          <w:noProof/>
          <w:sz w:val="22"/>
          <w:szCs w:val="22"/>
        </w:rPr>
        <w:tab/>
        <w:t>1</w:t>
      </w:r>
      <w:r w:rsidR="007F4F28">
        <w:rPr>
          <w:rFonts w:ascii="Cambria" w:hAnsi="Cambria"/>
          <w:b/>
          <w:noProof/>
          <w:sz w:val="22"/>
          <w:szCs w:val="22"/>
        </w:rPr>
        <w:t>88</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3.5.</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Кадровые условия реализации основной образовательной программы</w:t>
      </w:r>
      <w:r w:rsidRPr="00EB084B">
        <w:rPr>
          <w:rFonts w:ascii="Cambria" w:hAnsi="Cambria"/>
          <w:b/>
          <w:noProof/>
          <w:sz w:val="22"/>
          <w:szCs w:val="22"/>
        </w:rPr>
        <w:tab/>
        <w:t>1</w:t>
      </w:r>
      <w:r w:rsidR="007F4F28">
        <w:rPr>
          <w:rFonts w:ascii="Cambria" w:hAnsi="Cambria"/>
          <w:b/>
          <w:noProof/>
          <w:sz w:val="22"/>
          <w:szCs w:val="22"/>
        </w:rPr>
        <w:t>89</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3.6.</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Финансовое обеспечение реализации основн</w:t>
      </w:r>
      <w:r w:rsidR="007F4F28">
        <w:rPr>
          <w:rFonts w:ascii="Cambria" w:hAnsi="Cambria"/>
          <w:b/>
          <w:noProof/>
          <w:sz w:val="22"/>
          <w:szCs w:val="22"/>
        </w:rPr>
        <w:t>ой образовательной программы..</w:t>
      </w:r>
      <w:r w:rsidR="007F4F28">
        <w:rPr>
          <w:rFonts w:ascii="Cambria" w:hAnsi="Cambria"/>
          <w:b/>
          <w:noProof/>
          <w:sz w:val="22"/>
          <w:szCs w:val="22"/>
        </w:rPr>
        <w:tab/>
        <w:t>203</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3.7.</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Материально-технические условия реализации основ</w:t>
      </w:r>
      <w:r w:rsidR="007F4F28">
        <w:rPr>
          <w:rFonts w:ascii="Cambria" w:hAnsi="Cambria"/>
          <w:b/>
          <w:noProof/>
          <w:sz w:val="22"/>
          <w:szCs w:val="22"/>
        </w:rPr>
        <w:t>ной образовательной программы.</w:t>
      </w:r>
      <w:r w:rsidR="007F4F28">
        <w:rPr>
          <w:rFonts w:ascii="Cambria" w:hAnsi="Cambria"/>
          <w:b/>
          <w:noProof/>
          <w:sz w:val="22"/>
          <w:szCs w:val="22"/>
        </w:rPr>
        <w:tab/>
        <w:t>205</w:t>
      </w:r>
    </w:p>
    <w:p w:rsidR="005C5392" w:rsidRPr="00EB084B" w:rsidRDefault="005C5392" w:rsidP="005C5392">
      <w:pPr>
        <w:tabs>
          <w:tab w:val="left" w:pos="1068"/>
          <w:tab w:val="left" w:pos="1200"/>
          <w:tab w:val="left" w:pos="1985"/>
          <w:tab w:val="right" w:leader="dot" w:pos="10065"/>
        </w:tabs>
        <w:ind w:left="709" w:firstLine="327"/>
        <w:rPr>
          <w:rFonts w:asciiTheme="minorHAnsi" w:eastAsiaTheme="minorEastAsia" w:hAnsiTheme="minorHAnsi" w:cstheme="minorBidi"/>
          <w:b/>
          <w:noProof/>
          <w:sz w:val="22"/>
          <w:szCs w:val="22"/>
        </w:rPr>
      </w:pPr>
      <w:r w:rsidRPr="00EB084B">
        <w:rPr>
          <w:rFonts w:ascii="Cambria" w:hAnsi="Cambria"/>
          <w:b/>
          <w:bCs/>
          <w:noProof/>
          <w:sz w:val="22"/>
          <w:szCs w:val="22"/>
        </w:rPr>
        <w:t>3.8.</w:t>
      </w:r>
      <w:r w:rsidRPr="00EB084B">
        <w:rPr>
          <w:rFonts w:asciiTheme="minorHAnsi" w:eastAsiaTheme="minorEastAsia" w:hAnsiTheme="minorHAnsi" w:cstheme="minorBidi"/>
          <w:b/>
          <w:noProof/>
          <w:sz w:val="22"/>
          <w:szCs w:val="22"/>
        </w:rPr>
        <w:tab/>
      </w:r>
      <w:r w:rsidRPr="00EB084B">
        <w:rPr>
          <w:rFonts w:ascii="Cambria" w:hAnsi="Cambria"/>
          <w:b/>
          <w:noProof/>
          <w:sz w:val="22"/>
          <w:szCs w:val="22"/>
        </w:rPr>
        <w:t>Информационно­методические условия реализации осно</w:t>
      </w:r>
      <w:r w:rsidR="007F4F28">
        <w:rPr>
          <w:rFonts w:ascii="Cambria" w:hAnsi="Cambria"/>
          <w:b/>
          <w:noProof/>
          <w:sz w:val="22"/>
          <w:szCs w:val="22"/>
        </w:rPr>
        <w:t>вной образовательной программы</w:t>
      </w:r>
      <w:r w:rsidR="007F4F28">
        <w:rPr>
          <w:rFonts w:ascii="Cambria" w:hAnsi="Cambria"/>
          <w:b/>
          <w:noProof/>
          <w:sz w:val="22"/>
          <w:szCs w:val="22"/>
        </w:rPr>
        <w:tab/>
        <w:t>206</w:t>
      </w:r>
    </w:p>
    <w:p w:rsidR="005C5392" w:rsidRDefault="009253EB" w:rsidP="005C5392">
      <w:pPr>
        <w:jc w:val="both"/>
        <w:rPr>
          <w:rFonts w:ascii="Cambria" w:hAnsi="Cambria"/>
          <w:sz w:val="22"/>
          <w:szCs w:val="22"/>
        </w:rPr>
      </w:pPr>
      <w:r w:rsidRPr="00EB084B">
        <w:rPr>
          <w:rFonts w:ascii="Cambria" w:hAnsi="Cambria"/>
          <w:sz w:val="22"/>
          <w:szCs w:val="22"/>
        </w:rPr>
        <w:fldChar w:fldCharType="end"/>
      </w:r>
    </w:p>
    <w:p w:rsidR="005C5392" w:rsidRDefault="005C5392" w:rsidP="005C5392">
      <w:pPr>
        <w:jc w:val="both"/>
        <w:rPr>
          <w:rFonts w:ascii="Cambria" w:hAnsi="Cambria"/>
          <w:sz w:val="22"/>
          <w:szCs w:val="22"/>
        </w:rPr>
      </w:pPr>
    </w:p>
    <w:p w:rsidR="005C5392" w:rsidRDefault="005C5392" w:rsidP="005C5392">
      <w:pPr>
        <w:jc w:val="both"/>
        <w:rPr>
          <w:rFonts w:ascii="Cambria" w:hAnsi="Cambria"/>
          <w:sz w:val="22"/>
          <w:szCs w:val="22"/>
        </w:rPr>
      </w:pPr>
    </w:p>
    <w:p w:rsidR="005C5392" w:rsidRDefault="005C5392" w:rsidP="005C5392">
      <w:pPr>
        <w:jc w:val="both"/>
        <w:rPr>
          <w:rFonts w:ascii="Cambria" w:hAnsi="Cambria"/>
          <w:sz w:val="22"/>
          <w:szCs w:val="22"/>
        </w:rPr>
      </w:pPr>
    </w:p>
    <w:p w:rsidR="00BA20BA" w:rsidRDefault="00BA20BA" w:rsidP="00BA20BA">
      <w:pPr>
        <w:jc w:val="both"/>
        <w:rPr>
          <w:rFonts w:ascii="Cambria" w:hAnsi="Cambria"/>
          <w:sz w:val="22"/>
          <w:szCs w:val="22"/>
        </w:rPr>
      </w:pPr>
    </w:p>
    <w:p w:rsidR="00BA20BA" w:rsidRDefault="00BA20BA" w:rsidP="00BA20BA">
      <w:pPr>
        <w:jc w:val="both"/>
        <w:rPr>
          <w:rFonts w:ascii="Cambria" w:hAnsi="Cambria"/>
          <w:sz w:val="22"/>
          <w:szCs w:val="22"/>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Default="00BA20BA" w:rsidP="00BA20BA"/>
    <w:p w:rsidR="00BA20BA" w:rsidRPr="00BA20BA" w:rsidRDefault="00BA20BA" w:rsidP="00BA20BA"/>
    <w:p w:rsidR="00BA20BA" w:rsidRDefault="00BA20BA" w:rsidP="00367534">
      <w:pPr>
        <w:pStyle w:val="1"/>
        <w:tabs>
          <w:tab w:val="right" w:leader="dot" w:pos="10065"/>
        </w:tabs>
        <w:spacing w:line="240" w:lineRule="auto"/>
        <w:rPr>
          <w:sz w:val="24"/>
          <w:szCs w:val="24"/>
        </w:rPr>
      </w:pPr>
    </w:p>
    <w:p w:rsidR="00BA20BA" w:rsidRDefault="00BA20BA" w:rsidP="00367534">
      <w:pPr>
        <w:pStyle w:val="1"/>
        <w:tabs>
          <w:tab w:val="right" w:leader="dot" w:pos="10065"/>
        </w:tabs>
        <w:spacing w:line="240" w:lineRule="auto"/>
        <w:rPr>
          <w:sz w:val="24"/>
          <w:szCs w:val="24"/>
        </w:rPr>
      </w:pPr>
    </w:p>
    <w:p w:rsidR="001D478B" w:rsidRDefault="001D478B" w:rsidP="00367534">
      <w:pPr>
        <w:pStyle w:val="1"/>
        <w:tabs>
          <w:tab w:val="right" w:leader="dot" w:pos="10065"/>
        </w:tabs>
        <w:spacing w:line="240" w:lineRule="auto"/>
        <w:rPr>
          <w:sz w:val="24"/>
          <w:szCs w:val="24"/>
        </w:rPr>
      </w:pPr>
    </w:p>
    <w:p w:rsidR="00653A76" w:rsidRPr="00F06B00" w:rsidRDefault="00653A76" w:rsidP="00367534">
      <w:pPr>
        <w:pStyle w:val="1"/>
        <w:tabs>
          <w:tab w:val="right" w:leader="dot" w:pos="10065"/>
        </w:tabs>
        <w:spacing w:line="240" w:lineRule="auto"/>
        <w:rPr>
          <w:sz w:val="24"/>
          <w:szCs w:val="24"/>
        </w:rPr>
      </w:pPr>
      <w:r w:rsidRPr="00F06B00">
        <w:rPr>
          <w:sz w:val="24"/>
          <w:szCs w:val="24"/>
        </w:rPr>
        <w:t>Общие положения</w:t>
      </w:r>
      <w:bookmarkEnd w:id="0"/>
      <w:bookmarkEnd w:id="1"/>
      <w:bookmarkEnd w:id="2"/>
      <w:bookmarkEnd w:id="3"/>
    </w:p>
    <w:p w:rsidR="00653A76" w:rsidRPr="00F06B00" w:rsidRDefault="006F3F55" w:rsidP="00367534">
      <w:pPr>
        <w:pStyle w:val="a4"/>
        <w:spacing w:line="240" w:lineRule="auto"/>
        <w:ind w:firstLine="454"/>
        <w:rPr>
          <w:rFonts w:ascii="Times New Roman" w:hAnsi="Times New Roman"/>
          <w:sz w:val="24"/>
          <w:szCs w:val="24"/>
        </w:rPr>
      </w:pPr>
      <w:r w:rsidRPr="00F06B00">
        <w:rPr>
          <w:rFonts w:ascii="Times New Roman" w:hAnsi="Times New Roman"/>
          <w:color w:val="auto"/>
          <w:sz w:val="24"/>
          <w:szCs w:val="24"/>
        </w:rPr>
        <w:t>О</w:t>
      </w:r>
      <w:r w:rsidR="00653A76" w:rsidRPr="00F06B00">
        <w:rPr>
          <w:rFonts w:ascii="Times New Roman" w:hAnsi="Times New Roman"/>
          <w:color w:val="auto"/>
          <w:sz w:val="24"/>
          <w:szCs w:val="24"/>
        </w:rPr>
        <w:t xml:space="preserve">сновная образовательная программа начального общего образования </w:t>
      </w:r>
      <w:r w:rsidRPr="00F06B00">
        <w:rPr>
          <w:rFonts w:ascii="Times New Roman" w:hAnsi="Times New Roman"/>
          <w:color w:val="auto"/>
          <w:sz w:val="24"/>
          <w:szCs w:val="24"/>
        </w:rPr>
        <w:t xml:space="preserve">(далее – </w:t>
      </w:r>
      <w:r w:rsidR="00D170ED" w:rsidRPr="00F06B00">
        <w:rPr>
          <w:rFonts w:ascii="Times New Roman" w:hAnsi="Times New Roman"/>
          <w:color w:val="auto"/>
          <w:sz w:val="24"/>
          <w:szCs w:val="24"/>
        </w:rPr>
        <w:t xml:space="preserve">ООП НОО) </w:t>
      </w:r>
      <w:r w:rsidRPr="00F06B00">
        <w:rPr>
          <w:rFonts w:ascii="Times New Roman" w:hAnsi="Times New Roman"/>
          <w:color w:val="auto"/>
          <w:sz w:val="24"/>
          <w:szCs w:val="24"/>
        </w:rPr>
        <w:t xml:space="preserve">МБОУ СОШ с. Донское </w:t>
      </w:r>
      <w:r w:rsidR="00653A76" w:rsidRPr="00F06B00">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F06B00">
        <w:rPr>
          <w:rFonts w:ascii="Times New Roman" w:hAnsi="Times New Roman"/>
          <w:color w:val="auto"/>
          <w:spacing w:val="-2"/>
          <w:sz w:val="24"/>
          <w:szCs w:val="24"/>
        </w:rPr>
        <w:t xml:space="preserve">стандарта начального общего образования (далее — </w:t>
      </w:r>
      <w:r w:rsidR="00C11324" w:rsidRPr="00F06B00">
        <w:rPr>
          <w:rFonts w:ascii="Times New Roman" w:hAnsi="Times New Roman"/>
          <w:color w:val="auto"/>
          <w:spacing w:val="-2"/>
          <w:sz w:val="24"/>
          <w:szCs w:val="24"/>
        </w:rPr>
        <w:t xml:space="preserve"> ФГОС НОО</w:t>
      </w:r>
      <w:r w:rsidR="00653A76" w:rsidRPr="00F06B00">
        <w:rPr>
          <w:rFonts w:ascii="Times New Roman" w:hAnsi="Times New Roman"/>
          <w:color w:val="auto"/>
          <w:spacing w:val="-2"/>
          <w:sz w:val="24"/>
          <w:szCs w:val="24"/>
        </w:rPr>
        <w:t xml:space="preserve">) </w:t>
      </w:r>
      <w:r w:rsidR="00653A76" w:rsidRPr="00F06B00">
        <w:rPr>
          <w:rFonts w:ascii="Times New Roman" w:hAnsi="Times New Roman"/>
          <w:color w:val="auto"/>
          <w:sz w:val="24"/>
          <w:szCs w:val="24"/>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F06B00">
        <w:rPr>
          <w:rFonts w:ascii="Times New Roman" w:hAnsi="Times New Roman"/>
          <w:color w:val="auto"/>
          <w:sz w:val="24"/>
          <w:szCs w:val="24"/>
        </w:rPr>
        <w:t xml:space="preserve">образовательной деятельности </w:t>
      </w:r>
      <w:r w:rsidR="00C27132" w:rsidRPr="00F06B00">
        <w:rPr>
          <w:rFonts w:ascii="Times New Roman" w:hAnsi="Times New Roman"/>
          <w:color w:val="auto"/>
          <w:sz w:val="24"/>
          <w:szCs w:val="24"/>
        </w:rPr>
        <w:t>при получении</w:t>
      </w:r>
      <w:r w:rsidR="00653A76" w:rsidRPr="00F06B00">
        <w:rPr>
          <w:rFonts w:ascii="Times New Roman" w:hAnsi="Times New Roman"/>
          <w:color w:val="auto"/>
          <w:sz w:val="24"/>
          <w:szCs w:val="24"/>
        </w:rPr>
        <w:t>начального общего образования</w:t>
      </w:r>
      <w:proofErr w:type="gramStart"/>
      <w:r w:rsidR="00653A76" w:rsidRPr="00F06B00">
        <w:rPr>
          <w:rFonts w:ascii="Times New Roman" w:hAnsi="Times New Roman"/>
          <w:color w:val="auto"/>
          <w:sz w:val="24"/>
          <w:szCs w:val="24"/>
        </w:rPr>
        <w:t>.</w:t>
      </w:r>
      <w:r w:rsidRPr="00F06B00">
        <w:rPr>
          <w:rFonts w:ascii="Times New Roman" w:hAnsi="Times New Roman"/>
          <w:sz w:val="24"/>
          <w:szCs w:val="24"/>
        </w:rPr>
        <w:t>П</w:t>
      </w:r>
      <w:proofErr w:type="gramEnd"/>
      <w:r w:rsidRPr="00F06B00">
        <w:rPr>
          <w:rFonts w:ascii="Times New Roman" w:hAnsi="Times New Roman"/>
          <w:sz w:val="24"/>
          <w:szCs w:val="24"/>
        </w:rPr>
        <w:t xml:space="preserve">ри разработке </w:t>
      </w:r>
      <w:r w:rsidR="00D170ED" w:rsidRPr="00F06B00">
        <w:rPr>
          <w:rFonts w:ascii="Times New Roman" w:hAnsi="Times New Roman"/>
          <w:sz w:val="24"/>
          <w:szCs w:val="24"/>
        </w:rPr>
        <w:t>ООП НОО учтены материалы, полученные в ходе реализации Федеральных целевых программ развития образования последних лет.</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Содержание основной образовательной программы </w:t>
      </w:r>
      <w:r w:rsidR="00E21ECB" w:rsidRPr="00F06B00">
        <w:rPr>
          <w:rFonts w:ascii="Times New Roman" w:hAnsi="Times New Roman"/>
          <w:color w:val="auto"/>
          <w:spacing w:val="-3"/>
          <w:sz w:val="24"/>
          <w:szCs w:val="24"/>
        </w:rPr>
        <w:t xml:space="preserve"> образовательной </w:t>
      </w:r>
      <w:r w:rsidR="005C5F90" w:rsidRPr="00F06B00">
        <w:rPr>
          <w:rFonts w:ascii="Times New Roman" w:hAnsi="Times New Roman"/>
          <w:color w:val="auto"/>
          <w:spacing w:val="-2"/>
          <w:sz w:val="24"/>
          <w:szCs w:val="24"/>
        </w:rPr>
        <w:t>организации</w:t>
      </w:r>
      <w:r w:rsidRPr="00F06B00">
        <w:rPr>
          <w:rFonts w:ascii="Times New Roman" w:hAnsi="Times New Roman"/>
          <w:color w:val="auto"/>
          <w:spacing w:val="-3"/>
          <w:sz w:val="24"/>
          <w:szCs w:val="24"/>
        </w:rPr>
        <w:t xml:space="preserve">отражает требования </w:t>
      </w:r>
      <w:r w:rsidR="00C11324" w:rsidRPr="00F06B00">
        <w:rPr>
          <w:rFonts w:ascii="Times New Roman" w:hAnsi="Times New Roman"/>
          <w:color w:val="auto"/>
          <w:spacing w:val="-3"/>
          <w:sz w:val="24"/>
          <w:szCs w:val="24"/>
        </w:rPr>
        <w:t>ФГОС НОО</w:t>
      </w:r>
      <w:r w:rsidRPr="00F06B00">
        <w:rPr>
          <w:rFonts w:ascii="Times New Roman" w:hAnsi="Times New Roman"/>
          <w:color w:val="auto"/>
          <w:spacing w:val="-3"/>
          <w:sz w:val="24"/>
          <w:szCs w:val="24"/>
        </w:rPr>
        <w:t xml:space="preserve"> и</w:t>
      </w:r>
      <w:r w:rsidR="007141CA" w:rsidRPr="00F06B00">
        <w:rPr>
          <w:rFonts w:ascii="Times New Roman" w:hAnsi="Times New Roman"/>
          <w:color w:val="auto"/>
          <w:spacing w:val="-3"/>
          <w:sz w:val="24"/>
          <w:szCs w:val="24"/>
        </w:rPr>
        <w:t>содержит</w:t>
      </w:r>
      <w:r w:rsidRPr="00F06B00">
        <w:rPr>
          <w:rFonts w:ascii="Times New Roman" w:hAnsi="Times New Roman"/>
          <w:color w:val="auto"/>
          <w:sz w:val="24"/>
          <w:szCs w:val="24"/>
        </w:rPr>
        <w:t xml:space="preserve"> три основных раздела: целевой, содержательный и организационный.</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Целевой </w:t>
      </w:r>
      <w:r w:rsidRPr="00F06B00">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F06B00">
        <w:rPr>
          <w:rFonts w:ascii="Times New Roman" w:hAnsi="Times New Roman"/>
          <w:color w:val="auto"/>
          <w:spacing w:val="2"/>
          <w:sz w:val="24"/>
          <w:szCs w:val="24"/>
        </w:rPr>
        <w:t>вательной программы, конкретизированные в соответствии</w:t>
      </w:r>
      <w:r w:rsidRPr="00F06B00">
        <w:rPr>
          <w:rFonts w:ascii="Times New Roman" w:hAnsi="Times New Roman"/>
          <w:color w:val="auto"/>
          <w:spacing w:val="-2"/>
          <w:sz w:val="24"/>
          <w:szCs w:val="24"/>
        </w:rPr>
        <w:t xml:space="preserve">с требованиями </w:t>
      </w:r>
      <w:r w:rsidR="00C11324" w:rsidRPr="00F06B00">
        <w:rPr>
          <w:rFonts w:ascii="Times New Roman" w:hAnsi="Times New Roman"/>
          <w:color w:val="auto"/>
          <w:spacing w:val="-2"/>
          <w:sz w:val="24"/>
          <w:szCs w:val="24"/>
        </w:rPr>
        <w:t>ФГОС НОО</w:t>
      </w:r>
      <w:r w:rsidRPr="00F06B00">
        <w:rPr>
          <w:rFonts w:ascii="Times New Roman" w:hAnsi="Times New Roman"/>
          <w:color w:val="auto"/>
          <w:spacing w:val="-2"/>
          <w:sz w:val="24"/>
          <w:szCs w:val="24"/>
        </w:rPr>
        <w:t xml:space="preserve"> и учитывающие региональные, на</w:t>
      </w:r>
      <w:r w:rsidRPr="00F06B00">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Целевой раздел включает: </w:t>
      </w:r>
    </w:p>
    <w:p w:rsidR="00653A76" w:rsidRPr="00F06B00" w:rsidRDefault="00653A76" w:rsidP="00367534">
      <w:pPr>
        <w:pStyle w:val="ac"/>
        <w:numPr>
          <w:ilvl w:val="0"/>
          <w:numId w:val="3"/>
        </w:numPr>
        <w:spacing w:line="240" w:lineRule="auto"/>
        <w:rPr>
          <w:rFonts w:ascii="Times New Roman" w:hAnsi="Times New Roman"/>
          <w:color w:val="auto"/>
          <w:sz w:val="24"/>
          <w:szCs w:val="24"/>
        </w:rPr>
      </w:pPr>
      <w:r w:rsidRPr="00F06B00">
        <w:rPr>
          <w:rFonts w:ascii="Times New Roman" w:hAnsi="Times New Roman"/>
          <w:color w:val="auto"/>
          <w:sz w:val="24"/>
          <w:szCs w:val="24"/>
        </w:rPr>
        <w:t>пояснительную записку;</w:t>
      </w:r>
    </w:p>
    <w:p w:rsidR="00653A76" w:rsidRPr="00F06B00" w:rsidRDefault="00653A76" w:rsidP="00367534">
      <w:pPr>
        <w:pStyle w:val="ac"/>
        <w:numPr>
          <w:ilvl w:val="0"/>
          <w:numId w:val="3"/>
        </w:numPr>
        <w:spacing w:line="240" w:lineRule="auto"/>
        <w:rPr>
          <w:rFonts w:ascii="Times New Roman" w:hAnsi="Times New Roman"/>
          <w:color w:val="auto"/>
          <w:sz w:val="24"/>
          <w:szCs w:val="24"/>
        </w:rPr>
      </w:pPr>
      <w:r w:rsidRPr="00F06B00">
        <w:rPr>
          <w:rFonts w:ascii="Times New Roman" w:hAnsi="Times New Roman"/>
          <w:color w:val="auto"/>
          <w:sz w:val="24"/>
          <w:szCs w:val="24"/>
        </w:rPr>
        <w:t xml:space="preserve">планируемые результаты освоения </w:t>
      </w:r>
      <w:proofErr w:type="gramStart"/>
      <w:r w:rsidRPr="00F06B00">
        <w:rPr>
          <w:rFonts w:ascii="Times New Roman" w:hAnsi="Times New Roman"/>
          <w:color w:val="auto"/>
          <w:sz w:val="24"/>
          <w:szCs w:val="24"/>
        </w:rPr>
        <w:t>обучающимися</w:t>
      </w:r>
      <w:proofErr w:type="gramEnd"/>
      <w:r w:rsidRPr="00F06B00">
        <w:rPr>
          <w:rFonts w:ascii="Times New Roman" w:hAnsi="Times New Roman"/>
          <w:color w:val="auto"/>
          <w:sz w:val="24"/>
          <w:szCs w:val="24"/>
        </w:rPr>
        <w:t xml:space="preserve"> основной образовательной программы;</w:t>
      </w:r>
    </w:p>
    <w:p w:rsidR="00653A76" w:rsidRPr="00F06B00" w:rsidRDefault="00653A76" w:rsidP="00367534">
      <w:pPr>
        <w:pStyle w:val="ac"/>
        <w:numPr>
          <w:ilvl w:val="0"/>
          <w:numId w:val="3"/>
        </w:numPr>
        <w:spacing w:line="240" w:lineRule="auto"/>
        <w:rPr>
          <w:rFonts w:ascii="Times New Roman" w:hAnsi="Times New Roman"/>
          <w:color w:val="auto"/>
          <w:sz w:val="24"/>
          <w:szCs w:val="24"/>
        </w:rPr>
      </w:pPr>
      <w:r w:rsidRPr="00F06B00">
        <w:rPr>
          <w:rFonts w:ascii="Times New Roman" w:hAnsi="Times New Roman"/>
          <w:color w:val="auto"/>
          <w:spacing w:val="4"/>
          <w:sz w:val="24"/>
          <w:szCs w:val="24"/>
        </w:rPr>
        <w:t xml:space="preserve">систему </w:t>
      </w:r>
      <w:proofErr w:type="gramStart"/>
      <w:r w:rsidRPr="00F06B00">
        <w:rPr>
          <w:rFonts w:ascii="Times New Roman" w:hAnsi="Times New Roman"/>
          <w:color w:val="auto"/>
          <w:spacing w:val="4"/>
          <w:sz w:val="24"/>
          <w:szCs w:val="24"/>
        </w:rPr>
        <w:t xml:space="preserve">оценки достижения планируемых результатов </w:t>
      </w:r>
      <w:r w:rsidRPr="00F06B00">
        <w:rPr>
          <w:rFonts w:ascii="Times New Roman" w:hAnsi="Times New Roman"/>
          <w:color w:val="auto"/>
          <w:sz w:val="24"/>
          <w:szCs w:val="24"/>
        </w:rPr>
        <w:t>освоения основной образовательной программы</w:t>
      </w:r>
      <w:proofErr w:type="gramEnd"/>
      <w:r w:rsidRPr="00F06B00">
        <w:rPr>
          <w:rFonts w:ascii="Times New Roman" w:hAnsi="Times New Roman"/>
          <w:color w:val="auto"/>
          <w:sz w:val="24"/>
          <w:szCs w:val="24"/>
        </w:rPr>
        <w:t>.</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pacing w:val="2"/>
          <w:sz w:val="24"/>
          <w:szCs w:val="24"/>
        </w:rPr>
        <w:t xml:space="preserve">Содержательный </w:t>
      </w:r>
      <w:r w:rsidRPr="00F06B00">
        <w:rPr>
          <w:rFonts w:ascii="Times New Roman" w:hAnsi="Times New Roman"/>
          <w:color w:val="auto"/>
          <w:spacing w:val="2"/>
          <w:sz w:val="24"/>
          <w:szCs w:val="24"/>
        </w:rPr>
        <w:t xml:space="preserve">раздел определяет общее содержание </w:t>
      </w:r>
      <w:r w:rsidRPr="00F06B00">
        <w:rPr>
          <w:rFonts w:ascii="Times New Roman" w:hAnsi="Times New Roman"/>
          <w:color w:val="auto"/>
          <w:sz w:val="24"/>
          <w:szCs w:val="24"/>
        </w:rPr>
        <w:t xml:space="preserve">начального общего образования и включает образовательные </w:t>
      </w:r>
      <w:r w:rsidRPr="00F06B00">
        <w:rPr>
          <w:rFonts w:ascii="Times New Roman" w:hAnsi="Times New Roman"/>
          <w:color w:val="auto"/>
          <w:spacing w:val="2"/>
          <w:sz w:val="24"/>
          <w:szCs w:val="24"/>
        </w:rPr>
        <w:t xml:space="preserve">программы, ориентированные на достижение личностных, </w:t>
      </w:r>
      <w:r w:rsidRPr="00F06B00">
        <w:rPr>
          <w:rFonts w:ascii="Times New Roman" w:hAnsi="Times New Roman"/>
          <w:color w:val="auto"/>
          <w:sz w:val="24"/>
          <w:szCs w:val="24"/>
        </w:rPr>
        <w:t>предметных и метапредметных результатов, в том числе:</w:t>
      </w:r>
    </w:p>
    <w:p w:rsidR="00653A76" w:rsidRPr="00F06B00" w:rsidRDefault="00653A76" w:rsidP="00367534">
      <w:pPr>
        <w:pStyle w:val="ac"/>
        <w:numPr>
          <w:ilvl w:val="0"/>
          <w:numId w:val="4"/>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программу формирования универсальных учебных дей</w:t>
      </w:r>
      <w:r w:rsidRPr="00F06B00">
        <w:rPr>
          <w:rFonts w:ascii="Times New Roman" w:hAnsi="Times New Roman"/>
          <w:color w:val="auto"/>
          <w:spacing w:val="-2"/>
          <w:sz w:val="24"/>
          <w:szCs w:val="24"/>
        </w:rPr>
        <w:t xml:space="preserve">ствий </w:t>
      </w:r>
      <w:proofErr w:type="gramStart"/>
      <w:r w:rsidRPr="00F06B00">
        <w:rPr>
          <w:rFonts w:ascii="Times New Roman" w:hAnsi="Times New Roman"/>
          <w:color w:val="auto"/>
          <w:spacing w:val="-2"/>
          <w:sz w:val="24"/>
          <w:szCs w:val="24"/>
        </w:rPr>
        <w:t>у</w:t>
      </w:r>
      <w:proofErr w:type="gramEnd"/>
      <w:r w:rsidRPr="00F06B00">
        <w:rPr>
          <w:rFonts w:ascii="Times New Roman" w:hAnsi="Times New Roman"/>
          <w:color w:val="auto"/>
          <w:spacing w:val="-2"/>
          <w:sz w:val="24"/>
          <w:szCs w:val="24"/>
        </w:rPr>
        <w:t xml:space="preserve"> обучающихся; </w:t>
      </w:r>
    </w:p>
    <w:p w:rsidR="00653A76" w:rsidRPr="00F06B00" w:rsidRDefault="00653A76" w:rsidP="00367534">
      <w:pPr>
        <w:pStyle w:val="ac"/>
        <w:numPr>
          <w:ilvl w:val="0"/>
          <w:numId w:val="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программы отдельных учебных предметов, курсов;</w:t>
      </w:r>
    </w:p>
    <w:p w:rsidR="00653A76" w:rsidRPr="00F06B00" w:rsidRDefault="00653A76" w:rsidP="00367534">
      <w:pPr>
        <w:pStyle w:val="ac"/>
        <w:numPr>
          <w:ilvl w:val="0"/>
          <w:numId w:val="4"/>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программу духовно­нравственного развития</w:t>
      </w:r>
      <w:r w:rsidR="00BD7394" w:rsidRPr="00F06B00">
        <w:rPr>
          <w:rFonts w:ascii="Times New Roman" w:hAnsi="Times New Roman"/>
          <w:color w:val="auto"/>
          <w:spacing w:val="2"/>
          <w:sz w:val="24"/>
          <w:szCs w:val="24"/>
        </w:rPr>
        <w:t>,</w:t>
      </w:r>
      <w:r w:rsidRPr="00F06B00">
        <w:rPr>
          <w:rFonts w:ascii="Times New Roman" w:hAnsi="Times New Roman"/>
          <w:color w:val="auto"/>
          <w:spacing w:val="2"/>
          <w:sz w:val="24"/>
          <w:szCs w:val="24"/>
        </w:rPr>
        <w:t xml:space="preserve">  воспита</w:t>
      </w:r>
      <w:r w:rsidRPr="00F06B00">
        <w:rPr>
          <w:rFonts w:ascii="Times New Roman" w:hAnsi="Times New Roman"/>
          <w:color w:val="auto"/>
          <w:sz w:val="24"/>
          <w:szCs w:val="24"/>
        </w:rPr>
        <w:t xml:space="preserve">ния </w:t>
      </w:r>
      <w:proofErr w:type="gramStart"/>
      <w:r w:rsidRPr="00F06B00">
        <w:rPr>
          <w:rFonts w:ascii="Times New Roman" w:hAnsi="Times New Roman"/>
          <w:color w:val="auto"/>
          <w:sz w:val="24"/>
          <w:szCs w:val="24"/>
        </w:rPr>
        <w:t>обучающихся</w:t>
      </w:r>
      <w:proofErr w:type="gramEnd"/>
      <w:r w:rsidRPr="00F06B00">
        <w:rPr>
          <w:rFonts w:ascii="Times New Roman" w:hAnsi="Times New Roman"/>
          <w:color w:val="auto"/>
          <w:sz w:val="24"/>
          <w:szCs w:val="24"/>
        </w:rPr>
        <w:t>;</w:t>
      </w:r>
    </w:p>
    <w:p w:rsidR="00653A76" w:rsidRPr="00F06B00" w:rsidRDefault="00653A76" w:rsidP="00367534">
      <w:pPr>
        <w:pStyle w:val="ac"/>
        <w:numPr>
          <w:ilvl w:val="0"/>
          <w:numId w:val="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F06B00" w:rsidRDefault="00653A76" w:rsidP="00367534">
      <w:pPr>
        <w:pStyle w:val="ac"/>
        <w:numPr>
          <w:ilvl w:val="0"/>
          <w:numId w:val="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программу коррекционной работы.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Организационный</w:t>
      </w:r>
      <w:r w:rsidRPr="00F06B00">
        <w:rPr>
          <w:rFonts w:ascii="Times New Roman" w:hAnsi="Times New Roman"/>
          <w:color w:val="auto"/>
          <w:sz w:val="24"/>
          <w:szCs w:val="24"/>
        </w:rPr>
        <w:t xml:space="preserve"> раздел устанавливает общие рамки организации образовательно</w:t>
      </w:r>
      <w:r w:rsidR="007E3D6D" w:rsidRPr="00F06B00">
        <w:rPr>
          <w:rFonts w:ascii="Times New Roman" w:hAnsi="Times New Roman"/>
          <w:color w:val="auto"/>
          <w:sz w:val="24"/>
          <w:szCs w:val="24"/>
        </w:rPr>
        <w:t>й деятельности</w:t>
      </w:r>
      <w:r w:rsidRPr="00F06B00">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Организационный раздел включает:</w:t>
      </w:r>
    </w:p>
    <w:p w:rsidR="00653A76" w:rsidRPr="00F06B00" w:rsidRDefault="00653A76" w:rsidP="00367534">
      <w:pPr>
        <w:pStyle w:val="ac"/>
        <w:numPr>
          <w:ilvl w:val="0"/>
          <w:numId w:val="5"/>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учебный план начального общего образования;</w:t>
      </w:r>
    </w:p>
    <w:p w:rsidR="00653A76" w:rsidRPr="00F06B00" w:rsidRDefault="00653A76" w:rsidP="00367534">
      <w:pPr>
        <w:pStyle w:val="ac"/>
        <w:numPr>
          <w:ilvl w:val="0"/>
          <w:numId w:val="5"/>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план внеурочной деятельности;</w:t>
      </w:r>
    </w:p>
    <w:p w:rsidR="00905811" w:rsidRPr="00F06B00" w:rsidRDefault="00905811" w:rsidP="00367534">
      <w:pPr>
        <w:pStyle w:val="ac"/>
        <w:numPr>
          <w:ilvl w:val="0"/>
          <w:numId w:val="5"/>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календарный учебный график;</w:t>
      </w:r>
    </w:p>
    <w:p w:rsidR="00653A76" w:rsidRDefault="00653A76" w:rsidP="00367534">
      <w:pPr>
        <w:pStyle w:val="ac"/>
        <w:numPr>
          <w:ilvl w:val="0"/>
          <w:numId w:val="5"/>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систему условий реализации основной образовательной </w:t>
      </w:r>
      <w:r w:rsidRPr="00F06B00">
        <w:rPr>
          <w:rFonts w:ascii="Times New Roman" w:hAnsi="Times New Roman"/>
          <w:color w:val="auto"/>
          <w:sz w:val="24"/>
          <w:szCs w:val="24"/>
        </w:rPr>
        <w:t xml:space="preserve">программы в соответствии с требованиями </w:t>
      </w:r>
      <w:r w:rsidR="00C11324" w:rsidRPr="00F06B00">
        <w:rPr>
          <w:rFonts w:ascii="Times New Roman" w:hAnsi="Times New Roman"/>
          <w:color w:val="auto"/>
          <w:sz w:val="24"/>
          <w:szCs w:val="24"/>
        </w:rPr>
        <w:t>ФГОС НОО</w:t>
      </w:r>
      <w:r w:rsidRPr="00F06B00">
        <w:rPr>
          <w:rFonts w:ascii="Times New Roman" w:hAnsi="Times New Roman"/>
          <w:color w:val="auto"/>
          <w:sz w:val="24"/>
          <w:szCs w:val="24"/>
        </w:rPr>
        <w:t>.</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Тип: общеобразовательное учреждение;</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Организационно-правовая форма: муниципальное бюджетное учреждение</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Юридический адрес:399214, Липецкая область, Задонский муниципальный район, с</w:t>
      </w:r>
      <w:proofErr w:type="gramStart"/>
      <w:r w:rsidRPr="00A53F0E">
        <w:rPr>
          <w:rFonts w:ascii="Times New Roman" w:hAnsi="Times New Roman"/>
          <w:color w:val="auto"/>
          <w:sz w:val="24"/>
          <w:szCs w:val="24"/>
        </w:rPr>
        <w:t>.Д</w:t>
      </w:r>
      <w:proofErr w:type="gramEnd"/>
      <w:r w:rsidRPr="00A53F0E">
        <w:rPr>
          <w:rFonts w:ascii="Times New Roman" w:hAnsi="Times New Roman"/>
          <w:color w:val="auto"/>
          <w:sz w:val="24"/>
          <w:szCs w:val="24"/>
        </w:rPr>
        <w:t>онское, ул, Новая, д.1</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Телефон:8(</w:t>
      </w:r>
      <w:r w:rsidR="00F368BE">
        <w:rPr>
          <w:rFonts w:ascii="Times New Roman" w:hAnsi="Times New Roman"/>
          <w:color w:val="auto"/>
          <w:sz w:val="24"/>
          <w:szCs w:val="24"/>
        </w:rPr>
        <w:t>47471) 3-33-79, (факс) 8(47471)</w:t>
      </w:r>
      <w:r w:rsidRPr="00A53F0E">
        <w:rPr>
          <w:rFonts w:ascii="Times New Roman" w:hAnsi="Times New Roman"/>
          <w:color w:val="auto"/>
          <w:sz w:val="24"/>
          <w:szCs w:val="24"/>
        </w:rPr>
        <w:t>3-33-79</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E-mail:doschool@yandex.ru</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Учредитель: Отдел образования  администрации Задонского  муниципального района Липецкой области</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Директор МБОУ СОШс</w:t>
      </w:r>
      <w:proofErr w:type="gramStart"/>
      <w:r w:rsidRPr="00A53F0E">
        <w:rPr>
          <w:rFonts w:ascii="Times New Roman" w:hAnsi="Times New Roman"/>
          <w:color w:val="auto"/>
          <w:sz w:val="24"/>
          <w:szCs w:val="24"/>
        </w:rPr>
        <w:t>.Д</w:t>
      </w:r>
      <w:proofErr w:type="gramEnd"/>
      <w:r w:rsidRPr="00A53F0E">
        <w:rPr>
          <w:rFonts w:ascii="Times New Roman" w:hAnsi="Times New Roman"/>
          <w:color w:val="auto"/>
          <w:sz w:val="24"/>
          <w:szCs w:val="24"/>
        </w:rPr>
        <w:t>онское – Селищева Людмила Анатольевна</w:t>
      </w:r>
    </w:p>
    <w:p w:rsidR="00A53F0E" w:rsidRPr="00467AA3" w:rsidRDefault="00A53F0E" w:rsidP="00A53F0E">
      <w:pPr>
        <w:pStyle w:val="ac"/>
        <w:ind w:left="680"/>
        <w:rPr>
          <w:rFonts w:ascii="Times New Roman" w:hAnsi="Times New Roman"/>
          <w:color w:val="FF0000"/>
          <w:sz w:val="24"/>
          <w:szCs w:val="24"/>
        </w:rPr>
      </w:pPr>
      <w:r w:rsidRPr="00A53F0E">
        <w:rPr>
          <w:rFonts w:ascii="Times New Roman" w:hAnsi="Times New Roman"/>
          <w:color w:val="auto"/>
          <w:sz w:val="24"/>
          <w:szCs w:val="24"/>
        </w:rPr>
        <w:t xml:space="preserve"> Количество </w:t>
      </w:r>
      <w:proofErr w:type="gramStart"/>
      <w:r w:rsidRPr="00A53F0E">
        <w:rPr>
          <w:rFonts w:ascii="Times New Roman" w:hAnsi="Times New Roman"/>
          <w:color w:val="auto"/>
          <w:sz w:val="24"/>
          <w:szCs w:val="24"/>
        </w:rPr>
        <w:t>обу</w:t>
      </w:r>
      <w:r w:rsidR="00467AA3">
        <w:rPr>
          <w:rFonts w:ascii="Times New Roman" w:hAnsi="Times New Roman"/>
          <w:color w:val="auto"/>
          <w:sz w:val="24"/>
          <w:szCs w:val="24"/>
        </w:rPr>
        <w:t>чающихся</w:t>
      </w:r>
      <w:proofErr w:type="gramEnd"/>
      <w:r w:rsidR="00467AA3">
        <w:rPr>
          <w:rFonts w:ascii="Times New Roman" w:hAnsi="Times New Roman"/>
          <w:color w:val="auto"/>
          <w:sz w:val="24"/>
          <w:szCs w:val="24"/>
        </w:rPr>
        <w:t xml:space="preserve"> в начальной школе  –</w:t>
      </w:r>
      <w:r w:rsidR="00467AA3" w:rsidRPr="00467AA3">
        <w:rPr>
          <w:rFonts w:ascii="Times New Roman" w:hAnsi="Times New Roman"/>
          <w:color w:val="FF0000"/>
          <w:sz w:val="24"/>
          <w:szCs w:val="24"/>
        </w:rPr>
        <w:t>250</w:t>
      </w:r>
    </w:p>
    <w:p w:rsidR="00A53F0E" w:rsidRPr="00A53F0E" w:rsidRDefault="00A53F0E" w:rsidP="00A53F0E">
      <w:pPr>
        <w:pStyle w:val="ac"/>
        <w:ind w:left="680"/>
        <w:rPr>
          <w:rFonts w:ascii="Times New Roman" w:hAnsi="Times New Roman"/>
          <w:color w:val="auto"/>
          <w:sz w:val="24"/>
          <w:szCs w:val="24"/>
        </w:rPr>
      </w:pPr>
      <w:r w:rsidRPr="00A53F0E">
        <w:rPr>
          <w:rFonts w:ascii="Times New Roman" w:hAnsi="Times New Roman"/>
          <w:color w:val="auto"/>
          <w:sz w:val="24"/>
          <w:szCs w:val="24"/>
        </w:rPr>
        <w:t>Разработчики программы: Инициативная рабочая группа.</w:t>
      </w:r>
    </w:p>
    <w:p w:rsidR="00A53F0E" w:rsidRDefault="00A53F0E" w:rsidP="00A53F0E">
      <w:pPr>
        <w:pStyle w:val="ac"/>
        <w:spacing w:line="240" w:lineRule="auto"/>
        <w:ind w:left="680" w:firstLine="0"/>
        <w:rPr>
          <w:rFonts w:ascii="Times New Roman" w:hAnsi="Times New Roman"/>
          <w:color w:val="auto"/>
          <w:sz w:val="24"/>
          <w:szCs w:val="24"/>
        </w:rPr>
      </w:pPr>
      <w:r w:rsidRPr="00A53F0E">
        <w:rPr>
          <w:rFonts w:ascii="Times New Roman" w:hAnsi="Times New Roman"/>
          <w:color w:val="auto"/>
          <w:sz w:val="24"/>
          <w:szCs w:val="24"/>
        </w:rPr>
        <w:t>Исполнители Программы: Педагогический и ученический коллективы школы, администрация, родительская общественность, социальные партнеры школы.</w:t>
      </w:r>
    </w:p>
    <w:p w:rsidR="00A53F0E" w:rsidRDefault="00A53F0E" w:rsidP="00A53F0E">
      <w:pPr>
        <w:pStyle w:val="ac"/>
        <w:spacing w:line="240" w:lineRule="auto"/>
        <w:ind w:left="680" w:firstLine="0"/>
        <w:rPr>
          <w:rFonts w:ascii="Times New Roman" w:hAnsi="Times New Roman"/>
          <w:color w:val="auto"/>
          <w:sz w:val="24"/>
          <w:szCs w:val="24"/>
        </w:rPr>
      </w:pPr>
    </w:p>
    <w:p w:rsidR="000A459A" w:rsidRDefault="000A459A" w:rsidP="00A53F0E">
      <w:pPr>
        <w:spacing w:line="360" w:lineRule="auto"/>
        <w:jc w:val="center"/>
        <w:rPr>
          <w:b/>
          <w:bCs/>
        </w:rPr>
      </w:pPr>
    </w:p>
    <w:p w:rsidR="00A53F0E" w:rsidRDefault="00A53F0E" w:rsidP="00A53F0E">
      <w:pPr>
        <w:spacing w:line="360" w:lineRule="auto"/>
        <w:jc w:val="center"/>
        <w:rPr>
          <w:b/>
          <w:bCs/>
        </w:rPr>
      </w:pPr>
      <w:r>
        <w:rPr>
          <w:b/>
          <w:bCs/>
        </w:rPr>
        <w:t xml:space="preserve">Нормативно-правовые и методические документы,  регламентирующие разработку </w:t>
      </w:r>
    </w:p>
    <w:p w:rsidR="00A53F0E" w:rsidRPr="00CD0974" w:rsidRDefault="00A53F0E" w:rsidP="00CD0974">
      <w:pPr>
        <w:spacing w:line="360" w:lineRule="auto"/>
        <w:jc w:val="center"/>
        <w:rPr>
          <w:b/>
          <w:bCs/>
        </w:rPr>
      </w:pPr>
      <w:r>
        <w:rPr>
          <w:b/>
          <w:bCs/>
        </w:rPr>
        <w:t>ООП НОО</w:t>
      </w:r>
    </w:p>
    <w:p w:rsidR="00A53F0E" w:rsidRDefault="00A53F0E" w:rsidP="00A53F0E">
      <w:r>
        <w:t>1. Федеральный Закон «Об образовании в Российской Федерации» от 29.12.2012г. № 273-ФЗ</w:t>
      </w:r>
      <w:r w:rsidR="000A459A">
        <w:t xml:space="preserve"> «Об образовании в Российской Федерации»</w:t>
      </w:r>
    </w:p>
    <w:p w:rsidR="00A53F0E" w:rsidRDefault="00A53F0E" w:rsidP="00A53F0E">
      <w:r>
        <w:t>2. Приказ Министерства образования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A53F0E" w:rsidRDefault="00A53F0E" w:rsidP="00A53F0E">
      <w:r>
        <w:t>3. Приказ Министерства образования Российской Федерации от 26.11.2010г № 1241 «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№373»</w:t>
      </w:r>
    </w:p>
    <w:p w:rsidR="00A53F0E" w:rsidRDefault="00A53F0E" w:rsidP="00A53F0E">
      <w:r>
        <w:t>4.  Приказ Министерства образования Российской Федерации от22.09.2011г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№373»</w:t>
      </w:r>
    </w:p>
    <w:p w:rsidR="00A53F0E" w:rsidRDefault="00A53F0E" w:rsidP="00A53F0E">
      <w:r>
        <w:t>5. Приказ Министерства образования Российской Федерации от 18.12.2012г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№373»</w:t>
      </w:r>
    </w:p>
    <w:p w:rsidR="00A53F0E" w:rsidRDefault="00A53F0E" w:rsidP="00A53F0E">
      <w:r>
        <w:t>6. Приказ Министерства образования Российской Федерации от 29.12.2014г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№373»</w:t>
      </w:r>
    </w:p>
    <w:p w:rsidR="00A53F0E" w:rsidRDefault="00A53F0E" w:rsidP="00A53F0E">
      <w:r>
        <w:t>7. Приказ Министерства образования Российской Федерации от 31.12.2015г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№373»</w:t>
      </w:r>
    </w:p>
    <w:p w:rsidR="00A53F0E" w:rsidRDefault="00A53F0E" w:rsidP="00A53F0E">
      <w:r>
        <w:t>8.  Приказ Минобрнауки России от 28 декабря 2010 г. № 2106 «Об утверждении федеральных требований к образовательным учреждениям в части охраны здоровья обучающихся, воспитанников».</w:t>
      </w:r>
    </w:p>
    <w:p w:rsidR="00A53F0E" w:rsidRDefault="00A53F0E" w:rsidP="00A53F0E">
      <w:r>
        <w:t>9.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08.04.2015г № 1\15)</w:t>
      </w:r>
    </w:p>
    <w:p w:rsidR="00A53F0E" w:rsidRDefault="00A53F0E" w:rsidP="00A53F0E">
      <w:r>
        <w:t>10. 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2013 - 2020 годы».</w:t>
      </w:r>
    </w:p>
    <w:p w:rsidR="00A53F0E" w:rsidRDefault="00A53F0E" w:rsidP="00A53F0E">
      <w:r>
        <w:t>11.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53F0E" w:rsidRDefault="00A53F0E" w:rsidP="00A53F0E">
      <w:r>
        <w:t xml:space="preserve">12. Приказ Министерства образования и науки Российской Федерации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A53F0E" w:rsidRDefault="00A53F0E" w:rsidP="00A53F0E">
      <w:r>
        <w:t>13.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53F0E" w:rsidRDefault="00A53F0E" w:rsidP="00A53F0E">
      <w:r>
        <w:t xml:space="preserve">14. </w:t>
      </w:r>
      <w:r w:rsidR="00A20371">
        <w:t>Постановление Главного государственного санитарного врача Российской Федерации от 24.112015 № 81«О внесении изменений № 3 в СанПиН 2.4.2.2821 – 10 «Санитарные эпидемиологические требования к условиям и организации обучения, содержание в общеобразовательных организациях»;</w:t>
      </w:r>
    </w:p>
    <w:p w:rsidR="00A53F0E" w:rsidRDefault="00A53F0E" w:rsidP="00A53F0E">
      <w:r>
        <w:t>1</w:t>
      </w:r>
      <w:r w:rsidR="00A20371">
        <w:t>5</w:t>
      </w:r>
      <w:r>
        <w:t xml:space="preserve">. Закон Липецкой области от 24 декабря 2008 года № 224 – ОЗ «О поощрительных выплатах в сфере образования и науки Липецкой области», </w:t>
      </w:r>
    </w:p>
    <w:p w:rsidR="00A53F0E" w:rsidRDefault="00A53F0E" w:rsidP="00A53F0E">
      <w:r>
        <w:t>1</w:t>
      </w:r>
      <w:r w:rsidR="00A20371">
        <w:t>6</w:t>
      </w:r>
      <w:r>
        <w:t xml:space="preserve">. Закон Липецкой области от 19 августа 2008 года № 180-ОЗ «О нормативах финансирования ОУ», </w:t>
      </w:r>
    </w:p>
    <w:p w:rsidR="00A53F0E" w:rsidRDefault="00A53F0E" w:rsidP="00A53F0E">
      <w:r>
        <w:lastRenderedPageBreak/>
        <w:t>1</w:t>
      </w:r>
      <w:r w:rsidR="00A20371">
        <w:t>7</w:t>
      </w:r>
      <w:r>
        <w:t xml:space="preserve">. Закон Липецкой области от 27 декабря 2007 года № 119 – ОЗ «О наделении органов местного самоуправления отдельными государственными полномочиями в сфере образования», </w:t>
      </w:r>
    </w:p>
    <w:p w:rsidR="00A53F0E" w:rsidRDefault="00A53F0E" w:rsidP="00A53F0E">
      <w:r>
        <w:t>1</w:t>
      </w:r>
      <w:r w:rsidR="00A20371">
        <w:t>8</w:t>
      </w:r>
      <w:r>
        <w:t>. Закон Липецкой области от 22 августа 2007 года № 87 – ОЗ «О профилактике безнадзорности и правонарушений несовершеннолетних в Липецкой области», Закон Липецкой области от 22 декабря 2004 года № 152 – ОЗ «О воспитании и обучении детей – инвалидов в Липецкой области»,</w:t>
      </w:r>
    </w:p>
    <w:p w:rsidR="00A53F0E" w:rsidRDefault="00A20371" w:rsidP="00A53F0E">
      <w:r>
        <w:t>19.</w:t>
      </w:r>
      <w:r w:rsidR="00A53F0E">
        <w:t xml:space="preserve"> Закон Липецкой области от 30 декабря 2004 года № 166 – ОЗ «О социальной поддержке обучающихся в образовательных учреждениях и дополнительных гарантиях по социальной поддержке детей – сирот и детей, оставшихся без попечения родителей, в Липецкой области»</w:t>
      </w:r>
    </w:p>
    <w:p w:rsidR="00A53F0E" w:rsidRPr="004204F6" w:rsidRDefault="00A20371" w:rsidP="00A53F0E">
      <w:pPr>
        <w:rPr>
          <w:color w:val="FF0000"/>
        </w:rPr>
      </w:pPr>
      <w:r w:rsidRPr="004204F6">
        <w:t>20</w:t>
      </w:r>
      <w:r w:rsidR="00A53F0E" w:rsidRPr="004204F6">
        <w:t xml:space="preserve">.Устав МБОУ СОШ с. </w:t>
      </w:r>
      <w:proofErr w:type="gramStart"/>
      <w:r w:rsidR="00A53F0E" w:rsidRPr="004204F6">
        <w:t>Донское</w:t>
      </w:r>
      <w:proofErr w:type="gramEnd"/>
      <w:r w:rsidR="00A53F0E" w:rsidRPr="004204F6">
        <w:t xml:space="preserve"> утвержден отделом образования администрации Задонского муниципального района Липецкой области, приказ </w:t>
      </w:r>
      <w:r w:rsidR="004204F6" w:rsidRPr="004204F6">
        <w:rPr>
          <w:rFonts w:eastAsiaTheme="minorEastAsia"/>
        </w:rPr>
        <w:t>от 23.09.2015 № 387</w:t>
      </w:r>
    </w:p>
    <w:p w:rsidR="00A53F0E" w:rsidRDefault="00A53F0E" w:rsidP="00A53F0E">
      <w:pPr>
        <w:spacing w:line="360" w:lineRule="auto"/>
      </w:pPr>
    </w:p>
    <w:p w:rsidR="00A53F0E" w:rsidRDefault="00A53F0E" w:rsidP="00A53F0E">
      <w:pPr>
        <w:spacing w:line="360" w:lineRule="auto"/>
      </w:pPr>
    </w:p>
    <w:p w:rsidR="00A53F0E" w:rsidRDefault="00A53F0E" w:rsidP="00A53F0E">
      <w:pPr>
        <w:spacing w:line="360" w:lineRule="auto"/>
      </w:pPr>
    </w:p>
    <w:p w:rsidR="00A53F0E" w:rsidRPr="00F06B00" w:rsidRDefault="00A53F0E" w:rsidP="00A53F0E">
      <w:pPr>
        <w:pStyle w:val="ac"/>
        <w:spacing w:line="240" w:lineRule="auto"/>
        <w:ind w:left="680" w:firstLine="0"/>
        <w:rPr>
          <w:rFonts w:ascii="Times New Roman" w:hAnsi="Times New Roman"/>
          <w:color w:val="auto"/>
          <w:sz w:val="24"/>
          <w:szCs w:val="24"/>
        </w:rPr>
      </w:pPr>
    </w:p>
    <w:p w:rsidR="00653A76" w:rsidRPr="00F06B00" w:rsidRDefault="00A83779" w:rsidP="00367534">
      <w:pPr>
        <w:pStyle w:val="1"/>
        <w:numPr>
          <w:ilvl w:val="0"/>
          <w:numId w:val="2"/>
        </w:numPr>
        <w:spacing w:line="240" w:lineRule="auto"/>
        <w:ind w:left="0" w:firstLine="0"/>
        <w:rPr>
          <w:sz w:val="24"/>
          <w:szCs w:val="24"/>
        </w:rPr>
      </w:pPr>
      <w:r w:rsidRPr="00F06B00">
        <w:rPr>
          <w:sz w:val="24"/>
          <w:szCs w:val="24"/>
        </w:rPr>
        <w:br w:type="page"/>
      </w:r>
      <w:bookmarkStart w:id="6" w:name="_Toc288394056"/>
      <w:bookmarkStart w:id="7" w:name="_Toc288410523"/>
      <w:bookmarkStart w:id="8" w:name="_Toc288410652"/>
      <w:bookmarkStart w:id="9" w:name="_Toc294246066"/>
      <w:r w:rsidR="00653A76" w:rsidRPr="00F06B00">
        <w:rPr>
          <w:sz w:val="24"/>
          <w:szCs w:val="24"/>
        </w:rPr>
        <w:lastRenderedPageBreak/>
        <w:t>Целевой раздел</w:t>
      </w:r>
      <w:bookmarkEnd w:id="6"/>
      <w:bookmarkEnd w:id="7"/>
      <w:bookmarkEnd w:id="8"/>
      <w:bookmarkEnd w:id="9"/>
    </w:p>
    <w:p w:rsidR="00081B8B" w:rsidRDefault="00653A76" w:rsidP="00367534">
      <w:pPr>
        <w:pStyle w:val="afe"/>
        <w:numPr>
          <w:ilvl w:val="1"/>
          <w:numId w:val="2"/>
        </w:numPr>
        <w:spacing w:line="240" w:lineRule="auto"/>
        <w:ind w:left="0" w:firstLine="0"/>
        <w:rPr>
          <w:sz w:val="24"/>
        </w:rPr>
      </w:pPr>
      <w:bookmarkStart w:id="10" w:name="_Toc288394057"/>
      <w:bookmarkStart w:id="11" w:name="_Toc288410524"/>
      <w:bookmarkStart w:id="12" w:name="_Toc288410653"/>
      <w:bookmarkStart w:id="13" w:name="_Toc294246067"/>
      <w:r w:rsidRPr="00F06B00">
        <w:rPr>
          <w:sz w:val="24"/>
        </w:rPr>
        <w:t>Пояснительная записка</w:t>
      </w:r>
      <w:bookmarkEnd w:id="10"/>
      <w:bookmarkEnd w:id="11"/>
      <w:bookmarkEnd w:id="12"/>
      <w:bookmarkEnd w:id="13"/>
    </w:p>
    <w:p w:rsidR="00347406" w:rsidRPr="00347406" w:rsidRDefault="00347406" w:rsidP="00347406">
      <w:r w:rsidRPr="00347406">
        <w:rPr>
          <w:b/>
        </w:rPr>
        <w:t>Цель Программы</w:t>
      </w:r>
      <w:r w:rsidRPr="00347406">
        <w:t xml:space="preserve"> - достижение учащимися результатов освоения основной образовательной программы начального общего образования в соответствии с требованиями, установленными Стандартом. ООП НОО обеспечивает условия для удовлетворения потребностей участников образовательных отношений в качественном образовании (максимальное развитие способностей учащихся, их личностная, социальная самореализация) путем совершенствования внутреннего образовательного пространства школы. </w:t>
      </w:r>
    </w:p>
    <w:p w:rsidR="00B1214B" w:rsidRDefault="00653A76" w:rsidP="00367534">
      <w:pPr>
        <w:jc w:val="both"/>
      </w:pPr>
      <w:r w:rsidRPr="00F06B00">
        <w:rPr>
          <w:b/>
          <w:bCs/>
        </w:rPr>
        <w:t>Цельреализации</w:t>
      </w:r>
      <w:r w:rsidRPr="00F06B00">
        <w:t xml:space="preserve"> основной образовательной программы</w:t>
      </w:r>
      <w:r w:rsidR="00B1214B">
        <w:t xml:space="preserve"> начального общего образования:</w:t>
      </w:r>
    </w:p>
    <w:p w:rsidR="00BA56F3" w:rsidRPr="00BA56F3" w:rsidRDefault="00B1214B" w:rsidP="00367534">
      <w:pPr>
        <w:ind w:firstLine="454"/>
        <w:jc w:val="both"/>
      </w:pPr>
      <w:r>
        <w:t>-</w:t>
      </w:r>
      <w:r w:rsidR="00BA56F3" w:rsidRPr="00BA56F3">
        <w:t>обеспечение выполнения требований ФГОС НОО</w:t>
      </w:r>
      <w:r w:rsidR="002F1372">
        <w:t>;</w:t>
      </w:r>
    </w:p>
    <w:p w:rsidR="00B1214B" w:rsidRPr="00B1214B" w:rsidRDefault="00BA56F3" w:rsidP="00367534">
      <w:pPr>
        <w:ind w:firstLine="454"/>
        <w:jc w:val="both"/>
        <w:rPr>
          <w:rFonts w:eastAsia="@Arial Unicode MS"/>
        </w:rPr>
      </w:pPr>
      <w:proofErr w:type="gramStart"/>
      <w:r>
        <w:t xml:space="preserve">- </w:t>
      </w:r>
      <w:r w:rsidR="00B1214B" w:rsidRPr="00B1214B">
        <w:t xml:space="preserve">создание условий для развития и воспитания личности младшего школьника в соответствии с требованиями ФГОС начального общего образования  через побуждение и поддержку детских инициатив в культуросообразных 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расширять границы своих возможностей; </w:t>
      </w:r>
      <w:proofErr w:type="gramEnd"/>
    </w:p>
    <w:p w:rsidR="00B1214B" w:rsidRDefault="00B1214B" w:rsidP="00367534">
      <w:pPr>
        <w:pStyle w:val="a4"/>
        <w:spacing w:line="240" w:lineRule="auto"/>
        <w:ind w:firstLine="454"/>
        <w:rPr>
          <w:rFonts w:ascii="Times New Roman" w:hAnsi="Times New Roman"/>
          <w:color w:val="auto"/>
          <w:sz w:val="24"/>
          <w:szCs w:val="24"/>
        </w:rPr>
      </w:pPr>
      <w:r w:rsidRPr="00B1214B">
        <w:rPr>
          <w:rFonts w:ascii="Times New Roman" w:hAnsi="Times New Roman"/>
          <w:color w:val="auto"/>
          <w:sz w:val="24"/>
          <w:szCs w:val="24"/>
        </w:rPr>
        <w:t>-  достижение планируемых результатов в соответствии с ФГОС  и на основе УМК</w:t>
      </w:r>
      <w:r>
        <w:rPr>
          <w:rFonts w:ascii="Times New Roman" w:hAnsi="Times New Roman"/>
          <w:color w:val="auto"/>
          <w:sz w:val="24"/>
          <w:szCs w:val="24"/>
        </w:rPr>
        <w:t xml:space="preserve"> «Школа России».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Достижение поставленной цели </w:t>
      </w:r>
      <w:r w:rsidRPr="00F06B00">
        <w:rPr>
          <w:rFonts w:ascii="Times New Roman" w:hAnsi="Times New Roman"/>
          <w:color w:val="auto"/>
          <w:sz w:val="24"/>
          <w:szCs w:val="24"/>
        </w:rPr>
        <w:t>приразработке и реализации образовательн</w:t>
      </w:r>
      <w:r w:rsidR="00B77B27" w:rsidRPr="00F06B00">
        <w:rPr>
          <w:rFonts w:ascii="Times New Roman" w:hAnsi="Times New Roman"/>
          <w:color w:val="auto"/>
          <w:sz w:val="24"/>
          <w:szCs w:val="24"/>
        </w:rPr>
        <w:t>ой организацией</w:t>
      </w:r>
      <w:r w:rsidRPr="00F06B00">
        <w:rPr>
          <w:rFonts w:ascii="Times New Roman" w:hAnsi="Times New Roman"/>
          <w:color w:val="auto"/>
          <w:sz w:val="24"/>
          <w:szCs w:val="24"/>
        </w:rPr>
        <w:t>основной образовательной программы начального общего образования</w:t>
      </w:r>
      <w:r w:rsidRPr="00F06B00">
        <w:rPr>
          <w:rFonts w:ascii="Times New Roman" w:hAnsi="Times New Roman"/>
          <w:b/>
          <w:bCs/>
          <w:color w:val="auto"/>
          <w:sz w:val="24"/>
          <w:szCs w:val="24"/>
        </w:rPr>
        <w:t xml:space="preserve"> предусматривает решение следующих основных задач</w:t>
      </w:r>
      <w:r w:rsidRPr="00F06B00">
        <w:rPr>
          <w:rFonts w:ascii="Times New Roman" w:hAnsi="Times New Roman"/>
          <w:color w:val="auto"/>
          <w:sz w:val="24"/>
          <w:szCs w:val="24"/>
        </w:rPr>
        <w:t>:</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формирование общей культуры, духовно­нравственное,</w:t>
      </w:r>
      <w:r w:rsidRPr="00F06B00">
        <w:rPr>
          <w:rFonts w:ascii="Times New Roman" w:hAnsi="Times New Roman"/>
          <w:color w:val="auto"/>
          <w:spacing w:val="2"/>
          <w:sz w:val="24"/>
          <w:szCs w:val="24"/>
        </w:rPr>
        <w:br/>
      </w:r>
      <w:r w:rsidRPr="00F06B00">
        <w:rPr>
          <w:rFonts w:ascii="Times New Roman" w:hAnsi="Times New Roman"/>
          <w:color w:val="auto"/>
          <w:spacing w:val="-2"/>
          <w:sz w:val="24"/>
          <w:szCs w:val="24"/>
        </w:rPr>
        <w:t>гражданское, социальное, личностное и интеллектуальное раз</w:t>
      </w:r>
      <w:r w:rsidRPr="00F06B00">
        <w:rPr>
          <w:rFonts w:ascii="Times New Roman" w:hAnsi="Times New Roman"/>
          <w:color w:val="auto"/>
          <w:spacing w:val="-4"/>
          <w:sz w:val="24"/>
          <w:szCs w:val="24"/>
        </w:rPr>
        <w:t>витие, развитие творческих способностей, сохранение и укреп</w:t>
      </w:r>
      <w:r w:rsidRPr="00F06B00">
        <w:rPr>
          <w:rFonts w:ascii="Times New Roman" w:hAnsi="Times New Roman"/>
          <w:color w:val="auto"/>
          <w:sz w:val="24"/>
          <w:szCs w:val="24"/>
        </w:rPr>
        <w:t>ление здоровья;</w:t>
      </w:r>
    </w:p>
    <w:p w:rsidR="00653A76" w:rsidRPr="00F06B00" w:rsidRDefault="00653A76" w:rsidP="00367534">
      <w:pPr>
        <w:pStyle w:val="ac"/>
        <w:numPr>
          <w:ilvl w:val="0"/>
          <w:numId w:val="6"/>
        </w:numPr>
        <w:spacing w:line="240" w:lineRule="auto"/>
        <w:ind w:left="0"/>
        <w:rPr>
          <w:rFonts w:ascii="Times New Roman" w:hAnsi="Times New Roman"/>
          <w:color w:val="auto"/>
          <w:spacing w:val="-2"/>
          <w:sz w:val="24"/>
          <w:szCs w:val="24"/>
        </w:rPr>
      </w:pPr>
      <w:r w:rsidRPr="00F06B00">
        <w:rPr>
          <w:rFonts w:ascii="Times New Roman" w:hAnsi="Times New Roman"/>
          <w:color w:val="auto"/>
          <w:sz w:val="24"/>
          <w:szCs w:val="24"/>
        </w:rPr>
        <w:t>обеспечение планируемых результатов по освоению вы</w:t>
      </w:r>
      <w:r w:rsidRPr="00F06B00">
        <w:rPr>
          <w:rFonts w:ascii="Times New Roman" w:hAnsi="Times New Roman"/>
          <w:color w:val="auto"/>
          <w:spacing w:val="2"/>
          <w:sz w:val="24"/>
          <w:szCs w:val="24"/>
        </w:rPr>
        <w:t>пускником целевых установок, приобретению знаний, уме</w:t>
      </w:r>
      <w:r w:rsidRPr="00F06B00">
        <w:rPr>
          <w:rFonts w:ascii="Times New Roman" w:hAnsi="Times New Roman"/>
          <w:color w:val="auto"/>
          <w:spacing w:val="-2"/>
          <w:sz w:val="24"/>
          <w:szCs w:val="24"/>
        </w:rPr>
        <w:t xml:space="preserve">ний, навыков, компетенций и компетентностей, определяемых </w:t>
      </w:r>
      <w:r w:rsidRPr="00F06B00">
        <w:rPr>
          <w:rFonts w:ascii="Times New Roman" w:hAnsi="Times New Roman"/>
          <w:color w:val="auto"/>
          <w:sz w:val="24"/>
          <w:szCs w:val="24"/>
        </w:rPr>
        <w:t>личностными, семейными, общественными, государственны</w:t>
      </w:r>
      <w:r w:rsidRPr="00F06B00">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pacing w:val="-4"/>
          <w:sz w:val="24"/>
          <w:szCs w:val="24"/>
        </w:rPr>
        <w:t>обеспечение преемственности начального общего и основ</w:t>
      </w:r>
      <w:r w:rsidRPr="00F06B00">
        <w:rPr>
          <w:rFonts w:ascii="Times New Roman" w:hAnsi="Times New Roman"/>
          <w:color w:val="auto"/>
          <w:sz w:val="24"/>
          <w:szCs w:val="24"/>
        </w:rPr>
        <w:t>ного общего образования;</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достижение планируемых ре</w:t>
      </w:r>
      <w:r w:rsidRPr="00F06B00">
        <w:rPr>
          <w:rFonts w:ascii="Times New Roman" w:hAnsi="Times New Roman"/>
          <w:color w:val="auto"/>
          <w:spacing w:val="-2"/>
          <w:sz w:val="24"/>
          <w:szCs w:val="24"/>
        </w:rPr>
        <w:t>зультатов освоения основной образовательной программы на</w:t>
      </w:r>
      <w:r w:rsidRPr="00F06B00">
        <w:rPr>
          <w:rFonts w:ascii="Times New Roman" w:hAnsi="Times New Roman"/>
          <w:color w:val="auto"/>
          <w:spacing w:val="2"/>
          <w:sz w:val="24"/>
          <w:szCs w:val="24"/>
        </w:rPr>
        <w:t xml:space="preserve">чального общего образования всеми обучающимися, в том </w:t>
      </w:r>
      <w:r w:rsidRPr="00F06B00">
        <w:rPr>
          <w:rFonts w:ascii="Times New Roman" w:hAnsi="Times New Roman"/>
          <w:color w:val="auto"/>
          <w:sz w:val="24"/>
          <w:szCs w:val="24"/>
        </w:rPr>
        <w:t>числе детьми с ограниченными возможностями здоровья</w:t>
      </w:r>
      <w:r w:rsidR="00E21ECB" w:rsidRPr="00F06B00">
        <w:rPr>
          <w:rFonts w:ascii="Times New Roman" w:hAnsi="Times New Roman"/>
          <w:color w:val="auto"/>
          <w:sz w:val="24"/>
          <w:szCs w:val="24"/>
        </w:rPr>
        <w:t xml:space="preserve"> (далее-дети с ОВЗ);</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обеспечение доступности получения качественного на</w:t>
      </w:r>
      <w:r w:rsidRPr="00F06B00">
        <w:rPr>
          <w:rFonts w:ascii="Times New Roman" w:hAnsi="Times New Roman"/>
          <w:color w:val="auto"/>
          <w:sz w:val="24"/>
          <w:szCs w:val="24"/>
        </w:rPr>
        <w:t>чального общего образования;</w:t>
      </w:r>
    </w:p>
    <w:p w:rsidR="00653A76" w:rsidRPr="00F06B00" w:rsidRDefault="00653A76" w:rsidP="00367534">
      <w:pPr>
        <w:pStyle w:val="ac"/>
        <w:numPr>
          <w:ilvl w:val="0"/>
          <w:numId w:val="6"/>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 xml:space="preserve">выявление и развитие способностей обучающихся, в том числе </w:t>
      </w:r>
      <w:r w:rsidR="00E21ECB" w:rsidRPr="00F06B00">
        <w:rPr>
          <w:rFonts w:ascii="Times New Roman" w:hAnsi="Times New Roman"/>
          <w:color w:val="auto"/>
          <w:spacing w:val="-2"/>
          <w:sz w:val="24"/>
          <w:szCs w:val="24"/>
        </w:rPr>
        <w:t>лиц, проявивших выдающиеся способности</w:t>
      </w:r>
      <w:r w:rsidR="00D170ED" w:rsidRPr="00F06B00">
        <w:rPr>
          <w:rFonts w:ascii="Times New Roman" w:hAnsi="Times New Roman"/>
          <w:color w:val="auto"/>
          <w:spacing w:val="-2"/>
          <w:sz w:val="24"/>
          <w:szCs w:val="24"/>
        </w:rPr>
        <w:t xml:space="preserve">, </w:t>
      </w:r>
      <w:r w:rsidRPr="00F06B00">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F06B00" w:rsidRDefault="00653A76" w:rsidP="00367534">
      <w:pPr>
        <w:pStyle w:val="ac"/>
        <w:numPr>
          <w:ilvl w:val="0"/>
          <w:numId w:val="6"/>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использование в </w:t>
      </w:r>
      <w:r w:rsidR="007E3D6D" w:rsidRPr="00F06B00">
        <w:rPr>
          <w:rFonts w:ascii="Times New Roman" w:hAnsi="Times New Roman"/>
          <w:color w:val="auto"/>
          <w:sz w:val="24"/>
          <w:szCs w:val="24"/>
        </w:rPr>
        <w:t xml:space="preserve">образовательной деятельности </w:t>
      </w:r>
      <w:r w:rsidRPr="00F06B00">
        <w:rPr>
          <w:rFonts w:ascii="Times New Roman" w:hAnsi="Times New Roman"/>
          <w:color w:val="auto"/>
          <w:sz w:val="24"/>
          <w:szCs w:val="24"/>
        </w:rPr>
        <w:t>современных образовательных технологий деятельностного типа;</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предоставление </w:t>
      </w:r>
      <w:proofErr w:type="gramStart"/>
      <w:r w:rsidRPr="00F06B00">
        <w:rPr>
          <w:rFonts w:ascii="Times New Roman" w:hAnsi="Times New Roman"/>
          <w:color w:val="auto"/>
          <w:spacing w:val="2"/>
          <w:sz w:val="24"/>
          <w:szCs w:val="24"/>
        </w:rPr>
        <w:t>обучающимся</w:t>
      </w:r>
      <w:proofErr w:type="gramEnd"/>
      <w:r w:rsidRPr="00F06B00">
        <w:rPr>
          <w:rFonts w:ascii="Times New Roman" w:hAnsi="Times New Roman"/>
          <w:color w:val="auto"/>
          <w:spacing w:val="2"/>
          <w:sz w:val="24"/>
          <w:szCs w:val="24"/>
        </w:rPr>
        <w:t xml:space="preserve"> возможности для эффек</w:t>
      </w:r>
      <w:r w:rsidRPr="00F06B00">
        <w:rPr>
          <w:rFonts w:ascii="Times New Roman" w:hAnsi="Times New Roman"/>
          <w:color w:val="auto"/>
          <w:sz w:val="24"/>
          <w:szCs w:val="24"/>
        </w:rPr>
        <w:t>тивной самостоятельной работы;</w:t>
      </w:r>
    </w:p>
    <w:p w:rsidR="00653A76" w:rsidRPr="00F06B00" w:rsidRDefault="00653A76" w:rsidP="00367534">
      <w:pPr>
        <w:pStyle w:val="ac"/>
        <w:numPr>
          <w:ilvl w:val="0"/>
          <w:numId w:val="6"/>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включение </w:t>
      </w:r>
      <w:proofErr w:type="gramStart"/>
      <w:r w:rsidRPr="00F06B00">
        <w:rPr>
          <w:rFonts w:ascii="Times New Roman" w:hAnsi="Times New Roman"/>
          <w:color w:val="auto"/>
          <w:spacing w:val="2"/>
          <w:sz w:val="24"/>
          <w:szCs w:val="24"/>
        </w:rPr>
        <w:t>обучающихся</w:t>
      </w:r>
      <w:proofErr w:type="gramEnd"/>
      <w:r w:rsidRPr="00F06B00">
        <w:rPr>
          <w:rFonts w:ascii="Times New Roman" w:hAnsi="Times New Roman"/>
          <w:color w:val="auto"/>
          <w:spacing w:val="2"/>
          <w:sz w:val="24"/>
          <w:szCs w:val="24"/>
        </w:rPr>
        <w:t xml:space="preserve"> в процессы познания и преобразования внешкольной социальной среды (населённого </w:t>
      </w:r>
      <w:r w:rsidRPr="00F06B00">
        <w:rPr>
          <w:rFonts w:ascii="Times New Roman" w:hAnsi="Times New Roman"/>
          <w:color w:val="auto"/>
          <w:sz w:val="24"/>
          <w:szCs w:val="24"/>
        </w:rPr>
        <w:t>пункта, района, города).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F06B00">
        <w:rPr>
          <w:rFonts w:ascii="Times New Roman" w:hAnsi="Times New Roman"/>
          <w:color w:val="auto"/>
          <w:sz w:val="24"/>
          <w:szCs w:val="24"/>
        </w:rPr>
        <w:t>, который предполагает:</w:t>
      </w:r>
    </w:p>
    <w:p w:rsidR="00653A76" w:rsidRPr="00F06B00" w:rsidRDefault="00653A76" w:rsidP="00367534">
      <w:pPr>
        <w:pStyle w:val="ac"/>
        <w:numPr>
          <w:ilvl w:val="0"/>
          <w:numId w:val="7"/>
        </w:numPr>
        <w:spacing w:line="240" w:lineRule="auto"/>
        <w:ind w:left="0"/>
        <w:rPr>
          <w:rFonts w:ascii="Times New Roman" w:hAnsi="Times New Roman"/>
          <w:color w:val="auto"/>
          <w:sz w:val="24"/>
          <w:szCs w:val="24"/>
        </w:rPr>
      </w:pPr>
      <w:r w:rsidRPr="00F06B00">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F06B00">
        <w:rPr>
          <w:rFonts w:ascii="Times New Roman" w:hAnsi="Times New Roman"/>
          <w:color w:val="auto"/>
          <w:spacing w:val="2"/>
          <w:sz w:val="24"/>
          <w:szCs w:val="24"/>
        </w:rPr>
        <w:t xml:space="preserve">экономики, задачам построения российского гражданского </w:t>
      </w:r>
      <w:r w:rsidRPr="00F06B00">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F06B00" w:rsidRDefault="00653A76" w:rsidP="00367534">
      <w:pPr>
        <w:pStyle w:val="ac"/>
        <w:numPr>
          <w:ilvl w:val="0"/>
          <w:numId w:val="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lastRenderedPageBreak/>
        <w:t>переход к стратегии социального проектирования и конструирования на основе разработки содержания и технологий о</w:t>
      </w:r>
      <w:r w:rsidR="00880217" w:rsidRPr="00F06B00">
        <w:rPr>
          <w:rFonts w:ascii="Times New Roman" w:hAnsi="Times New Roman"/>
          <w:color w:val="auto"/>
          <w:sz w:val="24"/>
          <w:szCs w:val="24"/>
        </w:rPr>
        <w:t>бразования, определяющих пути и способы достижения </w:t>
      </w:r>
      <w:r w:rsidRPr="00F06B00">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F06B00" w:rsidRDefault="00653A76" w:rsidP="00367534">
      <w:pPr>
        <w:pStyle w:val="ac"/>
        <w:numPr>
          <w:ilvl w:val="0"/>
          <w:numId w:val="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ориентацию на достижение цели и основного результата </w:t>
      </w:r>
      <w:r w:rsidRPr="00F06B00">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F06B00">
        <w:rPr>
          <w:rFonts w:ascii="Times New Roman" w:hAnsi="Times New Roman"/>
          <w:color w:val="auto"/>
          <w:spacing w:val="1"/>
          <w:sz w:val="24"/>
          <w:szCs w:val="24"/>
        </w:rPr>
        <w:t>универсальных учебных действий, познания </w:t>
      </w:r>
      <w:r w:rsidRPr="00F06B00">
        <w:rPr>
          <w:rFonts w:ascii="Times New Roman" w:hAnsi="Times New Roman"/>
          <w:color w:val="auto"/>
          <w:spacing w:val="1"/>
          <w:sz w:val="24"/>
          <w:szCs w:val="24"/>
        </w:rPr>
        <w:t xml:space="preserve">и </w:t>
      </w:r>
      <w:r w:rsidRPr="00F06B00">
        <w:rPr>
          <w:rFonts w:ascii="Times New Roman" w:hAnsi="Times New Roman"/>
          <w:color w:val="auto"/>
          <w:sz w:val="24"/>
          <w:szCs w:val="24"/>
        </w:rPr>
        <w:t>освоения мира;</w:t>
      </w:r>
    </w:p>
    <w:p w:rsidR="00653A76" w:rsidRPr="00F06B00" w:rsidRDefault="00653A76" w:rsidP="00367534">
      <w:pPr>
        <w:pStyle w:val="ac"/>
        <w:numPr>
          <w:ilvl w:val="0"/>
          <w:numId w:val="7"/>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признание решающей роли содержания образования, спо</w:t>
      </w:r>
      <w:r w:rsidRPr="00F06B00">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F06B00" w:rsidRDefault="00653A76" w:rsidP="00367534">
      <w:pPr>
        <w:pStyle w:val="ac"/>
        <w:numPr>
          <w:ilvl w:val="0"/>
          <w:numId w:val="7"/>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учёт индивидуальных возрастных, психологических и фи</w:t>
      </w:r>
      <w:r w:rsidRPr="00F06B00">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F06B00" w:rsidRDefault="00653A76" w:rsidP="00367534">
      <w:pPr>
        <w:pStyle w:val="ac"/>
        <w:numPr>
          <w:ilvl w:val="0"/>
          <w:numId w:val="7"/>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обеспечение преемственности дошкольного, начального </w:t>
      </w:r>
      <w:r w:rsidRPr="00F06B00">
        <w:rPr>
          <w:rFonts w:ascii="Times New Roman" w:hAnsi="Times New Roman"/>
          <w:color w:val="auto"/>
          <w:sz w:val="24"/>
          <w:szCs w:val="24"/>
        </w:rPr>
        <w:t>общего, основного общего, среднего общего и профессионального образования;</w:t>
      </w:r>
    </w:p>
    <w:p w:rsidR="00653A76" w:rsidRDefault="00653A76" w:rsidP="00367534">
      <w:pPr>
        <w:pStyle w:val="ac"/>
        <w:numPr>
          <w:ilvl w:val="0"/>
          <w:numId w:val="7"/>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w:t>
      </w:r>
      <w:proofErr w:type="gramStart"/>
      <w:r w:rsidRPr="00F06B00">
        <w:rPr>
          <w:rFonts w:ascii="Times New Roman" w:hAnsi="Times New Roman"/>
          <w:color w:val="auto"/>
          <w:spacing w:val="2"/>
          <w:sz w:val="24"/>
          <w:szCs w:val="24"/>
        </w:rPr>
        <w:t>я</w:t>
      </w:r>
      <w:r w:rsidRPr="00F06B00">
        <w:rPr>
          <w:rFonts w:ascii="Times New Roman" w:hAnsi="Times New Roman"/>
          <w:color w:val="auto"/>
          <w:spacing w:val="-2"/>
          <w:sz w:val="24"/>
          <w:szCs w:val="24"/>
        </w:rPr>
        <w:t>(</w:t>
      </w:r>
      <w:proofErr w:type="gramEnd"/>
      <w:r w:rsidRPr="00F06B00">
        <w:rPr>
          <w:rFonts w:ascii="Times New Roman" w:hAnsi="Times New Roman"/>
          <w:color w:val="auto"/>
          <w:spacing w:val="-2"/>
          <w:sz w:val="24"/>
          <w:szCs w:val="24"/>
        </w:rPr>
        <w:t xml:space="preserve">в том числе </w:t>
      </w:r>
      <w:r w:rsidR="00E21ECB" w:rsidRPr="00F06B00">
        <w:rPr>
          <w:rFonts w:ascii="Times New Roman" w:hAnsi="Times New Roman"/>
          <w:color w:val="auto"/>
          <w:spacing w:val="-2"/>
          <w:sz w:val="24"/>
          <w:szCs w:val="24"/>
        </w:rPr>
        <w:t xml:space="preserve">лиц, проявивших выдающиеся способности, и детей с ОВЗ </w:t>
      </w:r>
      <w:r w:rsidRPr="00F06B00">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47406" w:rsidRPr="00347406" w:rsidRDefault="00347406" w:rsidP="00347406">
      <w:pPr>
        <w:tabs>
          <w:tab w:val="num" w:pos="426"/>
        </w:tabs>
        <w:ind w:left="426" w:hanging="426"/>
        <w:jc w:val="both"/>
        <w:rPr>
          <w:rFonts w:eastAsia="MS Mincho"/>
          <w:b/>
          <w:lang w:eastAsia="ja-JP"/>
        </w:rPr>
      </w:pPr>
      <w:r w:rsidRPr="00347406">
        <w:rPr>
          <w:rFonts w:eastAsia="MS Mincho"/>
          <w:b/>
          <w:lang w:eastAsia="ja-JP"/>
        </w:rPr>
        <w:t xml:space="preserve">Реализация ООП НОО в МБОУ СОШ с. </w:t>
      </w:r>
      <w:proofErr w:type="gramStart"/>
      <w:r w:rsidRPr="00347406">
        <w:rPr>
          <w:rFonts w:eastAsia="MS Mincho"/>
          <w:b/>
          <w:lang w:eastAsia="ja-JP"/>
        </w:rPr>
        <w:t>Донское</w:t>
      </w:r>
      <w:proofErr w:type="gramEnd"/>
      <w:r w:rsidRPr="00347406">
        <w:rPr>
          <w:rFonts w:eastAsia="MS Mincho"/>
          <w:b/>
          <w:lang w:eastAsia="ja-JP"/>
        </w:rPr>
        <w:t xml:space="preserve"> осуществляется с учетом следующих принципов:</w:t>
      </w:r>
    </w:p>
    <w:p w:rsidR="00347406" w:rsidRPr="00347406" w:rsidRDefault="00347406" w:rsidP="00347406">
      <w:pPr>
        <w:tabs>
          <w:tab w:val="num" w:pos="426"/>
        </w:tabs>
        <w:ind w:left="426" w:hanging="426"/>
        <w:jc w:val="both"/>
        <w:rPr>
          <w:rFonts w:eastAsia="MS Mincho"/>
          <w:lang w:eastAsia="ja-JP"/>
        </w:rPr>
      </w:pPr>
      <w:r w:rsidRPr="00347406">
        <w:rPr>
          <w:rFonts w:eastAsia="MS Mincho"/>
          <w:lang w:eastAsia="ja-JP"/>
        </w:rPr>
        <w:t xml:space="preserve">1. Принцип </w:t>
      </w:r>
      <w:r w:rsidRPr="00347406">
        <w:rPr>
          <w:rFonts w:eastAsia="MS Mincho"/>
          <w:b/>
          <w:lang w:eastAsia="ja-JP"/>
        </w:rPr>
        <w:t>личностно-ориентированного</w:t>
      </w:r>
      <w:r w:rsidRPr="00347406">
        <w:rPr>
          <w:rFonts w:eastAsia="MS Mincho"/>
          <w:lang w:eastAsia="ja-JP"/>
        </w:rPr>
        <w:t xml:space="preserve"> обучения предполагает: </w:t>
      </w:r>
    </w:p>
    <w:p w:rsidR="00347406" w:rsidRPr="00347406" w:rsidRDefault="00347406" w:rsidP="00616C9E">
      <w:pPr>
        <w:numPr>
          <w:ilvl w:val="0"/>
          <w:numId w:val="86"/>
        </w:numPr>
        <w:tabs>
          <w:tab w:val="num" w:pos="426"/>
        </w:tabs>
        <w:ind w:left="426" w:hanging="426"/>
        <w:jc w:val="both"/>
        <w:rPr>
          <w:rFonts w:eastAsia="MS Mincho"/>
          <w:lang w:eastAsia="ja-JP"/>
        </w:rPr>
      </w:pPr>
      <w:r w:rsidRPr="00347406">
        <w:rPr>
          <w:rFonts w:eastAsia="MS Mincho"/>
          <w:lang w:eastAsia="ja-JP"/>
        </w:rPr>
        <w:t xml:space="preserve">сохранность и поддержку индивидуальности ребенка; </w:t>
      </w:r>
    </w:p>
    <w:p w:rsidR="00347406" w:rsidRPr="00347406" w:rsidRDefault="00347406" w:rsidP="00616C9E">
      <w:pPr>
        <w:numPr>
          <w:ilvl w:val="0"/>
          <w:numId w:val="86"/>
        </w:numPr>
        <w:tabs>
          <w:tab w:val="num" w:pos="426"/>
        </w:tabs>
        <w:ind w:left="426" w:hanging="426"/>
        <w:jc w:val="both"/>
        <w:rPr>
          <w:rFonts w:eastAsia="MS Mincho"/>
          <w:lang w:eastAsia="ja-JP"/>
        </w:rPr>
      </w:pPr>
      <w:r w:rsidRPr="00347406">
        <w:rPr>
          <w:rFonts w:eastAsia="MS Mincho"/>
          <w:lang w:eastAsia="ja-JP"/>
        </w:rPr>
        <w:t xml:space="preserve">предоставление возможностей каждому ребенку работать в присущем ему темпе; создание условий для обязательной успешной деятельности; </w:t>
      </w:r>
    </w:p>
    <w:p w:rsidR="00347406" w:rsidRPr="00347406" w:rsidRDefault="00347406" w:rsidP="00616C9E">
      <w:pPr>
        <w:numPr>
          <w:ilvl w:val="0"/>
          <w:numId w:val="86"/>
        </w:numPr>
        <w:tabs>
          <w:tab w:val="num" w:pos="426"/>
        </w:tabs>
        <w:ind w:left="426" w:hanging="426"/>
        <w:jc w:val="both"/>
        <w:rPr>
          <w:rFonts w:eastAsia="MS Mincho"/>
          <w:lang w:eastAsia="ja-JP"/>
        </w:rPr>
      </w:pPr>
      <w:r w:rsidRPr="00347406">
        <w:rPr>
          <w:rFonts w:eastAsia="MS Mincho"/>
          <w:lang w:eastAsia="ja-JP"/>
        </w:rPr>
        <w:t xml:space="preserve">обучение в зоне «ближайшего развития», </w:t>
      </w:r>
    </w:p>
    <w:p w:rsidR="00347406" w:rsidRPr="00347406" w:rsidRDefault="00347406" w:rsidP="00616C9E">
      <w:pPr>
        <w:numPr>
          <w:ilvl w:val="0"/>
          <w:numId w:val="86"/>
        </w:numPr>
        <w:tabs>
          <w:tab w:val="num" w:pos="426"/>
        </w:tabs>
        <w:ind w:left="426" w:hanging="426"/>
        <w:jc w:val="both"/>
        <w:rPr>
          <w:rFonts w:eastAsia="MS Mincho"/>
          <w:lang w:eastAsia="ja-JP"/>
        </w:rPr>
      </w:pPr>
      <w:r w:rsidRPr="00347406">
        <w:rPr>
          <w:rFonts w:eastAsia="MS Mincho"/>
          <w:lang w:eastAsia="ja-JP"/>
        </w:rPr>
        <w:t xml:space="preserve">обеспечение своевременной помощи каждому ребенку при возникновении трудностей обучения; </w:t>
      </w:r>
    </w:p>
    <w:p w:rsidR="00347406" w:rsidRPr="00347406" w:rsidRDefault="00347406" w:rsidP="00616C9E">
      <w:pPr>
        <w:numPr>
          <w:ilvl w:val="0"/>
          <w:numId w:val="86"/>
        </w:numPr>
        <w:tabs>
          <w:tab w:val="num" w:pos="426"/>
        </w:tabs>
        <w:ind w:left="426" w:hanging="426"/>
        <w:jc w:val="both"/>
        <w:rPr>
          <w:rFonts w:eastAsia="MS Mincho"/>
          <w:lang w:eastAsia="ja-JP"/>
        </w:rPr>
      </w:pPr>
      <w:r w:rsidRPr="00347406">
        <w:rPr>
          <w:rFonts w:eastAsia="MS Mincho"/>
          <w:lang w:eastAsia="ja-JP"/>
        </w:rPr>
        <w:t>создание условий для реализации творческих возможностей школьника.</w:t>
      </w:r>
    </w:p>
    <w:p w:rsidR="00347406" w:rsidRPr="00347406" w:rsidRDefault="00347406" w:rsidP="00347406">
      <w:pPr>
        <w:tabs>
          <w:tab w:val="num" w:pos="426"/>
        </w:tabs>
        <w:ind w:left="426" w:hanging="426"/>
        <w:jc w:val="both"/>
        <w:rPr>
          <w:rFonts w:eastAsia="MS Mincho"/>
          <w:lang w:eastAsia="ja-JP"/>
        </w:rPr>
      </w:pPr>
      <w:r w:rsidRPr="00347406">
        <w:rPr>
          <w:rFonts w:eastAsia="MS Mincho"/>
          <w:lang w:eastAsia="ja-JP"/>
        </w:rPr>
        <w:t xml:space="preserve">2. Принцип </w:t>
      </w:r>
      <w:r w:rsidRPr="00347406">
        <w:rPr>
          <w:rFonts w:eastAsia="MS Mincho"/>
          <w:b/>
          <w:lang w:eastAsia="ja-JP"/>
        </w:rPr>
        <w:t>природосообразности</w:t>
      </w:r>
      <w:r w:rsidRPr="00347406">
        <w:rPr>
          <w:rFonts w:eastAsia="MS Mincho"/>
          <w:lang w:eastAsia="ja-JP"/>
        </w:rPr>
        <w:t xml:space="preserve"> обучения рассматривается педагогическим коллективом  как:</w:t>
      </w:r>
    </w:p>
    <w:p w:rsidR="00347406" w:rsidRPr="00347406" w:rsidRDefault="00347406" w:rsidP="00616C9E">
      <w:pPr>
        <w:numPr>
          <w:ilvl w:val="0"/>
          <w:numId w:val="87"/>
        </w:numPr>
        <w:tabs>
          <w:tab w:val="num" w:pos="426"/>
        </w:tabs>
        <w:ind w:left="426" w:hanging="426"/>
        <w:jc w:val="both"/>
        <w:rPr>
          <w:rFonts w:eastAsia="MS Mincho"/>
          <w:lang w:eastAsia="ja-JP"/>
        </w:rPr>
      </w:pPr>
      <w:r w:rsidRPr="00347406">
        <w:rPr>
          <w:rFonts w:eastAsia="MS Mincho"/>
          <w:lang w:eastAsia="ja-JP"/>
        </w:rPr>
        <w:t xml:space="preserve">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w:t>
      </w:r>
    </w:p>
    <w:p w:rsidR="00347406" w:rsidRPr="00347406" w:rsidRDefault="00347406" w:rsidP="00616C9E">
      <w:pPr>
        <w:numPr>
          <w:ilvl w:val="0"/>
          <w:numId w:val="87"/>
        </w:numPr>
        <w:tabs>
          <w:tab w:val="num" w:pos="426"/>
        </w:tabs>
        <w:ind w:left="426" w:hanging="426"/>
        <w:jc w:val="both"/>
        <w:rPr>
          <w:rFonts w:eastAsia="MS Mincho"/>
          <w:lang w:eastAsia="ja-JP"/>
        </w:rPr>
      </w:pPr>
      <w:r w:rsidRPr="00347406">
        <w:rPr>
          <w:rFonts w:eastAsia="MS Mincho"/>
          <w:lang w:eastAsia="ja-JP"/>
        </w:rPr>
        <w:t>создание условий для роста творческого потенциала, успешного развития одаренных детей;</w:t>
      </w:r>
    </w:p>
    <w:p w:rsidR="00347406" w:rsidRPr="00347406" w:rsidRDefault="00347406" w:rsidP="00616C9E">
      <w:pPr>
        <w:numPr>
          <w:ilvl w:val="0"/>
          <w:numId w:val="87"/>
        </w:numPr>
        <w:tabs>
          <w:tab w:val="num" w:pos="426"/>
        </w:tabs>
        <w:ind w:left="426" w:hanging="426"/>
        <w:jc w:val="both"/>
        <w:rPr>
          <w:rFonts w:eastAsia="MS Mincho"/>
          <w:lang w:eastAsia="ja-JP"/>
        </w:rPr>
      </w:pPr>
      <w:r w:rsidRPr="00347406">
        <w:rPr>
          <w:rFonts w:eastAsia="MS Mincho"/>
          <w:lang w:eastAsia="ja-JP"/>
        </w:rPr>
        <w:t>определение меры трудности содержания образования для каждого ученика с учетом темпа его продвижения в освоении знаний, умений и универсальных действий, уровня актуального  психического развития и этапа обучения.</w:t>
      </w:r>
    </w:p>
    <w:p w:rsidR="00347406" w:rsidRPr="00347406" w:rsidRDefault="00347406" w:rsidP="00347406">
      <w:pPr>
        <w:jc w:val="both"/>
        <w:rPr>
          <w:rFonts w:eastAsia="MS Mincho"/>
          <w:lang w:eastAsia="ja-JP"/>
        </w:rPr>
      </w:pPr>
      <w:r w:rsidRPr="00347406">
        <w:rPr>
          <w:rFonts w:eastAsia="MS Mincho"/>
          <w:lang w:eastAsia="ja-JP"/>
        </w:rPr>
        <w:t xml:space="preserve">3. Принцип </w:t>
      </w:r>
      <w:r w:rsidRPr="00347406">
        <w:rPr>
          <w:rFonts w:eastAsia="MS Mincho"/>
          <w:b/>
          <w:lang w:eastAsia="ja-JP"/>
        </w:rPr>
        <w:t>педоцентризма</w:t>
      </w:r>
      <w:r w:rsidRPr="00347406">
        <w:rPr>
          <w:rFonts w:eastAsia="MS Mincho"/>
          <w:lang w:eastAsia="ja-JP"/>
        </w:rPr>
        <w:t xml:space="preserve"> предполагает отбор содержания обучения, наиболее  адекватного потребностям детей определенного возрастного этапа развития, знаний, умений, универсальных действий,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другими людьми, со средой обитания, а также уровень осознания своей принадлежности к обществу людей (права, обязанности, социальные роли).</w:t>
      </w:r>
    </w:p>
    <w:p w:rsidR="00347406" w:rsidRPr="00347406" w:rsidRDefault="00347406" w:rsidP="00347406">
      <w:pPr>
        <w:jc w:val="both"/>
        <w:rPr>
          <w:rFonts w:eastAsia="MS Mincho"/>
          <w:lang w:eastAsia="ja-JP"/>
        </w:rPr>
      </w:pPr>
      <w:r w:rsidRPr="00347406">
        <w:rPr>
          <w:rFonts w:eastAsia="MS Mincho"/>
          <w:lang w:eastAsia="ja-JP"/>
        </w:rPr>
        <w:t xml:space="preserve">4. Принцип </w:t>
      </w:r>
      <w:r w:rsidRPr="00347406">
        <w:rPr>
          <w:rFonts w:eastAsia="MS Mincho"/>
          <w:b/>
          <w:lang w:eastAsia="ja-JP"/>
        </w:rPr>
        <w:t>культуросообразности</w:t>
      </w:r>
      <w:r w:rsidRPr="00347406">
        <w:rPr>
          <w:rFonts w:eastAsia="MS Mincho"/>
          <w:lang w:eastAsia="ja-JP"/>
        </w:rPr>
        <w:t xml:space="preserve"> предполагает предоставление учащимся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урочной и внеурочной деятельности школьника. </w:t>
      </w:r>
    </w:p>
    <w:p w:rsidR="00347406" w:rsidRPr="00347406" w:rsidRDefault="00347406" w:rsidP="00347406">
      <w:pPr>
        <w:jc w:val="both"/>
        <w:rPr>
          <w:rFonts w:eastAsia="MS Mincho"/>
          <w:lang w:eastAsia="ja-JP"/>
        </w:rPr>
      </w:pPr>
      <w:r w:rsidRPr="00347406">
        <w:rPr>
          <w:rFonts w:eastAsia="MS Mincho"/>
          <w:lang w:eastAsia="ja-JP"/>
        </w:rPr>
        <w:t xml:space="preserve">5. Принцип </w:t>
      </w:r>
      <w:r w:rsidRPr="00347406">
        <w:rPr>
          <w:rFonts w:eastAsia="MS Mincho"/>
          <w:b/>
          <w:lang w:eastAsia="ja-JP"/>
        </w:rPr>
        <w:t>диалогичности</w:t>
      </w:r>
      <w:r w:rsidRPr="00347406">
        <w:rPr>
          <w:rFonts w:eastAsia="MS Mincho"/>
          <w:lang w:eastAsia="ja-JP"/>
        </w:rPr>
        <w:t xml:space="preserve"> предусматривает организацию образовательной деятельности в форме учебного диалога, что подразумевает ориентировку учителя на демократический стиль взаимоотношений; предоставление ребенку права на ошибку, собственное мнение, выбор учебного задания и партнера по деятельности. В начальной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(парную, групповую, общую коллективную).</w:t>
      </w:r>
    </w:p>
    <w:p w:rsidR="00347406" w:rsidRPr="00347406" w:rsidRDefault="00347406" w:rsidP="00347406">
      <w:pPr>
        <w:jc w:val="both"/>
        <w:rPr>
          <w:rFonts w:eastAsia="MS Mincho"/>
          <w:lang w:eastAsia="ja-JP"/>
        </w:rPr>
      </w:pPr>
      <w:r w:rsidRPr="00347406">
        <w:rPr>
          <w:rFonts w:eastAsia="MS Mincho"/>
          <w:lang w:eastAsia="ja-JP"/>
        </w:rPr>
        <w:lastRenderedPageBreak/>
        <w:t xml:space="preserve">6. Принцип </w:t>
      </w:r>
      <w:r w:rsidRPr="00347406">
        <w:rPr>
          <w:rFonts w:eastAsia="MS Mincho"/>
          <w:b/>
          <w:lang w:eastAsia="ja-JP"/>
        </w:rPr>
        <w:t>приоритета</w:t>
      </w:r>
      <w:r w:rsidRPr="00347406">
        <w:rPr>
          <w:rFonts w:eastAsia="MS Mincho"/>
          <w:lang w:eastAsia="ja-JP"/>
        </w:rPr>
        <w:t xml:space="preserve"> действенной заботы о здоровье учащихся предполагает, что все происходящее в школе - от разработки планов, программ до проверки их выполнения, включая проведение уроков, перемен, организацию внеурочной деятельности учащихся, работу с родителями  – должно оцениваться с позиции влияния на психофизиологическое состояние и здоровье учащихся и педагогов.</w:t>
      </w:r>
    </w:p>
    <w:p w:rsidR="00347406" w:rsidRDefault="00347406" w:rsidP="00347406">
      <w:pPr>
        <w:jc w:val="both"/>
        <w:rPr>
          <w:rFonts w:eastAsia="MS Mincho"/>
          <w:lang w:eastAsia="ja-JP"/>
        </w:rPr>
      </w:pPr>
      <w:r w:rsidRPr="00347406">
        <w:rPr>
          <w:rFonts w:eastAsia="MS Mincho"/>
          <w:lang w:eastAsia="ja-JP"/>
        </w:rPr>
        <w:t xml:space="preserve">7. Принцип </w:t>
      </w:r>
      <w:r w:rsidRPr="00347406">
        <w:rPr>
          <w:rFonts w:eastAsia="MS Mincho"/>
          <w:b/>
          <w:lang w:eastAsia="ja-JP"/>
        </w:rPr>
        <w:t>обратной связи</w:t>
      </w:r>
      <w:r w:rsidRPr="00347406">
        <w:rPr>
          <w:rFonts w:eastAsia="MS Mincho"/>
          <w:lang w:eastAsia="ja-JP"/>
        </w:rPr>
        <w:t xml:space="preserve"> основан на получении обратной связи, реализуется в работе всех педагогических работников. </w:t>
      </w:r>
    </w:p>
    <w:p w:rsidR="00347406" w:rsidRPr="00347406" w:rsidRDefault="00347406" w:rsidP="00347406">
      <w:pPr>
        <w:jc w:val="both"/>
        <w:rPr>
          <w:rFonts w:eastAsia="MS Mincho"/>
          <w:lang w:eastAsia="ja-JP"/>
        </w:rPr>
      </w:pP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pacing w:val="4"/>
          <w:sz w:val="24"/>
          <w:szCs w:val="24"/>
        </w:rPr>
        <w:t>Основная образовательная программа формируется</w:t>
      </w:r>
      <w:r w:rsidRPr="00F06B00">
        <w:rPr>
          <w:rFonts w:ascii="Times New Roman" w:hAnsi="Times New Roman"/>
          <w:b/>
          <w:bCs/>
          <w:color w:val="auto"/>
          <w:spacing w:val="2"/>
          <w:sz w:val="24"/>
          <w:szCs w:val="24"/>
        </w:rPr>
        <w:t xml:space="preserve">с </w:t>
      </w:r>
      <w:r w:rsidRPr="00F06B00">
        <w:rPr>
          <w:rFonts w:ascii="Times New Roman" w:hAnsi="Times New Roman"/>
          <w:b/>
          <w:bCs/>
          <w:color w:val="auto"/>
          <w:sz w:val="24"/>
          <w:szCs w:val="24"/>
        </w:rPr>
        <w:t xml:space="preserve">учётом особенностей </w:t>
      </w:r>
      <w:r w:rsidR="008A76CC" w:rsidRPr="00F06B00">
        <w:rPr>
          <w:rFonts w:ascii="Times New Roman" w:hAnsi="Times New Roman"/>
          <w:b/>
          <w:bCs/>
          <w:color w:val="auto"/>
          <w:sz w:val="24"/>
          <w:szCs w:val="24"/>
        </w:rPr>
        <w:t>уровня</w:t>
      </w:r>
      <w:r w:rsidR="00E21ECB" w:rsidRPr="00F06B00">
        <w:rPr>
          <w:rFonts w:ascii="Times New Roman" w:hAnsi="Times New Roman"/>
          <w:b/>
          <w:bCs/>
          <w:color w:val="auto"/>
          <w:sz w:val="24"/>
          <w:szCs w:val="24"/>
        </w:rPr>
        <w:t xml:space="preserve">начального </w:t>
      </w:r>
      <w:r w:rsidRPr="00F06B00">
        <w:rPr>
          <w:rFonts w:ascii="Times New Roman" w:hAnsi="Times New Roman"/>
          <w:b/>
          <w:bCs/>
          <w:color w:val="auto"/>
          <w:sz w:val="24"/>
          <w:szCs w:val="24"/>
        </w:rPr>
        <w:t>общего образования как фундамента всего последующего обучения.</w:t>
      </w:r>
      <w:r w:rsidRPr="00F06B00">
        <w:rPr>
          <w:rFonts w:ascii="Times New Roman" w:hAnsi="Times New Roman"/>
          <w:color w:val="auto"/>
          <w:sz w:val="24"/>
          <w:szCs w:val="24"/>
        </w:rPr>
        <w:t xml:space="preserve"> Начальная школа — особый этап в жизни ребёнка, связанный:</w:t>
      </w:r>
    </w:p>
    <w:p w:rsidR="00653A76" w:rsidRPr="00F06B00" w:rsidRDefault="00653A76" w:rsidP="00367534">
      <w:pPr>
        <w:pStyle w:val="ac"/>
        <w:numPr>
          <w:ilvl w:val="0"/>
          <w:numId w:val="8"/>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F06B00">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F06B00" w:rsidRDefault="00653A76" w:rsidP="00367534">
      <w:pPr>
        <w:pStyle w:val="ac"/>
        <w:numPr>
          <w:ilvl w:val="0"/>
          <w:numId w:val="8"/>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с освоением новой социальной позиции, расширением </w:t>
      </w:r>
      <w:r w:rsidRPr="00F06B00">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F06B00" w:rsidRDefault="00653A76" w:rsidP="00367534">
      <w:pPr>
        <w:pStyle w:val="ac"/>
        <w:numPr>
          <w:ilvl w:val="0"/>
          <w:numId w:val="8"/>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с принятием и освоением ребёнком новой социальной </w:t>
      </w:r>
      <w:r w:rsidRPr="00F06B00">
        <w:rPr>
          <w:rFonts w:ascii="Times New Roman" w:hAnsi="Times New Roman"/>
          <w:color w:val="auto"/>
          <w:spacing w:val="2"/>
          <w:sz w:val="24"/>
          <w:szCs w:val="24"/>
        </w:rPr>
        <w:t xml:space="preserve">роли ученика, выражающейся в формировании внутренней </w:t>
      </w:r>
      <w:r w:rsidRPr="00F06B00">
        <w:rPr>
          <w:rFonts w:ascii="Times New Roman" w:hAnsi="Times New Roman"/>
          <w:color w:val="auto"/>
          <w:sz w:val="24"/>
          <w:szCs w:val="24"/>
        </w:rPr>
        <w:t xml:space="preserve">позиции школьника, определяющей новый образ школьной </w:t>
      </w:r>
      <w:r w:rsidRPr="00F06B00">
        <w:rPr>
          <w:rFonts w:ascii="Times New Roman" w:hAnsi="Times New Roman"/>
          <w:color w:val="auto"/>
          <w:spacing w:val="2"/>
          <w:sz w:val="24"/>
          <w:szCs w:val="24"/>
        </w:rPr>
        <w:t>жизни и перспективы личностного и познавательного раз</w:t>
      </w:r>
      <w:r w:rsidRPr="00F06B00">
        <w:rPr>
          <w:rFonts w:ascii="Times New Roman" w:hAnsi="Times New Roman"/>
          <w:color w:val="auto"/>
          <w:sz w:val="24"/>
          <w:szCs w:val="24"/>
        </w:rPr>
        <w:t>вития;</w:t>
      </w:r>
    </w:p>
    <w:p w:rsidR="00653A76" w:rsidRPr="00F06B00" w:rsidRDefault="00653A76" w:rsidP="00367534">
      <w:pPr>
        <w:pStyle w:val="ac"/>
        <w:numPr>
          <w:ilvl w:val="0"/>
          <w:numId w:val="8"/>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с формированием у школьника основ умения учиться</w:t>
      </w:r>
      <w:r w:rsidRPr="00F06B00">
        <w:rPr>
          <w:rFonts w:ascii="Times New Roman" w:hAnsi="Times New Roman"/>
          <w:color w:val="auto"/>
          <w:spacing w:val="2"/>
          <w:sz w:val="24"/>
          <w:szCs w:val="24"/>
        </w:rPr>
        <w:br/>
      </w:r>
      <w:r w:rsidRPr="00F06B00">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F06B00">
        <w:rPr>
          <w:rFonts w:ascii="Times New Roman" w:hAnsi="Times New Roman"/>
          <w:color w:val="auto"/>
          <w:spacing w:val="-2"/>
          <w:sz w:val="24"/>
          <w:szCs w:val="24"/>
        </w:rPr>
        <w:t>ойдеятельности</w:t>
      </w:r>
      <w:r w:rsidRPr="00F06B00">
        <w:rPr>
          <w:rFonts w:ascii="Times New Roman" w:hAnsi="Times New Roman"/>
          <w:color w:val="auto"/>
          <w:spacing w:val="-2"/>
          <w:sz w:val="24"/>
          <w:szCs w:val="24"/>
        </w:rPr>
        <w:t>;</w:t>
      </w:r>
    </w:p>
    <w:p w:rsidR="00653A76" w:rsidRPr="00F06B00" w:rsidRDefault="00653A76" w:rsidP="00367534">
      <w:pPr>
        <w:pStyle w:val="ac"/>
        <w:numPr>
          <w:ilvl w:val="0"/>
          <w:numId w:val="8"/>
        </w:numPr>
        <w:spacing w:line="240" w:lineRule="auto"/>
        <w:ind w:left="0"/>
        <w:rPr>
          <w:rFonts w:ascii="Times New Roman" w:hAnsi="Times New Roman"/>
          <w:color w:val="auto"/>
          <w:sz w:val="24"/>
          <w:szCs w:val="24"/>
        </w:rPr>
      </w:pPr>
      <w:r w:rsidRPr="00F06B00">
        <w:rPr>
          <w:rFonts w:ascii="Times New Roman" w:hAnsi="Times New Roman"/>
          <w:color w:val="auto"/>
          <w:spacing w:val="4"/>
          <w:sz w:val="24"/>
          <w:szCs w:val="24"/>
        </w:rPr>
        <w:t xml:space="preserve">с изменением при этом самооценки ребёнка, которая </w:t>
      </w:r>
      <w:r w:rsidRPr="00F06B00">
        <w:rPr>
          <w:rFonts w:ascii="Times New Roman" w:hAnsi="Times New Roman"/>
          <w:color w:val="auto"/>
          <w:sz w:val="24"/>
          <w:szCs w:val="24"/>
        </w:rPr>
        <w:t>приобретает черты адекватности и рефлексивности;</w:t>
      </w:r>
    </w:p>
    <w:p w:rsidR="00653A76" w:rsidRPr="00F06B00" w:rsidRDefault="00653A76" w:rsidP="00367534">
      <w:pPr>
        <w:pStyle w:val="ac"/>
        <w:numPr>
          <w:ilvl w:val="0"/>
          <w:numId w:val="8"/>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 xml:space="preserve">с моральным развитием, которое существенным образом </w:t>
      </w:r>
      <w:r w:rsidRPr="00F06B00">
        <w:rPr>
          <w:rFonts w:ascii="Times New Roman" w:hAnsi="Times New Roman"/>
          <w:color w:val="auto"/>
          <w:sz w:val="24"/>
          <w:szCs w:val="24"/>
        </w:rPr>
        <w:t xml:space="preserve">связано с характером сотрудничества </w:t>
      </w:r>
      <w:proofErr w:type="gramStart"/>
      <w:r w:rsidRPr="00F06B00">
        <w:rPr>
          <w:rFonts w:ascii="Times New Roman" w:hAnsi="Times New Roman"/>
          <w:color w:val="auto"/>
          <w:sz w:val="24"/>
          <w:szCs w:val="24"/>
        </w:rPr>
        <w:t>со</w:t>
      </w:r>
      <w:proofErr w:type="gramEnd"/>
      <w:r w:rsidRPr="00F06B00">
        <w:rPr>
          <w:rFonts w:ascii="Times New Roman" w:hAnsi="Times New Roman"/>
          <w:color w:val="auto"/>
          <w:sz w:val="24"/>
          <w:szCs w:val="24"/>
        </w:rPr>
        <w:t xml:space="preserve"> взрослыми и свер</w:t>
      </w:r>
      <w:r w:rsidRPr="00F06B00">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Учитываются также </w:t>
      </w:r>
      <w:proofErr w:type="gramStart"/>
      <w:r w:rsidRPr="00F06B00">
        <w:rPr>
          <w:rFonts w:ascii="Times New Roman" w:hAnsi="Times New Roman"/>
          <w:color w:val="auto"/>
          <w:sz w:val="24"/>
          <w:szCs w:val="24"/>
        </w:rPr>
        <w:t>характерные</w:t>
      </w:r>
      <w:proofErr w:type="gramEnd"/>
      <w:r w:rsidRPr="00F06B00">
        <w:rPr>
          <w:rFonts w:ascii="Times New Roman" w:hAnsi="Times New Roman"/>
          <w:color w:val="auto"/>
          <w:sz w:val="24"/>
          <w:szCs w:val="24"/>
        </w:rPr>
        <w:t xml:space="preserve"> для младшего школьного возраста (от 6,5 до 11 лет): </w:t>
      </w:r>
    </w:p>
    <w:p w:rsidR="00653A76" w:rsidRPr="00F06B00" w:rsidRDefault="00653A76" w:rsidP="00367534">
      <w:pPr>
        <w:pStyle w:val="ac"/>
        <w:numPr>
          <w:ilvl w:val="0"/>
          <w:numId w:val="9"/>
        </w:numPr>
        <w:spacing w:line="240" w:lineRule="auto"/>
        <w:ind w:left="0"/>
        <w:rPr>
          <w:rFonts w:ascii="Times New Roman" w:hAnsi="Times New Roman"/>
          <w:color w:val="auto"/>
          <w:spacing w:val="-2"/>
          <w:sz w:val="24"/>
          <w:szCs w:val="24"/>
        </w:rPr>
      </w:pPr>
      <w:r w:rsidRPr="00F06B00">
        <w:rPr>
          <w:rFonts w:ascii="Times New Roman" w:hAnsi="Times New Roman"/>
          <w:color w:val="auto"/>
          <w:sz w:val="24"/>
          <w:szCs w:val="24"/>
        </w:rPr>
        <w:t>центральные психологические новообразования, форми</w:t>
      </w:r>
      <w:r w:rsidRPr="00F06B00">
        <w:rPr>
          <w:rFonts w:ascii="Times New Roman" w:hAnsi="Times New Roman"/>
          <w:color w:val="auto"/>
          <w:spacing w:val="-2"/>
          <w:sz w:val="24"/>
          <w:szCs w:val="24"/>
        </w:rPr>
        <w:t>руемые на данно</w:t>
      </w:r>
      <w:r w:rsidR="008A76CC" w:rsidRPr="00F06B00">
        <w:rPr>
          <w:rFonts w:ascii="Times New Roman" w:hAnsi="Times New Roman"/>
          <w:color w:val="auto"/>
          <w:spacing w:val="-2"/>
          <w:sz w:val="24"/>
          <w:szCs w:val="24"/>
        </w:rPr>
        <w:t>муровне</w:t>
      </w:r>
      <w:r w:rsidRPr="00F06B00">
        <w:rPr>
          <w:rFonts w:ascii="Times New Roman" w:hAnsi="Times New Roman"/>
          <w:color w:val="auto"/>
          <w:spacing w:val="-2"/>
          <w:sz w:val="24"/>
          <w:szCs w:val="24"/>
        </w:rPr>
        <w:t xml:space="preserve"> образования: словесно­логическое </w:t>
      </w:r>
      <w:r w:rsidRPr="00F06B00">
        <w:rPr>
          <w:rFonts w:ascii="Times New Roman" w:hAnsi="Times New Roman"/>
          <w:color w:val="auto"/>
          <w:spacing w:val="2"/>
          <w:sz w:val="24"/>
          <w:szCs w:val="24"/>
        </w:rPr>
        <w:t xml:space="preserve">мышление, произвольная смысловая память, произвольное </w:t>
      </w:r>
      <w:r w:rsidRPr="00F06B00">
        <w:rPr>
          <w:rFonts w:ascii="Times New Roman" w:hAnsi="Times New Roman"/>
          <w:color w:val="auto"/>
          <w:sz w:val="24"/>
          <w:szCs w:val="24"/>
        </w:rPr>
        <w:t xml:space="preserve">внимание, письменная речь, анализ, рефлексия содержания, </w:t>
      </w:r>
      <w:r w:rsidRPr="00F06B00">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F06B00" w:rsidRDefault="00653A76" w:rsidP="00367534">
      <w:pPr>
        <w:pStyle w:val="ac"/>
        <w:numPr>
          <w:ilvl w:val="0"/>
          <w:numId w:val="9"/>
        </w:numPr>
        <w:spacing w:line="240" w:lineRule="auto"/>
        <w:ind w:left="0"/>
        <w:rPr>
          <w:rFonts w:ascii="Times New Roman" w:hAnsi="Times New Roman"/>
          <w:color w:val="auto"/>
          <w:spacing w:val="-2"/>
          <w:sz w:val="24"/>
          <w:szCs w:val="24"/>
        </w:rPr>
      </w:pPr>
      <w:r w:rsidRPr="00F06B00">
        <w:rPr>
          <w:rFonts w:ascii="Times New Roman" w:hAnsi="Times New Roman"/>
          <w:color w:val="auto"/>
          <w:sz w:val="24"/>
          <w:szCs w:val="24"/>
        </w:rPr>
        <w:t>развитие целенаправленной и мотивированной активно</w:t>
      </w:r>
      <w:r w:rsidRPr="00F06B00">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При определении стратегических характеристик основной </w:t>
      </w:r>
      <w:r w:rsidRPr="00F06B00">
        <w:rPr>
          <w:rFonts w:ascii="Times New Roman" w:hAnsi="Times New Roman"/>
          <w:color w:val="auto"/>
          <w:spacing w:val="-2"/>
          <w:sz w:val="24"/>
          <w:szCs w:val="24"/>
        </w:rPr>
        <w:t xml:space="preserve">образовательной программы учитываются существующий </w:t>
      </w:r>
      <w:r w:rsidRPr="00F06B00">
        <w:rPr>
          <w:rFonts w:ascii="Times New Roman" w:hAnsi="Times New Roman"/>
          <w:color w:val="auto"/>
          <w:sz w:val="24"/>
          <w:szCs w:val="24"/>
        </w:rPr>
        <w:t>разброс в темпах и направлениях развития детей, индивидуаль</w:t>
      </w:r>
      <w:r w:rsidRPr="00F06B00">
        <w:rPr>
          <w:rFonts w:ascii="Times New Roman" w:hAnsi="Times New Roman"/>
          <w:color w:val="auto"/>
          <w:spacing w:val="2"/>
          <w:sz w:val="24"/>
          <w:szCs w:val="24"/>
        </w:rPr>
        <w:t>ные различия в их познавательной деятельности, восприя</w:t>
      </w:r>
      <w:r w:rsidRPr="00F06B00">
        <w:rPr>
          <w:rFonts w:ascii="Times New Roman" w:hAnsi="Times New Roman"/>
          <w:color w:val="auto"/>
          <w:sz w:val="24"/>
          <w:szCs w:val="24"/>
        </w:rPr>
        <w:t>тии, внимании, памяти, мышлении, речи, моторике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00880217" w:rsidRPr="00F06B00">
        <w:rPr>
          <w:rFonts w:ascii="Times New Roman" w:hAnsi="Times New Roman"/>
          <w:color w:val="auto"/>
          <w:sz w:val="24"/>
          <w:szCs w:val="24"/>
        </w:rPr>
        <w:t> </w:t>
      </w:r>
      <w:r w:rsidRPr="00F06B00">
        <w:rPr>
          <w:rFonts w:ascii="Times New Roman" w:hAnsi="Times New Roman"/>
          <w:color w:val="auto"/>
          <w:sz w:val="24"/>
          <w:szCs w:val="24"/>
        </w:rPr>
        <w:t>д., связанные с возрастными, психологическими и физиологи</w:t>
      </w:r>
      <w:r w:rsidRPr="00F06B00">
        <w:rPr>
          <w:rFonts w:ascii="Times New Roman" w:hAnsi="Times New Roman"/>
          <w:color w:val="auto"/>
          <w:spacing w:val="2"/>
          <w:sz w:val="24"/>
          <w:szCs w:val="24"/>
        </w:rPr>
        <w:t xml:space="preserve">ческими индивидуальными особенностями детей младшего </w:t>
      </w:r>
      <w:r w:rsidRPr="00F06B00">
        <w:rPr>
          <w:rFonts w:ascii="Times New Roman" w:hAnsi="Times New Roman"/>
          <w:color w:val="auto"/>
          <w:sz w:val="24"/>
          <w:szCs w:val="24"/>
        </w:rPr>
        <w:t>школьного возраста.</w:t>
      </w:r>
    </w:p>
    <w:p w:rsidR="00653A76"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F06B00">
        <w:rPr>
          <w:rFonts w:ascii="Times New Roman" w:hAnsi="Times New Roman"/>
          <w:color w:val="auto"/>
          <w:sz w:val="24"/>
          <w:szCs w:val="24"/>
        </w:rPr>
        <w:t xml:space="preserve">образовательной деятельности </w:t>
      </w:r>
      <w:r w:rsidRPr="00F06B00">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F06B00">
        <w:rPr>
          <w:rFonts w:ascii="Times New Roman" w:hAnsi="Times New Roman"/>
          <w:color w:val="auto"/>
          <w:sz w:val="24"/>
          <w:szCs w:val="24"/>
        </w:rPr>
        <w:t xml:space="preserve">уровня </w:t>
      </w:r>
      <w:r w:rsidR="00E21ECB" w:rsidRPr="00F06B00">
        <w:rPr>
          <w:rFonts w:ascii="Times New Roman" w:hAnsi="Times New Roman"/>
          <w:color w:val="auto"/>
          <w:sz w:val="24"/>
          <w:szCs w:val="24"/>
        </w:rPr>
        <w:t xml:space="preserve">начального </w:t>
      </w:r>
      <w:r w:rsidRPr="00F06B00">
        <w:rPr>
          <w:rFonts w:ascii="Times New Roman" w:hAnsi="Times New Roman"/>
          <w:color w:val="auto"/>
          <w:sz w:val="24"/>
          <w:szCs w:val="24"/>
        </w:rPr>
        <w:t>общего образования.</w:t>
      </w:r>
    </w:p>
    <w:p w:rsidR="001231CC" w:rsidRPr="001231CC" w:rsidRDefault="001231CC" w:rsidP="001231CC">
      <w:pPr>
        <w:ind w:firstLine="540"/>
        <w:jc w:val="center"/>
        <w:rPr>
          <w:rFonts w:eastAsia="MS Mincho"/>
          <w:b/>
          <w:lang w:eastAsia="ja-JP"/>
        </w:rPr>
      </w:pPr>
      <w:r w:rsidRPr="001231CC">
        <w:rPr>
          <w:rFonts w:eastAsia="MS Mincho"/>
          <w:b/>
          <w:lang w:eastAsia="ja-JP"/>
        </w:rPr>
        <w:t>Общая характеристика образовательной программы</w:t>
      </w:r>
    </w:p>
    <w:p w:rsidR="001231CC" w:rsidRPr="001231CC" w:rsidRDefault="001231CC" w:rsidP="001231CC">
      <w:pPr>
        <w:ind w:firstLine="540"/>
        <w:jc w:val="both"/>
        <w:rPr>
          <w:rFonts w:eastAsia="MS Mincho"/>
          <w:lang w:eastAsia="ja-JP"/>
        </w:rPr>
      </w:pPr>
      <w:r w:rsidRPr="001231CC">
        <w:rPr>
          <w:rFonts w:eastAsia="MS Mincho"/>
          <w:lang w:eastAsia="ja-JP"/>
        </w:rPr>
        <w:t>ООП НОО МБОУ СОШ  с. Донское предусматривает:</w:t>
      </w:r>
    </w:p>
    <w:p w:rsidR="001231CC" w:rsidRPr="001231CC" w:rsidRDefault="001231CC" w:rsidP="001231CC">
      <w:pPr>
        <w:ind w:firstLine="540"/>
        <w:jc w:val="both"/>
        <w:rPr>
          <w:rFonts w:eastAsia="MS Mincho"/>
          <w:lang w:eastAsia="ja-JP"/>
        </w:rPr>
      </w:pPr>
      <w:r w:rsidRPr="001231CC">
        <w:rPr>
          <w:rFonts w:eastAsia="MS Mincho"/>
          <w:lang w:eastAsia="ja-JP"/>
        </w:rPr>
        <w:t>– достижение планируемых результатов освоения образовательной программы всеми учащимися,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w:t>
      </w:r>
    </w:p>
    <w:p w:rsidR="001231CC" w:rsidRPr="001231CC" w:rsidRDefault="001231CC" w:rsidP="001231CC">
      <w:pPr>
        <w:ind w:firstLine="540"/>
        <w:jc w:val="both"/>
        <w:rPr>
          <w:rFonts w:eastAsia="MS Mincho"/>
          <w:lang w:eastAsia="ja-JP"/>
        </w:rPr>
      </w:pPr>
      <w:r w:rsidRPr="001231CC">
        <w:rPr>
          <w:rFonts w:eastAsia="MS Mincho"/>
          <w:lang w:eastAsia="ja-JP"/>
        </w:rPr>
        <w:t xml:space="preserve">– выявление и развитие способностей учащихся, в том числе одарённых детей, организацию общественно полезной деятельности, в том числе с использованием возможностей </w:t>
      </w:r>
      <w:r w:rsidRPr="001231CC">
        <w:rPr>
          <w:rFonts w:eastAsia="MS Mincho"/>
          <w:lang w:eastAsia="ja-JP"/>
        </w:rPr>
        <w:lastRenderedPageBreak/>
        <w:t>образовательных учреждений дополнительного образования детей, диагностики и мониторинга развития учащихся, психологическое сопровождение детей;</w:t>
      </w:r>
    </w:p>
    <w:p w:rsidR="001231CC" w:rsidRPr="001231CC" w:rsidRDefault="001231CC" w:rsidP="001231CC">
      <w:pPr>
        <w:ind w:firstLine="540"/>
        <w:jc w:val="both"/>
        <w:rPr>
          <w:rFonts w:eastAsia="MS Mincho"/>
          <w:lang w:eastAsia="ja-JP"/>
        </w:rPr>
      </w:pPr>
      <w:r w:rsidRPr="001231CC">
        <w:rPr>
          <w:rFonts w:eastAsia="MS Mincho"/>
          <w:lang w:eastAsia="ja-JP"/>
        </w:rPr>
        <w:t>– организацию интеллектуальных и творческих соревнований,  проектно-исследовательской деятельности через различные формы организации внеурочной деятельности;</w:t>
      </w:r>
    </w:p>
    <w:p w:rsidR="001231CC" w:rsidRPr="001231CC" w:rsidRDefault="001231CC" w:rsidP="001231CC">
      <w:pPr>
        <w:ind w:firstLine="540"/>
        <w:jc w:val="both"/>
        <w:rPr>
          <w:rFonts w:eastAsia="MS Mincho"/>
          <w:lang w:eastAsia="ja-JP"/>
        </w:rPr>
      </w:pPr>
      <w:r w:rsidRPr="001231CC">
        <w:rPr>
          <w:rFonts w:eastAsia="MS Mincho"/>
          <w:lang w:eastAsia="ja-JP"/>
        </w:rPr>
        <w:t>– участие учащихся, их родителей (законных представителей), педагогических работников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1231CC" w:rsidRPr="001231CC" w:rsidRDefault="001231CC" w:rsidP="001231CC">
      <w:pPr>
        <w:ind w:firstLine="540"/>
        <w:jc w:val="both"/>
        <w:rPr>
          <w:rFonts w:eastAsia="MS Mincho"/>
          <w:lang w:eastAsia="ja-JP"/>
        </w:rPr>
      </w:pPr>
      <w:r w:rsidRPr="001231CC">
        <w:rPr>
          <w:rFonts w:eastAsia="MS Mincho"/>
          <w:lang w:eastAsia="ja-JP"/>
        </w:rPr>
        <w:t>– использование в образовательной деятельности современных образовательных технологий деятельностного типа, и в первую очередь личностно-ориентированного развивающего обучения;</w:t>
      </w:r>
    </w:p>
    <w:p w:rsidR="001231CC" w:rsidRPr="001231CC" w:rsidRDefault="001231CC" w:rsidP="001231CC">
      <w:pPr>
        <w:ind w:firstLine="540"/>
        <w:jc w:val="both"/>
        <w:rPr>
          <w:rFonts w:eastAsia="MS Mincho"/>
          <w:lang w:eastAsia="ja-JP"/>
        </w:rPr>
      </w:pPr>
      <w:r w:rsidRPr="001231CC">
        <w:rPr>
          <w:rFonts w:eastAsia="MS Mincho"/>
          <w:lang w:eastAsia="ja-JP"/>
        </w:rPr>
        <w:t>– возможность эффективной самостоятельной работы учащихся на уроке и за его пределами благодаря взаимосвязи урочной и внеурочной деятельности.</w:t>
      </w:r>
    </w:p>
    <w:p w:rsidR="001231CC" w:rsidRPr="001231CC" w:rsidRDefault="001231CC" w:rsidP="001231CC">
      <w:pPr>
        <w:ind w:firstLine="540"/>
        <w:jc w:val="both"/>
        <w:rPr>
          <w:rFonts w:eastAsia="MS Mincho"/>
          <w:lang w:eastAsia="ja-JP"/>
        </w:rPr>
      </w:pPr>
      <w:r w:rsidRPr="001231CC">
        <w:rPr>
          <w:rFonts w:eastAsia="MS Mincho"/>
          <w:lang w:eastAsia="ja-JP"/>
        </w:rPr>
        <w:t xml:space="preserve">Важнейшей частью основной образовательной программы является учебный план, реализуемый через УМК «Школа России», который обеспечивает формирование умения учиться; наличие развитых познавательных интересов; внутреннюю мотивацию; элементарные рефлексивные качества. </w:t>
      </w:r>
    </w:p>
    <w:p w:rsidR="001231CC" w:rsidRPr="001231CC" w:rsidRDefault="001231CC" w:rsidP="001231CC">
      <w:pPr>
        <w:autoSpaceDE w:val="0"/>
        <w:autoSpaceDN w:val="0"/>
        <w:adjustRightInd w:val="0"/>
        <w:ind w:left="-540" w:right="-5" w:firstLine="540"/>
        <w:jc w:val="both"/>
        <w:rPr>
          <w:rFonts w:eastAsia="MS Mincho"/>
          <w:lang w:eastAsia="ja-JP"/>
        </w:rPr>
      </w:pPr>
      <w:r w:rsidRPr="001231CC">
        <w:rPr>
          <w:rFonts w:eastAsia="MS Mincho"/>
          <w:lang w:eastAsia="ja-JP"/>
        </w:rPr>
        <w:t>В школе ведется всесторонняя работа по пропедевтическому изучению предметов основной школы, что помогает обеспечивать выполнение требований к результатам освоения основной образовательной программы начального общего образования (личностные, метапредметные и предметные достижения школьника) и способствует интеллектуальному развитию младшего школьника:</w:t>
      </w:r>
    </w:p>
    <w:p w:rsidR="001231CC" w:rsidRPr="001231CC" w:rsidRDefault="001231CC" w:rsidP="00616C9E">
      <w:pPr>
        <w:numPr>
          <w:ilvl w:val="0"/>
          <w:numId w:val="88"/>
        </w:numPr>
        <w:tabs>
          <w:tab w:val="num" w:pos="-180"/>
        </w:tabs>
        <w:autoSpaceDE w:val="0"/>
        <w:autoSpaceDN w:val="0"/>
        <w:adjustRightInd w:val="0"/>
        <w:ind w:left="180" w:right="-6" w:hanging="720"/>
        <w:contextualSpacing/>
        <w:jc w:val="both"/>
        <w:rPr>
          <w:rFonts w:eastAsia="MS Mincho"/>
          <w:lang w:eastAsia="ja-JP"/>
        </w:rPr>
      </w:pPr>
      <w:r w:rsidRPr="001231CC">
        <w:rPr>
          <w:rFonts w:eastAsia="MS Mincho"/>
          <w:lang w:eastAsia="ja-JP"/>
        </w:rPr>
        <w:t xml:space="preserve">формируется умение использовать знания в нестандартной ситуации, в условиях выбора и наличия ошибки; </w:t>
      </w:r>
    </w:p>
    <w:p w:rsidR="001231CC" w:rsidRPr="001231CC" w:rsidRDefault="001231CC" w:rsidP="00616C9E">
      <w:pPr>
        <w:numPr>
          <w:ilvl w:val="0"/>
          <w:numId w:val="88"/>
        </w:numPr>
        <w:tabs>
          <w:tab w:val="num" w:pos="-180"/>
        </w:tabs>
        <w:autoSpaceDE w:val="0"/>
        <w:autoSpaceDN w:val="0"/>
        <w:adjustRightInd w:val="0"/>
        <w:ind w:left="180" w:right="-6" w:hanging="720"/>
        <w:contextualSpacing/>
        <w:jc w:val="both"/>
        <w:rPr>
          <w:rFonts w:eastAsia="MS Mincho"/>
          <w:lang w:eastAsia="ja-JP"/>
        </w:rPr>
      </w:pPr>
      <w:r w:rsidRPr="001231CC">
        <w:rPr>
          <w:rFonts w:eastAsia="MS Mincho"/>
          <w:lang w:eastAsia="ja-JP"/>
        </w:rPr>
        <w:t>самостоятельность и инициативность детей в выборе необходимых средств решения учебной задачи;</w:t>
      </w:r>
    </w:p>
    <w:p w:rsidR="001231CC" w:rsidRPr="001231CC" w:rsidRDefault="001231CC" w:rsidP="00616C9E">
      <w:pPr>
        <w:numPr>
          <w:ilvl w:val="0"/>
          <w:numId w:val="88"/>
        </w:numPr>
        <w:tabs>
          <w:tab w:val="num" w:pos="-180"/>
        </w:tabs>
        <w:autoSpaceDE w:val="0"/>
        <w:autoSpaceDN w:val="0"/>
        <w:adjustRightInd w:val="0"/>
        <w:ind w:left="180" w:right="-5" w:hanging="720"/>
        <w:jc w:val="both"/>
        <w:rPr>
          <w:rFonts w:eastAsia="MS Mincho"/>
          <w:lang w:eastAsia="ja-JP"/>
        </w:rPr>
      </w:pPr>
      <w:r w:rsidRPr="001231CC">
        <w:rPr>
          <w:rFonts w:eastAsia="MS Mincho"/>
          <w:lang w:eastAsia="ja-JP"/>
        </w:rPr>
        <w:t xml:space="preserve">формируется умение добывать знания; </w:t>
      </w:r>
    </w:p>
    <w:p w:rsidR="001231CC" w:rsidRPr="001231CC" w:rsidRDefault="001231CC" w:rsidP="00616C9E">
      <w:pPr>
        <w:numPr>
          <w:ilvl w:val="0"/>
          <w:numId w:val="88"/>
        </w:numPr>
        <w:tabs>
          <w:tab w:val="num" w:pos="-180"/>
        </w:tabs>
        <w:autoSpaceDE w:val="0"/>
        <w:autoSpaceDN w:val="0"/>
        <w:adjustRightInd w:val="0"/>
        <w:ind w:left="180" w:right="-5" w:hanging="720"/>
        <w:jc w:val="both"/>
        <w:rPr>
          <w:rFonts w:eastAsia="MS Mincho"/>
          <w:lang w:eastAsia="ja-JP"/>
        </w:rPr>
      </w:pPr>
      <w:r w:rsidRPr="001231CC">
        <w:rPr>
          <w:rFonts w:eastAsia="MS Mincho"/>
          <w:lang w:eastAsia="ja-JP"/>
        </w:rPr>
        <w:t>развиваются метапредметные действия, обеспечивающие поиск информации и адекватную поставленной учебной задаче работу с ней;</w:t>
      </w:r>
    </w:p>
    <w:p w:rsidR="001231CC" w:rsidRPr="001231CC" w:rsidRDefault="001231CC" w:rsidP="00616C9E">
      <w:pPr>
        <w:numPr>
          <w:ilvl w:val="0"/>
          <w:numId w:val="88"/>
        </w:numPr>
        <w:tabs>
          <w:tab w:val="num" w:pos="-180"/>
        </w:tabs>
        <w:autoSpaceDE w:val="0"/>
        <w:autoSpaceDN w:val="0"/>
        <w:adjustRightInd w:val="0"/>
        <w:ind w:left="180" w:right="-5" w:hanging="720"/>
        <w:jc w:val="both"/>
        <w:rPr>
          <w:rFonts w:eastAsia="MS Mincho"/>
          <w:lang w:eastAsia="ja-JP"/>
        </w:rPr>
      </w:pPr>
      <w:r w:rsidRPr="001231CC">
        <w:rPr>
          <w:rFonts w:eastAsia="MS Mincho"/>
          <w:lang w:eastAsia="ja-JP"/>
        </w:rPr>
        <w:t>учащиеся учатся осознавать своё незнание, находить допущенную ошибку и исправлять ее, сравнивать полученные результаты с целью учебной задачи;</w:t>
      </w:r>
    </w:p>
    <w:p w:rsidR="001231CC" w:rsidRPr="001231CC" w:rsidRDefault="001231CC" w:rsidP="00616C9E">
      <w:pPr>
        <w:numPr>
          <w:ilvl w:val="0"/>
          <w:numId w:val="88"/>
        </w:numPr>
        <w:tabs>
          <w:tab w:val="num" w:pos="-180"/>
        </w:tabs>
        <w:autoSpaceDE w:val="0"/>
        <w:autoSpaceDN w:val="0"/>
        <w:adjustRightInd w:val="0"/>
        <w:ind w:left="180" w:right="-5" w:hanging="720"/>
        <w:jc w:val="both"/>
        <w:rPr>
          <w:rFonts w:eastAsia="MS Mincho"/>
          <w:lang w:eastAsia="ja-JP"/>
        </w:rPr>
      </w:pPr>
      <w:r w:rsidRPr="001231CC">
        <w:rPr>
          <w:rFonts w:eastAsia="MS Mincho"/>
          <w:lang w:eastAsia="ja-JP"/>
        </w:rPr>
        <w:t xml:space="preserve">учащиеся приобретают навык целесообразного использования мыслительных операций (анализ, сравнение, обобщение, сопоставление и др.); </w:t>
      </w:r>
    </w:p>
    <w:p w:rsidR="001231CC" w:rsidRPr="001231CC" w:rsidRDefault="001231CC" w:rsidP="00616C9E">
      <w:pPr>
        <w:numPr>
          <w:ilvl w:val="0"/>
          <w:numId w:val="88"/>
        </w:numPr>
        <w:tabs>
          <w:tab w:val="num" w:pos="-180"/>
        </w:tabs>
        <w:autoSpaceDE w:val="0"/>
        <w:autoSpaceDN w:val="0"/>
        <w:adjustRightInd w:val="0"/>
        <w:ind w:left="180" w:right="-5" w:hanging="720"/>
        <w:contextualSpacing/>
        <w:jc w:val="both"/>
        <w:rPr>
          <w:rFonts w:eastAsia="MS Mincho"/>
          <w:lang w:eastAsia="ja-JP"/>
        </w:rPr>
      </w:pPr>
      <w:r w:rsidRPr="001231CC">
        <w:rPr>
          <w:rFonts w:eastAsia="MS Mincho"/>
          <w:lang w:eastAsia="ja-JP"/>
        </w:rPr>
        <w:t>формируются универсальные учебные действия как предпосылка для развития достаточного уровня общеучебных умений.</w:t>
      </w:r>
    </w:p>
    <w:p w:rsidR="001231CC" w:rsidRDefault="001231CC" w:rsidP="00367534">
      <w:pPr>
        <w:pStyle w:val="a4"/>
        <w:spacing w:line="240" w:lineRule="auto"/>
        <w:ind w:firstLine="454"/>
        <w:rPr>
          <w:rFonts w:ascii="Times New Roman" w:hAnsi="Times New Roman"/>
          <w:color w:val="auto"/>
          <w:sz w:val="24"/>
          <w:szCs w:val="24"/>
        </w:rPr>
      </w:pPr>
    </w:p>
    <w:p w:rsidR="009E530B" w:rsidRDefault="009E530B" w:rsidP="009E530B">
      <w:pPr>
        <w:rPr>
          <w:b/>
          <w:bCs/>
        </w:rPr>
      </w:pPr>
      <w:r>
        <w:rPr>
          <w:b/>
          <w:bCs/>
        </w:rPr>
        <w:t xml:space="preserve">                                                  Общие подходы к организации внеурочной деятельности </w:t>
      </w:r>
    </w:p>
    <w:p w:rsidR="009E530B" w:rsidRDefault="009E530B" w:rsidP="009E530B">
      <w: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Главное при организации внеурочной деятельности — осуществить интеграцию основного и дополнительного образования как механизма обеспечения полноты и цельности образования. Внеурочная деятельность в школе – это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Внеурочная деятельность направлена на достижение следующих воспитательных результатов:</w:t>
      </w:r>
    </w:p>
    <w:p w:rsidR="009E530B" w:rsidRDefault="009E530B" w:rsidP="00616C9E">
      <w:pPr>
        <w:numPr>
          <w:ilvl w:val="0"/>
          <w:numId w:val="85"/>
        </w:numPr>
      </w:pPr>
      <w:r>
        <w:t>-приобретение учащимися социального опыта;</w:t>
      </w:r>
    </w:p>
    <w:p w:rsidR="009E530B" w:rsidRDefault="009E530B" w:rsidP="00616C9E">
      <w:pPr>
        <w:numPr>
          <w:ilvl w:val="0"/>
          <w:numId w:val="85"/>
        </w:numPr>
      </w:pPr>
      <w:r>
        <w:t>-формирование положительного отношения к базовым общественным ценностям;</w:t>
      </w:r>
    </w:p>
    <w:p w:rsidR="009E530B" w:rsidRDefault="009E530B" w:rsidP="00616C9E">
      <w:pPr>
        <w:numPr>
          <w:ilvl w:val="0"/>
          <w:numId w:val="85"/>
        </w:numPr>
      </w:pPr>
      <w:r>
        <w:t>- приобретение школьниками опыта самостоятельного общественного действия.</w:t>
      </w:r>
    </w:p>
    <w:p w:rsidR="009E530B" w:rsidRDefault="009E530B" w:rsidP="009E530B">
      <w:r>
        <w:t xml:space="preserve">      Внеурочная деятельность создает условия для более полного раскрытия индивидуальных способностей ребенка, развития у учащихся интереса к различным видам деятельности, желания активно участвовать в продуктивной, одобряемой обществом деятельности, умению самостоятельно организовать своё свободное время.</w:t>
      </w:r>
    </w:p>
    <w:p w:rsidR="00581F59" w:rsidRDefault="00581F59" w:rsidP="009E530B"/>
    <w:p w:rsidR="009E530B" w:rsidRPr="00F06B00" w:rsidRDefault="009E530B" w:rsidP="00367534">
      <w:pPr>
        <w:pStyle w:val="a4"/>
        <w:spacing w:line="240" w:lineRule="auto"/>
        <w:ind w:firstLine="454"/>
        <w:rPr>
          <w:rFonts w:ascii="Times New Roman" w:hAnsi="Times New Roman"/>
          <w:color w:val="auto"/>
          <w:sz w:val="24"/>
          <w:szCs w:val="24"/>
        </w:rPr>
      </w:pPr>
    </w:p>
    <w:p w:rsidR="00653A76" w:rsidRPr="00F06B00" w:rsidRDefault="00880217" w:rsidP="00367534">
      <w:pPr>
        <w:pStyle w:val="afe"/>
        <w:numPr>
          <w:ilvl w:val="1"/>
          <w:numId w:val="2"/>
        </w:numPr>
        <w:spacing w:line="240" w:lineRule="auto"/>
        <w:ind w:left="0" w:firstLine="426"/>
        <w:rPr>
          <w:sz w:val="24"/>
        </w:rPr>
      </w:pPr>
      <w:bookmarkStart w:id="14" w:name="_Toc288394058"/>
      <w:bookmarkStart w:id="15" w:name="_Toc288410525"/>
      <w:bookmarkStart w:id="16" w:name="_Toc288410654"/>
      <w:bookmarkStart w:id="17" w:name="_Toc294246068"/>
      <w:r w:rsidRPr="00F06B00">
        <w:rPr>
          <w:sz w:val="24"/>
        </w:rPr>
        <w:lastRenderedPageBreak/>
        <w:t>Планируемые результаты освоения </w:t>
      </w:r>
      <w:proofErr w:type="gramStart"/>
      <w:r w:rsidRPr="00F06B00">
        <w:rPr>
          <w:sz w:val="24"/>
        </w:rPr>
        <w:t>обучающимися</w:t>
      </w:r>
      <w:proofErr w:type="gramEnd"/>
      <w:r w:rsidRPr="00F06B00">
        <w:rPr>
          <w:sz w:val="24"/>
        </w:rPr>
        <w:t xml:space="preserve"> основной  </w:t>
      </w:r>
      <w:r w:rsidR="003E66F1" w:rsidRPr="00F06B00">
        <w:rPr>
          <w:sz w:val="24"/>
        </w:rPr>
        <w:t>образовательной</w:t>
      </w:r>
      <w:r w:rsidR="00653A76" w:rsidRPr="00F06B00">
        <w:rPr>
          <w:sz w:val="24"/>
        </w:rPr>
        <w:t xml:space="preserve"> программы</w:t>
      </w:r>
      <w:bookmarkEnd w:id="14"/>
      <w:bookmarkEnd w:id="15"/>
      <w:bookmarkEnd w:id="16"/>
      <w:bookmarkEnd w:id="17"/>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F06B00">
        <w:rPr>
          <w:rFonts w:ascii="Times New Roman" w:hAnsi="Times New Roman"/>
          <w:color w:val="auto"/>
          <w:spacing w:val="-2"/>
          <w:sz w:val="24"/>
          <w:szCs w:val="24"/>
        </w:rPr>
        <w:t>ФГОС НОО</w:t>
      </w:r>
      <w:r w:rsidRPr="00F06B00">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F06B00">
        <w:rPr>
          <w:rFonts w:ascii="Times New Roman" w:hAnsi="Times New Roman"/>
          <w:b/>
          <w:bCs/>
          <w:iCs/>
          <w:color w:val="auto"/>
          <w:spacing w:val="-2"/>
          <w:sz w:val="24"/>
          <w:szCs w:val="24"/>
        </w:rPr>
        <w:t>обобщённых личностно ориен</w:t>
      </w:r>
      <w:r w:rsidRPr="00F06B00">
        <w:rPr>
          <w:rFonts w:ascii="Times New Roman" w:hAnsi="Times New Roman"/>
          <w:b/>
          <w:bCs/>
          <w:iCs/>
          <w:color w:val="auto"/>
          <w:sz w:val="24"/>
          <w:szCs w:val="24"/>
        </w:rPr>
        <w:t>тированных целей образования</w:t>
      </w:r>
      <w:r w:rsidRPr="00F06B00">
        <w:rPr>
          <w:rFonts w:ascii="Times New Roman" w:hAnsi="Times New Roman"/>
          <w:color w:val="auto"/>
          <w:sz w:val="24"/>
          <w:szCs w:val="24"/>
        </w:rPr>
        <w:t>, допускающих дальнейшее уточнение и конкретизацию, что обеспечивает определение</w:t>
      </w:r>
      <w:r w:rsidRPr="00F06B00">
        <w:rPr>
          <w:rFonts w:ascii="Times New Roman" w:hAnsi="Times New Roman"/>
          <w:color w:val="auto"/>
          <w:spacing w:val="2"/>
          <w:sz w:val="24"/>
          <w:szCs w:val="24"/>
        </w:rPr>
        <w:t xml:space="preserve">и выявление всех составляющих планируемых результатов, </w:t>
      </w:r>
      <w:r w:rsidRPr="00F06B00">
        <w:rPr>
          <w:rFonts w:ascii="Times New Roman" w:hAnsi="Times New Roman"/>
          <w:color w:val="auto"/>
          <w:spacing w:val="-2"/>
          <w:sz w:val="24"/>
          <w:szCs w:val="24"/>
        </w:rPr>
        <w:t>подлежащих формированию и оценке.</w:t>
      </w:r>
    </w:p>
    <w:p w:rsidR="00653A76" w:rsidRPr="009E530B" w:rsidRDefault="00653A76" w:rsidP="00367534">
      <w:pPr>
        <w:pStyle w:val="a4"/>
        <w:spacing w:line="240" w:lineRule="auto"/>
        <w:ind w:firstLine="454"/>
        <w:rPr>
          <w:rFonts w:ascii="Times New Roman" w:hAnsi="Times New Roman"/>
          <w:b/>
          <w:color w:val="auto"/>
          <w:sz w:val="24"/>
          <w:szCs w:val="24"/>
        </w:rPr>
      </w:pPr>
      <w:r w:rsidRPr="009E530B">
        <w:rPr>
          <w:rFonts w:ascii="Times New Roman" w:hAnsi="Times New Roman"/>
          <w:b/>
          <w:color w:val="auto"/>
          <w:sz w:val="24"/>
          <w:szCs w:val="24"/>
        </w:rPr>
        <w:t>Планируемые результаты:</w:t>
      </w:r>
    </w:p>
    <w:p w:rsidR="00653A76" w:rsidRDefault="00653A76" w:rsidP="00367534">
      <w:pPr>
        <w:pStyle w:val="ac"/>
        <w:numPr>
          <w:ilvl w:val="0"/>
          <w:numId w:val="10"/>
        </w:numPr>
        <w:spacing w:line="240" w:lineRule="auto"/>
        <w:ind w:left="0"/>
        <w:rPr>
          <w:rFonts w:ascii="Times New Roman" w:hAnsi="Times New Roman"/>
          <w:color w:val="auto"/>
          <w:sz w:val="24"/>
          <w:szCs w:val="24"/>
        </w:rPr>
      </w:pPr>
      <w:r w:rsidRPr="00F06B00">
        <w:rPr>
          <w:rFonts w:ascii="Times New Roman" w:hAnsi="Times New Roman"/>
          <w:color w:val="auto"/>
          <w:spacing w:val="4"/>
          <w:sz w:val="24"/>
          <w:szCs w:val="24"/>
        </w:rPr>
        <w:t xml:space="preserve">обеспечивают </w:t>
      </w:r>
      <w:r w:rsidRPr="00581F59">
        <w:rPr>
          <w:rFonts w:ascii="Times New Roman" w:hAnsi="Times New Roman"/>
          <w:b/>
          <w:color w:val="auto"/>
          <w:spacing w:val="4"/>
          <w:sz w:val="24"/>
          <w:szCs w:val="24"/>
        </w:rPr>
        <w:t>связь</w:t>
      </w:r>
      <w:r w:rsidRPr="00F06B00">
        <w:rPr>
          <w:rFonts w:ascii="Times New Roman" w:hAnsi="Times New Roman"/>
          <w:color w:val="auto"/>
          <w:spacing w:val="4"/>
          <w:sz w:val="24"/>
          <w:szCs w:val="24"/>
        </w:rPr>
        <w:t xml:space="preserve"> между требованиями </w:t>
      </w:r>
      <w:r w:rsidR="00C11324" w:rsidRPr="00F06B00">
        <w:rPr>
          <w:rFonts w:ascii="Times New Roman" w:hAnsi="Times New Roman"/>
          <w:color w:val="auto"/>
          <w:spacing w:val="4"/>
          <w:sz w:val="24"/>
          <w:szCs w:val="24"/>
        </w:rPr>
        <w:t>ФГОС НОО</w:t>
      </w:r>
      <w:r w:rsidRPr="00F06B00">
        <w:rPr>
          <w:rFonts w:ascii="Times New Roman" w:hAnsi="Times New Roman"/>
          <w:color w:val="auto"/>
          <w:spacing w:val="4"/>
          <w:sz w:val="24"/>
          <w:szCs w:val="24"/>
        </w:rPr>
        <w:t>,</w:t>
      </w:r>
      <w:r w:rsidRPr="00F06B00">
        <w:rPr>
          <w:rFonts w:ascii="Times New Roman" w:hAnsi="Times New Roman"/>
          <w:color w:val="auto"/>
          <w:spacing w:val="4"/>
          <w:sz w:val="24"/>
          <w:szCs w:val="24"/>
        </w:rPr>
        <w:br/>
      </w:r>
      <w:r w:rsidR="007E3D6D" w:rsidRPr="00F06B00">
        <w:rPr>
          <w:rFonts w:ascii="Times New Roman" w:hAnsi="Times New Roman"/>
          <w:color w:val="auto"/>
          <w:sz w:val="24"/>
          <w:szCs w:val="24"/>
        </w:rPr>
        <w:t xml:space="preserve">образовательной деятельностью </w:t>
      </w:r>
      <w:r w:rsidRPr="00F06B00">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E530B" w:rsidRPr="00F06B00" w:rsidRDefault="009E530B" w:rsidP="009E530B">
      <w:pPr>
        <w:pStyle w:val="ac"/>
        <w:spacing w:line="240" w:lineRule="auto"/>
        <w:jc w:val="left"/>
        <w:rPr>
          <w:rFonts w:ascii="Times New Roman" w:hAnsi="Times New Roman"/>
          <w:color w:val="auto"/>
          <w:sz w:val="24"/>
          <w:szCs w:val="24"/>
        </w:rPr>
      </w:pPr>
      <w:r>
        <w:rPr>
          <w:rFonts w:ascii="Times New Roman" w:hAnsi="Times New Roman"/>
          <w:color w:val="auto"/>
          <w:sz w:val="24"/>
          <w:szCs w:val="24"/>
        </w:rPr>
        <w:t xml:space="preserve">       -       </w:t>
      </w:r>
      <w:r w:rsidRPr="009E530B">
        <w:rPr>
          <w:rFonts w:ascii="Times New Roman" w:hAnsi="Times New Roman"/>
          <w:color w:val="auto"/>
          <w:sz w:val="24"/>
          <w:szCs w:val="24"/>
        </w:rPr>
        <w:t xml:space="preserve">являются </w:t>
      </w:r>
      <w:r w:rsidRPr="00581F59">
        <w:rPr>
          <w:rFonts w:ascii="Times New Roman" w:hAnsi="Times New Roman"/>
          <w:b/>
          <w:color w:val="auto"/>
          <w:sz w:val="24"/>
          <w:szCs w:val="24"/>
        </w:rPr>
        <w:t>основой</w:t>
      </w:r>
      <w:r w:rsidRPr="009E530B">
        <w:rPr>
          <w:rFonts w:ascii="Times New Roman" w:hAnsi="Times New Roman"/>
          <w:color w:val="auto"/>
          <w:sz w:val="24"/>
          <w:szCs w:val="24"/>
        </w:rPr>
        <w:t xml:space="preserve"> для разработки основной образовательной программы начального общего образования организаций, осуществляющих образовательную деятельность;</w:t>
      </w:r>
    </w:p>
    <w:p w:rsidR="00653A76" w:rsidRPr="00F06B00" w:rsidRDefault="00653A76" w:rsidP="00367534">
      <w:pPr>
        <w:pStyle w:val="ac"/>
        <w:numPr>
          <w:ilvl w:val="0"/>
          <w:numId w:val="1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являются </w:t>
      </w:r>
      <w:r w:rsidRPr="00581F59">
        <w:rPr>
          <w:rFonts w:ascii="Times New Roman" w:hAnsi="Times New Roman"/>
          <w:b/>
          <w:color w:val="auto"/>
          <w:sz w:val="24"/>
          <w:szCs w:val="24"/>
        </w:rPr>
        <w:t>содержательной и критериальной</w:t>
      </w:r>
      <w:r w:rsidRPr="00F06B00">
        <w:rPr>
          <w:rFonts w:ascii="Times New Roman" w:hAnsi="Times New Roman"/>
          <w:color w:val="auto"/>
          <w:sz w:val="24"/>
          <w:szCs w:val="24"/>
        </w:rPr>
        <w:t xml:space="preserve"> основой для </w:t>
      </w:r>
      <w:r w:rsidRPr="00F06B00">
        <w:rPr>
          <w:rFonts w:ascii="Times New Roman" w:hAnsi="Times New Roman"/>
          <w:color w:val="auto"/>
          <w:spacing w:val="4"/>
          <w:sz w:val="24"/>
          <w:szCs w:val="24"/>
        </w:rPr>
        <w:t>разработки программ учебных предметов, курсов, учебно­</w:t>
      </w:r>
      <w:r w:rsidRPr="00F06B00">
        <w:rPr>
          <w:rFonts w:ascii="Times New Roman" w:hAnsi="Times New Roman"/>
          <w:color w:val="auto"/>
          <w:sz w:val="24"/>
          <w:szCs w:val="24"/>
        </w:rPr>
        <w:t>методической литературы, а также для системы оценки ка</w:t>
      </w:r>
      <w:r w:rsidRPr="00F06B00">
        <w:rPr>
          <w:rFonts w:ascii="Times New Roman" w:hAnsi="Times New Roman"/>
          <w:color w:val="auto"/>
          <w:spacing w:val="2"/>
          <w:sz w:val="24"/>
          <w:szCs w:val="24"/>
        </w:rPr>
        <w:t xml:space="preserve">чества освоения обучающимися основной образовательной </w:t>
      </w:r>
      <w:r w:rsidRPr="00F06B00">
        <w:rPr>
          <w:rFonts w:ascii="Times New Roman" w:hAnsi="Times New Roman"/>
          <w:color w:val="auto"/>
          <w:sz w:val="24"/>
          <w:szCs w:val="24"/>
        </w:rPr>
        <w:t>программы начального общего образования.</w:t>
      </w:r>
    </w:p>
    <w:p w:rsidR="00653A76" w:rsidRPr="00F06B00" w:rsidRDefault="00653A76" w:rsidP="00367534">
      <w:pPr>
        <w:pStyle w:val="a4"/>
        <w:spacing w:line="240" w:lineRule="auto"/>
        <w:ind w:firstLine="454"/>
        <w:rPr>
          <w:rFonts w:ascii="Times New Roman" w:hAnsi="Times New Roman"/>
          <w:color w:val="auto"/>
          <w:sz w:val="24"/>
          <w:szCs w:val="24"/>
        </w:rPr>
      </w:pPr>
      <w:proofErr w:type="gramStart"/>
      <w:r w:rsidRPr="00F06B00">
        <w:rPr>
          <w:rFonts w:ascii="Times New Roman" w:hAnsi="Times New Roman"/>
          <w:color w:val="auto"/>
          <w:sz w:val="24"/>
          <w:szCs w:val="24"/>
        </w:rPr>
        <w:t xml:space="preserve">В соответствии с </w:t>
      </w:r>
      <w:r w:rsidRPr="00581F59">
        <w:rPr>
          <w:rFonts w:ascii="Times New Roman" w:hAnsi="Times New Roman"/>
          <w:b/>
          <w:color w:val="auto"/>
          <w:sz w:val="24"/>
          <w:szCs w:val="24"/>
        </w:rPr>
        <w:t>системно­деятельностным</w:t>
      </w:r>
      <w:r w:rsidRPr="00F06B00">
        <w:rPr>
          <w:rFonts w:ascii="Times New Roman" w:hAnsi="Times New Roman"/>
          <w:color w:val="auto"/>
          <w:sz w:val="24"/>
          <w:szCs w:val="24"/>
        </w:rPr>
        <w:t xml:space="preserve"> подходом содержание планируемых результатов описывает и характеризует обобщённые способы действий с учебным материалом</w:t>
      </w:r>
      <w:r w:rsidRPr="00F06B00">
        <w:rPr>
          <w:rFonts w:ascii="Times New Roman" w:hAnsi="Times New Roman"/>
          <w:iCs/>
          <w:color w:val="auto"/>
          <w:sz w:val="24"/>
          <w:szCs w:val="24"/>
        </w:rPr>
        <w:t xml:space="preserve">, </w:t>
      </w:r>
      <w:r w:rsidRPr="00F06B00">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F06B00" w:rsidRDefault="00653A76" w:rsidP="00367534">
      <w:pPr>
        <w:pStyle w:val="a4"/>
        <w:spacing w:line="240" w:lineRule="auto"/>
        <w:ind w:firstLine="454"/>
        <w:rPr>
          <w:rFonts w:ascii="Times New Roman" w:hAnsi="Times New Roman"/>
          <w:b/>
          <w:bCs/>
          <w:color w:val="auto"/>
          <w:spacing w:val="2"/>
          <w:sz w:val="24"/>
          <w:szCs w:val="24"/>
        </w:rPr>
      </w:pPr>
      <w:r w:rsidRPr="00F06B00">
        <w:rPr>
          <w:rFonts w:ascii="Times New Roman" w:hAnsi="Times New Roman"/>
          <w:color w:val="auto"/>
          <w:spacing w:val="2"/>
          <w:sz w:val="24"/>
          <w:szCs w:val="24"/>
        </w:rPr>
        <w:t>Иными словами, система планируемых результатов даёт представление о том, какими именно действиями </w:t>
      </w:r>
      <w:r w:rsidR="00196657" w:rsidRPr="00F06B00">
        <w:rPr>
          <w:rFonts w:ascii="Times New Roman" w:hAnsi="Times New Roman"/>
          <w:color w:val="auto"/>
          <w:spacing w:val="2"/>
          <w:sz w:val="24"/>
          <w:szCs w:val="24"/>
        </w:rPr>
        <w:t xml:space="preserve"> – </w:t>
      </w:r>
      <w:r w:rsidRPr="00F06B00">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F06B00">
        <w:rPr>
          <w:rFonts w:ascii="Times New Roman" w:hAnsi="Times New Roman"/>
          <w:color w:val="auto"/>
          <w:spacing w:val="2"/>
          <w:sz w:val="24"/>
          <w:szCs w:val="24"/>
        </w:rPr>
        <w:t xml:space="preserve">– </w:t>
      </w:r>
      <w:r w:rsidRPr="00F06B00">
        <w:rPr>
          <w:rFonts w:ascii="Times New Roman" w:hAnsi="Times New Roman"/>
          <w:color w:val="auto"/>
          <w:spacing w:val="2"/>
          <w:sz w:val="24"/>
          <w:szCs w:val="24"/>
        </w:rPr>
        <w:t xml:space="preserve">овладеют обучающиеся в ходе </w:t>
      </w:r>
      <w:r w:rsidR="007E3D6D" w:rsidRPr="00F06B00">
        <w:rPr>
          <w:rFonts w:ascii="Times New Roman" w:hAnsi="Times New Roman"/>
          <w:color w:val="auto"/>
          <w:spacing w:val="2"/>
          <w:sz w:val="24"/>
          <w:szCs w:val="24"/>
        </w:rPr>
        <w:t>образовательной деятельности</w:t>
      </w:r>
      <w:r w:rsidRPr="00F06B00">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F06B00">
        <w:rPr>
          <w:rFonts w:ascii="Times New Roman" w:hAnsi="Times New Roman"/>
          <w:iCs/>
          <w:color w:val="auto"/>
          <w:spacing w:val="2"/>
          <w:sz w:val="24"/>
          <w:szCs w:val="24"/>
        </w:rPr>
        <w:t>опорный характер,</w:t>
      </w:r>
      <w:r w:rsidRPr="00F06B00">
        <w:rPr>
          <w:rFonts w:ascii="Times New Roman" w:hAnsi="Times New Roman"/>
          <w:color w:val="auto"/>
          <w:spacing w:val="2"/>
          <w:sz w:val="24"/>
          <w:szCs w:val="24"/>
        </w:rPr>
        <w:t xml:space="preserve"> т.</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е. служащий основой для последующего обучения.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Структура планируемых результатов </w:t>
      </w:r>
      <w:r w:rsidRPr="00F06B00">
        <w:rPr>
          <w:rFonts w:ascii="Times New Roman" w:hAnsi="Times New Roman"/>
          <w:color w:val="auto"/>
          <w:sz w:val="24"/>
          <w:szCs w:val="24"/>
        </w:rPr>
        <w:t>учитывает необходимость:</w:t>
      </w:r>
    </w:p>
    <w:p w:rsidR="00653A76" w:rsidRPr="00F06B00" w:rsidRDefault="00653A76" w:rsidP="00367534">
      <w:pPr>
        <w:pStyle w:val="ac"/>
        <w:numPr>
          <w:ilvl w:val="0"/>
          <w:numId w:val="11"/>
        </w:numPr>
        <w:spacing w:line="240" w:lineRule="auto"/>
        <w:rPr>
          <w:rFonts w:ascii="Times New Roman" w:hAnsi="Times New Roman"/>
          <w:color w:val="auto"/>
          <w:sz w:val="24"/>
          <w:szCs w:val="24"/>
        </w:rPr>
      </w:pPr>
      <w:r w:rsidRPr="00F06B00">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F06B00" w:rsidRDefault="00653A76" w:rsidP="00367534">
      <w:pPr>
        <w:pStyle w:val="ac"/>
        <w:numPr>
          <w:ilvl w:val="0"/>
          <w:numId w:val="11"/>
        </w:numPr>
        <w:spacing w:line="240" w:lineRule="auto"/>
        <w:rPr>
          <w:rFonts w:ascii="Times New Roman" w:hAnsi="Times New Roman"/>
          <w:color w:val="auto"/>
          <w:sz w:val="24"/>
          <w:szCs w:val="24"/>
        </w:rPr>
      </w:pPr>
      <w:r w:rsidRPr="00F06B00">
        <w:rPr>
          <w:rFonts w:ascii="Times New Roman" w:hAnsi="Times New Roman"/>
          <w:color w:val="auto"/>
          <w:spacing w:val="2"/>
          <w:sz w:val="24"/>
          <w:szCs w:val="24"/>
        </w:rPr>
        <w:t>определения возможностей овладения обучающимися</w:t>
      </w:r>
      <w:r w:rsidR="008A76CC" w:rsidRPr="00F06B00">
        <w:rPr>
          <w:rFonts w:ascii="Times New Roman" w:hAnsi="Times New Roman"/>
          <w:color w:val="auto"/>
          <w:spacing w:val="2"/>
          <w:sz w:val="24"/>
          <w:szCs w:val="24"/>
        </w:rPr>
        <w:t xml:space="preserve"> у</w:t>
      </w:r>
      <w:r w:rsidRPr="00F06B00">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F06B00">
        <w:rPr>
          <w:rFonts w:ascii="Times New Roman" w:hAnsi="Times New Roman"/>
          <w:color w:val="auto"/>
          <w:sz w:val="24"/>
          <w:szCs w:val="24"/>
        </w:rPr>
        <w:t>и умений, являющихся подготовительными для данного предмета;</w:t>
      </w:r>
    </w:p>
    <w:p w:rsidR="00653A76" w:rsidRPr="00F06B00" w:rsidRDefault="00653A76" w:rsidP="00367534">
      <w:pPr>
        <w:pStyle w:val="ac"/>
        <w:numPr>
          <w:ilvl w:val="0"/>
          <w:numId w:val="11"/>
        </w:numPr>
        <w:spacing w:line="240" w:lineRule="auto"/>
        <w:rPr>
          <w:rFonts w:ascii="Times New Roman" w:hAnsi="Times New Roman"/>
          <w:color w:val="auto"/>
          <w:sz w:val="24"/>
          <w:szCs w:val="24"/>
        </w:rPr>
      </w:pPr>
      <w:r w:rsidRPr="00F06B00">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pacing w:val="4"/>
          <w:sz w:val="24"/>
          <w:szCs w:val="24"/>
        </w:rPr>
        <w:t xml:space="preserve">С этой целью в структуре планируемых результатов по </w:t>
      </w:r>
      <w:r w:rsidRPr="00F06B00">
        <w:rPr>
          <w:rFonts w:ascii="Times New Roman" w:hAnsi="Times New Roman"/>
          <w:color w:val="auto"/>
          <w:spacing w:val="2"/>
          <w:sz w:val="24"/>
          <w:szCs w:val="24"/>
        </w:rPr>
        <w:t>каждой учебной программе (предметной, междисциплинар</w:t>
      </w:r>
      <w:r w:rsidRPr="00F06B00">
        <w:rPr>
          <w:rFonts w:ascii="Times New Roman" w:hAnsi="Times New Roman"/>
          <w:color w:val="auto"/>
          <w:sz w:val="24"/>
          <w:szCs w:val="24"/>
        </w:rPr>
        <w:t xml:space="preserve">ной) выделяются следующие </w:t>
      </w:r>
      <w:r w:rsidRPr="00F06B00">
        <w:rPr>
          <w:rFonts w:ascii="Times New Roman" w:hAnsi="Times New Roman"/>
          <w:iCs/>
          <w:color w:val="auto"/>
          <w:sz w:val="24"/>
          <w:szCs w:val="24"/>
        </w:rPr>
        <w:t>уровни описания</w:t>
      </w:r>
      <w:r w:rsidRPr="00F06B00">
        <w:rPr>
          <w:rFonts w:ascii="Times New Roman" w:hAnsi="Times New Roman"/>
          <w:color w:val="auto"/>
          <w:sz w:val="24"/>
          <w:szCs w:val="24"/>
        </w:rPr>
        <w:t>.</w:t>
      </w:r>
    </w:p>
    <w:p w:rsidR="009E530B" w:rsidRPr="009E530B" w:rsidRDefault="009E530B" w:rsidP="00EF4F80">
      <w:pPr>
        <w:rPr>
          <w:rStyle w:val="Zag11"/>
          <w:b/>
          <w:bCs/>
          <w:color w:val="auto"/>
        </w:rPr>
      </w:pPr>
      <w:r>
        <w:rPr>
          <w:b/>
          <w:bCs/>
        </w:rPr>
        <w:t>Цели-ориентиры</w:t>
      </w:r>
      <w:r>
        <w:t>, определяющие ведущие целевые установки и основные ожидаемые результаты изучения данной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F4F80" w:rsidRDefault="00EF4F80" w:rsidP="00EF4F80">
      <w:r>
        <w:rPr>
          <w:b/>
          <w:bCs/>
        </w:rPr>
        <w:t>Цели, характеризующие систему учебных действий в отношении опорного учебного материала.</w:t>
      </w:r>
      <w:r>
        <w:t xml:space="preserve"> Планируемые результаты, описывающие эту группу целей, приводятся в блоках </w:t>
      </w:r>
      <w:r>
        <w:rPr>
          <w:u w:val="single"/>
        </w:rPr>
        <w:t>«Выпускник научится»</w:t>
      </w:r>
      <w:r>
        <w:t xml:space="preserve"> к каждому разделу учебной программы. В эту группу включается такая система знаний и учебных действий, которая, во-первых, принципиально необходима для </w:t>
      </w:r>
      <w:r>
        <w:lastRenderedPageBreak/>
        <w:t>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EF4F80" w:rsidRDefault="00EF4F80" w:rsidP="00EF4F80">
      <w:r>
        <w:t xml:space="preserve">      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t>обучающимися</w:t>
      </w:r>
      <w:proofErr w:type="gramEnd"/>
      <w: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F4F80" w:rsidRDefault="00EF4F80" w:rsidP="00EF4F80">
      <w:r>
        <w:rPr>
          <w:b/>
          <w:bCs/>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t xml:space="preserve">. Планируемые результаты, описывающие указанную группу целей, приводятся в блоках </w:t>
      </w:r>
      <w:r>
        <w:rPr>
          <w:u w:val="single"/>
        </w:rPr>
        <w:t>«Выпускник получит возможностьнаучиться»</w:t>
      </w:r>
      <w:r>
        <w:t xml:space="preserve"> к каждому разделу примерной программы учебного предмета.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задания могут включаться в материалы итогового контроля.</w:t>
      </w:r>
    </w:p>
    <w:p w:rsidR="00EF4F80" w:rsidRDefault="00EF4F80" w:rsidP="00EF4F80">
      <w:r>
        <w:rPr>
          <w:b/>
          <w:bCs/>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t>а полученные результаты фиксировать посредством накопительной системы оценки (портфель достижений) и учитывать при определении итоговой оценки.</w:t>
      </w:r>
    </w:p>
    <w:p w:rsidR="00EF4F80" w:rsidRDefault="00EF4F80" w:rsidP="00EF4F80">
      <w:r>
        <w:t>При организации образовательного процесса, направленного на реализацию и достижение планируемых результатов, педагогические технологии основаны на</w:t>
      </w:r>
      <w:r>
        <w:rPr>
          <w:i/>
          <w:iCs/>
        </w:rPr>
        <w:t xml:space="preserve"> дифференциации требований</w:t>
      </w:r>
      <w:r>
        <w:t xml:space="preserve"> к подготовке обучающихся.</w:t>
      </w:r>
    </w:p>
    <w:p w:rsidR="00EF4F80" w:rsidRDefault="00EF4F80" w:rsidP="00EF4F80">
      <w:r>
        <w:t>На ступени начального общего образования устанавливаются планируемые результаты освоения:</w:t>
      </w:r>
    </w:p>
    <w:p w:rsidR="00EF4F80" w:rsidRDefault="00EF4F80" w:rsidP="00EF4F80">
      <w:r>
        <w:t>•</w:t>
      </w:r>
      <w:r w:rsidR="00467AA3">
        <w:t xml:space="preserve">         </w:t>
      </w:r>
      <w:r>
        <w:t xml:space="preserve"> междисциплинарной программы «Формирование универсальных учебных действий», а также её разделов «Чтение. Работа с текстом» и «Формирование ИК</w:t>
      </w:r>
      <w:proofErr w:type="gramStart"/>
      <w:r>
        <w:t>Т-</w:t>
      </w:r>
      <w:proofErr w:type="gramEnd"/>
      <w:r>
        <w:t xml:space="preserve"> компетентности обучающихся»;</w:t>
      </w:r>
    </w:p>
    <w:p w:rsidR="00581F59" w:rsidRPr="00581F59" w:rsidRDefault="00EF4F80" w:rsidP="00616C9E">
      <w:pPr>
        <w:pStyle w:val="affd"/>
        <w:widowControl w:val="0"/>
        <w:numPr>
          <w:ilvl w:val="0"/>
          <w:numId w:val="89"/>
        </w:numPr>
        <w:shd w:val="clear" w:color="auto" w:fill="FFFFFF"/>
        <w:autoSpaceDE w:val="0"/>
        <w:autoSpaceDN w:val="0"/>
        <w:adjustRightInd w:val="0"/>
        <w:spacing w:after="0" w:line="240" w:lineRule="auto"/>
        <w:ind w:left="0" w:firstLine="0"/>
        <w:jc w:val="both"/>
        <w:rPr>
          <w:rFonts w:ascii="Times New Roman" w:eastAsia="MS Mincho" w:hAnsi="Times New Roman"/>
          <w:sz w:val="24"/>
          <w:szCs w:val="24"/>
          <w:lang w:eastAsia="ja-JP"/>
        </w:rPr>
      </w:pPr>
      <w:proofErr w:type="gramStart"/>
      <w:r w:rsidRPr="00581F59">
        <w:rPr>
          <w:rFonts w:ascii="Times New Roman" w:hAnsi="Times New Roman"/>
          <w:sz w:val="24"/>
          <w:szCs w:val="24"/>
        </w:rPr>
        <w:t>про</w:t>
      </w:r>
      <w:r w:rsidR="00581F59" w:rsidRPr="00581F59">
        <w:rPr>
          <w:rFonts w:ascii="Times New Roman" w:hAnsi="Times New Roman"/>
          <w:sz w:val="24"/>
          <w:szCs w:val="24"/>
        </w:rPr>
        <w:t xml:space="preserve">грамм по всем учебным предметам </w:t>
      </w:r>
      <w:r w:rsidR="00581F59" w:rsidRPr="00581F59">
        <w:rPr>
          <w:rFonts w:ascii="Times New Roman" w:eastAsia="MS Mincho" w:hAnsi="Times New Roman"/>
          <w:sz w:val="24"/>
          <w:szCs w:val="24"/>
          <w:lang w:eastAsia="ja-JP"/>
        </w:rPr>
        <w:t>– «Русский язык», «Литературное чтение», «Иностранный язык», «Математика и информатика», «Окружающий мир», «Основы религиозной культуры и светской этики» (модули:</w:t>
      </w:r>
      <w:proofErr w:type="gramEnd"/>
      <w:r w:rsidR="00581F59" w:rsidRPr="00581F59">
        <w:rPr>
          <w:rFonts w:ascii="Times New Roman" w:eastAsia="MS Mincho" w:hAnsi="Times New Roman"/>
          <w:sz w:val="24"/>
          <w:szCs w:val="24"/>
          <w:lang w:eastAsia="ja-JP"/>
        </w:rPr>
        <w:t xml:space="preserve"> </w:t>
      </w:r>
      <w:proofErr w:type="gramStart"/>
      <w:r w:rsidR="00581F59" w:rsidRPr="00581F59">
        <w:rPr>
          <w:rFonts w:ascii="Times New Roman" w:eastAsia="MS Mincho" w:hAnsi="Times New Roman"/>
          <w:sz w:val="24"/>
          <w:szCs w:val="24"/>
          <w:lang w:eastAsia="ja-JP"/>
        </w:rPr>
        <w:t xml:space="preserve">«Основы православной культуры», «Основы светской этики»), «Музыка», «Изобразительное искусство», «Технология», «Физическая культура». </w:t>
      </w:r>
      <w:proofErr w:type="gramEnd"/>
    </w:p>
    <w:p w:rsidR="005072A6" w:rsidRPr="00082692" w:rsidRDefault="00581F59" w:rsidP="00581F59">
      <w:pPr>
        <w:ind w:firstLine="708"/>
        <w:jc w:val="both"/>
      </w:pPr>
      <w:r w:rsidRPr="00581F59">
        <w:rPr>
          <w:b/>
          <w:bCs/>
        </w:rPr>
        <w:t>Планируемые результаты обучения</w:t>
      </w:r>
      <w:r w:rsidRPr="00581F59">
        <w:rPr>
          <w:bCs/>
        </w:rPr>
        <w:t xml:space="preserve"> на конец учебного года и к уровню подготовки выпускника начальной школы, согласно требованиям государственных образовательных стандартов, </w:t>
      </w:r>
      <w:r w:rsidRPr="00581F59">
        <w:rPr>
          <w:b/>
          <w:bCs/>
        </w:rPr>
        <w:t>приведены в рабочих программах по каждому учебному предмету  учебного плана</w:t>
      </w:r>
      <w:r w:rsidRPr="00581F59">
        <w:rPr>
          <w:bCs/>
        </w:rPr>
        <w:t xml:space="preserve">. </w:t>
      </w:r>
    </w:p>
    <w:p w:rsidR="00EF4F80" w:rsidRPr="00082692" w:rsidRDefault="00EF4F80" w:rsidP="00367534">
      <w:pPr>
        <w:pStyle w:val="a4"/>
        <w:spacing w:line="240" w:lineRule="auto"/>
        <w:ind w:firstLine="454"/>
        <w:rPr>
          <w:rFonts w:ascii="Times New Roman" w:hAnsi="Times New Roman"/>
          <w:color w:val="auto"/>
          <w:spacing w:val="2"/>
          <w:sz w:val="24"/>
          <w:szCs w:val="24"/>
        </w:rPr>
      </w:pPr>
    </w:p>
    <w:p w:rsidR="00F42A31" w:rsidRPr="00F06B00" w:rsidRDefault="00F42A31" w:rsidP="00367534">
      <w:pPr>
        <w:pStyle w:val="afe"/>
        <w:numPr>
          <w:ilvl w:val="2"/>
          <w:numId w:val="2"/>
        </w:numPr>
        <w:spacing w:line="240" w:lineRule="auto"/>
        <w:ind w:left="0" w:firstLine="0"/>
        <w:rPr>
          <w:sz w:val="24"/>
        </w:rPr>
      </w:pPr>
      <w:bookmarkStart w:id="18" w:name="_Toc294246069"/>
      <w:r w:rsidRPr="00F06B00">
        <w:rPr>
          <w:sz w:val="24"/>
        </w:rPr>
        <w:t>Формирование универсальных учебных действий</w:t>
      </w:r>
      <w:bookmarkEnd w:id="18"/>
    </w:p>
    <w:p w:rsidR="00F42A31" w:rsidRPr="00F06B00" w:rsidRDefault="00F42A31" w:rsidP="00367534">
      <w:r w:rsidRPr="00F06B00">
        <w:t>(личностные и метапредметные результаты)</w:t>
      </w:r>
    </w:p>
    <w:p w:rsidR="00413E45" w:rsidRPr="00413E45" w:rsidRDefault="00413E45" w:rsidP="00413E45">
      <w:pPr>
        <w:ind w:firstLine="708"/>
        <w:jc w:val="both"/>
        <w:rPr>
          <w:rFonts w:eastAsia="MS Mincho"/>
          <w:lang w:eastAsia="ja-JP"/>
        </w:rPr>
      </w:pPr>
      <w:r w:rsidRPr="00413E45">
        <w:rPr>
          <w:rFonts w:eastAsia="MS Mincho"/>
          <w:lang w:eastAsia="ja-JP"/>
        </w:rPr>
        <w:t xml:space="preserve">В результате изучения </w:t>
      </w:r>
      <w:r w:rsidRPr="00413E45">
        <w:rPr>
          <w:rFonts w:eastAsia="MS Mincho"/>
          <w:b/>
          <w:lang w:eastAsia="ja-JP"/>
        </w:rPr>
        <w:t>всех без исключения предметов</w:t>
      </w:r>
      <w:r w:rsidRPr="00413E45">
        <w:rPr>
          <w:rFonts w:eastAsia="MS Mincho"/>
          <w:lang w:eastAsia="ja-JP"/>
        </w:rPr>
        <w:t xml:space="preserve"> при получении начального общего образования у выпускников будут сформированы </w:t>
      </w:r>
      <w:r w:rsidRPr="00413E45">
        <w:rPr>
          <w:rFonts w:eastAsia="MS Mincho"/>
          <w:b/>
          <w:lang w:eastAsia="ja-JP"/>
        </w:rPr>
        <w:t>личностные, регулятивные, познавательные и коммуникативные</w:t>
      </w:r>
      <w:r w:rsidRPr="00413E45">
        <w:rPr>
          <w:rFonts w:eastAsia="MS Mincho"/>
          <w:lang w:eastAsia="ja-JP"/>
        </w:rPr>
        <w:t xml:space="preserve"> универсальные учебные действия как основа умения учиться.</w:t>
      </w:r>
    </w:p>
    <w:p w:rsidR="00413E45" w:rsidRPr="00413E45" w:rsidRDefault="00413E45" w:rsidP="00413E45">
      <w:pPr>
        <w:pStyle w:val="a4"/>
        <w:spacing w:line="240" w:lineRule="auto"/>
        <w:ind w:firstLine="454"/>
        <w:rPr>
          <w:rFonts w:ascii="Times New Roman" w:hAnsi="Times New Roman"/>
          <w:color w:val="auto"/>
          <w:sz w:val="24"/>
          <w:szCs w:val="24"/>
        </w:rPr>
      </w:pPr>
      <w:r w:rsidRPr="00413E45">
        <w:rPr>
          <w:rFonts w:ascii="Times New Roman" w:eastAsia="MS Mincho" w:hAnsi="Times New Roman"/>
          <w:color w:val="auto"/>
          <w:sz w:val="24"/>
          <w:szCs w:val="24"/>
          <w:lang w:eastAsia="ja-JP"/>
        </w:rPr>
        <w:t>В</w:t>
      </w:r>
      <w:r w:rsidRPr="00413E45">
        <w:rPr>
          <w:rFonts w:ascii="Times New Roman" w:eastAsia="MS Mincho" w:hAnsi="Times New Roman"/>
          <w:b/>
          <w:bCs/>
          <w:iCs/>
          <w:color w:val="auto"/>
          <w:sz w:val="24"/>
          <w:szCs w:val="24"/>
          <w:lang w:eastAsia="ja-JP"/>
        </w:rPr>
        <w:t>сфере личностных универсальных учебных действий</w:t>
      </w:r>
      <w:r w:rsidRPr="00413E45">
        <w:rPr>
          <w:rFonts w:ascii="Times New Roman" w:eastAsia="MS Mincho" w:hAnsi="Times New Roman"/>
          <w:color w:val="auto"/>
          <w:sz w:val="24"/>
          <w:szCs w:val="24"/>
          <w:lang w:eastAsia="ja-JP"/>
        </w:rPr>
        <w:t xml:space="preserve">будут сформированы внутренняя позиция учащихся, адекватная мотивация учебной деятельности, включая учебные и познавательные мотивы, ориентация на моральные нормы и их выполнение, способность </w:t>
      </w:r>
      <w:proofErr w:type="gramStart"/>
      <w:r w:rsidRPr="00413E45">
        <w:rPr>
          <w:rFonts w:ascii="Times New Roman" w:eastAsia="MS Mincho" w:hAnsi="Times New Roman"/>
          <w:color w:val="auto"/>
          <w:sz w:val="24"/>
          <w:szCs w:val="24"/>
          <w:lang w:eastAsia="ja-JP"/>
        </w:rPr>
        <w:t>к</w:t>
      </w:r>
      <w:proofErr w:type="gramEnd"/>
      <w:r w:rsidRPr="00413E45">
        <w:rPr>
          <w:rFonts w:ascii="Times New Roman" w:eastAsia="MS Mincho" w:hAnsi="Times New Roman"/>
          <w:color w:val="auto"/>
          <w:sz w:val="24"/>
          <w:szCs w:val="24"/>
          <w:lang w:eastAsia="ja-JP"/>
        </w:rPr>
        <w:t xml:space="preserve"> моральной децентрации</w:t>
      </w:r>
      <w:r>
        <w:rPr>
          <w:rFonts w:ascii="Times New Roman" w:eastAsia="MS Mincho" w:hAnsi="Times New Roman"/>
          <w:color w:val="auto"/>
          <w:sz w:val="24"/>
          <w:szCs w:val="24"/>
          <w:lang w:eastAsia="ja-JP"/>
        </w:rPr>
        <w:t>.</w:t>
      </w:r>
    </w:p>
    <w:p w:rsidR="009E530B" w:rsidRDefault="009E530B" w:rsidP="009E530B">
      <w:r w:rsidRPr="009E530B">
        <w:rPr>
          <w:b/>
        </w:rPr>
        <w:t>Личностные результаты</w:t>
      </w:r>
      <w:r>
        <w:t xml:space="preserve"> освоения основной образовательной программы начального общего образования отражают:</w:t>
      </w:r>
    </w:p>
    <w:p w:rsidR="009E530B" w:rsidRDefault="009E530B" w:rsidP="009E530B">
      <w:bookmarkStart w:id="19" w:name="sub_1101"/>
      <w:r>
        <w:t xml:space="preserve">  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lastRenderedPageBreak/>
        <w:t>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E530B" w:rsidRDefault="009E530B" w:rsidP="009E530B">
      <w:bookmarkStart w:id="20" w:name="sub_1102"/>
      <w:bookmarkEnd w:id="19"/>
      <w: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E530B" w:rsidRDefault="009E530B" w:rsidP="009E530B">
      <w:bookmarkStart w:id="21" w:name="sub_1103"/>
      <w:bookmarkEnd w:id="20"/>
      <w:r>
        <w:t xml:space="preserve">  3) формирование уважительного отношения к иному мнению, истории и культуре других народов;</w:t>
      </w:r>
    </w:p>
    <w:p w:rsidR="009E530B" w:rsidRDefault="009E530B" w:rsidP="009E530B">
      <w:bookmarkStart w:id="22" w:name="sub_1104"/>
      <w:bookmarkEnd w:id="21"/>
      <w:r>
        <w:t xml:space="preserve">  4) овладение начальными навыками адаптации в динамично изменяющемся и развивающемся мире;</w:t>
      </w:r>
    </w:p>
    <w:p w:rsidR="009E530B" w:rsidRDefault="009E530B" w:rsidP="009E530B">
      <w:bookmarkStart w:id="23" w:name="sub_1105"/>
      <w:bookmarkEnd w:id="22"/>
      <w:r>
        <w:t xml:space="preserve">  5) принятие и освоение социальной роли обучающегося, развитие мотивов учебной деятельности и формирование личностного смысла учения;</w:t>
      </w:r>
    </w:p>
    <w:p w:rsidR="009E530B" w:rsidRDefault="009E530B" w:rsidP="009E530B">
      <w:bookmarkStart w:id="24" w:name="sub_1106"/>
      <w:bookmarkEnd w:id="23"/>
      <w:r>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E530B" w:rsidRDefault="009E530B" w:rsidP="009E530B">
      <w:bookmarkStart w:id="25" w:name="sub_1107"/>
      <w:bookmarkEnd w:id="24"/>
      <w:r>
        <w:t xml:space="preserve">  7) формирование эстетических потребностей, ценностей и чувств;</w:t>
      </w:r>
    </w:p>
    <w:p w:rsidR="009E530B" w:rsidRDefault="009E530B" w:rsidP="009E530B">
      <w:bookmarkStart w:id="26" w:name="sub_1108"/>
      <w:bookmarkEnd w:id="25"/>
      <w:r>
        <w:t xml:space="preserve">  8) развитие этических чувств, доброжелательности и эмоционально-нравственной отзывчивости, понимания и сопереживания чувствам других людей;</w:t>
      </w:r>
    </w:p>
    <w:p w:rsidR="009E530B" w:rsidRDefault="009E530B" w:rsidP="009E530B">
      <w:bookmarkStart w:id="27" w:name="sub_1109"/>
      <w:bookmarkEnd w:id="26"/>
      <w:r>
        <w:t xml:space="preserve">   9) развитие навыков сотрудничества </w:t>
      </w:r>
      <w:proofErr w:type="gramStart"/>
      <w:r>
        <w:t>со</w:t>
      </w:r>
      <w:proofErr w:type="gramEnd"/>
      <w:r>
        <w:t xml:space="preserve"> взрослыми и сверстниками в разных социальных ситуациях, умения не создавать конфликтов и находить выходы из спорных ситуаций;</w:t>
      </w:r>
    </w:p>
    <w:p w:rsidR="009E530B" w:rsidRPr="009E530B" w:rsidRDefault="009E530B" w:rsidP="009E530B">
      <w:pPr>
        <w:rPr>
          <w:b/>
          <w:i/>
          <w:iCs/>
        </w:rPr>
      </w:pPr>
      <w:bookmarkStart w:id="28" w:name="sub_1110"/>
      <w:bookmarkEnd w:id="27"/>
      <w:r>
        <w:t xml:space="preserve">   10) формирование установки на безопасный, здоровый образ жизни, наличие мотивации к </w:t>
      </w:r>
      <w:proofErr w:type="gramStart"/>
      <w:r>
        <w:t>творче    скому</w:t>
      </w:r>
      <w:proofErr w:type="gramEnd"/>
      <w:r>
        <w:t xml:space="preserve"> труду, работе на результат, бережному отношению к материальным и духовным ценностям.</w:t>
      </w:r>
      <w:bookmarkEnd w:id="28"/>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Личностные универсальные учебные действия</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У выпускника будут сформированы:</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внутренняя позиция школьника на уровне положитель</w:t>
      </w:r>
      <w:r w:rsidRPr="00F06B00">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F06B00">
        <w:rPr>
          <w:rFonts w:ascii="Times New Roman" w:hAnsi="Times New Roman"/>
          <w:color w:val="auto"/>
          <w:sz w:val="24"/>
          <w:szCs w:val="24"/>
        </w:rPr>
        <w:t>«хорошего ученика»;</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широкая мотивационная основа учебной деятельности, </w:t>
      </w:r>
      <w:r w:rsidRPr="00F06B00">
        <w:rPr>
          <w:rFonts w:ascii="Times New Roman" w:hAnsi="Times New Roman"/>
          <w:color w:val="auto"/>
          <w:sz w:val="24"/>
          <w:szCs w:val="24"/>
        </w:rPr>
        <w:t>включающая социальные, учебно­познавательные и внешние мотивы;</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pacing w:val="4"/>
          <w:sz w:val="24"/>
          <w:szCs w:val="24"/>
        </w:rPr>
        <w:t xml:space="preserve">ориентация на понимание причин успеха в учебной </w:t>
      </w:r>
      <w:r w:rsidRPr="00F06B00">
        <w:rPr>
          <w:rFonts w:ascii="Times New Roman" w:hAnsi="Times New Roman"/>
          <w:color w:val="auto"/>
          <w:spacing w:val="2"/>
          <w:sz w:val="24"/>
          <w:szCs w:val="24"/>
        </w:rPr>
        <w:t>деятельности, в том числе на самоанализ и самоконтроль резуль</w:t>
      </w:r>
      <w:r w:rsidRPr="00F06B00">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способность к оценке своей учебной деятельности;</w:t>
      </w:r>
    </w:p>
    <w:p w:rsidR="00653A76" w:rsidRPr="00F06B00" w:rsidRDefault="00653A76" w:rsidP="00367534">
      <w:pPr>
        <w:pStyle w:val="ac"/>
        <w:numPr>
          <w:ilvl w:val="0"/>
          <w:numId w:val="12"/>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4"/>
          <w:sz w:val="24"/>
          <w:szCs w:val="24"/>
        </w:rPr>
        <w:t xml:space="preserve">основы гражданской идентичности, своей этнической </w:t>
      </w:r>
      <w:r w:rsidRPr="00F06B00">
        <w:rPr>
          <w:rFonts w:ascii="Times New Roman" w:hAnsi="Times New Roman"/>
          <w:color w:val="auto"/>
          <w:spacing w:val="2"/>
          <w:sz w:val="24"/>
          <w:szCs w:val="24"/>
        </w:rPr>
        <w:t>принадлежности в форме осознания «Я» как члена семьи,</w:t>
      </w:r>
      <w:r w:rsidRPr="00F06B00">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ориентация в нравственном содержании и </w:t>
      </w:r>
      <w:proofErr w:type="gramStart"/>
      <w:r w:rsidRPr="00F06B00">
        <w:rPr>
          <w:rFonts w:ascii="Times New Roman" w:hAnsi="Times New Roman"/>
          <w:color w:val="auto"/>
          <w:spacing w:val="2"/>
          <w:sz w:val="24"/>
          <w:szCs w:val="24"/>
        </w:rPr>
        <w:t>смысле</w:t>
      </w:r>
      <w:proofErr w:type="gramEnd"/>
      <w:r w:rsidRPr="00F06B00">
        <w:rPr>
          <w:rFonts w:ascii="Times New Roman" w:hAnsi="Times New Roman"/>
          <w:color w:val="auto"/>
          <w:spacing w:val="2"/>
          <w:sz w:val="24"/>
          <w:szCs w:val="24"/>
        </w:rPr>
        <w:t xml:space="preserve"> как </w:t>
      </w:r>
      <w:r w:rsidRPr="00F06B00">
        <w:rPr>
          <w:rFonts w:ascii="Times New Roman" w:hAnsi="Times New Roman"/>
          <w:color w:val="auto"/>
          <w:sz w:val="24"/>
          <w:szCs w:val="24"/>
        </w:rPr>
        <w:t>собственных поступков, так и поступков окружающих людей;</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знание основных моральных норм и ориентация на их выполнение;</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F06B00">
        <w:rPr>
          <w:rFonts w:ascii="Times New Roman" w:hAnsi="Times New Roman"/>
          <w:color w:val="auto"/>
          <w:sz w:val="24"/>
          <w:szCs w:val="24"/>
        </w:rPr>
        <w:t>вств др</w:t>
      </w:r>
      <w:proofErr w:type="gramEnd"/>
      <w:r w:rsidRPr="00F06B00">
        <w:rPr>
          <w:rFonts w:ascii="Times New Roman" w:hAnsi="Times New Roman"/>
          <w:color w:val="auto"/>
          <w:sz w:val="24"/>
          <w:szCs w:val="24"/>
        </w:rPr>
        <w:t>угих людей и сопереживание им;</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установка на здоровый образ жизни;</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F06B00">
        <w:rPr>
          <w:rFonts w:ascii="Times New Roman" w:hAnsi="Times New Roman"/>
          <w:color w:val="auto"/>
          <w:sz w:val="24"/>
          <w:szCs w:val="24"/>
        </w:rPr>
        <w:t>мам природоохранного, нерасточительного, здоровьесберегающего поведения;</w:t>
      </w:r>
    </w:p>
    <w:p w:rsidR="00653A76" w:rsidRPr="00F06B00" w:rsidRDefault="00653A76" w:rsidP="00367534">
      <w:pPr>
        <w:pStyle w:val="ac"/>
        <w:numPr>
          <w:ilvl w:val="0"/>
          <w:numId w:val="12"/>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чувство прекрасного и эстетические чувства на основе </w:t>
      </w:r>
      <w:r w:rsidRPr="00F06B00">
        <w:rPr>
          <w:rFonts w:ascii="Times New Roman" w:hAnsi="Times New Roman"/>
          <w:color w:val="auto"/>
          <w:sz w:val="24"/>
          <w:szCs w:val="24"/>
        </w:rPr>
        <w:t>знакомства с мировой и отечественной художественной культурой.</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для формирования:</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4"/>
          <w:sz w:val="24"/>
          <w:szCs w:val="24"/>
        </w:rPr>
        <w:t>внутренней позиции обучающегося на уровне поло</w:t>
      </w:r>
      <w:r w:rsidRPr="00F06B00">
        <w:rPr>
          <w:rFonts w:ascii="Times New Roman" w:hAnsi="Times New Roman"/>
          <w:i/>
          <w:iCs/>
          <w:color w:val="auto"/>
          <w:sz w:val="24"/>
          <w:szCs w:val="24"/>
        </w:rPr>
        <w:t xml:space="preserve">жительного отношения к </w:t>
      </w:r>
      <w:r w:rsidR="00B70624" w:rsidRPr="00F06B00">
        <w:rPr>
          <w:rFonts w:ascii="Times New Roman" w:hAnsi="Times New Roman"/>
          <w:i/>
          <w:iCs/>
          <w:color w:val="auto"/>
          <w:sz w:val="24"/>
          <w:szCs w:val="24"/>
        </w:rPr>
        <w:t>образовательной организации</w:t>
      </w:r>
      <w:r w:rsidRPr="00F06B00">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2"/>
          <w:sz w:val="24"/>
          <w:szCs w:val="24"/>
        </w:rPr>
        <w:t>выраженной устойчивой учебно­познавательной моти</w:t>
      </w:r>
      <w:r w:rsidRPr="00F06B00">
        <w:rPr>
          <w:rFonts w:ascii="Times New Roman" w:hAnsi="Times New Roman"/>
          <w:i/>
          <w:iCs/>
          <w:color w:val="auto"/>
          <w:sz w:val="24"/>
          <w:szCs w:val="24"/>
        </w:rPr>
        <w:t>вации учения;</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2"/>
          <w:sz w:val="24"/>
          <w:szCs w:val="24"/>
        </w:rPr>
        <w:t>устойчивого учебно­познавательного интереса к новым</w:t>
      </w:r>
      <w:r w:rsidRPr="00F06B00">
        <w:rPr>
          <w:rFonts w:ascii="Times New Roman" w:hAnsi="Times New Roman"/>
          <w:i/>
          <w:iCs/>
          <w:color w:val="auto"/>
          <w:sz w:val="24"/>
          <w:szCs w:val="24"/>
        </w:rPr>
        <w:t>общим способам решения задач;</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2"/>
          <w:sz w:val="24"/>
          <w:szCs w:val="24"/>
        </w:rPr>
        <w:lastRenderedPageBreak/>
        <w:t>положительной адекватной дифференцированной само</w:t>
      </w:r>
      <w:r w:rsidRPr="00F06B00">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4"/>
          <w:sz w:val="24"/>
          <w:szCs w:val="24"/>
        </w:rPr>
        <w:t xml:space="preserve">компетентности в реализации основ гражданской </w:t>
      </w:r>
      <w:r w:rsidRPr="00F06B00">
        <w:rPr>
          <w:rFonts w:ascii="Times New Roman" w:hAnsi="Times New Roman"/>
          <w:i/>
          <w:iCs/>
          <w:color w:val="auto"/>
          <w:sz w:val="24"/>
          <w:szCs w:val="24"/>
        </w:rPr>
        <w:t>идентичности в поступках и деятельности;</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F06B00" w:rsidRDefault="00653A76"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Default="00E52870" w:rsidP="00367534">
      <w:pPr>
        <w:pStyle w:val="ac"/>
        <w:numPr>
          <w:ilvl w:val="0"/>
          <w:numId w:val="13"/>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 xml:space="preserve">эмпатии как </w:t>
      </w:r>
      <w:r w:rsidR="00653A76" w:rsidRPr="00F06B00">
        <w:rPr>
          <w:rFonts w:ascii="Times New Roman" w:hAnsi="Times New Roman"/>
          <w:i/>
          <w:iCs/>
          <w:color w:val="auto"/>
          <w:sz w:val="24"/>
          <w:szCs w:val="24"/>
        </w:rPr>
        <w:t>осознанного понимания чу</w:t>
      </w:r>
      <w:proofErr w:type="gramStart"/>
      <w:r w:rsidR="00653A76" w:rsidRPr="00F06B00">
        <w:rPr>
          <w:rFonts w:ascii="Times New Roman" w:hAnsi="Times New Roman"/>
          <w:i/>
          <w:iCs/>
          <w:color w:val="auto"/>
          <w:sz w:val="24"/>
          <w:szCs w:val="24"/>
        </w:rPr>
        <w:t>вств др</w:t>
      </w:r>
      <w:proofErr w:type="gramEnd"/>
      <w:r w:rsidR="00653A76" w:rsidRPr="00F06B00">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tbl>
      <w:tblPr>
        <w:tblpPr w:leftFromText="180" w:rightFromText="180" w:vertAnchor="text" w:horzAnchor="page" w:tblpX="1159" w:tblpY="36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6000"/>
      </w:tblGrid>
      <w:tr w:rsidR="00413E45" w:rsidRPr="00413E45" w:rsidTr="00E1798D">
        <w:trPr>
          <w:trHeight w:val="557"/>
        </w:trPr>
        <w:tc>
          <w:tcPr>
            <w:tcW w:w="4314" w:type="dxa"/>
          </w:tcPr>
          <w:p w:rsidR="00413E45" w:rsidRPr="00413E45" w:rsidRDefault="00413E45" w:rsidP="00413E45">
            <w:pPr>
              <w:tabs>
                <w:tab w:val="left" w:pos="426"/>
              </w:tabs>
              <w:ind w:firstLine="709"/>
              <w:jc w:val="center"/>
              <w:rPr>
                <w:b/>
                <w:kern w:val="2"/>
              </w:rPr>
            </w:pPr>
            <w:r w:rsidRPr="00413E45">
              <w:rPr>
                <w:b/>
                <w:kern w:val="2"/>
              </w:rPr>
              <w:t>Требования ФГОС</w:t>
            </w:r>
          </w:p>
        </w:tc>
        <w:tc>
          <w:tcPr>
            <w:tcW w:w="6000" w:type="dxa"/>
          </w:tcPr>
          <w:p w:rsidR="00413E45" w:rsidRPr="00413E45" w:rsidRDefault="00413E45" w:rsidP="00413E45">
            <w:pPr>
              <w:tabs>
                <w:tab w:val="left" w:pos="426"/>
                <w:tab w:val="left" w:pos="1635"/>
                <w:tab w:val="center" w:pos="3288"/>
              </w:tabs>
              <w:ind w:firstLine="709"/>
              <w:rPr>
                <w:b/>
              </w:rPr>
            </w:pPr>
            <w:r w:rsidRPr="00413E45">
              <w:rPr>
                <w:b/>
              </w:rPr>
              <w:tab/>
            </w:r>
            <w:r w:rsidRPr="00413E45">
              <w:rPr>
                <w:b/>
              </w:rPr>
              <w:tab/>
              <w:t>Достижение требований</w:t>
            </w:r>
          </w:p>
        </w:tc>
      </w:tr>
      <w:tr w:rsidR="00413E45" w:rsidRPr="00413E45" w:rsidTr="00E1798D">
        <w:trPr>
          <w:trHeight w:val="1314"/>
        </w:trPr>
        <w:tc>
          <w:tcPr>
            <w:tcW w:w="4314" w:type="dxa"/>
          </w:tcPr>
          <w:p w:rsidR="00413E45" w:rsidRPr="00413E45" w:rsidRDefault="00413E45" w:rsidP="00413E45">
            <w:pPr>
              <w:tabs>
                <w:tab w:val="left" w:pos="426"/>
              </w:tabs>
              <w:ind w:firstLine="709"/>
              <w:jc w:val="both"/>
              <w:rPr>
                <w:kern w:val="2"/>
              </w:rPr>
            </w:pPr>
            <w:r w:rsidRPr="00413E45">
              <w:rPr>
                <w:kern w:val="2"/>
              </w:rPr>
              <w:t>Ф</w:t>
            </w:r>
            <w:r w:rsidRPr="00413E45">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6000" w:type="dxa"/>
          </w:tcPr>
          <w:p w:rsidR="00413E45" w:rsidRPr="00413E45" w:rsidRDefault="00413E45" w:rsidP="00413E45">
            <w:pPr>
              <w:tabs>
                <w:tab w:val="left" w:pos="426"/>
              </w:tabs>
              <w:ind w:firstLine="709"/>
              <w:jc w:val="both"/>
            </w:pPr>
            <w:r w:rsidRPr="00413E45">
              <w:rPr>
                <w:rFonts w:eastAsia="MS Mincho"/>
              </w:rPr>
              <w:t>Учащийся</w:t>
            </w:r>
            <w:r w:rsidRPr="00413E45">
              <w:t xml:space="preserve">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какие традиции являются  для тебя родными и почему? Что обозначает для тебя любить и беречь родную землю, родной язык? </w:t>
            </w:r>
          </w:p>
          <w:p w:rsidR="00413E45" w:rsidRPr="00413E45" w:rsidRDefault="00413E45" w:rsidP="00413E45">
            <w:pPr>
              <w:tabs>
                <w:tab w:val="left" w:pos="426"/>
              </w:tabs>
              <w:ind w:firstLine="709"/>
              <w:jc w:val="both"/>
            </w:pPr>
            <w:r w:rsidRPr="00413E45">
              <w:t xml:space="preserve">Знает  и с уважением относится к Государственным символам России. </w:t>
            </w:r>
          </w:p>
          <w:p w:rsidR="00413E45" w:rsidRPr="00413E45" w:rsidRDefault="00413E45" w:rsidP="00413E45">
            <w:pPr>
              <w:tabs>
                <w:tab w:val="left" w:pos="426"/>
              </w:tabs>
              <w:ind w:firstLine="709"/>
              <w:jc w:val="both"/>
            </w:pPr>
            <w:r w:rsidRPr="00413E45">
              <w:t>С</w:t>
            </w:r>
            <w:r w:rsidRPr="00413E45">
              <w:rPr>
                <w:rFonts w:eastAsia="Calibri"/>
              </w:rPr>
              <w:t>опереживает радостям и бедам своего народа и проявляет  эти чувства в добрых поступках.</w:t>
            </w:r>
          </w:p>
        </w:tc>
      </w:tr>
      <w:tr w:rsidR="00413E45" w:rsidRPr="00413E45" w:rsidTr="00E1798D">
        <w:tc>
          <w:tcPr>
            <w:tcW w:w="4314" w:type="dxa"/>
          </w:tcPr>
          <w:p w:rsidR="00413E45" w:rsidRPr="00413E45" w:rsidRDefault="00413E45" w:rsidP="00413E45">
            <w:pPr>
              <w:tabs>
                <w:tab w:val="left" w:pos="426"/>
              </w:tabs>
              <w:ind w:firstLine="709"/>
              <w:jc w:val="both"/>
              <w:rPr>
                <w:b/>
              </w:rPr>
            </w:pPr>
            <w:r w:rsidRPr="00413E45">
              <w:t>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6000" w:type="dxa"/>
          </w:tcPr>
          <w:p w:rsidR="00413E45" w:rsidRPr="00413E45" w:rsidRDefault="00413E45" w:rsidP="00413E45">
            <w:pPr>
              <w:tabs>
                <w:tab w:val="left" w:pos="426"/>
              </w:tabs>
              <w:ind w:firstLine="709"/>
              <w:jc w:val="both"/>
            </w:pPr>
            <w:r w:rsidRPr="00413E45">
              <w:rPr>
                <w:rFonts w:eastAsia="MS Mincho"/>
              </w:rPr>
              <w:t>Учащийся</w:t>
            </w:r>
            <w:r w:rsidRPr="00413E45">
              <w:t xml:space="preserve">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413E45" w:rsidRPr="00413E45" w:rsidRDefault="00413E45" w:rsidP="00413E45">
            <w:pPr>
              <w:tabs>
                <w:tab w:val="left" w:pos="426"/>
              </w:tabs>
              <w:ind w:firstLine="709"/>
              <w:jc w:val="both"/>
            </w:pPr>
            <w:r w:rsidRPr="00413E45">
              <w:t>Выстраивает отношения, общение со сверстниками, несмотря на национальную принадлежность, на основе общекультурных принципов, уважает иное мнение</w:t>
            </w:r>
            <w:r w:rsidRPr="00413E45">
              <w:rPr>
                <w:rFonts w:eastAsia="Calibri"/>
              </w:rPr>
              <w:t xml:space="preserve"> историю и культуру других народов и стран, не допускает их оскорбления, высмеивания</w:t>
            </w:r>
            <w:r w:rsidRPr="00413E45">
              <w:t>.</w:t>
            </w:r>
          </w:p>
        </w:tc>
      </w:tr>
      <w:tr w:rsidR="00413E45" w:rsidRPr="00413E45" w:rsidTr="00E1798D">
        <w:tc>
          <w:tcPr>
            <w:tcW w:w="4314" w:type="dxa"/>
          </w:tcPr>
          <w:p w:rsidR="00413E45" w:rsidRPr="00413E45" w:rsidRDefault="00413E45" w:rsidP="00413E45">
            <w:pPr>
              <w:tabs>
                <w:tab w:val="left" w:pos="426"/>
              </w:tabs>
              <w:ind w:firstLine="709"/>
              <w:jc w:val="both"/>
              <w:rPr>
                <w:b/>
              </w:rPr>
            </w:pPr>
            <w:r w:rsidRPr="00413E45">
              <w:t>Овладение начальными навыками адаптации в динамично изменяющемся и развивающемся мире</w:t>
            </w:r>
          </w:p>
        </w:tc>
        <w:tc>
          <w:tcPr>
            <w:tcW w:w="6000" w:type="dxa"/>
          </w:tcPr>
          <w:p w:rsidR="00413E45" w:rsidRPr="00413E45" w:rsidRDefault="00413E45" w:rsidP="00413E45">
            <w:pPr>
              <w:tabs>
                <w:tab w:val="left" w:pos="426"/>
              </w:tabs>
              <w:ind w:firstLine="709"/>
              <w:jc w:val="both"/>
            </w:pPr>
            <w:r w:rsidRPr="00413E45">
              <w:rPr>
                <w:rFonts w:eastAsia="MS Mincho"/>
              </w:rPr>
              <w:t>Учащийся</w:t>
            </w:r>
            <w:r w:rsidRPr="00413E45">
              <w:t xml:space="preserve">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413E45" w:rsidRPr="00413E45" w:rsidTr="00E1798D">
        <w:tc>
          <w:tcPr>
            <w:tcW w:w="4314" w:type="dxa"/>
          </w:tcPr>
          <w:p w:rsidR="00413E45" w:rsidRPr="00413E45" w:rsidRDefault="00413E45" w:rsidP="00413E45">
            <w:pPr>
              <w:tabs>
                <w:tab w:val="left" w:pos="426"/>
              </w:tabs>
              <w:ind w:firstLine="709"/>
              <w:jc w:val="both"/>
              <w:rPr>
                <w:b/>
              </w:rPr>
            </w:pPr>
            <w:r w:rsidRPr="00413E45">
              <w:t>Принятие и освоение социальной роли обучающегося, развитие мотивов учебной деятельности и формирование личностного смысла учения</w:t>
            </w:r>
          </w:p>
        </w:tc>
        <w:tc>
          <w:tcPr>
            <w:tcW w:w="6000" w:type="dxa"/>
          </w:tcPr>
          <w:p w:rsidR="00413E45" w:rsidRPr="00413E45" w:rsidRDefault="00413E45" w:rsidP="00413E45">
            <w:pPr>
              <w:tabs>
                <w:tab w:val="left" w:pos="426"/>
              </w:tabs>
              <w:ind w:firstLine="709"/>
              <w:jc w:val="both"/>
              <w:rPr>
                <w:b/>
              </w:rPr>
            </w:pPr>
            <w:r w:rsidRPr="00413E45">
              <w:rPr>
                <w:rFonts w:eastAsia="MS Mincho"/>
              </w:rPr>
              <w:t>Учащийся</w:t>
            </w:r>
            <w:r w:rsidRPr="00413E45">
              <w:t xml:space="preserve">   воспринимает важность (ценность) учёбы как интеллектуального труда и познания нового. Ответы на вопрос: для чего он учится, отражают учебную мотивацию.  </w:t>
            </w:r>
            <w:r w:rsidRPr="00413E45">
              <w:rPr>
                <w:rFonts w:eastAsia="MS Mincho"/>
              </w:rPr>
              <w:t xml:space="preserve"> Учащийся</w:t>
            </w:r>
            <w:r w:rsidRPr="00413E45">
              <w:t xml:space="preserve">   активно участвует в процессе обучения, выходит на постановку собственных образовательных целей и задач. </w:t>
            </w:r>
          </w:p>
        </w:tc>
      </w:tr>
      <w:tr w:rsidR="00413E45" w:rsidRPr="00413E45" w:rsidTr="00E1798D">
        <w:tc>
          <w:tcPr>
            <w:tcW w:w="4314" w:type="dxa"/>
          </w:tcPr>
          <w:p w:rsidR="00413E45" w:rsidRPr="00413E45" w:rsidRDefault="00413E45" w:rsidP="00413E45">
            <w:pPr>
              <w:tabs>
                <w:tab w:val="left" w:pos="426"/>
              </w:tabs>
              <w:ind w:firstLine="709"/>
              <w:jc w:val="both"/>
            </w:pPr>
            <w:r w:rsidRPr="00413E45">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6000" w:type="dxa"/>
          </w:tcPr>
          <w:p w:rsidR="00413E45" w:rsidRPr="00413E45" w:rsidRDefault="00413E45" w:rsidP="00413E45">
            <w:pPr>
              <w:tabs>
                <w:tab w:val="left" w:pos="426"/>
              </w:tabs>
              <w:ind w:firstLine="709"/>
              <w:jc w:val="both"/>
            </w:pPr>
            <w:r w:rsidRPr="00413E45">
              <w:rPr>
                <w:rFonts w:eastAsia="MS Mincho"/>
              </w:rPr>
              <w:t>Учащийся</w:t>
            </w:r>
            <w:r w:rsidRPr="00413E45">
              <w:t xml:space="preserve">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w:t>
            </w:r>
            <w:r w:rsidRPr="00413E45">
              <w:rPr>
                <w:rFonts w:eastAsia="Calibri"/>
              </w:rPr>
              <w:t>Осуществляет добрые дела, полезные другим людям.</w:t>
            </w:r>
            <w:r w:rsidRPr="00413E45">
              <w:t xml:space="preserve"> Умеет отвечать за результат дела, в случае неудачи «не прячется» </w:t>
            </w:r>
            <w:proofErr w:type="gramStart"/>
            <w:r w:rsidRPr="00413E45">
              <w:t>за</w:t>
            </w:r>
            <w:proofErr w:type="gramEnd"/>
            <w:r w:rsidRPr="00413E45">
              <w:t xml:space="preserve"> других. </w:t>
            </w:r>
          </w:p>
        </w:tc>
      </w:tr>
      <w:tr w:rsidR="00413E45" w:rsidRPr="00413E45" w:rsidTr="00E1798D">
        <w:tc>
          <w:tcPr>
            <w:tcW w:w="4314" w:type="dxa"/>
          </w:tcPr>
          <w:p w:rsidR="00413E45" w:rsidRPr="00413E45" w:rsidRDefault="00413E45" w:rsidP="00413E45">
            <w:pPr>
              <w:tabs>
                <w:tab w:val="left" w:pos="426"/>
              </w:tabs>
              <w:ind w:firstLine="709"/>
              <w:jc w:val="both"/>
            </w:pPr>
            <w:r w:rsidRPr="00413E45">
              <w:t>Формирование эстетических потребностей, ценностей и чувств</w:t>
            </w:r>
          </w:p>
        </w:tc>
        <w:tc>
          <w:tcPr>
            <w:tcW w:w="6000" w:type="dxa"/>
          </w:tcPr>
          <w:p w:rsidR="00413E45" w:rsidRPr="00413E45" w:rsidRDefault="00413E45" w:rsidP="00413E45">
            <w:pPr>
              <w:tabs>
                <w:tab w:val="left" w:pos="426"/>
              </w:tabs>
              <w:ind w:firstLine="709"/>
              <w:jc w:val="both"/>
              <w:rPr>
                <w:b/>
              </w:rPr>
            </w:pPr>
            <w:r w:rsidRPr="00413E45">
              <w:rPr>
                <w:rFonts w:eastAsia="MS Mincho"/>
              </w:rPr>
              <w:t>Учащийся</w:t>
            </w:r>
            <w:r w:rsidRPr="00413E45">
              <w:rPr>
                <w:rFonts w:eastAsia="Calibri"/>
              </w:rPr>
              <w:t xml:space="preserve">   умеет различать «красивое» и «некрасивое». Ощущает потребность в «прекрасном», </w:t>
            </w:r>
            <w:r w:rsidRPr="00413E45">
              <w:rPr>
                <w:rFonts w:eastAsia="Calibri"/>
              </w:rPr>
              <w:lastRenderedPageBreak/>
              <w:t xml:space="preserve">которое выражается в удержании критерия «красиво» (эстетично),  в отношениях к людям, к результатам труда </w:t>
            </w:r>
          </w:p>
        </w:tc>
      </w:tr>
      <w:tr w:rsidR="00413E45" w:rsidRPr="00413E45" w:rsidTr="00E1798D">
        <w:tc>
          <w:tcPr>
            <w:tcW w:w="4314" w:type="dxa"/>
          </w:tcPr>
          <w:p w:rsidR="00413E45" w:rsidRPr="00413E45" w:rsidRDefault="00413E45" w:rsidP="00413E45">
            <w:pPr>
              <w:tabs>
                <w:tab w:val="left" w:pos="426"/>
              </w:tabs>
              <w:ind w:firstLine="709"/>
              <w:jc w:val="both"/>
            </w:pPr>
            <w:r w:rsidRPr="00413E45">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6000" w:type="dxa"/>
          </w:tcPr>
          <w:p w:rsidR="00413E45" w:rsidRPr="00413E45" w:rsidRDefault="00413E45" w:rsidP="00413E45">
            <w:pPr>
              <w:tabs>
                <w:tab w:val="left" w:pos="6804"/>
              </w:tabs>
              <w:ind w:firstLine="709"/>
              <w:jc w:val="both"/>
            </w:pPr>
            <w:r w:rsidRPr="00413E45">
              <w:rPr>
                <w:sz w:val="20"/>
                <w:szCs w:val="20"/>
              </w:rPr>
              <w:t>У</w:t>
            </w:r>
            <w:r w:rsidRPr="00413E45">
              <w:t>чащи</w:t>
            </w:r>
            <w:r w:rsidRPr="00413E45">
              <w:rPr>
                <w:sz w:val="20"/>
                <w:szCs w:val="20"/>
              </w:rPr>
              <w:t>й</w:t>
            </w:r>
            <w:r w:rsidRPr="00413E45">
              <w:t>ся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413E45" w:rsidRPr="00413E45" w:rsidTr="00E1798D">
        <w:tc>
          <w:tcPr>
            <w:tcW w:w="4314" w:type="dxa"/>
          </w:tcPr>
          <w:p w:rsidR="00413E45" w:rsidRPr="00413E45" w:rsidRDefault="00413E45" w:rsidP="00413E45">
            <w:pPr>
              <w:tabs>
                <w:tab w:val="left" w:pos="426"/>
              </w:tabs>
              <w:ind w:firstLine="709"/>
              <w:jc w:val="both"/>
            </w:pPr>
            <w:r w:rsidRPr="00413E45">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tc>
        <w:tc>
          <w:tcPr>
            <w:tcW w:w="6000" w:type="dxa"/>
          </w:tcPr>
          <w:p w:rsidR="00413E45" w:rsidRPr="00413E45" w:rsidRDefault="00413E45" w:rsidP="00413E45">
            <w:pPr>
              <w:tabs>
                <w:tab w:val="left" w:pos="426"/>
              </w:tabs>
              <w:ind w:firstLine="709"/>
              <w:jc w:val="both"/>
            </w:pPr>
            <w:r w:rsidRPr="00413E45">
              <w:rPr>
                <w:rFonts w:eastAsia="MS Mincho"/>
              </w:rPr>
              <w:t>Учащийся</w:t>
            </w:r>
            <w:r w:rsidRPr="00413E45">
              <w:t xml:space="preserve">  позитивно участвует в  коллективной и групповой работе  учащихся, умеет входить в коммуникацию с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413E45" w:rsidRPr="00413E45" w:rsidTr="00E1798D">
        <w:tc>
          <w:tcPr>
            <w:tcW w:w="4314" w:type="dxa"/>
          </w:tcPr>
          <w:p w:rsidR="00413E45" w:rsidRPr="00413E45" w:rsidRDefault="00413E45" w:rsidP="00413E45">
            <w:pPr>
              <w:tabs>
                <w:tab w:val="left" w:pos="426"/>
              </w:tabs>
              <w:ind w:firstLine="709"/>
              <w:jc w:val="both"/>
            </w:pPr>
            <w:r w:rsidRPr="00413E45">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6000" w:type="dxa"/>
          </w:tcPr>
          <w:p w:rsidR="00413E45" w:rsidRPr="00413E45" w:rsidRDefault="00413E45" w:rsidP="00413E45">
            <w:pPr>
              <w:tabs>
                <w:tab w:val="left" w:pos="6804"/>
              </w:tabs>
              <w:ind w:firstLine="709"/>
              <w:jc w:val="both"/>
            </w:pPr>
            <w:r w:rsidRPr="00413E45">
              <w:rPr>
                <w:sz w:val="20"/>
                <w:szCs w:val="20"/>
              </w:rPr>
              <w:t>У</w:t>
            </w:r>
            <w:r w:rsidRPr="00413E45">
              <w:t>чащи</w:t>
            </w:r>
            <w:r w:rsidRPr="00413E45">
              <w:rPr>
                <w:sz w:val="20"/>
                <w:szCs w:val="20"/>
              </w:rPr>
              <w:t>й</w:t>
            </w:r>
            <w:r w:rsidRPr="00413E45">
              <w:t xml:space="preserve">ся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rsidR="00413E45" w:rsidRPr="00413E45" w:rsidRDefault="00413E45" w:rsidP="00413E45">
      <w:pPr>
        <w:pStyle w:val="ac"/>
        <w:spacing w:line="240" w:lineRule="auto"/>
        <w:ind w:firstLine="0"/>
        <w:rPr>
          <w:rFonts w:ascii="Times New Roman" w:hAnsi="Times New Roman"/>
          <w:iCs/>
          <w:color w:val="auto"/>
          <w:sz w:val="24"/>
          <w:szCs w:val="24"/>
        </w:rPr>
      </w:pPr>
    </w:p>
    <w:p w:rsidR="00413E45" w:rsidRPr="00413E45" w:rsidRDefault="00413E45" w:rsidP="00413E45">
      <w:pPr>
        <w:pStyle w:val="Style9"/>
        <w:widowControl/>
        <w:spacing w:line="240" w:lineRule="auto"/>
        <w:rPr>
          <w:rStyle w:val="FontStyle47"/>
          <w:b/>
          <w:sz w:val="24"/>
        </w:rPr>
      </w:pPr>
      <w:r w:rsidRPr="00413E45">
        <w:rPr>
          <w:rStyle w:val="FontStyle47"/>
          <w:b/>
          <w:sz w:val="24"/>
        </w:rPr>
        <w:t>Метапредметные результаты освоения основной образовательной программы начального общего образования</w:t>
      </w:r>
    </w:p>
    <w:p w:rsidR="00413E45" w:rsidRPr="00413E45" w:rsidRDefault="00413E45" w:rsidP="00413E45">
      <w:pPr>
        <w:pStyle w:val="Style9"/>
        <w:widowControl/>
        <w:spacing w:line="240" w:lineRule="auto"/>
        <w:rPr>
          <w:rStyle w:val="FontStyle47"/>
          <w:sz w:val="24"/>
        </w:rPr>
      </w:pPr>
      <w:proofErr w:type="gramStart"/>
      <w:r w:rsidRPr="00413E45">
        <w:rPr>
          <w:rStyle w:val="FontStyle47"/>
          <w:sz w:val="24"/>
        </w:rPr>
        <w:t xml:space="preserve">В </w:t>
      </w:r>
      <w:r w:rsidRPr="00413E45">
        <w:rPr>
          <w:rStyle w:val="FontStyle43"/>
          <w:bCs/>
          <w:iCs/>
          <w:sz w:val="24"/>
        </w:rPr>
        <w:t xml:space="preserve">сфере регулятивных универсальных учебных действий </w:t>
      </w:r>
      <w:r w:rsidRPr="00413E45">
        <w:rPr>
          <w:rStyle w:val="FontStyle47"/>
          <w:sz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413E45" w:rsidRPr="00413E45" w:rsidRDefault="00413E45" w:rsidP="00413E45">
      <w:pPr>
        <w:pStyle w:val="Style9"/>
        <w:widowControl/>
        <w:spacing w:before="53" w:line="240" w:lineRule="auto"/>
        <w:rPr>
          <w:rStyle w:val="FontStyle47"/>
          <w:sz w:val="24"/>
        </w:rPr>
      </w:pPr>
      <w:r w:rsidRPr="00413E45">
        <w:rPr>
          <w:rStyle w:val="FontStyle47"/>
          <w:sz w:val="24"/>
        </w:rPr>
        <w:t xml:space="preserve">В </w:t>
      </w:r>
      <w:r w:rsidRPr="00413E45">
        <w:rPr>
          <w:rStyle w:val="FontStyle43"/>
          <w:bCs/>
          <w:iCs/>
          <w:sz w:val="24"/>
        </w:rPr>
        <w:t xml:space="preserve">сфере познавательных универсальных учебных действий </w:t>
      </w:r>
      <w:r w:rsidRPr="00413E45">
        <w:rPr>
          <w:rStyle w:val="FontStyle47"/>
          <w:sz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13E45" w:rsidRPr="00413E45" w:rsidRDefault="00413E45" w:rsidP="00413E45">
      <w:pPr>
        <w:pStyle w:val="Style9"/>
        <w:widowControl/>
        <w:spacing w:line="240" w:lineRule="auto"/>
        <w:rPr>
          <w:rStyle w:val="FontStyle47"/>
          <w:sz w:val="24"/>
        </w:rPr>
      </w:pPr>
      <w:r w:rsidRPr="00413E45">
        <w:rPr>
          <w:rStyle w:val="FontStyle47"/>
          <w:sz w:val="24"/>
        </w:rPr>
        <w:t xml:space="preserve">В </w:t>
      </w:r>
      <w:r w:rsidRPr="00413E45">
        <w:rPr>
          <w:rStyle w:val="FontStyle43"/>
          <w:bCs/>
          <w:iCs/>
          <w:sz w:val="24"/>
        </w:rPr>
        <w:t xml:space="preserve">сфере коммуникативных универсальных учебных действий </w:t>
      </w:r>
      <w:r w:rsidRPr="00413E45">
        <w:rPr>
          <w:rStyle w:val="FontStyle47"/>
          <w:sz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13E45" w:rsidRPr="00413E45" w:rsidRDefault="00413E45" w:rsidP="00413E45">
      <w:pPr>
        <w:pStyle w:val="ac"/>
        <w:spacing w:line="240" w:lineRule="auto"/>
        <w:ind w:firstLine="0"/>
        <w:rPr>
          <w:rFonts w:ascii="Times New Roman" w:hAnsi="Times New Roman"/>
          <w:iCs/>
          <w:color w:val="auto"/>
          <w:sz w:val="24"/>
          <w:szCs w:val="24"/>
        </w:rPr>
      </w:pP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Регулятивные универсальные учебные действия</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принимать и сохранять учебную задачу;</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pacing w:val="-4"/>
          <w:sz w:val="24"/>
          <w:szCs w:val="24"/>
        </w:rPr>
        <w:t>учитывать выделенные учителем ориентиры действия в но</w:t>
      </w:r>
      <w:r w:rsidRPr="00F06B00">
        <w:rPr>
          <w:rFonts w:ascii="Times New Roman" w:hAnsi="Times New Roman"/>
          <w:color w:val="auto"/>
          <w:sz w:val="24"/>
          <w:szCs w:val="24"/>
        </w:rPr>
        <w:t>вом учебном материале в сотрудничестве с учителем;</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pacing w:val="-4"/>
          <w:sz w:val="24"/>
          <w:szCs w:val="24"/>
        </w:rPr>
        <w:t>учитывать установленные правила в планировании и конт</w:t>
      </w:r>
      <w:r w:rsidRPr="00F06B00">
        <w:rPr>
          <w:rFonts w:ascii="Times New Roman" w:hAnsi="Times New Roman"/>
          <w:color w:val="auto"/>
          <w:sz w:val="24"/>
          <w:szCs w:val="24"/>
        </w:rPr>
        <w:t>роле способа решения;</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осуществлять итоговый и пошаговый контроль по резуль</w:t>
      </w:r>
      <w:r w:rsidRPr="00F06B00">
        <w:rPr>
          <w:rFonts w:ascii="Times New Roman" w:hAnsi="Times New Roman"/>
          <w:color w:val="auto"/>
          <w:sz w:val="24"/>
          <w:szCs w:val="24"/>
        </w:rPr>
        <w:t>тату;</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оценивать правильность выполнения действия на уровне </w:t>
      </w:r>
      <w:r w:rsidRPr="00F06B00">
        <w:rPr>
          <w:rFonts w:ascii="Times New Roman" w:hAnsi="Times New Roman"/>
          <w:color w:val="auto"/>
          <w:spacing w:val="2"/>
          <w:sz w:val="24"/>
          <w:szCs w:val="24"/>
        </w:rPr>
        <w:t>адекватной ретроспективной оценки соответствия результа</w:t>
      </w:r>
      <w:r w:rsidRPr="00F06B00">
        <w:rPr>
          <w:rFonts w:ascii="Times New Roman" w:hAnsi="Times New Roman"/>
          <w:color w:val="auto"/>
          <w:sz w:val="24"/>
          <w:szCs w:val="24"/>
        </w:rPr>
        <w:t>тов требованиям данной задачи;</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адекватно воспринимать предложения и оценку учите</w:t>
      </w:r>
      <w:r w:rsidRPr="00F06B00">
        <w:rPr>
          <w:rFonts w:ascii="Times New Roman" w:hAnsi="Times New Roman"/>
          <w:color w:val="auto"/>
          <w:sz w:val="24"/>
          <w:szCs w:val="24"/>
        </w:rPr>
        <w:t>лей, товарищей, родителей и других людей;</w:t>
      </w:r>
    </w:p>
    <w:p w:rsidR="00653A76" w:rsidRPr="00F06B00" w:rsidRDefault="00653A76" w:rsidP="00367534">
      <w:pPr>
        <w:pStyle w:val="ac"/>
        <w:numPr>
          <w:ilvl w:val="0"/>
          <w:numId w:val="1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lastRenderedPageBreak/>
        <w:t>различать способ и результат действия;</w:t>
      </w:r>
    </w:p>
    <w:p w:rsidR="00653A76" w:rsidRPr="00F06B00" w:rsidRDefault="00653A76" w:rsidP="00367534">
      <w:pPr>
        <w:pStyle w:val="ac"/>
        <w:numPr>
          <w:ilvl w:val="0"/>
          <w:numId w:val="14"/>
        </w:numPr>
        <w:spacing w:line="240" w:lineRule="auto"/>
        <w:ind w:left="0"/>
        <w:rPr>
          <w:rFonts w:ascii="Times New Roman" w:hAnsi="Times New Roman"/>
          <w:color w:val="auto"/>
          <w:spacing w:val="-4"/>
          <w:sz w:val="24"/>
          <w:szCs w:val="24"/>
        </w:rPr>
      </w:pPr>
      <w:r w:rsidRPr="00F06B00">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F06B00">
        <w:rPr>
          <w:rFonts w:ascii="Times New Roman" w:hAnsi="Times New Roman"/>
          <w:color w:val="auto"/>
          <w:sz w:val="24"/>
          <w:szCs w:val="24"/>
        </w:rPr>
        <w:t xml:space="preserve">ошибок, использовать предложения и оценки для создания </w:t>
      </w:r>
      <w:r w:rsidRPr="00F06B00">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ac"/>
        <w:numPr>
          <w:ilvl w:val="0"/>
          <w:numId w:val="15"/>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в сотрудничестве с учителем ставить новые учебные задачи;</w:t>
      </w:r>
    </w:p>
    <w:p w:rsidR="00653A76" w:rsidRPr="00F06B00" w:rsidRDefault="00653A76" w:rsidP="00367534">
      <w:pPr>
        <w:pStyle w:val="ac"/>
        <w:numPr>
          <w:ilvl w:val="0"/>
          <w:numId w:val="15"/>
        </w:numPr>
        <w:spacing w:line="240" w:lineRule="auto"/>
        <w:ind w:left="0"/>
        <w:rPr>
          <w:rFonts w:ascii="Times New Roman" w:hAnsi="Times New Roman"/>
          <w:i/>
          <w:iCs/>
          <w:color w:val="auto"/>
          <w:spacing w:val="-6"/>
          <w:sz w:val="24"/>
          <w:szCs w:val="24"/>
        </w:rPr>
      </w:pPr>
      <w:r w:rsidRPr="00F06B00">
        <w:rPr>
          <w:rFonts w:ascii="Times New Roman" w:hAnsi="Times New Roman"/>
          <w:i/>
          <w:iCs/>
          <w:color w:val="auto"/>
          <w:spacing w:val="-6"/>
          <w:sz w:val="24"/>
          <w:szCs w:val="24"/>
        </w:rPr>
        <w:t xml:space="preserve">преобразовывать практическую задачу </w:t>
      </w:r>
      <w:proofErr w:type="gramStart"/>
      <w:r w:rsidRPr="00F06B00">
        <w:rPr>
          <w:rFonts w:ascii="Times New Roman" w:hAnsi="Times New Roman"/>
          <w:i/>
          <w:iCs/>
          <w:color w:val="auto"/>
          <w:spacing w:val="-6"/>
          <w:sz w:val="24"/>
          <w:szCs w:val="24"/>
        </w:rPr>
        <w:t>в</w:t>
      </w:r>
      <w:proofErr w:type="gramEnd"/>
      <w:r w:rsidRPr="00F06B00">
        <w:rPr>
          <w:rFonts w:ascii="Times New Roman" w:hAnsi="Times New Roman"/>
          <w:i/>
          <w:iCs/>
          <w:color w:val="auto"/>
          <w:spacing w:val="-6"/>
          <w:sz w:val="24"/>
          <w:szCs w:val="24"/>
        </w:rPr>
        <w:t xml:space="preserve"> познавательную;</w:t>
      </w:r>
    </w:p>
    <w:p w:rsidR="00653A76" w:rsidRPr="00F06B00" w:rsidRDefault="00653A76" w:rsidP="00367534">
      <w:pPr>
        <w:pStyle w:val="ac"/>
        <w:numPr>
          <w:ilvl w:val="0"/>
          <w:numId w:val="15"/>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проявлять познавательную инициативу в учебном сотрудничестве;</w:t>
      </w:r>
    </w:p>
    <w:p w:rsidR="00653A76" w:rsidRPr="00F06B00" w:rsidRDefault="00653A76" w:rsidP="00367534">
      <w:pPr>
        <w:pStyle w:val="ac"/>
        <w:numPr>
          <w:ilvl w:val="0"/>
          <w:numId w:val="15"/>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2"/>
          <w:sz w:val="24"/>
          <w:szCs w:val="24"/>
        </w:rPr>
        <w:t>самостоятельно учитывать выделенные учителем ори</w:t>
      </w:r>
      <w:r w:rsidRPr="00F06B00">
        <w:rPr>
          <w:rFonts w:ascii="Times New Roman" w:hAnsi="Times New Roman"/>
          <w:i/>
          <w:iCs/>
          <w:color w:val="auto"/>
          <w:sz w:val="24"/>
          <w:szCs w:val="24"/>
        </w:rPr>
        <w:t>ентиры действия в новом учебном материале;</w:t>
      </w:r>
    </w:p>
    <w:p w:rsidR="00653A76" w:rsidRPr="00F06B00" w:rsidRDefault="00653A76" w:rsidP="00367534">
      <w:pPr>
        <w:pStyle w:val="ac"/>
        <w:numPr>
          <w:ilvl w:val="0"/>
          <w:numId w:val="15"/>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2"/>
          <w:sz w:val="24"/>
          <w:szCs w:val="24"/>
        </w:rPr>
        <w:t xml:space="preserve">осуществлять констатирующий и предвосхищающий </w:t>
      </w:r>
      <w:r w:rsidRPr="00F06B00">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F06B00" w:rsidRDefault="00653A76" w:rsidP="00367534">
      <w:pPr>
        <w:pStyle w:val="ac"/>
        <w:numPr>
          <w:ilvl w:val="0"/>
          <w:numId w:val="15"/>
        </w:numPr>
        <w:spacing w:line="240" w:lineRule="auto"/>
        <w:ind w:left="0"/>
        <w:rPr>
          <w:rFonts w:ascii="Times New Roman" w:hAnsi="Times New Roman"/>
          <w:iCs/>
          <w:color w:val="auto"/>
          <w:sz w:val="24"/>
          <w:szCs w:val="24"/>
        </w:rPr>
      </w:pPr>
      <w:r w:rsidRPr="00F06B00">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F06B00">
        <w:rPr>
          <w:rFonts w:ascii="Times New Roman" w:hAnsi="Times New Roman"/>
          <w:i/>
          <w:iCs/>
          <w:color w:val="auto"/>
          <w:sz w:val="24"/>
          <w:szCs w:val="24"/>
        </w:rPr>
        <w:t>исполнение</w:t>
      </w:r>
      <w:proofErr w:type="gramEnd"/>
      <w:r w:rsidRPr="00F06B00">
        <w:rPr>
          <w:rFonts w:ascii="Times New Roman" w:hAnsi="Times New Roman"/>
          <w:i/>
          <w:iCs/>
          <w:color w:val="auto"/>
          <w:sz w:val="24"/>
          <w:szCs w:val="24"/>
        </w:rPr>
        <w:t xml:space="preserve"> как по ходу его реализации, так и в конце действия.</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Познавательныеуниверсальные учебные действия</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E32AC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F06B00">
        <w:rPr>
          <w:rFonts w:ascii="Times New Roman" w:hAnsi="Times New Roman"/>
          <w:color w:val="auto"/>
          <w:spacing w:val="-2"/>
          <w:sz w:val="24"/>
          <w:szCs w:val="24"/>
        </w:rPr>
        <w:t>цифровые), в открытом</w:t>
      </w:r>
      <w:r w:rsidR="00611D3D" w:rsidRPr="00F06B00">
        <w:rPr>
          <w:rFonts w:ascii="Times New Roman" w:hAnsi="Times New Roman"/>
          <w:color w:val="auto"/>
          <w:spacing w:val="-2"/>
          <w:sz w:val="24"/>
          <w:szCs w:val="24"/>
        </w:rPr>
        <w:t xml:space="preserve"> информационном пространстве, в </w:t>
      </w:r>
      <w:r w:rsidRPr="00F06B00">
        <w:rPr>
          <w:rFonts w:ascii="Times New Roman" w:hAnsi="Times New Roman"/>
          <w:color w:val="auto"/>
          <w:spacing w:val="-2"/>
          <w:sz w:val="24"/>
          <w:szCs w:val="24"/>
        </w:rPr>
        <w:t>том</w:t>
      </w:r>
      <w:r w:rsidRPr="00F06B00">
        <w:rPr>
          <w:rFonts w:ascii="Times New Roman" w:hAnsi="Times New Roman"/>
          <w:color w:val="auto"/>
          <w:sz w:val="24"/>
          <w:szCs w:val="24"/>
        </w:rPr>
        <w:t xml:space="preserve">числе контролируемом пространстве </w:t>
      </w:r>
      <w:r w:rsidR="00B70624" w:rsidRPr="00F06B00">
        <w:rPr>
          <w:rFonts w:ascii="Times New Roman" w:hAnsi="Times New Roman"/>
          <w:color w:val="auto"/>
          <w:sz w:val="24"/>
          <w:szCs w:val="24"/>
        </w:rPr>
        <w:t xml:space="preserve">сети </w:t>
      </w:r>
      <w:r w:rsidRPr="00F06B00">
        <w:rPr>
          <w:rFonts w:ascii="Times New Roman" w:hAnsi="Times New Roman"/>
          <w:color w:val="auto"/>
          <w:sz w:val="24"/>
          <w:szCs w:val="24"/>
        </w:rPr>
        <w:t>Интернет;</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осуществлять запись (фиксацию) выборочно</w:t>
      </w:r>
      <w:r w:rsidR="00611D3D" w:rsidRPr="00F06B00">
        <w:rPr>
          <w:rFonts w:ascii="Times New Roman" w:hAnsi="Times New Roman"/>
          <w:color w:val="auto"/>
          <w:sz w:val="24"/>
          <w:szCs w:val="24"/>
        </w:rPr>
        <w:t>й информации об окружающем мире и о себе самом, в том числе с </w:t>
      </w:r>
      <w:r w:rsidRPr="00F06B00">
        <w:rPr>
          <w:rFonts w:ascii="Times New Roman" w:hAnsi="Times New Roman"/>
          <w:color w:val="auto"/>
          <w:sz w:val="24"/>
          <w:szCs w:val="24"/>
        </w:rPr>
        <w:t>помощью инструментов ИКТ;</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pacing w:val="-2"/>
          <w:sz w:val="24"/>
          <w:szCs w:val="24"/>
        </w:rPr>
        <w:t>использовать знаков</w:t>
      </w:r>
      <w:r w:rsidR="00611D3D" w:rsidRPr="00F06B00">
        <w:rPr>
          <w:rFonts w:ascii="Times New Roman" w:hAnsi="Times New Roman"/>
          <w:color w:val="auto"/>
          <w:spacing w:val="-2"/>
          <w:sz w:val="24"/>
          <w:szCs w:val="24"/>
        </w:rPr>
        <w:t xml:space="preserve">о­символические средства, в том </w:t>
      </w:r>
      <w:r w:rsidRPr="00F06B00">
        <w:rPr>
          <w:rFonts w:ascii="Times New Roman" w:hAnsi="Times New Roman"/>
          <w:color w:val="auto"/>
          <w:spacing w:val="-2"/>
          <w:sz w:val="24"/>
          <w:szCs w:val="24"/>
        </w:rPr>
        <w:t>чис</w:t>
      </w:r>
      <w:r w:rsidRPr="00F06B00">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F06B00" w:rsidRDefault="00E52870" w:rsidP="00367534">
      <w:pPr>
        <w:numPr>
          <w:ilvl w:val="0"/>
          <w:numId w:val="19"/>
        </w:numPr>
        <w:tabs>
          <w:tab w:val="left" w:pos="142"/>
          <w:tab w:val="left" w:leader="dot" w:pos="624"/>
        </w:tabs>
        <w:jc w:val="both"/>
        <w:rPr>
          <w:rStyle w:val="Zag11"/>
          <w:rFonts w:eastAsia="@Arial Unicode MS"/>
        </w:rPr>
      </w:pPr>
      <w:r w:rsidRPr="00F06B00">
        <w:rPr>
          <w:rStyle w:val="Zag11"/>
          <w:rFonts w:eastAsia="@Arial Unicode MS"/>
          <w:i/>
          <w:iCs/>
        </w:rPr>
        <w:t>проявлять познавательную инициативу в учебном сотрудничестве;</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строить сообщения в устной и письменной форме;</w:t>
      </w:r>
    </w:p>
    <w:p w:rsidR="00653A76" w:rsidRPr="00F06B00" w:rsidRDefault="00653A76" w:rsidP="00367534">
      <w:pPr>
        <w:pStyle w:val="ac"/>
        <w:numPr>
          <w:ilvl w:val="0"/>
          <w:numId w:val="19"/>
        </w:numPr>
        <w:spacing w:line="240" w:lineRule="auto"/>
        <w:rPr>
          <w:rFonts w:ascii="Times New Roman" w:hAnsi="Times New Roman"/>
          <w:color w:val="auto"/>
          <w:spacing w:val="-4"/>
          <w:sz w:val="24"/>
          <w:szCs w:val="24"/>
        </w:rPr>
      </w:pPr>
      <w:r w:rsidRPr="00F06B00">
        <w:rPr>
          <w:rFonts w:ascii="Times New Roman" w:hAnsi="Times New Roman"/>
          <w:color w:val="auto"/>
          <w:spacing w:val="-4"/>
          <w:sz w:val="24"/>
          <w:szCs w:val="24"/>
        </w:rPr>
        <w:t>ориентироваться на разнообразие способов решения задач;</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pacing w:val="-2"/>
          <w:sz w:val="24"/>
          <w:szCs w:val="24"/>
        </w:rPr>
        <w:t>основам смыслового восприятия художественных и позна</w:t>
      </w:r>
      <w:r w:rsidRPr="00F06B00">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осуществлять синтез как составление целого из частей;</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pacing w:val="4"/>
          <w:sz w:val="24"/>
          <w:szCs w:val="24"/>
        </w:rPr>
        <w:t>проводить сравнение, сериацию и классификацию по</w:t>
      </w:r>
      <w:r w:rsidRPr="00F06B00">
        <w:rPr>
          <w:rFonts w:ascii="Times New Roman" w:hAnsi="Times New Roman"/>
          <w:color w:val="auto"/>
          <w:sz w:val="24"/>
          <w:szCs w:val="24"/>
        </w:rPr>
        <w:t>заданным критериям;</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pacing w:val="2"/>
          <w:sz w:val="24"/>
          <w:szCs w:val="24"/>
        </w:rPr>
        <w:t>устанавливать причинно­следственные связи в изучае</w:t>
      </w:r>
      <w:r w:rsidRPr="00F06B00">
        <w:rPr>
          <w:rFonts w:ascii="Times New Roman" w:hAnsi="Times New Roman"/>
          <w:color w:val="auto"/>
          <w:sz w:val="24"/>
          <w:szCs w:val="24"/>
        </w:rPr>
        <w:t>мом круге явлений;</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обобщать, т.</w:t>
      </w:r>
      <w:r w:rsidRPr="00F06B00">
        <w:rPr>
          <w:rFonts w:ascii="Times New Roman" w:hAnsi="Times New Roman"/>
          <w:color w:val="auto"/>
          <w:sz w:val="24"/>
          <w:szCs w:val="24"/>
        </w:rPr>
        <w:t> </w:t>
      </w:r>
      <w:r w:rsidRPr="00F06B00">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proofErr w:type="gramStart"/>
      <w:r w:rsidRPr="00F06B00">
        <w:rPr>
          <w:rFonts w:ascii="Times New Roman" w:hAnsi="Times New Roman"/>
          <w:color w:val="auto"/>
          <w:sz w:val="24"/>
          <w:szCs w:val="24"/>
        </w:rPr>
        <w:t>,н</w:t>
      </w:r>
      <w:proofErr w:type="gramEnd"/>
      <w:r w:rsidRPr="00F06B00">
        <w:rPr>
          <w:rFonts w:ascii="Times New Roman" w:hAnsi="Times New Roman"/>
          <w:color w:val="auto"/>
          <w:sz w:val="24"/>
          <w:szCs w:val="24"/>
        </w:rPr>
        <w:t>а основе выделения сущностной связи;</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осуществлять подведен</w:t>
      </w:r>
      <w:r w:rsidR="00611D3D" w:rsidRPr="00F06B00">
        <w:rPr>
          <w:rFonts w:ascii="Times New Roman" w:hAnsi="Times New Roman"/>
          <w:color w:val="auto"/>
          <w:sz w:val="24"/>
          <w:szCs w:val="24"/>
        </w:rPr>
        <w:t>ие под понятие на основе распо</w:t>
      </w:r>
      <w:r w:rsidRPr="00F06B00">
        <w:rPr>
          <w:rFonts w:ascii="Times New Roman" w:hAnsi="Times New Roman"/>
          <w:color w:val="auto"/>
          <w:sz w:val="24"/>
          <w:szCs w:val="24"/>
        </w:rPr>
        <w:t>знавания объектов, выделения существенных признаков и их синтеза;</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устанавливать аналогии;</w:t>
      </w:r>
    </w:p>
    <w:p w:rsidR="00653A76" w:rsidRPr="00F06B00" w:rsidRDefault="00653A76" w:rsidP="00367534">
      <w:pPr>
        <w:pStyle w:val="ac"/>
        <w:numPr>
          <w:ilvl w:val="0"/>
          <w:numId w:val="19"/>
        </w:numPr>
        <w:spacing w:line="240" w:lineRule="auto"/>
        <w:rPr>
          <w:rFonts w:ascii="Times New Roman" w:hAnsi="Times New Roman"/>
          <w:color w:val="auto"/>
          <w:sz w:val="24"/>
          <w:szCs w:val="24"/>
        </w:rPr>
      </w:pPr>
      <w:r w:rsidRPr="00F06B00">
        <w:rPr>
          <w:rFonts w:ascii="Times New Roman" w:hAnsi="Times New Roman"/>
          <w:color w:val="auto"/>
          <w:sz w:val="24"/>
          <w:szCs w:val="24"/>
        </w:rPr>
        <w:t>владеть рядом общих приёмов решения задач.</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F06B00">
        <w:rPr>
          <w:rFonts w:ascii="Times New Roman" w:hAnsi="Times New Roman"/>
          <w:i/>
          <w:iCs/>
          <w:color w:val="auto"/>
          <w:sz w:val="24"/>
          <w:szCs w:val="24"/>
        </w:rPr>
        <w:t xml:space="preserve">сети </w:t>
      </w:r>
      <w:r w:rsidRPr="00F06B00">
        <w:rPr>
          <w:rFonts w:ascii="Times New Roman" w:hAnsi="Times New Roman"/>
          <w:i/>
          <w:iCs/>
          <w:color w:val="auto"/>
          <w:sz w:val="24"/>
          <w:szCs w:val="24"/>
        </w:rPr>
        <w:t>Интернет;</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создавать и преобразовывать модели и схемы для решения задач;</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осознанно и произвольно строить сообщения в устной и письменной форме;</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lastRenderedPageBreak/>
        <w:t xml:space="preserve">строить </w:t>
      </w:r>
      <w:proofErr w:type="gramStart"/>
      <w:r w:rsidRPr="00F06B00">
        <w:rPr>
          <w:rFonts w:ascii="Times New Roman" w:hAnsi="Times New Roman"/>
          <w:i/>
          <w:iCs/>
          <w:color w:val="auto"/>
          <w:sz w:val="24"/>
          <w:szCs w:val="24"/>
        </w:rPr>
        <w:t>логическое рассуждение</w:t>
      </w:r>
      <w:proofErr w:type="gramEnd"/>
      <w:r w:rsidRPr="00F06B00">
        <w:rPr>
          <w:rFonts w:ascii="Times New Roman" w:hAnsi="Times New Roman"/>
          <w:i/>
          <w:iCs/>
          <w:color w:val="auto"/>
          <w:sz w:val="24"/>
          <w:szCs w:val="24"/>
        </w:rPr>
        <w:t>, включающее установление причинно­следственных связей;</w:t>
      </w:r>
    </w:p>
    <w:p w:rsidR="00653A76" w:rsidRPr="00F06B00" w:rsidRDefault="00653A76" w:rsidP="00367534">
      <w:pPr>
        <w:pStyle w:val="ac"/>
        <w:numPr>
          <w:ilvl w:val="0"/>
          <w:numId w:val="16"/>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2"/>
          <w:sz w:val="24"/>
          <w:szCs w:val="24"/>
        </w:rPr>
        <w:t xml:space="preserve">произвольно и осознанно владеть общими приёмами </w:t>
      </w:r>
      <w:r w:rsidRPr="00F06B00">
        <w:rPr>
          <w:rFonts w:ascii="Times New Roman" w:hAnsi="Times New Roman"/>
          <w:i/>
          <w:iCs/>
          <w:color w:val="auto"/>
          <w:sz w:val="24"/>
          <w:szCs w:val="24"/>
        </w:rPr>
        <w:t>решения задач.</w:t>
      </w:r>
    </w:p>
    <w:p w:rsidR="00653A76" w:rsidRPr="00F06B00" w:rsidRDefault="00611D3D"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 xml:space="preserve">Коммуникативные </w:t>
      </w:r>
      <w:r w:rsidR="00653A76" w:rsidRPr="00F06B00">
        <w:rPr>
          <w:rFonts w:ascii="Times New Roman" w:hAnsi="Times New Roman" w:cs="Times New Roman"/>
          <w:b/>
          <w:i w:val="0"/>
          <w:color w:val="auto"/>
          <w:sz w:val="24"/>
          <w:szCs w:val="24"/>
        </w:rPr>
        <w:t>универсальные учебные действия</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адекватно использовать коммуникативные, прежде все</w:t>
      </w:r>
      <w:r w:rsidRPr="00F06B00">
        <w:rPr>
          <w:rFonts w:ascii="Times New Roman" w:hAnsi="Times New Roman"/>
          <w:color w:val="auto"/>
          <w:sz w:val="24"/>
          <w:szCs w:val="24"/>
        </w:rPr>
        <w:t xml:space="preserve">го </w:t>
      </w:r>
      <w:r w:rsidRPr="00F06B00">
        <w:rPr>
          <w:rFonts w:ascii="Times New Roman" w:hAnsi="Times New Roman"/>
          <w:color w:val="auto"/>
          <w:spacing w:val="-2"/>
          <w:sz w:val="24"/>
          <w:szCs w:val="24"/>
        </w:rPr>
        <w:t xml:space="preserve">речевые, средства для </w:t>
      </w:r>
      <w:r w:rsidR="00611D3D" w:rsidRPr="00F06B00">
        <w:rPr>
          <w:rFonts w:ascii="Times New Roman" w:hAnsi="Times New Roman"/>
          <w:color w:val="auto"/>
          <w:spacing w:val="-2"/>
          <w:sz w:val="24"/>
          <w:szCs w:val="24"/>
        </w:rPr>
        <w:t>решения различных коммуникатив</w:t>
      </w:r>
      <w:r w:rsidRPr="00F06B00">
        <w:rPr>
          <w:rFonts w:ascii="Times New Roman" w:hAnsi="Times New Roman"/>
          <w:color w:val="auto"/>
          <w:spacing w:val="-2"/>
          <w:sz w:val="24"/>
          <w:szCs w:val="24"/>
        </w:rPr>
        <w:t>ных задач, строить монологическое высказывание (в том чис</w:t>
      </w:r>
      <w:r w:rsidRPr="00F06B00">
        <w:rPr>
          <w:rFonts w:ascii="Times New Roman" w:hAnsi="Times New Roman"/>
          <w:color w:val="auto"/>
          <w:spacing w:val="2"/>
          <w:sz w:val="24"/>
          <w:szCs w:val="24"/>
        </w:rPr>
        <w:t xml:space="preserve">ле сопровождая его аудиовизуальной поддержкой), владеть </w:t>
      </w:r>
      <w:r w:rsidRPr="00F06B00">
        <w:rPr>
          <w:rFonts w:ascii="Times New Roman" w:hAnsi="Times New Roman"/>
          <w:color w:val="auto"/>
          <w:sz w:val="24"/>
          <w:szCs w:val="24"/>
        </w:rPr>
        <w:t xml:space="preserve">диалогической формой коммуникации, </w:t>
      </w:r>
      <w:proofErr w:type="gramStart"/>
      <w:r w:rsidRPr="00F06B00">
        <w:rPr>
          <w:rFonts w:ascii="Times New Roman" w:hAnsi="Times New Roman"/>
          <w:color w:val="auto"/>
          <w:sz w:val="24"/>
          <w:szCs w:val="24"/>
        </w:rPr>
        <w:t>используя</w:t>
      </w:r>
      <w:proofErr w:type="gramEnd"/>
      <w:r w:rsidRPr="00F06B00">
        <w:rPr>
          <w:rFonts w:ascii="Times New Roman" w:hAnsi="Times New Roman"/>
          <w:color w:val="auto"/>
          <w:sz w:val="24"/>
          <w:szCs w:val="24"/>
        </w:rPr>
        <w:t xml:space="preserve"> в том чис</w:t>
      </w:r>
      <w:r w:rsidRPr="00F06B00">
        <w:rPr>
          <w:rFonts w:ascii="Times New Roman" w:hAnsi="Times New Roman"/>
          <w:color w:val="auto"/>
          <w:spacing w:val="2"/>
          <w:sz w:val="24"/>
          <w:szCs w:val="24"/>
        </w:rPr>
        <w:t>ле средства и инструменты ИКТ и дистанционного обще</w:t>
      </w:r>
      <w:r w:rsidRPr="00F06B00">
        <w:rPr>
          <w:rFonts w:ascii="Times New Roman" w:hAnsi="Times New Roman"/>
          <w:color w:val="auto"/>
          <w:sz w:val="24"/>
          <w:szCs w:val="24"/>
        </w:rPr>
        <w:t>ния;</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F06B00">
        <w:rPr>
          <w:rFonts w:ascii="Times New Roman" w:hAnsi="Times New Roman"/>
          <w:color w:val="auto"/>
          <w:sz w:val="24"/>
          <w:szCs w:val="24"/>
        </w:rPr>
        <w:t>собственной</w:t>
      </w:r>
      <w:proofErr w:type="gramEnd"/>
      <w:r w:rsidRPr="00F06B00">
        <w:rPr>
          <w:rFonts w:ascii="Times New Roman" w:hAnsi="Times New Roman"/>
          <w:color w:val="auto"/>
          <w:sz w:val="24"/>
          <w:szCs w:val="24"/>
        </w:rPr>
        <w:t>, и ориентироваться на позицию партнёра в общении и взаимодействии;</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формулировать собственное мнение и позицию;</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договариваться и приходить к общему решению в со</w:t>
      </w:r>
      <w:r w:rsidRPr="00F06B00">
        <w:rPr>
          <w:rFonts w:ascii="Times New Roman" w:hAnsi="Times New Roman"/>
          <w:color w:val="auto"/>
          <w:sz w:val="24"/>
          <w:szCs w:val="24"/>
        </w:rPr>
        <w:t>вместной деятельности, в том числе в ситуации столкновения интересов;</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задавать вопросы;</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контролировать действия партнёра;</w:t>
      </w:r>
    </w:p>
    <w:p w:rsidR="00653A76" w:rsidRPr="00F06B00" w:rsidRDefault="00653A76" w:rsidP="00367534">
      <w:pPr>
        <w:pStyle w:val="ac"/>
        <w:numPr>
          <w:ilvl w:val="0"/>
          <w:numId w:val="1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использовать речь для регуляции своего действия;</w:t>
      </w:r>
    </w:p>
    <w:p w:rsidR="00653A76" w:rsidRPr="00F06B00" w:rsidRDefault="00653A76" w:rsidP="00367534">
      <w:pPr>
        <w:pStyle w:val="ac"/>
        <w:numPr>
          <w:ilvl w:val="0"/>
          <w:numId w:val="17"/>
        </w:numPr>
        <w:spacing w:line="240" w:lineRule="auto"/>
        <w:ind w:left="0"/>
        <w:rPr>
          <w:rFonts w:ascii="Times New Roman" w:hAnsi="Times New Roman"/>
          <w:iCs/>
          <w:color w:val="auto"/>
          <w:sz w:val="24"/>
          <w:szCs w:val="24"/>
        </w:rPr>
      </w:pPr>
      <w:r w:rsidRPr="00F06B00">
        <w:rPr>
          <w:rFonts w:ascii="Times New Roman" w:hAnsi="Times New Roman"/>
          <w:color w:val="auto"/>
          <w:spacing w:val="2"/>
          <w:sz w:val="24"/>
          <w:szCs w:val="24"/>
        </w:rPr>
        <w:t xml:space="preserve">адекватно использовать речевые средства для решения </w:t>
      </w:r>
      <w:r w:rsidRPr="00F06B00">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pacing w:val="2"/>
          <w:sz w:val="24"/>
          <w:szCs w:val="24"/>
        </w:rPr>
        <w:t>учитывать и координировать в сотрудничестве по</w:t>
      </w:r>
      <w:r w:rsidRPr="00F06B00">
        <w:rPr>
          <w:rFonts w:ascii="Times New Roman" w:hAnsi="Times New Roman"/>
          <w:i/>
          <w:iCs/>
          <w:color w:val="auto"/>
          <w:sz w:val="24"/>
          <w:szCs w:val="24"/>
        </w:rPr>
        <w:t xml:space="preserve">зиции других людей, отличные </w:t>
      </w:r>
      <w:proofErr w:type="gramStart"/>
      <w:r w:rsidRPr="00F06B00">
        <w:rPr>
          <w:rFonts w:ascii="Times New Roman" w:hAnsi="Times New Roman"/>
          <w:i/>
          <w:iCs/>
          <w:color w:val="auto"/>
          <w:sz w:val="24"/>
          <w:szCs w:val="24"/>
        </w:rPr>
        <w:t>от</w:t>
      </w:r>
      <w:proofErr w:type="gramEnd"/>
      <w:r w:rsidRPr="00F06B00">
        <w:rPr>
          <w:rFonts w:ascii="Times New Roman" w:hAnsi="Times New Roman"/>
          <w:i/>
          <w:iCs/>
          <w:color w:val="auto"/>
          <w:sz w:val="24"/>
          <w:szCs w:val="24"/>
        </w:rPr>
        <w:t xml:space="preserve"> собственной;</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z w:val="24"/>
          <w:szCs w:val="24"/>
        </w:rPr>
        <w:t>понимать относительность мнений и подходов к решению проблемы;</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F06B00" w:rsidRDefault="00653A76" w:rsidP="00367534">
      <w:pPr>
        <w:pStyle w:val="ac"/>
        <w:numPr>
          <w:ilvl w:val="0"/>
          <w:numId w:val="18"/>
        </w:numPr>
        <w:spacing w:line="240" w:lineRule="auto"/>
        <w:ind w:left="0"/>
        <w:rPr>
          <w:rFonts w:ascii="Times New Roman" w:hAnsi="Times New Roman"/>
          <w:i/>
          <w:color w:val="auto"/>
          <w:sz w:val="24"/>
          <w:szCs w:val="24"/>
        </w:rPr>
      </w:pPr>
      <w:r w:rsidRPr="00F06B00">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Default="00653A76" w:rsidP="00367534">
      <w:pPr>
        <w:pStyle w:val="ac"/>
        <w:numPr>
          <w:ilvl w:val="0"/>
          <w:numId w:val="18"/>
        </w:numPr>
        <w:spacing w:line="240" w:lineRule="auto"/>
        <w:ind w:left="0"/>
        <w:rPr>
          <w:rFonts w:ascii="Times New Roman" w:hAnsi="Times New Roman"/>
          <w:iCs/>
          <w:color w:val="auto"/>
          <w:sz w:val="24"/>
          <w:szCs w:val="24"/>
        </w:rPr>
      </w:pPr>
      <w:r w:rsidRPr="00F06B00">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proofErr w:type="gramStart"/>
      <w:r w:rsidRPr="00F06B00">
        <w:rPr>
          <w:rFonts w:ascii="Times New Roman" w:hAnsi="Times New Roman"/>
          <w:i/>
          <w:iCs/>
          <w:color w:val="auto"/>
          <w:sz w:val="24"/>
          <w:szCs w:val="24"/>
        </w:rPr>
        <w:t>,п</w:t>
      </w:r>
      <w:proofErr w:type="gramEnd"/>
      <w:r w:rsidRPr="00F06B00">
        <w:rPr>
          <w:rFonts w:ascii="Times New Roman" w:hAnsi="Times New Roman"/>
          <w:i/>
          <w:iCs/>
          <w:color w:val="auto"/>
          <w:sz w:val="24"/>
          <w:szCs w:val="24"/>
        </w:rPr>
        <w:t>ланирования и регуляции своей деятельности</w:t>
      </w:r>
      <w:r w:rsidRPr="00F06B00">
        <w:rPr>
          <w:rFonts w:ascii="Times New Roman" w:hAnsi="Times New Roman"/>
          <w:iCs/>
          <w:color w:val="auto"/>
          <w:sz w:val="24"/>
          <w:szCs w:val="24"/>
        </w:rPr>
        <w:t>.</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325"/>
      </w:tblGrid>
      <w:tr w:rsidR="00413E45" w:rsidRPr="00F037EA" w:rsidTr="00E1798D">
        <w:tc>
          <w:tcPr>
            <w:tcW w:w="4537" w:type="dxa"/>
          </w:tcPr>
          <w:p w:rsidR="00413E45" w:rsidRPr="00F037EA" w:rsidRDefault="00413E45" w:rsidP="00413E45">
            <w:pPr>
              <w:pStyle w:val="26"/>
              <w:numPr>
                <w:ilvl w:val="0"/>
                <w:numId w:val="18"/>
              </w:numPr>
              <w:tabs>
                <w:tab w:val="left" w:pos="426"/>
              </w:tabs>
              <w:spacing w:after="0" w:line="240" w:lineRule="auto"/>
              <w:jc w:val="center"/>
              <w:rPr>
                <w:b/>
                <w:kern w:val="2"/>
              </w:rPr>
            </w:pPr>
            <w:r w:rsidRPr="00F037EA">
              <w:rPr>
                <w:b/>
                <w:kern w:val="2"/>
              </w:rPr>
              <w:t>Требования ФГОС</w:t>
            </w:r>
          </w:p>
        </w:tc>
        <w:tc>
          <w:tcPr>
            <w:tcW w:w="5325" w:type="dxa"/>
          </w:tcPr>
          <w:p w:rsidR="00413E45" w:rsidRPr="00F037EA" w:rsidRDefault="00413E45" w:rsidP="00E1798D">
            <w:pPr>
              <w:pStyle w:val="26"/>
              <w:tabs>
                <w:tab w:val="left" w:pos="426"/>
              </w:tabs>
              <w:spacing w:after="0" w:line="240" w:lineRule="auto"/>
              <w:ind w:firstLine="709"/>
              <w:jc w:val="center"/>
              <w:rPr>
                <w:b/>
              </w:rPr>
            </w:pPr>
            <w:r w:rsidRPr="00F037EA">
              <w:rPr>
                <w:b/>
              </w:rPr>
              <w:t>Достижение требований</w:t>
            </w:r>
          </w:p>
        </w:tc>
      </w:tr>
      <w:tr w:rsidR="00413E45" w:rsidRPr="00F037EA" w:rsidTr="00E1798D">
        <w:tc>
          <w:tcPr>
            <w:tcW w:w="4537" w:type="dxa"/>
          </w:tcPr>
          <w:p w:rsidR="00413E45" w:rsidRPr="00F037EA" w:rsidRDefault="00413E45" w:rsidP="00E1798D">
            <w:pPr>
              <w:tabs>
                <w:tab w:val="left" w:pos="0"/>
              </w:tabs>
              <w:ind w:firstLine="709"/>
              <w:jc w:val="both"/>
            </w:pPr>
            <w:r w:rsidRPr="00F037EA">
              <w:t>Овладение способностью принимать и сохранять цели и задачи учебной деятельности, поиска средств ее осуществления.</w:t>
            </w:r>
          </w:p>
        </w:tc>
        <w:tc>
          <w:tcPr>
            <w:tcW w:w="5325" w:type="dxa"/>
          </w:tcPr>
          <w:p w:rsidR="00413E45" w:rsidRPr="00F037EA" w:rsidRDefault="00413E45" w:rsidP="00E1798D">
            <w:pPr>
              <w:tabs>
                <w:tab w:val="left" w:pos="0"/>
              </w:tabs>
              <w:ind w:firstLine="709"/>
              <w:jc w:val="both"/>
            </w:pPr>
            <w:r w:rsidRPr="00F037EA">
              <w:t>Учащийся  принимает учебную задачу, соотносит свои действия с этой задачей, ищет способ её решения, осуществляя пробы.</w:t>
            </w:r>
          </w:p>
        </w:tc>
      </w:tr>
      <w:tr w:rsidR="00413E45" w:rsidRPr="00F037EA" w:rsidTr="00E1798D">
        <w:tc>
          <w:tcPr>
            <w:tcW w:w="4537" w:type="dxa"/>
          </w:tcPr>
          <w:p w:rsidR="00413E45" w:rsidRPr="00F037EA" w:rsidRDefault="00413E45" w:rsidP="00E1798D">
            <w:pPr>
              <w:tabs>
                <w:tab w:val="left" w:pos="0"/>
              </w:tabs>
              <w:ind w:firstLine="709"/>
              <w:jc w:val="both"/>
              <w:rPr>
                <w:b/>
                <w:i/>
              </w:rPr>
            </w:pPr>
            <w:r w:rsidRPr="00F037EA">
              <w:t>Освоение способов решения проблем творческого и поискового характера.</w:t>
            </w:r>
          </w:p>
        </w:tc>
        <w:tc>
          <w:tcPr>
            <w:tcW w:w="5325" w:type="dxa"/>
          </w:tcPr>
          <w:p w:rsidR="00413E45" w:rsidRPr="00F037EA" w:rsidRDefault="00413E45" w:rsidP="00E1798D">
            <w:pPr>
              <w:ind w:firstLine="709"/>
              <w:jc w:val="both"/>
            </w:pPr>
            <w:r w:rsidRPr="00F037EA">
              <w:t>Учащийся</w:t>
            </w:r>
            <w:r w:rsidRPr="00F037EA">
              <w:rPr>
                <w:rFonts w:eastAsia="Calibri"/>
              </w:rPr>
              <w:t xml:space="preserve">  осуществляет отбор источников информации для поиска нового знания.</w:t>
            </w:r>
            <w:r w:rsidRPr="00F037EA">
              <w:t xml:space="preserve"> Самостоятельно  отбирает для решения  предметных учебных задач необходимые словари, энциклопедии, справочники, электронные диски.  </w:t>
            </w:r>
            <w:proofErr w:type="gramStart"/>
            <w:r w:rsidRPr="00F037EA">
              <w:t xml:space="preserve">Сопоставляет  и отбирает информацию, полученную из  различных источников (словари, энциклопедии, справочники, Интернет, компетентные люди – </w:t>
            </w:r>
            <w:r w:rsidRPr="00F037EA">
              <w:lastRenderedPageBreak/>
              <w:t>библиотекарь, учитель старших классов, …)</w:t>
            </w:r>
            <w:r w:rsidRPr="00F037EA">
              <w:rPr>
                <w:rFonts w:eastAsia="Calibri"/>
              </w:rPr>
              <w:t>,  выделяет главное, различает главное и второстепенное, фиксирует в виде текста, таблиц, схем.</w:t>
            </w:r>
            <w:proofErr w:type="gramEnd"/>
          </w:p>
        </w:tc>
      </w:tr>
      <w:tr w:rsidR="00413E45" w:rsidRPr="00F037EA" w:rsidTr="00E1798D">
        <w:tc>
          <w:tcPr>
            <w:tcW w:w="4537" w:type="dxa"/>
          </w:tcPr>
          <w:p w:rsidR="00413E45" w:rsidRPr="00F037EA" w:rsidRDefault="00413E45" w:rsidP="00E1798D">
            <w:pPr>
              <w:tabs>
                <w:tab w:val="left" w:pos="0"/>
              </w:tabs>
              <w:ind w:firstLine="709"/>
              <w:jc w:val="both"/>
              <w:rPr>
                <w:b/>
                <w:i/>
              </w:rPr>
            </w:pPr>
            <w:r w:rsidRPr="00F037EA">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325" w:type="dxa"/>
          </w:tcPr>
          <w:p w:rsidR="00413E45" w:rsidRPr="00F037EA" w:rsidRDefault="00413E45" w:rsidP="00E1798D">
            <w:pPr>
              <w:tabs>
                <w:tab w:val="left" w:pos="0"/>
              </w:tabs>
              <w:ind w:firstLine="709"/>
              <w:jc w:val="both"/>
            </w:pPr>
            <w:r w:rsidRPr="00F037EA">
              <w:t>Учащийся намечает действия при работе в паре, составляет простой план действий при написании творческой работы, создании проектов.</w:t>
            </w:r>
          </w:p>
          <w:p w:rsidR="00413E45" w:rsidRPr="00F037EA" w:rsidRDefault="00413E45" w:rsidP="00E1798D">
            <w:pPr>
              <w:pStyle w:val="afff4"/>
              <w:spacing w:before="0" w:after="0"/>
              <w:ind w:firstLine="709"/>
              <w:jc w:val="both"/>
              <w:rPr>
                <w:rFonts w:ascii="Times New Roman" w:eastAsia="Calibri" w:hAnsi="Times New Roman" w:cs="Times New Roman"/>
                <w:sz w:val="24"/>
                <w:szCs w:val="24"/>
              </w:rPr>
            </w:pPr>
            <w:r w:rsidRPr="00F037EA">
              <w:rPr>
                <w:rFonts w:ascii="Times New Roman" w:eastAsia="Calibri" w:hAnsi="Times New Roman" w:cs="Times New Roman"/>
                <w:sz w:val="24"/>
                <w:szCs w:val="24"/>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413E45" w:rsidRPr="00F037EA" w:rsidRDefault="00413E45" w:rsidP="00E1798D">
            <w:pPr>
              <w:tabs>
                <w:tab w:val="left" w:pos="0"/>
              </w:tabs>
              <w:ind w:firstLine="709"/>
              <w:jc w:val="both"/>
            </w:pPr>
            <w:r w:rsidRPr="00F037EA">
              <w:t>В ходе представления проекта может дать обоснованную оценку его результатов.</w:t>
            </w:r>
          </w:p>
        </w:tc>
      </w:tr>
      <w:tr w:rsidR="00413E45" w:rsidRPr="00F037EA" w:rsidTr="00E1798D">
        <w:tc>
          <w:tcPr>
            <w:tcW w:w="4537" w:type="dxa"/>
          </w:tcPr>
          <w:p w:rsidR="00413E45" w:rsidRPr="00F037EA" w:rsidRDefault="00413E45" w:rsidP="00E1798D">
            <w:pPr>
              <w:tabs>
                <w:tab w:val="left" w:pos="0"/>
              </w:tabs>
              <w:ind w:firstLine="709"/>
              <w:jc w:val="both"/>
              <w:rPr>
                <w:b/>
                <w:i/>
              </w:rPr>
            </w:pPr>
            <w:r w:rsidRPr="00F037EA">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325" w:type="dxa"/>
          </w:tcPr>
          <w:p w:rsidR="00413E45" w:rsidRPr="00F037EA" w:rsidRDefault="00413E45" w:rsidP="00E1798D">
            <w:pPr>
              <w:tabs>
                <w:tab w:val="left" w:pos="0"/>
              </w:tabs>
              <w:ind w:firstLine="709"/>
              <w:jc w:val="both"/>
            </w:pPr>
            <w:r w:rsidRPr="00F037EA">
              <w:t>Сопоставляя свои действия и результат, понимает причины своего неуспеха и находит способы выхода из этой ситуации.</w:t>
            </w:r>
          </w:p>
        </w:tc>
      </w:tr>
      <w:tr w:rsidR="00413E45" w:rsidRPr="00F037EA" w:rsidTr="00E1798D">
        <w:tc>
          <w:tcPr>
            <w:tcW w:w="4537" w:type="dxa"/>
          </w:tcPr>
          <w:p w:rsidR="00413E45" w:rsidRPr="00F037EA" w:rsidRDefault="00413E45" w:rsidP="00E1798D">
            <w:pPr>
              <w:tabs>
                <w:tab w:val="left" w:pos="0"/>
              </w:tabs>
              <w:ind w:firstLine="709"/>
              <w:jc w:val="both"/>
              <w:rPr>
                <w:b/>
                <w:i/>
              </w:rPr>
            </w:pPr>
            <w:r w:rsidRPr="00F037EA">
              <w:t>Освоение начальных форм познавательной и личностной рефлексии</w:t>
            </w:r>
          </w:p>
        </w:tc>
        <w:tc>
          <w:tcPr>
            <w:tcW w:w="5325" w:type="dxa"/>
          </w:tcPr>
          <w:p w:rsidR="00413E45" w:rsidRPr="00F037EA" w:rsidRDefault="00413E45" w:rsidP="00E1798D">
            <w:pPr>
              <w:tabs>
                <w:tab w:val="left" w:pos="0"/>
              </w:tabs>
              <w:ind w:firstLine="709"/>
              <w:jc w:val="both"/>
            </w:pPr>
            <w:r w:rsidRPr="00F037EA">
              <w:t>Учащийся должен уметь отвечать на вопросы: Что мне удалось? Что не удалось? И почему? Как, каким способом действовал? Какой способ сложнее (удобнее, подходит или нет) и почему? …</w:t>
            </w:r>
          </w:p>
        </w:tc>
      </w:tr>
      <w:tr w:rsidR="00413E45" w:rsidRPr="00F037EA" w:rsidTr="00E1798D">
        <w:tc>
          <w:tcPr>
            <w:tcW w:w="4537" w:type="dxa"/>
          </w:tcPr>
          <w:p w:rsidR="00413E45" w:rsidRPr="00F037EA" w:rsidRDefault="00413E45" w:rsidP="00E1798D">
            <w:pPr>
              <w:tabs>
                <w:tab w:val="left" w:pos="0"/>
              </w:tabs>
              <w:ind w:firstLine="709"/>
              <w:jc w:val="both"/>
            </w:pPr>
            <w:r w:rsidRPr="00F037EA">
              <w:t>Использование знаково-символических сре</w:t>
            </w:r>
            <w:proofErr w:type="gramStart"/>
            <w:r w:rsidRPr="00F037EA">
              <w:t>дств пр</w:t>
            </w:r>
            <w:proofErr w:type="gramEnd"/>
            <w:r w:rsidRPr="00F037EA">
              <w:t>едставления информации для создания моделей изучаемых объектов и процессов, схем решения учебных и практических задач.</w:t>
            </w:r>
          </w:p>
          <w:p w:rsidR="00413E45" w:rsidRPr="00F037EA" w:rsidRDefault="00413E45" w:rsidP="00E1798D">
            <w:pPr>
              <w:tabs>
                <w:tab w:val="left" w:pos="0"/>
              </w:tabs>
              <w:ind w:firstLine="709"/>
              <w:jc w:val="both"/>
              <w:rPr>
                <w:b/>
                <w:i/>
              </w:rPr>
            </w:pPr>
            <w:r w:rsidRPr="00F037EA">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325" w:type="dxa"/>
          </w:tcPr>
          <w:p w:rsidR="00413E45" w:rsidRPr="00F037EA" w:rsidRDefault="00413E45" w:rsidP="00E1798D">
            <w:pPr>
              <w:tabs>
                <w:tab w:val="left" w:pos="0"/>
              </w:tabs>
              <w:ind w:firstLine="709"/>
              <w:jc w:val="both"/>
            </w:pPr>
            <w:r w:rsidRPr="00F037EA">
              <w:t>Учащийся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413E45" w:rsidRPr="00F037EA" w:rsidTr="00E1798D">
        <w:tc>
          <w:tcPr>
            <w:tcW w:w="4537" w:type="dxa"/>
          </w:tcPr>
          <w:p w:rsidR="00413E45" w:rsidRPr="00F037EA" w:rsidRDefault="00413E45" w:rsidP="00E1798D">
            <w:pPr>
              <w:tabs>
                <w:tab w:val="left" w:pos="0"/>
              </w:tabs>
              <w:ind w:firstLine="709"/>
              <w:jc w:val="both"/>
            </w:pPr>
            <w:r w:rsidRPr="00F037EA">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325" w:type="dxa"/>
          </w:tcPr>
          <w:p w:rsidR="00413E45" w:rsidRPr="00F037EA" w:rsidRDefault="00413E45" w:rsidP="00E1798D">
            <w:pPr>
              <w:tabs>
                <w:tab w:val="left" w:pos="0"/>
              </w:tabs>
              <w:ind w:firstLine="709"/>
              <w:jc w:val="both"/>
            </w:pPr>
            <w:r w:rsidRPr="00F037EA">
              <w:t>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413E45" w:rsidRPr="00F037EA" w:rsidRDefault="00413E45" w:rsidP="00E1798D">
            <w:pPr>
              <w:tabs>
                <w:tab w:val="left" w:pos="0"/>
              </w:tabs>
              <w:ind w:firstLine="709"/>
              <w:jc w:val="both"/>
            </w:pPr>
            <w:r w:rsidRPr="00F037EA">
              <w:t>Умеет представить результаты своей деятельности, в том числе средствами ИКТ.</w:t>
            </w:r>
          </w:p>
        </w:tc>
      </w:tr>
      <w:tr w:rsidR="00413E45" w:rsidRPr="00F037EA" w:rsidTr="00E1798D">
        <w:tc>
          <w:tcPr>
            <w:tcW w:w="4537" w:type="dxa"/>
          </w:tcPr>
          <w:p w:rsidR="00413E45" w:rsidRPr="00F037EA" w:rsidRDefault="00413E45" w:rsidP="00E1798D">
            <w:pPr>
              <w:tabs>
                <w:tab w:val="left" w:pos="0"/>
              </w:tabs>
              <w:ind w:firstLine="709"/>
              <w:jc w:val="both"/>
            </w:pPr>
            <w:r w:rsidRPr="00F037EA">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w:t>
            </w:r>
            <w:r w:rsidRPr="00F037EA">
              <w:lastRenderedPageBreak/>
              <w:t>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F037EA">
              <w:t>о-</w:t>
            </w:r>
            <w:proofErr w:type="gramEnd"/>
            <w:r w:rsidRPr="00F037EA">
              <w:t xml:space="preserve"> и графическим сопровождением; соблюдать нормы информационной избирательности, этики и этикета</w:t>
            </w:r>
          </w:p>
        </w:tc>
        <w:tc>
          <w:tcPr>
            <w:tcW w:w="5325" w:type="dxa"/>
          </w:tcPr>
          <w:p w:rsidR="00413E45" w:rsidRPr="00F037EA" w:rsidRDefault="00413E45" w:rsidP="00E1798D">
            <w:pPr>
              <w:tabs>
                <w:tab w:val="left" w:pos="0"/>
              </w:tabs>
              <w:ind w:firstLine="709"/>
              <w:jc w:val="both"/>
            </w:pPr>
            <w:r w:rsidRPr="00F037EA">
              <w:lastRenderedPageBreak/>
              <w:t>Учащийся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w:t>
            </w:r>
            <w:proofErr w:type="gramStart"/>
            <w:r w:rsidRPr="00F037EA">
              <w:t>о-</w:t>
            </w:r>
            <w:proofErr w:type="gramEnd"/>
            <w:r w:rsidRPr="00F037EA">
              <w:t xml:space="preserve"> и графическим сопровождением; при этом он соблюдает нормы информационной избирательности, этики и этикета.</w:t>
            </w:r>
          </w:p>
        </w:tc>
      </w:tr>
      <w:tr w:rsidR="00413E45" w:rsidRPr="00F037EA" w:rsidTr="00E1798D">
        <w:tc>
          <w:tcPr>
            <w:tcW w:w="4537" w:type="dxa"/>
          </w:tcPr>
          <w:p w:rsidR="00413E45" w:rsidRPr="00F037EA" w:rsidRDefault="00413E45" w:rsidP="00E1798D">
            <w:pPr>
              <w:tabs>
                <w:tab w:val="left" w:pos="0"/>
              </w:tabs>
              <w:ind w:firstLine="709"/>
              <w:jc w:val="both"/>
            </w:pPr>
            <w:r w:rsidRPr="00F037EA">
              <w:lastRenderedPageBreak/>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tc>
        <w:tc>
          <w:tcPr>
            <w:tcW w:w="5325" w:type="dxa"/>
          </w:tcPr>
          <w:p w:rsidR="00413E45" w:rsidRPr="00F037EA" w:rsidRDefault="00413E45" w:rsidP="00E1798D">
            <w:pPr>
              <w:tabs>
                <w:tab w:val="left" w:pos="0"/>
              </w:tabs>
              <w:ind w:firstLine="709"/>
              <w:jc w:val="both"/>
            </w:pPr>
            <w:r w:rsidRPr="00F037EA">
              <w:t>Учащийся предъявляет смысловое чтение произведений разных стилей и жанров. А</w:t>
            </w:r>
            <w:r w:rsidRPr="00F037EA">
              <w:rPr>
                <w:iCs/>
              </w:rPr>
              <w:t xml:space="preserve">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413E45" w:rsidRPr="00F037EA" w:rsidTr="00E1798D">
        <w:tc>
          <w:tcPr>
            <w:tcW w:w="4537" w:type="dxa"/>
          </w:tcPr>
          <w:p w:rsidR="00413E45" w:rsidRPr="00F037EA" w:rsidRDefault="00413E45" w:rsidP="00E1798D">
            <w:pPr>
              <w:tabs>
                <w:tab w:val="left" w:pos="0"/>
              </w:tabs>
              <w:ind w:firstLine="709"/>
              <w:jc w:val="both"/>
            </w:pPr>
            <w:r w:rsidRPr="00F037EA">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325" w:type="dxa"/>
          </w:tcPr>
          <w:p w:rsidR="00413E45" w:rsidRPr="00F037EA" w:rsidRDefault="00413E45" w:rsidP="00E1798D">
            <w:pPr>
              <w:tabs>
                <w:tab w:val="left" w:pos="0"/>
              </w:tabs>
              <w:ind w:firstLine="709"/>
              <w:jc w:val="both"/>
            </w:pPr>
            <w:r w:rsidRPr="00F037EA">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413E45" w:rsidRPr="00F037EA" w:rsidTr="00E1798D">
        <w:tc>
          <w:tcPr>
            <w:tcW w:w="4537" w:type="dxa"/>
          </w:tcPr>
          <w:p w:rsidR="00413E45" w:rsidRPr="00F037EA" w:rsidRDefault="00413E45" w:rsidP="00E1798D">
            <w:pPr>
              <w:tabs>
                <w:tab w:val="left" w:pos="0"/>
              </w:tabs>
              <w:ind w:firstLine="709"/>
              <w:jc w:val="both"/>
            </w:pPr>
            <w:r w:rsidRPr="00F037EA">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325" w:type="dxa"/>
          </w:tcPr>
          <w:p w:rsidR="00413E45" w:rsidRPr="00F037EA" w:rsidRDefault="00413E45" w:rsidP="00E1798D">
            <w:pPr>
              <w:ind w:firstLine="709"/>
              <w:jc w:val="both"/>
              <w:rPr>
                <w:bCs/>
              </w:rPr>
            </w:pPr>
            <w:r w:rsidRPr="00F037EA">
              <w:t>Учащийся</w:t>
            </w:r>
            <w:r w:rsidRPr="00F037EA">
              <w:rPr>
                <w:bCs/>
              </w:rPr>
              <w:t xml:space="preserve"> умеет  вести диалог, </w:t>
            </w:r>
            <w:r w:rsidRPr="00F037EA">
              <w:t xml:space="preserve">учитывая разные мнения;  </w:t>
            </w:r>
            <w:r w:rsidRPr="00F037EA">
              <w:rPr>
                <w:bCs/>
              </w:rPr>
              <w:t xml:space="preserve"> умеет </w:t>
            </w:r>
            <w:r w:rsidRPr="00F037EA">
              <w:t>договариваться и приходить к общему решению;</w:t>
            </w:r>
            <w:r w:rsidRPr="00F037EA">
              <w:rPr>
                <w:bCs/>
              </w:rPr>
              <w:t xml:space="preserve"> умеет </w:t>
            </w:r>
            <w:r w:rsidRPr="00F037EA">
              <w:t>задавать вопросы, уточняя непонятое в высказывании;</w:t>
            </w:r>
            <w:r w:rsidRPr="00F037EA">
              <w:rPr>
                <w:bCs/>
              </w:rPr>
              <w:t xml:space="preserve"> умеет доказательно </w:t>
            </w:r>
            <w:r w:rsidRPr="00F037EA">
              <w:t>формулировать собственное мнение.</w:t>
            </w:r>
          </w:p>
          <w:p w:rsidR="00413E45" w:rsidRPr="00F037EA" w:rsidRDefault="00413E45" w:rsidP="00E1798D">
            <w:pPr>
              <w:tabs>
                <w:tab w:val="left" w:pos="0"/>
              </w:tabs>
              <w:ind w:firstLine="709"/>
              <w:jc w:val="both"/>
            </w:pPr>
          </w:p>
        </w:tc>
      </w:tr>
      <w:tr w:rsidR="00413E45" w:rsidRPr="00F037EA" w:rsidTr="00E1798D">
        <w:tc>
          <w:tcPr>
            <w:tcW w:w="4537" w:type="dxa"/>
          </w:tcPr>
          <w:p w:rsidR="00413E45" w:rsidRPr="00F037EA" w:rsidRDefault="00413E45" w:rsidP="00E1798D">
            <w:pPr>
              <w:tabs>
                <w:tab w:val="left" w:pos="0"/>
              </w:tabs>
              <w:ind w:firstLine="709"/>
              <w:jc w:val="both"/>
            </w:pPr>
            <w:r w:rsidRPr="00F037EA">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325" w:type="dxa"/>
          </w:tcPr>
          <w:p w:rsidR="00413E45" w:rsidRPr="00F037EA" w:rsidRDefault="00413E45" w:rsidP="00E1798D">
            <w:pPr>
              <w:tabs>
                <w:tab w:val="left" w:pos="0"/>
              </w:tabs>
              <w:ind w:firstLine="709"/>
              <w:jc w:val="both"/>
            </w:pPr>
            <w:r w:rsidRPr="00F037EA">
              <w:t>Учащийся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F037EA">
              <w:rPr>
                <w:iCs/>
              </w:rPr>
              <w:t xml:space="preserve"> осуществлять взаимный контроль и оказывать в сотрудничестве необходимую взаимопомощь, </w:t>
            </w:r>
            <w:r w:rsidRPr="00F037EA">
              <w:t>адекватно оценивать собственное поведение и поведение окружающих.</w:t>
            </w:r>
          </w:p>
        </w:tc>
      </w:tr>
      <w:tr w:rsidR="00413E45" w:rsidRPr="00F037EA" w:rsidTr="00E1798D">
        <w:tc>
          <w:tcPr>
            <w:tcW w:w="4537" w:type="dxa"/>
          </w:tcPr>
          <w:p w:rsidR="00413E45" w:rsidRPr="00F037EA" w:rsidRDefault="00413E45" w:rsidP="00E1798D">
            <w:pPr>
              <w:tabs>
                <w:tab w:val="left" w:pos="0"/>
              </w:tabs>
              <w:ind w:firstLine="709"/>
              <w:jc w:val="both"/>
            </w:pPr>
            <w:r w:rsidRPr="00F037EA">
              <w:t>Готовность конструктивно разрешать конфликты посредством учета интересов сторон и сотрудничества</w:t>
            </w:r>
          </w:p>
        </w:tc>
        <w:tc>
          <w:tcPr>
            <w:tcW w:w="5325" w:type="dxa"/>
          </w:tcPr>
          <w:p w:rsidR="00413E45" w:rsidRPr="00F037EA" w:rsidRDefault="00413E45" w:rsidP="00E1798D">
            <w:pPr>
              <w:tabs>
                <w:tab w:val="left" w:pos="0"/>
              </w:tabs>
              <w:ind w:firstLine="709"/>
              <w:jc w:val="both"/>
            </w:pPr>
            <w:r w:rsidRPr="00F037EA">
              <w:t>Проявляет готовность к решению конфликта посредством учета интересов сторон и сотрудничества, стремится к координации различных позиций при работе в паре.</w:t>
            </w:r>
          </w:p>
        </w:tc>
      </w:tr>
      <w:tr w:rsidR="00413E45" w:rsidRPr="00F037EA" w:rsidTr="00E1798D">
        <w:tc>
          <w:tcPr>
            <w:tcW w:w="4537" w:type="dxa"/>
          </w:tcPr>
          <w:p w:rsidR="00413E45" w:rsidRPr="00F037EA" w:rsidRDefault="00413E45" w:rsidP="00E1798D">
            <w:pPr>
              <w:tabs>
                <w:tab w:val="left" w:pos="0"/>
              </w:tabs>
              <w:ind w:firstLine="709"/>
              <w:jc w:val="both"/>
            </w:pPr>
            <w:r w:rsidRPr="00F037EA">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325" w:type="dxa"/>
          </w:tcPr>
          <w:p w:rsidR="00413E45" w:rsidRPr="00F037EA" w:rsidRDefault="00413E45" w:rsidP="00E1798D">
            <w:pPr>
              <w:tabs>
                <w:tab w:val="left" w:pos="0"/>
              </w:tabs>
              <w:ind w:firstLine="709"/>
              <w:jc w:val="both"/>
            </w:pPr>
            <w:r w:rsidRPr="00F037EA">
              <w:t>Учащийся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413E45" w:rsidRPr="00F037EA" w:rsidTr="00E1798D">
        <w:trPr>
          <w:trHeight w:val="1164"/>
        </w:trPr>
        <w:tc>
          <w:tcPr>
            <w:tcW w:w="4537" w:type="dxa"/>
          </w:tcPr>
          <w:p w:rsidR="00413E45" w:rsidRPr="00F037EA" w:rsidRDefault="00413E45" w:rsidP="00E1798D">
            <w:pPr>
              <w:tabs>
                <w:tab w:val="left" w:pos="0"/>
              </w:tabs>
              <w:ind w:firstLine="709"/>
              <w:jc w:val="both"/>
            </w:pPr>
            <w:r w:rsidRPr="00F037EA">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tc>
        <w:tc>
          <w:tcPr>
            <w:tcW w:w="5325" w:type="dxa"/>
          </w:tcPr>
          <w:p w:rsidR="00413E45" w:rsidRPr="00F037EA" w:rsidRDefault="00413E45" w:rsidP="00E1798D">
            <w:pPr>
              <w:tabs>
                <w:tab w:val="left" w:pos="0"/>
              </w:tabs>
              <w:ind w:firstLine="709"/>
              <w:jc w:val="both"/>
            </w:pPr>
            <w:r w:rsidRPr="00F037EA">
              <w:t>Учащийся предъявляет освоенность базовых предметных и межпредметных понятий, отражающих существенные связи и отношения между объектами и процессами.</w:t>
            </w:r>
          </w:p>
        </w:tc>
      </w:tr>
      <w:tr w:rsidR="00413E45" w:rsidRPr="00F037EA" w:rsidTr="00E1798D">
        <w:trPr>
          <w:trHeight w:val="1164"/>
        </w:trPr>
        <w:tc>
          <w:tcPr>
            <w:tcW w:w="4537" w:type="dxa"/>
          </w:tcPr>
          <w:p w:rsidR="00413E45" w:rsidRPr="00F037EA" w:rsidRDefault="00413E45" w:rsidP="00E1798D">
            <w:pPr>
              <w:tabs>
                <w:tab w:val="left" w:pos="0"/>
              </w:tabs>
              <w:ind w:firstLine="709"/>
              <w:jc w:val="both"/>
            </w:pPr>
            <w:r w:rsidRPr="00F037EA">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tc>
        <w:tc>
          <w:tcPr>
            <w:tcW w:w="5325" w:type="dxa"/>
          </w:tcPr>
          <w:p w:rsidR="00413E45" w:rsidRPr="00F037EA" w:rsidRDefault="00413E45" w:rsidP="00E1798D">
            <w:pPr>
              <w:tabs>
                <w:tab w:val="left" w:pos="0"/>
              </w:tabs>
              <w:ind w:firstLine="709"/>
              <w:jc w:val="both"/>
            </w:pPr>
            <w:r w:rsidRPr="00F037EA">
              <w:t xml:space="preserve">Учащийся работает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У учащегося </w:t>
            </w:r>
            <w:proofErr w:type="gramStart"/>
            <w:r w:rsidRPr="00F037EA">
              <w:t>сформирован</w:t>
            </w:r>
            <w:proofErr w:type="gramEnd"/>
            <w:r w:rsidRPr="00F037EA">
              <w:t xml:space="preserve"> начальный уровнь культуры пользования словарями в системе универсальных учебных действий.</w:t>
            </w:r>
          </w:p>
        </w:tc>
      </w:tr>
    </w:tbl>
    <w:p w:rsidR="00413E45" w:rsidRPr="00F037EA" w:rsidRDefault="00413E45" w:rsidP="00413E45">
      <w:pPr>
        <w:pStyle w:val="affffc"/>
        <w:spacing w:line="240" w:lineRule="auto"/>
        <w:ind w:firstLine="709"/>
        <w:jc w:val="center"/>
        <w:rPr>
          <w:b/>
        </w:rPr>
      </w:pPr>
    </w:p>
    <w:p w:rsidR="00413E45" w:rsidRPr="00413E45" w:rsidRDefault="00413E45" w:rsidP="00413E45">
      <w:pPr>
        <w:pStyle w:val="ac"/>
        <w:spacing w:line="240" w:lineRule="auto"/>
        <w:ind w:firstLine="0"/>
        <w:rPr>
          <w:rFonts w:ascii="Times New Roman" w:hAnsi="Times New Roman"/>
          <w:iCs/>
          <w:color w:val="auto"/>
          <w:sz w:val="24"/>
          <w:szCs w:val="24"/>
        </w:rPr>
      </w:pPr>
    </w:p>
    <w:p w:rsidR="00653A76" w:rsidRPr="00F06B00" w:rsidRDefault="00880217" w:rsidP="00367534">
      <w:pPr>
        <w:pStyle w:val="afe"/>
        <w:numPr>
          <w:ilvl w:val="3"/>
          <w:numId w:val="2"/>
        </w:numPr>
        <w:spacing w:line="240" w:lineRule="auto"/>
        <w:ind w:left="0" w:firstLine="0"/>
        <w:rPr>
          <w:bCs/>
          <w:sz w:val="24"/>
        </w:rPr>
      </w:pPr>
      <w:bookmarkStart w:id="29" w:name="_Toc288394059"/>
      <w:bookmarkStart w:id="30" w:name="_Toc288410526"/>
      <w:bookmarkStart w:id="31" w:name="_Toc288410655"/>
      <w:bookmarkStart w:id="32" w:name="_Toc294246070"/>
      <w:r w:rsidRPr="00F06B00">
        <w:rPr>
          <w:sz w:val="24"/>
        </w:rPr>
        <w:t xml:space="preserve">Чтение. </w:t>
      </w:r>
      <w:r w:rsidR="00653A76" w:rsidRPr="00F06B00">
        <w:rPr>
          <w:sz w:val="24"/>
        </w:rPr>
        <w:t>Работа с тексто</w:t>
      </w:r>
      <w:proofErr w:type="gramStart"/>
      <w:r w:rsidR="00653A76" w:rsidRPr="00F06B00">
        <w:rPr>
          <w:sz w:val="24"/>
        </w:rPr>
        <w:t>м</w:t>
      </w:r>
      <w:r w:rsidR="00653A76" w:rsidRPr="00F06B00">
        <w:rPr>
          <w:bCs/>
          <w:sz w:val="24"/>
        </w:rPr>
        <w:t>(</w:t>
      </w:r>
      <w:proofErr w:type="gramEnd"/>
      <w:r w:rsidR="00653A76" w:rsidRPr="00F06B00">
        <w:rPr>
          <w:bCs/>
          <w:sz w:val="24"/>
        </w:rPr>
        <w:t>метапредметные результаты)</w:t>
      </w:r>
      <w:bookmarkEnd w:id="29"/>
      <w:bookmarkEnd w:id="30"/>
      <w:bookmarkEnd w:id="31"/>
      <w:bookmarkEnd w:id="32"/>
    </w:p>
    <w:p w:rsidR="00795720" w:rsidRDefault="00653A76" w:rsidP="00D11CFA">
      <w:r w:rsidRPr="00F06B00">
        <w:rPr>
          <w:spacing w:val="-3"/>
        </w:rPr>
        <w:t xml:space="preserve">В результате изучения </w:t>
      </w:r>
      <w:r w:rsidRPr="00F06B00">
        <w:rPr>
          <w:b/>
          <w:bCs/>
          <w:spacing w:val="-3"/>
        </w:rPr>
        <w:t>всех без исключения учебных пред</w:t>
      </w:r>
      <w:r w:rsidRPr="00F06B00">
        <w:rPr>
          <w:b/>
          <w:bCs/>
        </w:rPr>
        <w:t xml:space="preserve">метов </w:t>
      </w:r>
      <w:r w:rsidR="00C27132" w:rsidRPr="00F06B00">
        <w:t xml:space="preserve">при получении </w:t>
      </w:r>
      <w:r w:rsidRPr="00F06B00">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D11CFA" w:rsidRDefault="00D11CFA" w:rsidP="00D11CFA">
      <w:r w:rsidRPr="00795720">
        <w:rPr>
          <w:b/>
        </w:rPr>
        <w:t xml:space="preserve"> Метапредметные результаты</w:t>
      </w:r>
      <w:r>
        <w:t xml:space="preserve"> освоения основной образовательной программы начального общего образования отражают:</w:t>
      </w:r>
    </w:p>
    <w:p w:rsidR="00D11CFA" w:rsidRDefault="00D11CFA" w:rsidP="00D11CFA">
      <w:bookmarkStart w:id="33" w:name="sub_10111"/>
      <w:r>
        <w:t xml:space="preserve">   1) овладение способностью принимать и сохранять цели и задачи учебной деятельности, поиска средств ее осуществления;</w:t>
      </w:r>
    </w:p>
    <w:p w:rsidR="00D11CFA" w:rsidRDefault="00D11CFA" w:rsidP="00D11CFA">
      <w:bookmarkStart w:id="34" w:name="sub_10112"/>
      <w:bookmarkEnd w:id="33"/>
      <w:r>
        <w:t xml:space="preserve">   2) освоение способов решения проблем творческого и поискового характера;</w:t>
      </w:r>
    </w:p>
    <w:p w:rsidR="00D11CFA" w:rsidRDefault="00D11CFA" w:rsidP="00D11CFA">
      <w:bookmarkStart w:id="35" w:name="sub_10113"/>
      <w:bookmarkEnd w:id="34"/>
      <w:r>
        <w:t xml:space="preserve">   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11CFA" w:rsidRDefault="00D11CFA" w:rsidP="00D11CFA">
      <w:bookmarkStart w:id="36" w:name="sub_10114"/>
      <w:bookmarkEnd w:id="35"/>
      <w:r>
        <w:t xml:space="preserve">  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11CFA" w:rsidRDefault="00D11CFA" w:rsidP="00D11CFA">
      <w:bookmarkStart w:id="37" w:name="sub_10115"/>
      <w:bookmarkEnd w:id="36"/>
      <w:r>
        <w:t xml:space="preserve">   5) освоение начальных форм познавательной и личностной рефлексии;</w:t>
      </w:r>
    </w:p>
    <w:p w:rsidR="00D11CFA" w:rsidRDefault="00D11CFA" w:rsidP="00D11CFA">
      <w:bookmarkStart w:id="38" w:name="sub_10116"/>
      <w:bookmarkEnd w:id="37"/>
      <w:r>
        <w:t xml:space="preserve">   6) использование знаково-символических сре</w:t>
      </w:r>
      <w:proofErr w:type="gramStart"/>
      <w:r>
        <w:t>дств пр</w:t>
      </w:r>
      <w:proofErr w:type="gramEnd"/>
      <w:r>
        <w:t>едставления информации для создания моделей изучаемых объектов и процессов, схем решения учебных и практических задач;</w:t>
      </w:r>
    </w:p>
    <w:p w:rsidR="00D11CFA" w:rsidRDefault="00D11CFA" w:rsidP="00D11CFA">
      <w:bookmarkStart w:id="39" w:name="sub_10117"/>
      <w:bookmarkEnd w:id="38"/>
      <w:r>
        <w:t xml:space="preserve">   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D11CFA" w:rsidRDefault="00D11CFA" w:rsidP="00D11CFA">
      <w:bookmarkStart w:id="40" w:name="sub_10118"/>
      <w:bookmarkEnd w:id="39"/>
      <w:r>
        <w:t xml:space="preserve">   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t>о-</w:t>
      </w:r>
      <w:proofErr w:type="gramEnd"/>
      <w:r>
        <w:t xml:space="preserve"> и графическим сопровождением; соблюдать нормы информационной избирательности, этики и этикета;</w:t>
      </w:r>
    </w:p>
    <w:p w:rsidR="00D11CFA" w:rsidRDefault="00D11CFA" w:rsidP="00D11CFA">
      <w:bookmarkStart w:id="41" w:name="sub_10119"/>
      <w:bookmarkEnd w:id="40"/>
      <w:r>
        <w:t xml:space="preserve">   </w:t>
      </w:r>
      <w:proofErr w:type="gramStart"/>
      <w: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D11CFA" w:rsidRDefault="00D11CFA" w:rsidP="00D11CFA">
      <w:bookmarkStart w:id="42" w:name="sub_11110"/>
      <w:bookmarkEnd w:id="41"/>
      <w:r>
        <w:t xml:space="preserve">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11CFA" w:rsidRDefault="00D11CFA" w:rsidP="00D11CFA">
      <w:bookmarkStart w:id="43" w:name="sub_11111"/>
      <w:bookmarkEnd w:id="42"/>
      <w:r>
        <w:t xml:space="preserve">   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11CFA" w:rsidRDefault="00D11CFA" w:rsidP="00D11CFA">
      <w:bookmarkStart w:id="44" w:name="sub_11112"/>
      <w:bookmarkEnd w:id="43"/>
      <w:r>
        <w:t xml:space="preserve">   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11CFA" w:rsidRDefault="00D11CFA" w:rsidP="00D11CFA">
      <w:bookmarkStart w:id="45" w:name="sub_11113"/>
      <w:bookmarkEnd w:id="44"/>
      <w:r>
        <w:lastRenderedPageBreak/>
        <w:t xml:space="preserve">  13) готовность конструктивно разрешать конфликты посредством учета интересов сторон и сотрудничества;</w:t>
      </w:r>
    </w:p>
    <w:p w:rsidR="00D11CFA" w:rsidRDefault="00D11CFA" w:rsidP="00D11CFA">
      <w:bookmarkStart w:id="46" w:name="sub_11114"/>
      <w:bookmarkEnd w:id="45"/>
      <w:r>
        <w:t xml:space="preserve">  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11CFA" w:rsidRDefault="00D11CFA" w:rsidP="00D11CFA">
      <w:bookmarkStart w:id="47" w:name="sub_11115"/>
      <w:bookmarkEnd w:id="46"/>
      <w:r>
        <w:t xml:space="preserve">   15) овладение базовыми предметными и межпредметными понятиями, отражающими существенные связи и отношения между объектами и процессами;</w:t>
      </w:r>
    </w:p>
    <w:bookmarkEnd w:id="47"/>
    <w:p w:rsidR="00D11CFA" w:rsidRPr="00795720" w:rsidRDefault="00D11CFA" w:rsidP="00795720">
      <w:pPr>
        <w:rPr>
          <w:b/>
          <w:i/>
          <w:iCs/>
          <w:color w:val="000000"/>
        </w:rPr>
      </w:pPr>
      <w:r>
        <w:t xml:space="preserve">    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653A76" w:rsidRPr="00F06B00" w:rsidRDefault="00880217"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 xml:space="preserve">Работа с текстом: </w:t>
      </w:r>
      <w:r w:rsidR="00653A76" w:rsidRPr="00F06B00">
        <w:rPr>
          <w:rFonts w:ascii="Times New Roman" w:hAnsi="Times New Roman" w:cs="Times New Roman"/>
          <w:b/>
          <w:i w:val="0"/>
          <w:color w:val="auto"/>
          <w:sz w:val="24"/>
          <w:szCs w:val="24"/>
        </w:rPr>
        <w:t xml:space="preserve">поиск информации и понимание </w:t>
      </w:r>
      <w:proofErr w:type="gramStart"/>
      <w:r w:rsidR="00653A76" w:rsidRPr="00F06B00">
        <w:rPr>
          <w:rFonts w:ascii="Times New Roman" w:hAnsi="Times New Roman" w:cs="Times New Roman"/>
          <w:b/>
          <w:i w:val="0"/>
          <w:color w:val="auto"/>
          <w:sz w:val="24"/>
          <w:szCs w:val="24"/>
        </w:rPr>
        <w:t>прочитанного</w:t>
      </w:r>
      <w:proofErr w:type="gramEnd"/>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находить в тексте конкретные сведения, факты, заданные в явном виде;</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определять тему и главную мысль текста;</w:t>
      </w:r>
    </w:p>
    <w:p w:rsidR="00653A76" w:rsidRPr="00F06B00" w:rsidRDefault="00653A76" w:rsidP="00367534">
      <w:pPr>
        <w:pStyle w:val="ac"/>
        <w:numPr>
          <w:ilvl w:val="0"/>
          <w:numId w:val="20"/>
        </w:numPr>
        <w:spacing w:line="240" w:lineRule="auto"/>
        <w:ind w:left="0"/>
        <w:rPr>
          <w:rFonts w:ascii="Times New Roman" w:hAnsi="Times New Roman"/>
          <w:color w:val="auto"/>
          <w:spacing w:val="-4"/>
          <w:sz w:val="24"/>
          <w:szCs w:val="24"/>
        </w:rPr>
      </w:pPr>
      <w:r w:rsidRPr="00F06B00">
        <w:rPr>
          <w:rFonts w:ascii="Times New Roman" w:hAnsi="Times New Roman"/>
          <w:color w:val="auto"/>
          <w:spacing w:val="-4"/>
          <w:sz w:val="24"/>
          <w:szCs w:val="24"/>
        </w:rPr>
        <w:t>делить тексты на смысловые части, составлять план текста;</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вычленять содержащиеся в тексте основные события и</w:t>
      </w:r>
      <w:r w:rsidRPr="00F06B00">
        <w:rPr>
          <w:rFonts w:ascii="Times New Roman" w:hAnsi="Times New Roman"/>
          <w:color w:val="auto"/>
          <w:spacing w:val="2"/>
          <w:sz w:val="24"/>
          <w:szCs w:val="24"/>
        </w:rPr>
        <w:br/>
      </w:r>
      <w:r w:rsidRPr="00F06B00">
        <w:rPr>
          <w:rFonts w:ascii="Times New Roman" w:hAnsi="Times New Roman"/>
          <w:color w:val="auto"/>
          <w:spacing w:val="-2"/>
          <w:sz w:val="24"/>
          <w:szCs w:val="24"/>
        </w:rPr>
        <w:t>ус</w:t>
      </w:r>
      <w:r w:rsidRPr="00F06B00">
        <w:rPr>
          <w:rFonts w:ascii="Times New Roman" w:hAnsi="Times New Roman"/>
          <w:color w:val="auto"/>
          <w:spacing w:val="2"/>
          <w:sz w:val="24"/>
          <w:szCs w:val="24"/>
        </w:rPr>
        <w:t>танавливать их последовательность; упорядочивать инфор</w:t>
      </w:r>
      <w:r w:rsidRPr="00F06B00">
        <w:rPr>
          <w:rFonts w:ascii="Times New Roman" w:hAnsi="Times New Roman"/>
          <w:color w:val="auto"/>
          <w:sz w:val="24"/>
          <w:szCs w:val="24"/>
        </w:rPr>
        <w:t>мацию по заданному основанию;</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 xml:space="preserve">сравнивать между собой объекты, описанные в тексте, </w:t>
      </w:r>
      <w:r w:rsidRPr="00F06B00">
        <w:rPr>
          <w:rFonts w:ascii="Times New Roman" w:hAnsi="Times New Roman"/>
          <w:color w:val="auto"/>
          <w:sz w:val="24"/>
          <w:szCs w:val="24"/>
        </w:rPr>
        <w:t>выделяя 2—3 </w:t>
      </w:r>
      <w:proofErr w:type="gramStart"/>
      <w:r w:rsidRPr="00F06B00">
        <w:rPr>
          <w:rFonts w:ascii="Times New Roman" w:hAnsi="Times New Roman"/>
          <w:color w:val="auto"/>
          <w:sz w:val="24"/>
          <w:szCs w:val="24"/>
        </w:rPr>
        <w:t>существенных</w:t>
      </w:r>
      <w:proofErr w:type="gramEnd"/>
      <w:r w:rsidRPr="00F06B00">
        <w:rPr>
          <w:rFonts w:ascii="Times New Roman" w:hAnsi="Times New Roman"/>
          <w:color w:val="auto"/>
          <w:sz w:val="24"/>
          <w:szCs w:val="24"/>
        </w:rPr>
        <w:t xml:space="preserve"> признака;</w:t>
      </w:r>
    </w:p>
    <w:p w:rsidR="00653A76" w:rsidRPr="00F06B00" w:rsidRDefault="00653A76" w:rsidP="00367534">
      <w:pPr>
        <w:pStyle w:val="ac"/>
        <w:numPr>
          <w:ilvl w:val="0"/>
          <w:numId w:val="20"/>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F06B00" w:rsidRDefault="00653A76" w:rsidP="00367534">
      <w:pPr>
        <w:pStyle w:val="ac"/>
        <w:numPr>
          <w:ilvl w:val="0"/>
          <w:numId w:val="2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ориентироваться в соответствующих возрасту словарях и справочниках.</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ac"/>
        <w:numPr>
          <w:ilvl w:val="0"/>
          <w:numId w:val="21"/>
        </w:numPr>
        <w:spacing w:line="240" w:lineRule="auto"/>
        <w:ind w:left="0"/>
        <w:rPr>
          <w:rFonts w:ascii="Times New Roman" w:hAnsi="Times New Roman"/>
          <w:i/>
          <w:iCs/>
          <w:color w:val="auto"/>
          <w:spacing w:val="-2"/>
          <w:sz w:val="24"/>
          <w:szCs w:val="24"/>
        </w:rPr>
      </w:pPr>
      <w:r w:rsidRPr="00F06B00">
        <w:rPr>
          <w:rFonts w:ascii="Times New Roman" w:hAnsi="Times New Roman"/>
          <w:i/>
          <w:iCs/>
          <w:color w:val="auto"/>
          <w:spacing w:val="-4"/>
          <w:sz w:val="24"/>
          <w:szCs w:val="24"/>
        </w:rPr>
        <w:t>использовать формальные элементы текста (например,</w:t>
      </w:r>
      <w:r w:rsidRPr="00F06B00">
        <w:rPr>
          <w:rFonts w:ascii="Times New Roman" w:hAnsi="Times New Roman"/>
          <w:i/>
          <w:iCs/>
          <w:color w:val="auto"/>
          <w:spacing w:val="-4"/>
          <w:sz w:val="24"/>
          <w:szCs w:val="24"/>
        </w:rPr>
        <w:br/>
      </w:r>
      <w:r w:rsidRPr="00F06B00">
        <w:rPr>
          <w:rFonts w:ascii="Times New Roman" w:hAnsi="Times New Roman"/>
          <w:i/>
          <w:iCs/>
          <w:color w:val="auto"/>
          <w:spacing w:val="-2"/>
          <w:sz w:val="24"/>
          <w:szCs w:val="24"/>
        </w:rPr>
        <w:t>подзаголовки, сноски) для поиска нужной информации;</w:t>
      </w:r>
    </w:p>
    <w:p w:rsidR="00653A76" w:rsidRPr="00F06B00" w:rsidRDefault="00653A76" w:rsidP="00367534">
      <w:pPr>
        <w:pStyle w:val="ac"/>
        <w:numPr>
          <w:ilvl w:val="0"/>
          <w:numId w:val="21"/>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работать с несколькими источниками информации;</w:t>
      </w:r>
    </w:p>
    <w:p w:rsidR="00653A76" w:rsidRPr="00F06B00" w:rsidRDefault="00653A76" w:rsidP="00367534">
      <w:pPr>
        <w:pStyle w:val="ac"/>
        <w:numPr>
          <w:ilvl w:val="0"/>
          <w:numId w:val="21"/>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сопоставлять информацию, полученную из нескольких источников.</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Работа с текстом</w:t>
      </w:r>
      <w:proofErr w:type="gramStart"/>
      <w:r w:rsidRPr="00F06B00">
        <w:rPr>
          <w:rFonts w:ascii="Times New Roman" w:hAnsi="Times New Roman" w:cs="Times New Roman"/>
          <w:b/>
          <w:i w:val="0"/>
          <w:color w:val="auto"/>
          <w:sz w:val="24"/>
          <w:szCs w:val="24"/>
        </w:rPr>
        <w:t>:п</w:t>
      </w:r>
      <w:proofErr w:type="gramEnd"/>
      <w:r w:rsidRPr="00F06B00">
        <w:rPr>
          <w:rFonts w:ascii="Times New Roman" w:hAnsi="Times New Roman" w:cs="Times New Roman"/>
          <w:b/>
          <w:i w:val="0"/>
          <w:color w:val="auto"/>
          <w:sz w:val="24"/>
          <w:szCs w:val="24"/>
        </w:rPr>
        <w:t>реобразование и интерпретация информации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ac"/>
        <w:numPr>
          <w:ilvl w:val="0"/>
          <w:numId w:val="22"/>
        </w:numPr>
        <w:spacing w:line="240" w:lineRule="auto"/>
        <w:ind w:left="0"/>
        <w:rPr>
          <w:rFonts w:ascii="Times New Roman" w:hAnsi="Times New Roman"/>
          <w:color w:val="auto"/>
          <w:spacing w:val="-4"/>
          <w:sz w:val="24"/>
          <w:szCs w:val="24"/>
        </w:rPr>
      </w:pPr>
      <w:r w:rsidRPr="00F06B00">
        <w:rPr>
          <w:rFonts w:ascii="Times New Roman" w:hAnsi="Times New Roman"/>
          <w:color w:val="auto"/>
          <w:spacing w:val="-4"/>
          <w:sz w:val="24"/>
          <w:szCs w:val="24"/>
        </w:rPr>
        <w:t>пересказывать текст подробно и сжато, устно и письменно;</w:t>
      </w:r>
    </w:p>
    <w:p w:rsidR="00653A76" w:rsidRPr="00F06B00" w:rsidRDefault="00653A76" w:rsidP="00367534">
      <w:pPr>
        <w:pStyle w:val="ac"/>
        <w:numPr>
          <w:ilvl w:val="0"/>
          <w:numId w:val="2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F06B00" w:rsidRDefault="00653A76" w:rsidP="00367534">
      <w:pPr>
        <w:pStyle w:val="ac"/>
        <w:numPr>
          <w:ilvl w:val="0"/>
          <w:numId w:val="2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F06B00" w:rsidRDefault="00653A76" w:rsidP="00367534">
      <w:pPr>
        <w:pStyle w:val="ac"/>
        <w:numPr>
          <w:ilvl w:val="0"/>
          <w:numId w:val="2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сопоставлять и обобщать содержащуюся в разных частях текста информацию;</w:t>
      </w:r>
    </w:p>
    <w:p w:rsidR="00653A76" w:rsidRPr="00F06B00" w:rsidRDefault="00653A76" w:rsidP="00367534">
      <w:pPr>
        <w:pStyle w:val="ac"/>
        <w:numPr>
          <w:ilvl w:val="0"/>
          <w:numId w:val="22"/>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ac"/>
        <w:numPr>
          <w:ilvl w:val="0"/>
          <w:numId w:val="23"/>
        </w:numPr>
        <w:spacing w:line="240" w:lineRule="auto"/>
        <w:ind w:left="0"/>
        <w:rPr>
          <w:rFonts w:ascii="Times New Roman" w:hAnsi="Times New Roman"/>
          <w:i/>
          <w:iCs/>
          <w:color w:val="auto"/>
          <w:sz w:val="24"/>
          <w:szCs w:val="24"/>
        </w:rPr>
      </w:pPr>
      <w:r w:rsidRPr="00F06B00">
        <w:rPr>
          <w:rFonts w:ascii="Times New Roman" w:hAnsi="Times New Roman"/>
          <w:i/>
          <w:iCs/>
          <w:color w:val="auto"/>
          <w:spacing w:val="2"/>
          <w:sz w:val="24"/>
          <w:szCs w:val="24"/>
        </w:rPr>
        <w:t xml:space="preserve">делать выписки из прочитанных текстов с учётом </w:t>
      </w:r>
      <w:r w:rsidRPr="00F06B00">
        <w:rPr>
          <w:rFonts w:ascii="Times New Roman" w:hAnsi="Times New Roman"/>
          <w:i/>
          <w:iCs/>
          <w:color w:val="auto"/>
          <w:sz w:val="24"/>
          <w:szCs w:val="24"/>
        </w:rPr>
        <w:t>цели их дальнейшего использования;</w:t>
      </w:r>
    </w:p>
    <w:p w:rsidR="00653A76" w:rsidRPr="00F06B00" w:rsidRDefault="00653A76" w:rsidP="00367534">
      <w:pPr>
        <w:pStyle w:val="ac"/>
        <w:numPr>
          <w:ilvl w:val="0"/>
          <w:numId w:val="23"/>
        </w:numPr>
        <w:spacing w:line="240" w:lineRule="auto"/>
        <w:ind w:left="0"/>
        <w:rPr>
          <w:rFonts w:ascii="Times New Roman" w:hAnsi="Times New Roman"/>
          <w:color w:val="auto"/>
          <w:sz w:val="24"/>
          <w:szCs w:val="24"/>
        </w:rPr>
      </w:pPr>
      <w:r w:rsidRPr="00F06B00">
        <w:rPr>
          <w:rFonts w:ascii="Times New Roman" w:hAnsi="Times New Roman"/>
          <w:i/>
          <w:iCs/>
          <w:color w:val="auto"/>
          <w:sz w:val="24"/>
          <w:szCs w:val="24"/>
        </w:rPr>
        <w:t>составлять небольшие письменные аннотации к тексту, отзывы опроч</w:t>
      </w:r>
      <w:r w:rsidRPr="00F06B00">
        <w:rPr>
          <w:rFonts w:ascii="Times New Roman" w:hAnsi="Times New Roman"/>
          <w:iCs/>
          <w:color w:val="auto"/>
          <w:sz w:val="24"/>
          <w:szCs w:val="24"/>
        </w:rPr>
        <w:t>итанном</w:t>
      </w:r>
      <w:r w:rsidRPr="00F06B00">
        <w:rPr>
          <w:rFonts w:ascii="Times New Roman" w:hAnsi="Times New Roman"/>
          <w:color w:val="auto"/>
          <w:sz w:val="24"/>
          <w:szCs w:val="24"/>
        </w:rPr>
        <w:t>.</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Работа с текстом: оценка информации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ac"/>
        <w:numPr>
          <w:ilvl w:val="0"/>
          <w:numId w:val="2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высказывать оценочные суждения и свою точку зрения о прочитанном тексте;</w:t>
      </w:r>
    </w:p>
    <w:p w:rsidR="00653A76" w:rsidRPr="00F06B00" w:rsidRDefault="00653A76" w:rsidP="00367534">
      <w:pPr>
        <w:pStyle w:val="ac"/>
        <w:numPr>
          <w:ilvl w:val="0"/>
          <w:numId w:val="24"/>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оценивать содержание, языковые особенности и струк</w:t>
      </w:r>
      <w:r w:rsidRPr="00F06B00">
        <w:rPr>
          <w:rFonts w:ascii="Times New Roman" w:hAnsi="Times New Roman"/>
          <w:color w:val="auto"/>
          <w:sz w:val="24"/>
          <w:szCs w:val="24"/>
        </w:rPr>
        <w:t>туру текста; определять место и роль иллюстративного ряда в тексте;</w:t>
      </w:r>
    </w:p>
    <w:p w:rsidR="00653A76" w:rsidRPr="00F06B00" w:rsidRDefault="00653A76" w:rsidP="00367534">
      <w:pPr>
        <w:pStyle w:val="ac"/>
        <w:numPr>
          <w:ilvl w:val="0"/>
          <w:numId w:val="24"/>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lastRenderedPageBreak/>
        <w:t>на основе имеющихся знаний, жизненного опыта подвергать сомнению достоверность прочитанного, обнаружи</w:t>
      </w:r>
      <w:r w:rsidRPr="00F06B00">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F06B00" w:rsidRDefault="00653A76" w:rsidP="00367534">
      <w:pPr>
        <w:pStyle w:val="ac"/>
        <w:numPr>
          <w:ilvl w:val="0"/>
          <w:numId w:val="24"/>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ac"/>
        <w:numPr>
          <w:ilvl w:val="0"/>
          <w:numId w:val="25"/>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сопоставлять различные точки зрения;</w:t>
      </w:r>
    </w:p>
    <w:p w:rsidR="00653A76" w:rsidRPr="00F06B00" w:rsidRDefault="00653A76" w:rsidP="00367534">
      <w:pPr>
        <w:pStyle w:val="ac"/>
        <w:numPr>
          <w:ilvl w:val="0"/>
          <w:numId w:val="25"/>
        </w:numPr>
        <w:spacing w:line="240" w:lineRule="auto"/>
        <w:ind w:left="0"/>
        <w:rPr>
          <w:rFonts w:ascii="Times New Roman" w:hAnsi="Times New Roman"/>
          <w:i/>
          <w:iCs/>
          <w:color w:val="auto"/>
          <w:spacing w:val="-2"/>
          <w:sz w:val="24"/>
          <w:szCs w:val="24"/>
        </w:rPr>
      </w:pPr>
      <w:r w:rsidRPr="00F06B00">
        <w:rPr>
          <w:rFonts w:ascii="Times New Roman" w:hAnsi="Times New Roman"/>
          <w:i/>
          <w:iCs/>
          <w:color w:val="auto"/>
          <w:spacing w:val="-2"/>
          <w:sz w:val="24"/>
          <w:szCs w:val="24"/>
        </w:rPr>
        <w:t>соотносить позицию автора с собственной точкой зрения;</w:t>
      </w:r>
    </w:p>
    <w:p w:rsidR="00653A76" w:rsidRPr="00F06B00" w:rsidRDefault="00653A76" w:rsidP="00367534">
      <w:pPr>
        <w:pStyle w:val="ac"/>
        <w:numPr>
          <w:ilvl w:val="0"/>
          <w:numId w:val="25"/>
        </w:numPr>
        <w:spacing w:line="240" w:lineRule="auto"/>
        <w:ind w:left="0"/>
        <w:rPr>
          <w:rFonts w:ascii="Times New Roman" w:hAnsi="Times New Roman"/>
          <w:i/>
          <w:iCs/>
          <w:color w:val="auto"/>
          <w:spacing w:val="-2"/>
          <w:sz w:val="24"/>
          <w:szCs w:val="24"/>
        </w:rPr>
      </w:pPr>
      <w:r w:rsidRPr="00F06B00">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F06B00" w:rsidRDefault="005C279D" w:rsidP="005E778C">
      <w:pPr>
        <w:pStyle w:val="afe"/>
        <w:spacing w:line="240" w:lineRule="auto"/>
        <w:rPr>
          <w:bCs/>
          <w:sz w:val="24"/>
        </w:rPr>
      </w:pPr>
      <w:bookmarkStart w:id="48" w:name="_Toc288394060"/>
      <w:bookmarkStart w:id="49" w:name="_Toc288410527"/>
      <w:bookmarkStart w:id="50" w:name="_Toc288410656"/>
      <w:bookmarkStart w:id="51" w:name="_Toc294246071"/>
      <w:r>
        <w:rPr>
          <w:sz w:val="24"/>
        </w:rPr>
        <w:t>1.2.1.2.</w:t>
      </w:r>
      <w:r w:rsidR="00EF3564" w:rsidRPr="00F06B00">
        <w:rPr>
          <w:sz w:val="24"/>
        </w:rPr>
        <w:t xml:space="preserve">Формирование </w:t>
      </w:r>
      <w:r w:rsidR="00830E3B">
        <w:rPr>
          <w:sz w:val="24"/>
        </w:rPr>
        <w:t xml:space="preserve">ИКТ­компетентности </w:t>
      </w:r>
      <w:r w:rsidR="00653A76" w:rsidRPr="00F06B00">
        <w:rPr>
          <w:sz w:val="24"/>
        </w:rPr>
        <w:t>обучающихс</w:t>
      </w:r>
      <w:proofErr w:type="gramStart"/>
      <w:r w:rsidR="00653A76" w:rsidRPr="00F06B00">
        <w:rPr>
          <w:sz w:val="24"/>
        </w:rPr>
        <w:t>я(</w:t>
      </w:r>
      <w:proofErr w:type="gramEnd"/>
      <w:r w:rsidR="00653A76" w:rsidRPr="00F06B00">
        <w:rPr>
          <w:sz w:val="24"/>
        </w:rPr>
        <w:t>метапредметные результаты)</w:t>
      </w:r>
      <w:bookmarkEnd w:id="48"/>
      <w:bookmarkEnd w:id="49"/>
      <w:bookmarkEnd w:id="50"/>
      <w:bookmarkEnd w:id="51"/>
    </w:p>
    <w:p w:rsidR="00DC6B19" w:rsidRPr="00F06B00" w:rsidRDefault="00DC6B19" w:rsidP="00367534">
      <w:pPr>
        <w:pStyle w:val="aff7"/>
        <w:tabs>
          <w:tab w:val="left" w:pos="142"/>
          <w:tab w:val="left" w:pos="8789"/>
        </w:tabs>
        <w:ind w:firstLine="709"/>
        <w:jc w:val="both"/>
        <w:rPr>
          <w:rStyle w:val="Zag11"/>
          <w:rFonts w:eastAsia="@Arial Unicode MS"/>
          <w:color w:val="auto"/>
          <w:lang w:val="ru-RU"/>
        </w:rPr>
      </w:pPr>
      <w:r w:rsidRPr="00F06B00">
        <w:rPr>
          <w:rStyle w:val="Zag11"/>
          <w:rFonts w:eastAsia="@Arial Unicode MS"/>
          <w:color w:val="auto"/>
          <w:lang w:val="ru-RU"/>
        </w:rPr>
        <w:t xml:space="preserve">В результате изучения </w:t>
      </w:r>
      <w:r w:rsidRPr="00F06B00">
        <w:rPr>
          <w:rStyle w:val="Zag11"/>
          <w:rFonts w:eastAsia="@Arial Unicode MS"/>
          <w:b/>
          <w:bCs/>
          <w:color w:val="auto"/>
          <w:lang w:val="ru-RU"/>
        </w:rPr>
        <w:t xml:space="preserve">всех без исключения предметов </w:t>
      </w:r>
      <w:r w:rsidRPr="00F06B00">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F06B00" w:rsidRDefault="00DC6B19" w:rsidP="00367534">
      <w:pPr>
        <w:pStyle w:val="aff7"/>
        <w:tabs>
          <w:tab w:val="left" w:pos="142"/>
        </w:tabs>
        <w:ind w:firstLine="709"/>
        <w:jc w:val="both"/>
        <w:rPr>
          <w:rStyle w:val="Zag11"/>
          <w:rFonts w:eastAsia="@Arial Unicode MS"/>
          <w:color w:val="auto"/>
          <w:lang w:val="ru-RU"/>
        </w:rPr>
      </w:pPr>
      <w:r w:rsidRPr="00F06B00">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F06B00" w:rsidRDefault="00DC6B19" w:rsidP="00367534">
      <w:pPr>
        <w:pStyle w:val="aff7"/>
        <w:tabs>
          <w:tab w:val="left" w:pos="142"/>
        </w:tabs>
        <w:ind w:firstLine="709"/>
        <w:jc w:val="both"/>
        <w:rPr>
          <w:rStyle w:val="Zag11"/>
          <w:rFonts w:eastAsia="@Arial Unicode MS"/>
          <w:color w:val="auto"/>
          <w:lang w:val="ru-RU"/>
        </w:rPr>
      </w:pPr>
      <w:r w:rsidRPr="00F06B00">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F06B00" w:rsidRDefault="00DC6B19" w:rsidP="00367534">
      <w:pPr>
        <w:pStyle w:val="aff7"/>
        <w:tabs>
          <w:tab w:val="left" w:pos="142"/>
        </w:tabs>
        <w:ind w:firstLine="709"/>
        <w:jc w:val="both"/>
        <w:rPr>
          <w:rStyle w:val="Zag11"/>
          <w:rFonts w:eastAsia="@Arial Unicode MS"/>
          <w:color w:val="auto"/>
          <w:lang w:val="ru-RU"/>
        </w:rPr>
      </w:pPr>
      <w:r w:rsidRPr="00F06B00">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F06B00" w:rsidRDefault="00DC6B19" w:rsidP="00367534">
      <w:pPr>
        <w:pStyle w:val="aff7"/>
        <w:tabs>
          <w:tab w:val="left" w:pos="142"/>
        </w:tabs>
        <w:ind w:firstLine="709"/>
        <w:jc w:val="both"/>
        <w:rPr>
          <w:rStyle w:val="Zag11"/>
          <w:rFonts w:eastAsia="@Arial Unicode MS"/>
          <w:color w:val="auto"/>
          <w:lang w:val="ru-RU"/>
        </w:rPr>
      </w:pPr>
      <w:r w:rsidRPr="00F06B00">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F06B00" w:rsidRDefault="00DC6B19" w:rsidP="00367534">
      <w:pPr>
        <w:pStyle w:val="aff7"/>
        <w:tabs>
          <w:tab w:val="left" w:pos="142"/>
        </w:tabs>
        <w:ind w:firstLine="709"/>
        <w:jc w:val="both"/>
        <w:rPr>
          <w:rStyle w:val="Zag11"/>
          <w:rFonts w:eastAsia="@Arial Unicode MS"/>
          <w:color w:val="auto"/>
          <w:lang w:val="ru-RU"/>
        </w:rPr>
      </w:pPr>
      <w:proofErr w:type="gramStart"/>
      <w:r w:rsidRPr="00F06B00">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F06B00" w:rsidRDefault="00611D3D"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Знакомство со средствами ИКТ, </w:t>
      </w:r>
      <w:r w:rsidR="00653A76" w:rsidRPr="00F06B00">
        <w:rPr>
          <w:rFonts w:ascii="Times New Roman" w:hAnsi="Times New Roman" w:cs="Times New Roman"/>
          <w:b/>
          <w:i w:val="0"/>
          <w:color w:val="auto"/>
          <w:sz w:val="24"/>
          <w:szCs w:val="24"/>
        </w:rPr>
        <w:t>гигиена работы с компьютером</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ac"/>
        <w:numPr>
          <w:ilvl w:val="0"/>
          <w:numId w:val="26"/>
        </w:numPr>
        <w:spacing w:line="240" w:lineRule="auto"/>
        <w:ind w:left="0"/>
        <w:rPr>
          <w:rFonts w:ascii="Times New Roman" w:hAnsi="Times New Roman"/>
          <w:color w:val="auto"/>
          <w:spacing w:val="-2"/>
          <w:sz w:val="24"/>
          <w:szCs w:val="24"/>
        </w:rPr>
      </w:pPr>
      <w:r w:rsidRPr="00F06B00">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F06B00" w:rsidRDefault="00653A76" w:rsidP="00367534">
      <w:pPr>
        <w:pStyle w:val="ac"/>
        <w:numPr>
          <w:ilvl w:val="0"/>
          <w:numId w:val="26"/>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Технология ввода информации в компьютер</w:t>
      </w:r>
      <w:proofErr w:type="gramStart"/>
      <w:r w:rsidRPr="00F06B00">
        <w:rPr>
          <w:rFonts w:ascii="Times New Roman" w:hAnsi="Times New Roman" w:cs="Times New Roman"/>
          <w:b/>
          <w:i w:val="0"/>
          <w:color w:val="auto"/>
          <w:sz w:val="24"/>
          <w:szCs w:val="24"/>
        </w:rPr>
        <w:t>:в</w:t>
      </w:r>
      <w:proofErr w:type="gramEnd"/>
      <w:r w:rsidRPr="00F06B00">
        <w:rPr>
          <w:rFonts w:ascii="Times New Roman" w:hAnsi="Times New Roman" w:cs="Times New Roman"/>
          <w:b/>
          <w:i w:val="0"/>
          <w:color w:val="auto"/>
          <w:sz w:val="24"/>
          <w:szCs w:val="24"/>
        </w:rPr>
        <w:t>вод тек</w:t>
      </w:r>
      <w:r w:rsidR="00611D3D" w:rsidRPr="00F06B00">
        <w:rPr>
          <w:rFonts w:ascii="Times New Roman" w:hAnsi="Times New Roman" w:cs="Times New Roman"/>
          <w:b/>
          <w:i w:val="0"/>
          <w:color w:val="auto"/>
          <w:sz w:val="24"/>
          <w:szCs w:val="24"/>
        </w:rPr>
        <w:t>ста, запись звука, изображения, </w:t>
      </w:r>
      <w:r w:rsidRPr="00F06B00">
        <w:rPr>
          <w:rFonts w:ascii="Times New Roman" w:hAnsi="Times New Roman" w:cs="Times New Roman"/>
          <w:b/>
          <w:i w:val="0"/>
          <w:color w:val="auto"/>
          <w:sz w:val="24"/>
          <w:szCs w:val="24"/>
        </w:rPr>
        <w:t>цифровых данных</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795720" w:rsidRPr="00795720" w:rsidRDefault="00653A76" w:rsidP="00367534">
      <w:pPr>
        <w:pStyle w:val="ac"/>
        <w:numPr>
          <w:ilvl w:val="0"/>
          <w:numId w:val="27"/>
        </w:numPr>
        <w:spacing w:line="240" w:lineRule="auto"/>
        <w:ind w:left="0"/>
        <w:rPr>
          <w:rFonts w:ascii="Times New Roman" w:eastAsia="@Arial Unicode MS" w:hAnsi="Times New Roman"/>
          <w:sz w:val="24"/>
          <w:szCs w:val="24"/>
        </w:rPr>
      </w:pPr>
      <w:r w:rsidRPr="00F06B00">
        <w:rPr>
          <w:rFonts w:ascii="Times New Roman" w:hAnsi="Times New Roman"/>
          <w:color w:val="auto"/>
          <w:spacing w:val="-2"/>
          <w:sz w:val="24"/>
          <w:szCs w:val="24"/>
        </w:rPr>
        <w:t>вводить информацию в компьютер с использованием раз</w:t>
      </w:r>
      <w:r w:rsidRPr="00F06B00">
        <w:rPr>
          <w:rFonts w:ascii="Times New Roman" w:hAnsi="Times New Roman"/>
          <w:color w:val="auto"/>
          <w:sz w:val="24"/>
          <w:szCs w:val="24"/>
        </w:rPr>
        <w:t>личных технических средств (фото</w:t>
      </w:r>
      <w:r w:rsidRPr="00F06B00">
        <w:rPr>
          <w:rFonts w:ascii="Times New Roman" w:hAnsi="Times New Roman"/>
          <w:color w:val="auto"/>
          <w:sz w:val="24"/>
          <w:szCs w:val="24"/>
        </w:rPr>
        <w:noBreakHyphen/>
        <w:t xml:space="preserve"> и видеокамеры, микрофона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д.), сохранять полученную информацию</w:t>
      </w:r>
    </w:p>
    <w:p w:rsidR="00795720" w:rsidRPr="00795720" w:rsidRDefault="00DC6B19" w:rsidP="00367534">
      <w:pPr>
        <w:pStyle w:val="ac"/>
        <w:numPr>
          <w:ilvl w:val="0"/>
          <w:numId w:val="27"/>
        </w:numPr>
        <w:spacing w:line="240" w:lineRule="auto"/>
        <w:ind w:left="0"/>
        <w:rPr>
          <w:rFonts w:ascii="Times New Roman" w:eastAsia="@Arial Unicode MS" w:hAnsi="Times New Roman"/>
          <w:sz w:val="24"/>
          <w:szCs w:val="24"/>
        </w:rPr>
      </w:pPr>
      <w:r w:rsidRPr="00F06B00">
        <w:rPr>
          <w:rFonts w:ascii="Times New Roman" w:hAnsi="Times New Roman"/>
          <w:sz w:val="24"/>
          <w:szCs w:val="24"/>
        </w:rPr>
        <w:t xml:space="preserve">набирать небольшие тексты на родном языке; </w:t>
      </w:r>
    </w:p>
    <w:p w:rsidR="00DC6B19" w:rsidRPr="00F06B00" w:rsidRDefault="00DC6B19" w:rsidP="00367534">
      <w:pPr>
        <w:pStyle w:val="ac"/>
        <w:numPr>
          <w:ilvl w:val="0"/>
          <w:numId w:val="27"/>
        </w:numPr>
        <w:spacing w:line="240" w:lineRule="auto"/>
        <w:ind w:left="0"/>
        <w:rPr>
          <w:rStyle w:val="Zag11"/>
          <w:rFonts w:ascii="Times New Roman" w:eastAsia="@Arial Unicode MS" w:hAnsi="Times New Roman"/>
          <w:sz w:val="24"/>
          <w:szCs w:val="24"/>
        </w:rPr>
      </w:pPr>
      <w:r w:rsidRPr="00F06B00">
        <w:rPr>
          <w:rFonts w:ascii="Times New Roman" w:hAnsi="Times New Roman"/>
          <w:sz w:val="24"/>
          <w:szCs w:val="24"/>
        </w:rPr>
        <w:t>набирать короткие тексты на иностранном языке, использовать компьютерный перевод отдельных слов</w:t>
      </w:r>
      <w:r w:rsidRPr="00F06B00">
        <w:rPr>
          <w:rStyle w:val="Zag11"/>
          <w:rFonts w:ascii="Times New Roman" w:eastAsia="@Arial Unicode MS" w:hAnsi="Times New Roman"/>
          <w:sz w:val="24"/>
          <w:szCs w:val="24"/>
        </w:rPr>
        <w:t>;</w:t>
      </w:r>
    </w:p>
    <w:p w:rsidR="00653A76" w:rsidRPr="00F06B00" w:rsidRDefault="00653A76" w:rsidP="00367534">
      <w:pPr>
        <w:pStyle w:val="ac"/>
        <w:numPr>
          <w:ilvl w:val="0"/>
          <w:numId w:val="2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рисовать </w:t>
      </w:r>
      <w:r w:rsidR="00DC6B19" w:rsidRPr="00F06B00">
        <w:rPr>
          <w:rStyle w:val="Zag11"/>
          <w:rFonts w:ascii="Times New Roman" w:eastAsia="@Arial Unicode MS" w:hAnsi="Times New Roman"/>
          <w:sz w:val="24"/>
          <w:szCs w:val="24"/>
        </w:rPr>
        <w:t>(создавать простые изображения</w:t>
      </w:r>
      <w:proofErr w:type="gramStart"/>
      <w:r w:rsidR="00DC6B19" w:rsidRPr="00F06B00">
        <w:rPr>
          <w:rStyle w:val="Zag11"/>
          <w:rFonts w:ascii="Times New Roman" w:eastAsia="@Arial Unicode MS" w:hAnsi="Times New Roman"/>
          <w:sz w:val="24"/>
          <w:szCs w:val="24"/>
        </w:rPr>
        <w:t>)</w:t>
      </w:r>
      <w:r w:rsidRPr="00F06B00">
        <w:rPr>
          <w:rFonts w:ascii="Times New Roman" w:hAnsi="Times New Roman"/>
          <w:color w:val="auto"/>
          <w:sz w:val="24"/>
          <w:szCs w:val="24"/>
        </w:rPr>
        <w:t>н</w:t>
      </w:r>
      <w:proofErr w:type="gramEnd"/>
      <w:r w:rsidRPr="00F06B00">
        <w:rPr>
          <w:rFonts w:ascii="Times New Roman" w:hAnsi="Times New Roman"/>
          <w:color w:val="auto"/>
          <w:sz w:val="24"/>
          <w:szCs w:val="24"/>
        </w:rPr>
        <w:t>а графическом планшете;</w:t>
      </w:r>
    </w:p>
    <w:p w:rsidR="00653A76" w:rsidRPr="00F06B00" w:rsidRDefault="00653A76" w:rsidP="00367534">
      <w:pPr>
        <w:pStyle w:val="ac"/>
        <w:numPr>
          <w:ilvl w:val="0"/>
          <w:numId w:val="27"/>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сканировать рисунки и тексты.</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iCs/>
          <w:color w:val="auto"/>
          <w:sz w:val="24"/>
          <w:szCs w:val="24"/>
        </w:rPr>
        <w:t>Выпускник получит возможность</w:t>
      </w:r>
      <w:r w:rsidRPr="00795720">
        <w:rPr>
          <w:rFonts w:ascii="Times New Roman" w:hAnsi="Times New Roman"/>
          <w:iCs/>
          <w:color w:val="auto"/>
          <w:sz w:val="24"/>
          <w:szCs w:val="24"/>
        </w:rPr>
        <w:t>научиться</w:t>
      </w:r>
      <w:r w:rsidRPr="00F06B00">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F06B00">
        <w:rPr>
          <w:rFonts w:ascii="Times New Roman" w:hAnsi="Times New Roman"/>
          <w:iCs/>
          <w:color w:val="auto"/>
          <w:sz w:val="24"/>
          <w:szCs w:val="24"/>
        </w:rPr>
        <w:t>.</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lastRenderedPageBreak/>
        <w:t>Обработка и поиск информации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DC6B19" w:rsidRPr="00F06B00" w:rsidRDefault="00DC6B19" w:rsidP="00367534">
      <w:pPr>
        <w:widowControl w:val="0"/>
        <w:numPr>
          <w:ilvl w:val="0"/>
          <w:numId w:val="28"/>
        </w:numPr>
        <w:tabs>
          <w:tab w:val="left" w:pos="142"/>
          <w:tab w:val="left" w:leader="dot" w:pos="624"/>
        </w:tabs>
        <w:ind w:left="0"/>
        <w:jc w:val="both"/>
        <w:rPr>
          <w:rStyle w:val="Zag11"/>
          <w:rFonts w:eastAsia="@Arial Unicode MS"/>
        </w:rPr>
      </w:pPr>
      <w:r w:rsidRPr="00F06B00">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F06B00" w:rsidRDefault="00DC6B19" w:rsidP="00367534">
      <w:pPr>
        <w:numPr>
          <w:ilvl w:val="0"/>
          <w:numId w:val="28"/>
        </w:numPr>
        <w:tabs>
          <w:tab w:val="left" w:pos="142"/>
          <w:tab w:val="left" w:leader="dot" w:pos="624"/>
        </w:tabs>
        <w:ind w:left="0"/>
        <w:jc w:val="both"/>
        <w:rPr>
          <w:rStyle w:val="Zag11"/>
          <w:rFonts w:eastAsia="@Arial Unicode MS"/>
        </w:rPr>
      </w:pPr>
      <w:r w:rsidRPr="00F06B00">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F06B00" w:rsidRDefault="00DC6B19" w:rsidP="00367534">
      <w:pPr>
        <w:numPr>
          <w:ilvl w:val="0"/>
          <w:numId w:val="28"/>
        </w:numPr>
        <w:tabs>
          <w:tab w:val="left" w:pos="142"/>
          <w:tab w:val="left" w:leader="dot" w:pos="624"/>
        </w:tabs>
        <w:ind w:left="0"/>
        <w:jc w:val="both"/>
        <w:rPr>
          <w:rStyle w:val="Zag11"/>
          <w:rFonts w:eastAsia="@Arial Unicode MS"/>
        </w:rPr>
      </w:pPr>
      <w:r w:rsidRPr="00F06B00">
        <w:rPr>
          <w:rStyle w:val="Zag11"/>
          <w:rFonts w:eastAsia="@Arial Unicode MS"/>
        </w:rPr>
        <w:t xml:space="preserve">собирать числовые данные в </w:t>
      </w:r>
      <w:proofErr w:type="gramStart"/>
      <w:r w:rsidRPr="00F06B00">
        <w:rPr>
          <w:rStyle w:val="Zag11"/>
          <w:rFonts w:eastAsia="@Arial Unicode MS"/>
        </w:rPr>
        <w:t>естественно-научных</w:t>
      </w:r>
      <w:proofErr w:type="gramEnd"/>
      <w:r w:rsidRPr="00F06B00">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F06B00" w:rsidRDefault="00DC6B19" w:rsidP="00367534">
      <w:pPr>
        <w:numPr>
          <w:ilvl w:val="0"/>
          <w:numId w:val="28"/>
        </w:numPr>
        <w:tabs>
          <w:tab w:val="left" w:pos="142"/>
          <w:tab w:val="left" w:leader="dot" w:pos="624"/>
        </w:tabs>
        <w:ind w:left="0"/>
        <w:jc w:val="both"/>
        <w:rPr>
          <w:rStyle w:val="Zag11"/>
          <w:rFonts w:eastAsia="@Arial Unicode MS"/>
        </w:rPr>
      </w:pPr>
      <w:r w:rsidRPr="00F06B00">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06B00">
        <w:rPr>
          <w:rStyle w:val="Zag11"/>
          <w:rFonts w:eastAsia="@Arial Unicode MS"/>
        </w:rPr>
        <w:noBreakHyphen/>
        <w:t xml:space="preserve"> и аудиозаписей, фотоизображений;</w:t>
      </w:r>
    </w:p>
    <w:p w:rsidR="00DC6B19" w:rsidRPr="00F06B00" w:rsidRDefault="00DC6B19" w:rsidP="00367534">
      <w:pPr>
        <w:numPr>
          <w:ilvl w:val="0"/>
          <w:numId w:val="28"/>
        </w:numPr>
        <w:tabs>
          <w:tab w:val="left" w:pos="142"/>
          <w:tab w:val="left" w:leader="dot" w:pos="624"/>
        </w:tabs>
        <w:ind w:left="0"/>
        <w:jc w:val="both"/>
        <w:rPr>
          <w:rStyle w:val="Zag11"/>
          <w:rFonts w:eastAsia="@Arial Unicode MS"/>
        </w:rPr>
      </w:pPr>
      <w:r w:rsidRPr="00F06B00">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F06B00" w:rsidRDefault="00DC6B19" w:rsidP="00367534">
      <w:pPr>
        <w:numPr>
          <w:ilvl w:val="0"/>
          <w:numId w:val="28"/>
        </w:numPr>
        <w:tabs>
          <w:tab w:val="left" w:pos="142"/>
          <w:tab w:val="left" w:leader="dot" w:pos="624"/>
        </w:tabs>
        <w:ind w:left="0"/>
        <w:jc w:val="both"/>
        <w:rPr>
          <w:rStyle w:val="Zag11"/>
          <w:rFonts w:eastAsia="@Arial Unicode MS"/>
        </w:rPr>
      </w:pPr>
      <w:r w:rsidRPr="00F06B00">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F06B00" w:rsidRDefault="00DC6B19" w:rsidP="00367534">
      <w:pPr>
        <w:numPr>
          <w:ilvl w:val="0"/>
          <w:numId w:val="28"/>
        </w:numPr>
        <w:tabs>
          <w:tab w:val="left" w:pos="142"/>
          <w:tab w:val="left" w:leader="dot" w:pos="624"/>
        </w:tabs>
        <w:ind w:left="0"/>
        <w:jc w:val="both"/>
        <w:rPr>
          <w:rStyle w:val="Zag11"/>
          <w:rFonts w:eastAsia="@Arial Unicode MS"/>
        </w:rPr>
      </w:pPr>
      <w:r w:rsidRPr="00F06B00">
        <w:rPr>
          <w:rStyle w:val="Zag11"/>
          <w:rFonts w:eastAsia="@Arial Unicode MS"/>
          <w:color w:val="auto"/>
        </w:rPr>
        <w:t>заполнять учебные базы данных.</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iCs/>
          <w:color w:val="auto"/>
          <w:sz w:val="24"/>
          <w:szCs w:val="24"/>
        </w:rPr>
        <w:t>Выпускник получит возможность</w:t>
      </w:r>
      <w:r w:rsidRPr="00F06B00">
        <w:rPr>
          <w:rFonts w:ascii="Times New Roman" w:hAnsi="Times New Roman"/>
          <w:i/>
          <w:iCs/>
          <w:color w:val="auto"/>
          <w:sz w:val="24"/>
          <w:szCs w:val="24"/>
        </w:rPr>
        <w:t xml:space="preserve">научиться грамотно формулировать запросы при поиске в </w:t>
      </w:r>
      <w:r w:rsidR="00E24AA0" w:rsidRPr="00F06B00">
        <w:rPr>
          <w:rFonts w:ascii="Times New Roman" w:hAnsi="Times New Roman"/>
          <w:i/>
          <w:iCs/>
          <w:color w:val="auto"/>
          <w:sz w:val="24"/>
          <w:szCs w:val="24"/>
        </w:rPr>
        <w:t xml:space="preserve">сети </w:t>
      </w:r>
      <w:r w:rsidRPr="00F06B00">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Создание, представление и передача сообщений</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884BAC" w:rsidRPr="00F06B00" w:rsidRDefault="00884BAC" w:rsidP="00616C9E">
      <w:pPr>
        <w:numPr>
          <w:ilvl w:val="0"/>
          <w:numId w:val="37"/>
        </w:numPr>
        <w:tabs>
          <w:tab w:val="left" w:pos="142"/>
          <w:tab w:val="left" w:leader="dot" w:pos="567"/>
        </w:tabs>
        <w:ind w:left="0" w:firstLine="709"/>
        <w:jc w:val="both"/>
        <w:rPr>
          <w:rStyle w:val="Zag11"/>
          <w:rFonts w:eastAsia="@Arial Unicode MS"/>
        </w:rPr>
      </w:pPr>
      <w:r w:rsidRPr="00F06B00">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F06B00" w:rsidRDefault="00884BAC" w:rsidP="00616C9E">
      <w:pPr>
        <w:numPr>
          <w:ilvl w:val="0"/>
          <w:numId w:val="37"/>
        </w:numPr>
        <w:tabs>
          <w:tab w:val="left" w:pos="142"/>
          <w:tab w:val="left" w:leader="dot" w:pos="567"/>
        </w:tabs>
        <w:ind w:left="0" w:firstLine="709"/>
        <w:jc w:val="both"/>
        <w:rPr>
          <w:rStyle w:val="Zag11"/>
          <w:rFonts w:eastAsia="@Arial Unicode MS"/>
        </w:rPr>
      </w:pPr>
      <w:r w:rsidRPr="00F06B00">
        <w:rPr>
          <w:rStyle w:val="Zag11"/>
          <w:rFonts w:eastAsia="@Arial Unicode MS"/>
          <w:spacing w:val="-4"/>
        </w:rPr>
        <w:t>создавать простые сообщения в виде аудио</w:t>
      </w:r>
      <w:r w:rsidRPr="00F06B00">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F06B00">
        <w:rPr>
          <w:rStyle w:val="Zag11"/>
          <w:rFonts w:eastAsia="@Arial Unicode MS"/>
        </w:rPr>
        <w:t>;</w:t>
      </w:r>
    </w:p>
    <w:p w:rsidR="00884BAC" w:rsidRPr="00F06B00" w:rsidRDefault="00884BAC" w:rsidP="00616C9E">
      <w:pPr>
        <w:numPr>
          <w:ilvl w:val="0"/>
          <w:numId w:val="37"/>
        </w:numPr>
        <w:tabs>
          <w:tab w:val="left" w:pos="142"/>
          <w:tab w:val="left" w:leader="dot" w:pos="567"/>
        </w:tabs>
        <w:ind w:left="0" w:firstLine="709"/>
        <w:jc w:val="both"/>
        <w:rPr>
          <w:rStyle w:val="Zag11"/>
          <w:rFonts w:eastAsia="@Arial Unicode MS"/>
        </w:rPr>
      </w:pPr>
      <w:r w:rsidRPr="00F06B00">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F06B00" w:rsidRDefault="00884BAC" w:rsidP="00616C9E">
      <w:pPr>
        <w:numPr>
          <w:ilvl w:val="0"/>
          <w:numId w:val="37"/>
        </w:numPr>
        <w:tabs>
          <w:tab w:val="left" w:pos="142"/>
          <w:tab w:val="left" w:leader="dot" w:pos="567"/>
        </w:tabs>
        <w:ind w:left="0" w:firstLine="709"/>
        <w:jc w:val="both"/>
        <w:rPr>
          <w:rStyle w:val="Zag11"/>
          <w:rFonts w:eastAsia="@Arial Unicode MS"/>
        </w:rPr>
      </w:pPr>
      <w:r w:rsidRPr="00F06B00">
        <w:rPr>
          <w:rStyle w:val="Zag11"/>
          <w:rFonts w:eastAsia="@Arial Unicode MS"/>
        </w:rPr>
        <w:t>создавать простые схемы, диаграммы, планы и пр.;</w:t>
      </w:r>
    </w:p>
    <w:p w:rsidR="00884BAC" w:rsidRPr="00F06B00" w:rsidRDefault="00884BAC" w:rsidP="00616C9E">
      <w:pPr>
        <w:numPr>
          <w:ilvl w:val="0"/>
          <w:numId w:val="37"/>
        </w:numPr>
        <w:tabs>
          <w:tab w:val="left" w:pos="142"/>
          <w:tab w:val="left" w:leader="dot" w:pos="567"/>
        </w:tabs>
        <w:ind w:left="0" w:firstLine="709"/>
        <w:jc w:val="both"/>
        <w:rPr>
          <w:rStyle w:val="Zag11"/>
          <w:rFonts w:eastAsia="@Arial Unicode MS"/>
        </w:rPr>
      </w:pPr>
      <w:r w:rsidRPr="00F06B00">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F06B00" w:rsidRDefault="00884BAC" w:rsidP="00616C9E">
      <w:pPr>
        <w:numPr>
          <w:ilvl w:val="0"/>
          <w:numId w:val="37"/>
        </w:numPr>
        <w:tabs>
          <w:tab w:val="left" w:pos="142"/>
          <w:tab w:val="left" w:leader="dot" w:pos="567"/>
        </w:tabs>
        <w:ind w:left="0" w:firstLine="709"/>
        <w:jc w:val="both"/>
        <w:rPr>
          <w:rStyle w:val="Zag11"/>
          <w:rFonts w:eastAsia="@Arial Unicode MS"/>
        </w:rPr>
      </w:pPr>
      <w:r w:rsidRPr="00F06B00">
        <w:rPr>
          <w:rStyle w:val="Zag11"/>
          <w:rFonts w:eastAsia="@Arial Unicode MS"/>
        </w:rPr>
        <w:t>размещать сообщение в информационной образовательной среде образовательной организации;</w:t>
      </w:r>
    </w:p>
    <w:p w:rsidR="00884BAC" w:rsidRPr="00F06B00" w:rsidRDefault="00884BAC" w:rsidP="00616C9E">
      <w:pPr>
        <w:pStyle w:val="a4"/>
        <w:numPr>
          <w:ilvl w:val="0"/>
          <w:numId w:val="37"/>
        </w:numPr>
        <w:tabs>
          <w:tab w:val="left" w:leader="dot" w:pos="567"/>
        </w:tabs>
        <w:spacing w:line="240" w:lineRule="auto"/>
        <w:ind w:left="0" w:firstLine="709"/>
        <w:rPr>
          <w:rFonts w:ascii="Times New Roman" w:hAnsi="Times New Roman"/>
          <w:color w:val="auto"/>
          <w:spacing w:val="2"/>
          <w:sz w:val="24"/>
          <w:szCs w:val="24"/>
        </w:rPr>
      </w:pPr>
      <w:r w:rsidRPr="00F06B00">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F06B00" w:rsidRDefault="00653A76" w:rsidP="00367534">
      <w:pPr>
        <w:pStyle w:val="a4"/>
        <w:spacing w:line="240" w:lineRule="auto"/>
        <w:ind w:firstLine="454"/>
        <w:rPr>
          <w:rFonts w:ascii="Times New Roman" w:hAnsi="Times New Roman"/>
          <w:b/>
          <w:iCs/>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ac"/>
        <w:numPr>
          <w:ilvl w:val="0"/>
          <w:numId w:val="29"/>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представлять данные;</w:t>
      </w:r>
    </w:p>
    <w:p w:rsidR="00653A76" w:rsidRPr="00F06B00" w:rsidRDefault="00653A76" w:rsidP="00367534">
      <w:pPr>
        <w:pStyle w:val="ac"/>
        <w:numPr>
          <w:ilvl w:val="0"/>
          <w:numId w:val="29"/>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F06B00">
        <w:rPr>
          <w:rFonts w:ascii="Times New Roman" w:hAnsi="Times New Roman"/>
          <w:i/>
          <w:iCs/>
          <w:color w:val="auto"/>
          <w:sz w:val="24"/>
          <w:szCs w:val="24"/>
        </w:rPr>
        <w:t>льных фрагментов и «музыкальных </w:t>
      </w:r>
      <w:r w:rsidRPr="00F06B00">
        <w:rPr>
          <w:rFonts w:ascii="Times New Roman" w:hAnsi="Times New Roman"/>
          <w:i/>
          <w:iCs/>
          <w:color w:val="auto"/>
          <w:sz w:val="24"/>
          <w:szCs w:val="24"/>
        </w:rPr>
        <w:t>петель».</w:t>
      </w:r>
    </w:p>
    <w:p w:rsidR="00653A76" w:rsidRPr="00F06B00" w:rsidRDefault="00611D3D"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Планирование деятельности, </w:t>
      </w:r>
      <w:r w:rsidR="00653A76" w:rsidRPr="00F06B00">
        <w:rPr>
          <w:rFonts w:ascii="Times New Roman" w:hAnsi="Times New Roman" w:cs="Times New Roman"/>
          <w:b/>
          <w:i w:val="0"/>
          <w:color w:val="auto"/>
          <w:sz w:val="24"/>
          <w:szCs w:val="24"/>
        </w:rPr>
        <w:t>управление и организация</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ac"/>
        <w:numPr>
          <w:ilvl w:val="0"/>
          <w:numId w:val="30"/>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создавать движущиеся модели и управлять ими в ком</w:t>
      </w:r>
      <w:r w:rsidRPr="00F06B00">
        <w:rPr>
          <w:rFonts w:ascii="Times New Roman" w:hAnsi="Times New Roman"/>
          <w:color w:val="auto"/>
          <w:sz w:val="24"/>
          <w:szCs w:val="24"/>
        </w:rPr>
        <w:t>пьютерно управляемых средах</w:t>
      </w:r>
      <w:r w:rsidR="00E24AA0" w:rsidRPr="00F06B00">
        <w:rPr>
          <w:rFonts w:ascii="Times New Roman" w:hAnsi="Times New Roman"/>
          <w:color w:val="auto"/>
          <w:sz w:val="24"/>
          <w:szCs w:val="24"/>
        </w:rPr>
        <w:t xml:space="preserve"> (</w:t>
      </w:r>
      <w:r w:rsidR="00A87A29" w:rsidRPr="00F06B00">
        <w:rPr>
          <w:rFonts w:ascii="Times New Roman" w:hAnsi="Times New Roman"/>
          <w:color w:val="auto"/>
          <w:sz w:val="24"/>
          <w:szCs w:val="24"/>
        </w:rPr>
        <w:t xml:space="preserve">создание простейших </w:t>
      </w:r>
      <w:r w:rsidR="00E24AA0" w:rsidRPr="00F06B00">
        <w:rPr>
          <w:rFonts w:ascii="Times New Roman" w:hAnsi="Times New Roman"/>
          <w:color w:val="auto"/>
          <w:sz w:val="24"/>
          <w:szCs w:val="24"/>
        </w:rPr>
        <w:t>робото</w:t>
      </w:r>
      <w:r w:rsidR="00A87A29" w:rsidRPr="00F06B00">
        <w:rPr>
          <w:rFonts w:ascii="Times New Roman" w:hAnsi="Times New Roman"/>
          <w:color w:val="auto"/>
          <w:sz w:val="24"/>
          <w:szCs w:val="24"/>
        </w:rPr>
        <w:t>в</w:t>
      </w:r>
      <w:r w:rsidR="00E24AA0" w:rsidRPr="00F06B00">
        <w:rPr>
          <w:rFonts w:ascii="Times New Roman" w:hAnsi="Times New Roman"/>
          <w:color w:val="auto"/>
          <w:sz w:val="24"/>
          <w:szCs w:val="24"/>
        </w:rPr>
        <w:t>)</w:t>
      </w:r>
      <w:r w:rsidRPr="00F06B00">
        <w:rPr>
          <w:rFonts w:ascii="Times New Roman" w:hAnsi="Times New Roman"/>
          <w:color w:val="auto"/>
          <w:sz w:val="24"/>
          <w:szCs w:val="24"/>
        </w:rPr>
        <w:t>;</w:t>
      </w:r>
    </w:p>
    <w:p w:rsidR="00653A76" w:rsidRPr="00F06B00" w:rsidRDefault="00653A76" w:rsidP="00367534">
      <w:pPr>
        <w:pStyle w:val="ac"/>
        <w:numPr>
          <w:ilvl w:val="0"/>
          <w:numId w:val="30"/>
        </w:numPr>
        <w:spacing w:line="240" w:lineRule="auto"/>
        <w:ind w:left="0"/>
        <w:rPr>
          <w:rFonts w:ascii="Times New Roman" w:hAnsi="Times New Roman"/>
          <w:color w:val="auto"/>
          <w:sz w:val="24"/>
          <w:szCs w:val="24"/>
        </w:rPr>
      </w:pPr>
      <w:r w:rsidRPr="00F06B00">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F06B00">
        <w:rPr>
          <w:rFonts w:ascii="Times New Roman" w:hAnsi="Times New Roman"/>
          <w:color w:val="auto"/>
          <w:sz w:val="24"/>
          <w:szCs w:val="24"/>
        </w:rPr>
        <w:t>действий, строить программы для компьютерного исполнителя с использованием </w:t>
      </w:r>
      <w:r w:rsidRPr="00F06B00">
        <w:rPr>
          <w:rFonts w:ascii="Times New Roman" w:hAnsi="Times New Roman"/>
          <w:color w:val="auto"/>
          <w:sz w:val="24"/>
          <w:szCs w:val="24"/>
        </w:rPr>
        <w:t>конструкций последовательного выполнения и повторения;</w:t>
      </w:r>
    </w:p>
    <w:p w:rsidR="00653A76" w:rsidRPr="00F06B00" w:rsidRDefault="00653A76" w:rsidP="00367534">
      <w:pPr>
        <w:pStyle w:val="ac"/>
        <w:numPr>
          <w:ilvl w:val="0"/>
          <w:numId w:val="30"/>
        </w:numPr>
        <w:spacing w:line="240" w:lineRule="auto"/>
        <w:ind w:left="0"/>
        <w:rPr>
          <w:rFonts w:ascii="Times New Roman" w:hAnsi="Times New Roman"/>
          <w:color w:val="auto"/>
          <w:sz w:val="24"/>
          <w:szCs w:val="24"/>
        </w:rPr>
      </w:pPr>
      <w:r w:rsidRPr="00F06B00">
        <w:rPr>
          <w:rFonts w:ascii="Times New Roman" w:hAnsi="Times New Roman"/>
          <w:color w:val="auto"/>
          <w:spacing w:val="2"/>
          <w:sz w:val="24"/>
          <w:szCs w:val="24"/>
        </w:rPr>
        <w:t>планировать несложные исследования объектов и про</w:t>
      </w:r>
      <w:r w:rsidRPr="00F06B00">
        <w:rPr>
          <w:rFonts w:ascii="Times New Roman" w:hAnsi="Times New Roman"/>
          <w:color w:val="auto"/>
          <w:sz w:val="24"/>
          <w:szCs w:val="24"/>
        </w:rPr>
        <w:t>цессов внешнего мира.</w:t>
      </w:r>
    </w:p>
    <w:p w:rsidR="00653A76" w:rsidRPr="00F06B00" w:rsidRDefault="00653A76" w:rsidP="00367534">
      <w:pPr>
        <w:pStyle w:val="a4"/>
        <w:spacing w:line="240" w:lineRule="auto"/>
        <w:ind w:firstLine="454"/>
        <w:rPr>
          <w:rFonts w:ascii="Times New Roman" w:hAnsi="Times New Roman"/>
          <w:b/>
          <w:iCs/>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ac"/>
        <w:numPr>
          <w:ilvl w:val="0"/>
          <w:numId w:val="31"/>
        </w:numPr>
        <w:spacing w:line="240" w:lineRule="auto"/>
        <w:ind w:left="0"/>
        <w:rPr>
          <w:rFonts w:ascii="Times New Roman" w:hAnsi="Times New Roman"/>
          <w:i/>
          <w:iCs/>
          <w:color w:val="auto"/>
          <w:sz w:val="24"/>
          <w:szCs w:val="24"/>
        </w:rPr>
      </w:pPr>
      <w:r w:rsidRPr="00F06B00">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F06B00">
        <w:rPr>
          <w:rFonts w:ascii="Times New Roman" w:hAnsi="Times New Roman"/>
          <w:i/>
          <w:iCs/>
          <w:color w:val="auto"/>
          <w:sz w:val="24"/>
          <w:szCs w:val="24"/>
        </w:rPr>
        <w:t xml:space="preserve">, </w:t>
      </w:r>
      <w:r w:rsidR="00CB6752" w:rsidRPr="00F06B00">
        <w:rPr>
          <w:rFonts w:ascii="Times New Roman" w:hAnsi="Times New Roman"/>
          <w:i/>
          <w:iCs/>
          <w:color w:val="auto"/>
          <w:sz w:val="24"/>
          <w:szCs w:val="24"/>
        </w:rPr>
        <w:t>включая навыки роботехнического проектирования</w:t>
      </w:r>
    </w:p>
    <w:p w:rsidR="00A1128F" w:rsidRDefault="00653A76" w:rsidP="00A1128F">
      <w:pPr>
        <w:pStyle w:val="ac"/>
        <w:numPr>
          <w:ilvl w:val="0"/>
          <w:numId w:val="31"/>
        </w:numPr>
        <w:spacing w:line="240" w:lineRule="auto"/>
        <w:ind w:left="0"/>
        <w:rPr>
          <w:rFonts w:ascii="Times New Roman" w:hAnsi="Times New Roman"/>
          <w:iCs/>
          <w:color w:val="auto"/>
          <w:sz w:val="24"/>
          <w:szCs w:val="24"/>
        </w:rPr>
      </w:pPr>
      <w:r w:rsidRPr="00F06B00">
        <w:rPr>
          <w:rFonts w:ascii="Times New Roman" w:hAnsi="Times New Roman"/>
          <w:i/>
          <w:iCs/>
          <w:color w:val="auto"/>
          <w:sz w:val="24"/>
          <w:szCs w:val="24"/>
        </w:rPr>
        <w:t>моделировать объекты и процессы реального мира.</w:t>
      </w:r>
    </w:p>
    <w:p w:rsidR="00A1128F" w:rsidRPr="00A1128F" w:rsidRDefault="00A1128F" w:rsidP="00A1128F">
      <w:pPr>
        <w:pStyle w:val="ac"/>
        <w:spacing w:line="240" w:lineRule="auto"/>
        <w:ind w:left="680" w:firstLine="0"/>
        <w:rPr>
          <w:rFonts w:ascii="Times New Roman" w:hAnsi="Times New Roman"/>
          <w:iCs/>
          <w:color w:val="auto"/>
          <w:sz w:val="24"/>
          <w:szCs w:val="24"/>
        </w:rPr>
      </w:pPr>
    </w:p>
    <w:p w:rsidR="005E778C" w:rsidRPr="00A1128F" w:rsidRDefault="005C279D" w:rsidP="005E778C">
      <w:pPr>
        <w:pStyle w:val="afe"/>
        <w:spacing w:line="240" w:lineRule="auto"/>
        <w:rPr>
          <w:sz w:val="22"/>
          <w:szCs w:val="22"/>
        </w:rPr>
      </w:pPr>
      <w:bookmarkStart w:id="52" w:name="_Toc294246072"/>
      <w:bookmarkStart w:id="53" w:name="_Toc288394061"/>
      <w:bookmarkStart w:id="54" w:name="_Toc288410528"/>
      <w:bookmarkStart w:id="55" w:name="_Toc288410657"/>
      <w:r w:rsidRPr="00A1128F">
        <w:rPr>
          <w:sz w:val="22"/>
          <w:szCs w:val="22"/>
        </w:rPr>
        <w:t>1.2.2.</w:t>
      </w:r>
      <w:r w:rsidR="00653A76" w:rsidRPr="00A1128F">
        <w:rPr>
          <w:sz w:val="22"/>
          <w:szCs w:val="22"/>
        </w:rPr>
        <w:t>Русский язык</w:t>
      </w:r>
      <w:bookmarkEnd w:id="52"/>
      <w:bookmarkEnd w:id="53"/>
      <w:bookmarkEnd w:id="54"/>
      <w:bookmarkEnd w:id="55"/>
      <w:r w:rsidR="005E778C" w:rsidRPr="00A1128F">
        <w:rPr>
          <w:sz w:val="22"/>
          <w:szCs w:val="22"/>
        </w:rPr>
        <w:t xml:space="preserve"> и литературное чтение</w:t>
      </w:r>
    </w:p>
    <w:p w:rsidR="00653A76" w:rsidRPr="00A1128F" w:rsidRDefault="005E778C" w:rsidP="005E778C">
      <w:pPr>
        <w:pStyle w:val="afe"/>
        <w:spacing w:line="240" w:lineRule="auto"/>
        <w:rPr>
          <w:sz w:val="22"/>
          <w:szCs w:val="22"/>
        </w:rPr>
      </w:pPr>
      <w:r w:rsidRPr="00A1128F">
        <w:rPr>
          <w:sz w:val="22"/>
          <w:szCs w:val="22"/>
        </w:rPr>
        <w:t>Русский язык</w:t>
      </w:r>
      <w:r w:rsidR="00361169" w:rsidRPr="00A1128F">
        <w:rPr>
          <w:sz w:val="22"/>
          <w:szCs w:val="22"/>
        </w:rPr>
        <w:t xml:space="preserve">: </w:t>
      </w:r>
    </w:p>
    <w:p w:rsidR="00361169" w:rsidRPr="00A1128F" w:rsidRDefault="00361169" w:rsidP="00361169">
      <w:pPr>
        <w:rPr>
          <w:sz w:val="22"/>
          <w:szCs w:val="22"/>
        </w:rPr>
      </w:pPr>
      <w:r w:rsidRPr="00A1128F">
        <w:rPr>
          <w:sz w:val="22"/>
          <w:szCs w:val="22"/>
        </w:rPr>
        <w:t xml:space="preserve">Предметные результаты освоения основной образовательной программы начального общего образования отражают: </w:t>
      </w:r>
    </w:p>
    <w:p w:rsidR="00361169" w:rsidRPr="00A1128F" w:rsidRDefault="00361169" w:rsidP="00361169">
      <w:pPr>
        <w:rPr>
          <w:sz w:val="22"/>
          <w:szCs w:val="22"/>
        </w:rPr>
      </w:pPr>
      <w:r w:rsidRPr="00A1128F">
        <w:rPr>
          <w:sz w:val="22"/>
          <w:szCs w:val="22"/>
        </w:rPr>
        <w:t>Русский язык:</w:t>
      </w:r>
    </w:p>
    <w:p w:rsidR="00361169" w:rsidRPr="00A1128F" w:rsidRDefault="00361169" w:rsidP="00361169">
      <w:pPr>
        <w:rPr>
          <w:sz w:val="22"/>
          <w:szCs w:val="22"/>
        </w:rPr>
      </w:pPr>
      <w:r w:rsidRPr="00A1128F">
        <w:rPr>
          <w:sz w:val="22"/>
          <w:szCs w:val="22"/>
        </w:rPr>
        <w:t xml:space="preserve">     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61169" w:rsidRPr="00A1128F" w:rsidRDefault="00361169" w:rsidP="00361169">
      <w:pPr>
        <w:rPr>
          <w:sz w:val="22"/>
          <w:szCs w:val="22"/>
        </w:rPr>
      </w:pPr>
      <w:r w:rsidRPr="00A1128F">
        <w:rPr>
          <w:sz w:val="22"/>
          <w:szCs w:val="22"/>
        </w:rPr>
        <w:t xml:space="preserve">     2) понимание обучающимися того, что язык представляет собой явление на</w:t>
      </w:r>
      <w:r w:rsidR="00795720" w:rsidRPr="00A1128F">
        <w:rPr>
          <w:sz w:val="22"/>
          <w:szCs w:val="22"/>
        </w:rPr>
        <w:t>циональной культу</w:t>
      </w:r>
      <w:r w:rsidRPr="00A1128F">
        <w:rPr>
          <w:sz w:val="22"/>
          <w:szCs w:val="22"/>
        </w:rPr>
        <w:t xml:space="preserve">ры и основное средство человеческого общения, осознание значения русского языка как </w:t>
      </w:r>
      <w:proofErr w:type="gramStart"/>
      <w:r w:rsidRPr="00A1128F">
        <w:rPr>
          <w:sz w:val="22"/>
          <w:szCs w:val="22"/>
        </w:rPr>
        <w:t>государ-ственного</w:t>
      </w:r>
      <w:proofErr w:type="gramEnd"/>
      <w:r w:rsidRPr="00A1128F">
        <w:rPr>
          <w:sz w:val="22"/>
          <w:szCs w:val="22"/>
        </w:rPr>
        <w:t xml:space="preserve"> языка Российской Федерации, языка межнационального общения;</w:t>
      </w:r>
    </w:p>
    <w:p w:rsidR="00361169" w:rsidRPr="00A1128F" w:rsidRDefault="00361169" w:rsidP="00361169">
      <w:pPr>
        <w:rPr>
          <w:sz w:val="22"/>
          <w:szCs w:val="22"/>
        </w:rPr>
      </w:pPr>
      <w:r w:rsidRPr="00A1128F">
        <w:rPr>
          <w:sz w:val="22"/>
          <w:szCs w:val="22"/>
        </w:rPr>
        <w:t xml:space="preserve">     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61169" w:rsidRPr="00A1128F" w:rsidRDefault="00361169" w:rsidP="00361169">
      <w:pPr>
        <w:rPr>
          <w:sz w:val="22"/>
          <w:szCs w:val="22"/>
        </w:rPr>
      </w:pPr>
      <w:r w:rsidRPr="00A1128F">
        <w:rPr>
          <w:sz w:val="22"/>
          <w:szCs w:val="22"/>
        </w:rPr>
        <w:t xml:space="preserve">     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w:t>
      </w:r>
      <w:proofErr w:type="gramStart"/>
      <w:r w:rsidRPr="00A1128F">
        <w:rPr>
          <w:sz w:val="22"/>
          <w:szCs w:val="22"/>
        </w:rPr>
        <w:t>за-дачах</w:t>
      </w:r>
      <w:proofErr w:type="gramEnd"/>
      <w:r w:rsidRPr="00A1128F">
        <w:rPr>
          <w:sz w:val="22"/>
          <w:szCs w:val="22"/>
        </w:rPr>
        <w:t>, средствах и условиях общения, выбирать адекватные языковые средства для успешного решения коммуникативных задач;</w:t>
      </w:r>
    </w:p>
    <w:p w:rsidR="00361169" w:rsidRPr="00A1128F" w:rsidRDefault="00361169" w:rsidP="00361169">
      <w:pPr>
        <w:rPr>
          <w:sz w:val="22"/>
          <w:szCs w:val="22"/>
        </w:rPr>
      </w:pPr>
      <w:r w:rsidRPr="00A1128F">
        <w:rPr>
          <w:sz w:val="22"/>
          <w:szCs w:val="22"/>
        </w:rPr>
        <w:t xml:space="preserve">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F7E87" w:rsidRPr="00A1128F" w:rsidRDefault="002F7E87" w:rsidP="00361169">
      <w:pPr>
        <w:rPr>
          <w:sz w:val="22"/>
          <w:szCs w:val="22"/>
        </w:rPr>
      </w:pPr>
      <w:r w:rsidRPr="00A1128F">
        <w:rPr>
          <w:sz w:val="22"/>
          <w:szCs w:val="22"/>
        </w:rPr>
        <w:t>Родной язык:</w:t>
      </w:r>
    </w:p>
    <w:p w:rsidR="002F7E87" w:rsidRPr="00A1128F" w:rsidRDefault="002A6176" w:rsidP="002A6176">
      <w:pPr>
        <w:pStyle w:val="affffc"/>
        <w:spacing w:line="240" w:lineRule="auto"/>
        <w:jc w:val="left"/>
        <w:rPr>
          <w:sz w:val="22"/>
          <w:szCs w:val="22"/>
        </w:rPr>
      </w:pPr>
      <w:r w:rsidRPr="00A1128F">
        <w:rPr>
          <w:sz w:val="22"/>
          <w:szCs w:val="22"/>
        </w:rPr>
        <w:t xml:space="preserve">1) </w:t>
      </w:r>
      <w:r w:rsidR="002F7E87" w:rsidRPr="00A1128F">
        <w:rPr>
          <w:sz w:val="22"/>
          <w:szCs w:val="22"/>
        </w:rPr>
        <w:t xml:space="preserve">воспитание ценностного отношения к родному языку как хранителю культуры, включение в культурно-языковое поле своего народа, </w:t>
      </w:r>
      <w:proofErr w:type="gramStart"/>
      <w:r w:rsidR="002F7E87" w:rsidRPr="00A1128F">
        <w:rPr>
          <w:sz w:val="22"/>
          <w:szCs w:val="22"/>
        </w:rPr>
        <w:t>формировани е</w:t>
      </w:r>
      <w:proofErr w:type="gramEnd"/>
      <w:r w:rsidR="002F7E87" w:rsidRPr="00A1128F">
        <w:rPr>
          <w:sz w:val="22"/>
          <w:szCs w:val="22"/>
        </w:rPr>
        <w:t xml:space="preserve">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F7E87" w:rsidRPr="00A1128F" w:rsidRDefault="002A6176" w:rsidP="002A6176">
      <w:pPr>
        <w:pStyle w:val="affffc"/>
        <w:spacing w:line="240" w:lineRule="auto"/>
        <w:jc w:val="left"/>
        <w:rPr>
          <w:sz w:val="22"/>
          <w:szCs w:val="22"/>
        </w:rPr>
      </w:pPr>
      <w:r w:rsidRPr="00A1128F">
        <w:rPr>
          <w:sz w:val="22"/>
          <w:szCs w:val="22"/>
        </w:rPr>
        <w:t xml:space="preserve">2) </w:t>
      </w:r>
      <w:r w:rsidR="002F7E87" w:rsidRPr="00A1128F">
        <w:rPr>
          <w:sz w:val="22"/>
          <w:szCs w:val="22"/>
        </w:rPr>
        <w:t xml:space="preserve">обогащение активного и потенциального словарного запаса, развитие у </w:t>
      </w:r>
      <w:proofErr w:type="gramStart"/>
      <w:r w:rsidR="002F7E87" w:rsidRPr="00A1128F">
        <w:rPr>
          <w:sz w:val="22"/>
          <w:szCs w:val="22"/>
        </w:rPr>
        <w:t>обучающихся</w:t>
      </w:r>
      <w:proofErr w:type="gramEnd"/>
      <w:r w:rsidR="002F7E87" w:rsidRPr="00A1128F">
        <w:rPr>
          <w:sz w:val="22"/>
          <w:szCs w:val="22"/>
        </w:rPr>
        <w:t xml:space="preserve"> культуры владения родным языком в соответствии с нормами устной и письменной речи, правилами речевого этикета;</w:t>
      </w:r>
    </w:p>
    <w:p w:rsidR="002F7E87" w:rsidRPr="00A1128F" w:rsidRDefault="002A6176" w:rsidP="002A6176">
      <w:pPr>
        <w:pStyle w:val="affffc"/>
        <w:spacing w:line="240" w:lineRule="auto"/>
        <w:jc w:val="left"/>
        <w:rPr>
          <w:sz w:val="22"/>
          <w:szCs w:val="22"/>
        </w:rPr>
      </w:pPr>
      <w:r w:rsidRPr="00A1128F">
        <w:rPr>
          <w:sz w:val="22"/>
          <w:szCs w:val="22"/>
        </w:rPr>
        <w:t xml:space="preserve">3) </w:t>
      </w:r>
      <w:r w:rsidR="002F7E87" w:rsidRPr="00A1128F">
        <w:rPr>
          <w:sz w:val="22"/>
          <w:szCs w:val="22"/>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2A6176" w:rsidRPr="00A1128F" w:rsidRDefault="002A6176" w:rsidP="002A6176">
      <w:pPr>
        <w:pStyle w:val="affffc"/>
        <w:spacing w:line="240" w:lineRule="auto"/>
        <w:jc w:val="left"/>
        <w:rPr>
          <w:sz w:val="22"/>
          <w:szCs w:val="22"/>
        </w:rPr>
      </w:pPr>
      <w:r w:rsidRPr="00A1128F">
        <w:rPr>
          <w:sz w:val="22"/>
          <w:szCs w:val="22"/>
        </w:rPr>
        <w:t>4) овладение пероначальными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A1128F">
        <w:rPr>
          <w:sz w:val="22"/>
          <w:szCs w:val="22"/>
        </w:rPr>
        <w:t>дств дл</w:t>
      </w:r>
      <w:proofErr w:type="gramEnd"/>
      <w:r w:rsidRPr="00A1128F">
        <w:rPr>
          <w:sz w:val="22"/>
          <w:szCs w:val="22"/>
        </w:rPr>
        <w:t>я успешного решения коммуникативных задач;</w:t>
      </w:r>
    </w:p>
    <w:p w:rsidR="002F7E87" w:rsidRPr="00A1128F" w:rsidRDefault="002A6176" w:rsidP="002A6176">
      <w:pPr>
        <w:pStyle w:val="affffc"/>
        <w:spacing w:line="240" w:lineRule="auto"/>
        <w:jc w:val="left"/>
        <w:rPr>
          <w:sz w:val="22"/>
          <w:szCs w:val="22"/>
        </w:rPr>
      </w:pPr>
      <w:r w:rsidRPr="00A1128F">
        <w:rPr>
          <w:sz w:val="22"/>
          <w:szCs w:val="22"/>
        </w:rPr>
        <w:t xml:space="preserve">5) </w:t>
      </w:r>
      <w:r w:rsidR="002F7E87" w:rsidRPr="00A1128F">
        <w:rPr>
          <w:sz w:val="22"/>
          <w:szCs w:val="22"/>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53A76" w:rsidRPr="00A1128F" w:rsidRDefault="00653A76" w:rsidP="00367534">
      <w:pPr>
        <w:pStyle w:val="a4"/>
        <w:spacing w:line="240" w:lineRule="auto"/>
        <w:ind w:firstLine="454"/>
        <w:rPr>
          <w:rFonts w:ascii="Times New Roman" w:hAnsi="Times New Roman"/>
          <w:color w:val="auto"/>
          <w:sz w:val="22"/>
          <w:szCs w:val="22"/>
        </w:rPr>
      </w:pPr>
      <w:r w:rsidRPr="00A1128F">
        <w:rPr>
          <w:rFonts w:ascii="Times New Roman" w:hAnsi="Times New Roman"/>
          <w:color w:val="auto"/>
          <w:sz w:val="22"/>
          <w:szCs w:val="22"/>
        </w:rPr>
        <w:t xml:space="preserve">В результате изучения курса русского </w:t>
      </w:r>
      <w:proofErr w:type="gramStart"/>
      <w:r w:rsidRPr="00A1128F">
        <w:rPr>
          <w:rFonts w:ascii="Times New Roman" w:hAnsi="Times New Roman"/>
          <w:color w:val="auto"/>
          <w:sz w:val="22"/>
          <w:szCs w:val="22"/>
        </w:rPr>
        <w:t>языка</w:t>
      </w:r>
      <w:proofErr w:type="gramEnd"/>
      <w:r w:rsidRPr="00A1128F">
        <w:rPr>
          <w:rFonts w:ascii="Times New Roman" w:hAnsi="Times New Roman"/>
          <w:color w:val="auto"/>
          <w:sz w:val="22"/>
          <w:szCs w:val="22"/>
        </w:rPr>
        <w:t xml:space="preserve"> обучающиеся </w:t>
      </w:r>
      <w:r w:rsidR="00C27132" w:rsidRPr="00A1128F">
        <w:rPr>
          <w:rFonts w:ascii="Times New Roman" w:hAnsi="Times New Roman"/>
          <w:color w:val="auto"/>
          <w:spacing w:val="2"/>
          <w:sz w:val="22"/>
          <w:szCs w:val="22"/>
        </w:rPr>
        <w:t xml:space="preserve">при получении </w:t>
      </w:r>
      <w:r w:rsidRPr="00A1128F">
        <w:rPr>
          <w:rFonts w:ascii="Times New Roman" w:hAnsi="Times New Roman"/>
          <w:color w:val="auto"/>
          <w:spacing w:val="2"/>
          <w:sz w:val="22"/>
          <w:szCs w:val="22"/>
        </w:rPr>
        <w:t>начального общего образования научатся осоз</w:t>
      </w:r>
      <w:r w:rsidRPr="00A1128F">
        <w:rPr>
          <w:rFonts w:ascii="Times New Roman" w:hAnsi="Times New Roman"/>
          <w:color w:val="auto"/>
          <w:sz w:val="22"/>
          <w:szCs w:val="22"/>
        </w:rPr>
        <w:t>навать язык как основное средство человеческого общения и явление национальной культуры, у них начнёт формиро</w:t>
      </w:r>
      <w:r w:rsidRPr="00A1128F">
        <w:rPr>
          <w:rFonts w:ascii="Times New Roman" w:hAnsi="Times New Roman"/>
          <w:color w:val="auto"/>
          <w:spacing w:val="2"/>
          <w:sz w:val="22"/>
          <w:szCs w:val="22"/>
        </w:rPr>
        <w:t>ваться позитивное эмоционально­ценностно</w:t>
      </w:r>
      <w:r w:rsidR="00361169" w:rsidRPr="00A1128F">
        <w:rPr>
          <w:rFonts w:ascii="Times New Roman" w:hAnsi="Times New Roman"/>
          <w:color w:val="auto"/>
          <w:spacing w:val="2"/>
          <w:sz w:val="22"/>
          <w:szCs w:val="22"/>
        </w:rPr>
        <w:t>е отношение к русскому языку</w:t>
      </w:r>
      <w:r w:rsidRPr="00A1128F">
        <w:rPr>
          <w:rFonts w:ascii="Times New Roman" w:hAnsi="Times New Roman"/>
          <w:color w:val="auto"/>
          <w:spacing w:val="2"/>
          <w:sz w:val="22"/>
          <w:szCs w:val="22"/>
        </w:rPr>
        <w:t xml:space="preserve">, стремление к их грамотному </w:t>
      </w:r>
      <w:r w:rsidRPr="00A1128F">
        <w:rPr>
          <w:rFonts w:ascii="Times New Roman" w:hAnsi="Times New Roman"/>
          <w:color w:val="auto"/>
          <w:sz w:val="22"/>
          <w:szCs w:val="22"/>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A1128F" w:rsidRDefault="00884BAC" w:rsidP="00367534">
      <w:pPr>
        <w:tabs>
          <w:tab w:val="left" w:pos="142"/>
          <w:tab w:val="left" w:leader="dot" w:pos="624"/>
        </w:tabs>
        <w:ind w:firstLine="709"/>
        <w:jc w:val="both"/>
        <w:rPr>
          <w:rStyle w:val="Zag11"/>
          <w:rFonts w:eastAsia="@Arial Unicode MS"/>
          <w:sz w:val="22"/>
          <w:szCs w:val="22"/>
        </w:rPr>
      </w:pPr>
      <w:r w:rsidRPr="00A1128F">
        <w:rPr>
          <w:rStyle w:val="Zag11"/>
          <w:rFonts w:eastAsia="@Arial Unicode MS"/>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A1128F" w:rsidRDefault="00884BAC" w:rsidP="00367534">
      <w:pPr>
        <w:tabs>
          <w:tab w:val="left" w:pos="142"/>
          <w:tab w:val="left" w:leader="dot" w:pos="624"/>
        </w:tabs>
        <w:ind w:firstLine="709"/>
        <w:jc w:val="both"/>
        <w:rPr>
          <w:rStyle w:val="Zag11"/>
          <w:rFonts w:eastAsia="@Arial Unicode MS"/>
          <w:sz w:val="22"/>
          <w:szCs w:val="22"/>
        </w:rPr>
      </w:pPr>
      <w:r w:rsidRPr="00A1128F">
        <w:rPr>
          <w:rStyle w:val="Zag11"/>
          <w:rFonts w:eastAsia="@Arial Unicode MS"/>
          <w:sz w:val="22"/>
          <w:szCs w:val="22"/>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w:t>
      </w:r>
      <w:r w:rsidR="00361169" w:rsidRPr="00A1128F">
        <w:rPr>
          <w:rStyle w:val="Zag11"/>
          <w:rFonts w:eastAsia="@Arial Unicode MS"/>
          <w:sz w:val="22"/>
          <w:szCs w:val="22"/>
        </w:rPr>
        <w:t xml:space="preserve">усского и родного </w:t>
      </w:r>
      <w:r w:rsidRPr="00A1128F">
        <w:rPr>
          <w:rStyle w:val="Zag11"/>
          <w:rFonts w:eastAsia="@Arial Unicode MS"/>
          <w:sz w:val="22"/>
          <w:szCs w:val="22"/>
        </w:rPr>
        <w:t>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1128F">
        <w:rPr>
          <w:rStyle w:val="Zag11"/>
          <w:rFonts w:eastAsia="@Arial Unicode MS"/>
          <w:sz w:val="22"/>
          <w:szCs w:val="22"/>
        </w:rPr>
        <w:t>дств дл</w:t>
      </w:r>
      <w:proofErr w:type="gramEnd"/>
      <w:r w:rsidRPr="00A1128F">
        <w:rPr>
          <w:rStyle w:val="Zag11"/>
          <w:rFonts w:eastAsia="@Arial Unicode MS"/>
          <w:sz w:val="22"/>
          <w:szCs w:val="22"/>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A1128F" w:rsidRDefault="00884BAC" w:rsidP="00367534">
      <w:pPr>
        <w:tabs>
          <w:tab w:val="left" w:pos="142"/>
          <w:tab w:val="left" w:leader="dot" w:pos="624"/>
        </w:tabs>
        <w:ind w:firstLine="709"/>
        <w:jc w:val="both"/>
        <w:rPr>
          <w:rStyle w:val="Zag11"/>
          <w:rFonts w:eastAsia="@Arial Unicode MS"/>
          <w:sz w:val="22"/>
          <w:szCs w:val="22"/>
        </w:rPr>
      </w:pPr>
      <w:r w:rsidRPr="00A1128F">
        <w:rPr>
          <w:rStyle w:val="Zag11"/>
          <w:rFonts w:eastAsia="@Arial Unicode MS"/>
          <w:sz w:val="22"/>
          <w:szCs w:val="22"/>
        </w:rPr>
        <w:t>Выпускник на уровне начального общего образования:</w:t>
      </w:r>
    </w:p>
    <w:p w:rsidR="00884BAC" w:rsidRPr="00A1128F" w:rsidRDefault="00884BAC" w:rsidP="00367534">
      <w:pPr>
        <w:tabs>
          <w:tab w:val="left" w:pos="142"/>
          <w:tab w:val="left" w:leader="dot" w:pos="624"/>
        </w:tabs>
        <w:ind w:firstLine="709"/>
        <w:jc w:val="both"/>
        <w:rPr>
          <w:rStyle w:val="Zag11"/>
          <w:rFonts w:eastAsia="@Arial Unicode MS"/>
          <w:sz w:val="22"/>
          <w:szCs w:val="22"/>
        </w:rPr>
      </w:pPr>
      <w:r w:rsidRPr="00A1128F">
        <w:rPr>
          <w:rStyle w:val="Zag11"/>
          <w:rFonts w:eastAsia="@Arial Unicode MS"/>
          <w:sz w:val="22"/>
          <w:szCs w:val="22"/>
        </w:rPr>
        <w:t>научится осознавать безошибочное письмо как одно из проявлений собственного уровня культуры;</w:t>
      </w:r>
    </w:p>
    <w:p w:rsidR="00884BAC" w:rsidRPr="00A1128F" w:rsidRDefault="00884BAC" w:rsidP="00367534">
      <w:pPr>
        <w:tabs>
          <w:tab w:val="left" w:pos="142"/>
          <w:tab w:val="left" w:leader="dot" w:pos="624"/>
        </w:tabs>
        <w:ind w:firstLine="709"/>
        <w:jc w:val="both"/>
        <w:rPr>
          <w:rStyle w:val="Zag11"/>
          <w:rFonts w:eastAsia="@Arial Unicode MS"/>
          <w:sz w:val="22"/>
          <w:szCs w:val="22"/>
        </w:rPr>
      </w:pPr>
      <w:r w:rsidRPr="00A1128F">
        <w:rPr>
          <w:rStyle w:val="Zag11"/>
          <w:rFonts w:eastAsia="@Arial Unicode MS"/>
          <w:sz w:val="22"/>
          <w:szCs w:val="22"/>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1128F">
        <w:rPr>
          <w:rStyle w:val="Zag11"/>
          <w:rFonts w:eastAsia="@Arial Unicode MS"/>
          <w:sz w:val="22"/>
          <w:szCs w:val="22"/>
        </w:rPr>
        <w:t>написанное</w:t>
      </w:r>
      <w:proofErr w:type="gramEnd"/>
      <w:r w:rsidRPr="00A1128F">
        <w:rPr>
          <w:rStyle w:val="Zag11"/>
          <w:rFonts w:eastAsia="@Arial Unicode MS"/>
          <w:sz w:val="22"/>
          <w:szCs w:val="22"/>
        </w:rPr>
        <w:t>;</w:t>
      </w:r>
    </w:p>
    <w:p w:rsidR="00884BAC" w:rsidRPr="00A1128F" w:rsidRDefault="00884BAC" w:rsidP="00367534">
      <w:pPr>
        <w:tabs>
          <w:tab w:val="left" w:pos="142"/>
          <w:tab w:val="left" w:leader="dot" w:pos="624"/>
        </w:tabs>
        <w:ind w:firstLine="709"/>
        <w:jc w:val="both"/>
        <w:rPr>
          <w:rStyle w:val="Zag11"/>
          <w:rFonts w:eastAsia="@Arial Unicode MS"/>
          <w:sz w:val="22"/>
          <w:szCs w:val="22"/>
        </w:rPr>
      </w:pPr>
      <w:r w:rsidRPr="00A1128F">
        <w:rPr>
          <w:rStyle w:val="Zag11"/>
          <w:rFonts w:eastAsia="@Arial Unicode MS"/>
          <w:sz w:val="22"/>
          <w:szCs w:val="22"/>
        </w:rPr>
        <w:t xml:space="preserve">получит первоначальные представления о системе и структуре русского </w:t>
      </w:r>
      <w:r w:rsidR="00361169" w:rsidRPr="00A1128F">
        <w:rPr>
          <w:rStyle w:val="Zag11"/>
          <w:rFonts w:eastAsia="@Arial Unicode MS"/>
          <w:sz w:val="22"/>
          <w:szCs w:val="22"/>
        </w:rPr>
        <w:t>языка</w:t>
      </w:r>
      <w:r w:rsidRPr="00A1128F">
        <w:rPr>
          <w:rStyle w:val="Zag11"/>
          <w:rFonts w:eastAsia="@Arial Unicode MS"/>
          <w:sz w:val="22"/>
          <w:szCs w:val="22"/>
        </w:rPr>
        <w:t xml:space="preserve">: познакомится с разделами изучения языка – фонетикой и графикой, лексикой, словообразованием (морфемикой), </w:t>
      </w:r>
      <w:r w:rsidRPr="00A1128F">
        <w:rPr>
          <w:rStyle w:val="Zag11"/>
          <w:rFonts w:eastAsia="@Arial Unicode MS"/>
          <w:sz w:val="22"/>
          <w:szCs w:val="22"/>
        </w:rPr>
        <w:lastRenderedPageBreak/>
        <w:t>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A1128F" w:rsidRDefault="00884BAC" w:rsidP="00367534">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A1128F">
        <w:rPr>
          <w:rStyle w:val="Zag11"/>
          <w:rFonts w:eastAsia="@Arial Unicode MS"/>
          <w:i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w:t>
      </w:r>
      <w:r w:rsidR="00361169" w:rsidRPr="00A1128F">
        <w:rPr>
          <w:rStyle w:val="Zag11"/>
          <w:rFonts w:eastAsia="@Arial Unicode MS"/>
          <w:i w:val="0"/>
          <w:color w:val="auto"/>
          <w:sz w:val="22"/>
          <w:szCs w:val="22"/>
          <w:lang w:val="ru-RU"/>
        </w:rPr>
        <w:t xml:space="preserve"> курса русского </w:t>
      </w:r>
      <w:r w:rsidRPr="00A1128F">
        <w:rPr>
          <w:rStyle w:val="Zag11"/>
          <w:rFonts w:eastAsia="@Arial Unicode MS"/>
          <w:i w:val="0"/>
          <w:color w:val="auto"/>
          <w:sz w:val="22"/>
          <w:szCs w:val="22"/>
          <w:lang w:val="ru-RU"/>
        </w:rPr>
        <w:t>языка на следующем уровне образования.</w:t>
      </w:r>
    </w:p>
    <w:p w:rsidR="00884BAC" w:rsidRPr="00A1128F" w:rsidRDefault="00884BAC" w:rsidP="00367534">
      <w:pPr>
        <w:pStyle w:val="a4"/>
        <w:spacing w:line="240" w:lineRule="auto"/>
        <w:ind w:firstLine="454"/>
        <w:rPr>
          <w:rFonts w:ascii="Times New Roman" w:hAnsi="Times New Roman"/>
          <w:color w:val="auto"/>
          <w:sz w:val="22"/>
          <w:szCs w:val="22"/>
        </w:rPr>
      </w:pPr>
    </w:p>
    <w:p w:rsidR="00653A76" w:rsidRPr="00A1128F" w:rsidRDefault="00653A76" w:rsidP="00367534">
      <w:pPr>
        <w:pStyle w:val="41"/>
        <w:spacing w:before="0" w:after="0" w:line="240" w:lineRule="auto"/>
        <w:ind w:firstLine="454"/>
        <w:jc w:val="both"/>
        <w:rPr>
          <w:rFonts w:ascii="Times New Roman" w:hAnsi="Times New Roman" w:cs="Times New Roman"/>
          <w:b/>
          <w:i w:val="0"/>
          <w:color w:val="auto"/>
          <w:sz w:val="22"/>
          <w:szCs w:val="22"/>
        </w:rPr>
      </w:pPr>
      <w:r w:rsidRPr="00A1128F">
        <w:rPr>
          <w:rFonts w:ascii="Times New Roman" w:hAnsi="Times New Roman" w:cs="Times New Roman"/>
          <w:b/>
          <w:i w:val="0"/>
          <w:color w:val="auto"/>
          <w:sz w:val="22"/>
          <w:szCs w:val="22"/>
        </w:rPr>
        <w:t>Содержательная линия «Система языка»</w:t>
      </w:r>
    </w:p>
    <w:p w:rsidR="00653A76" w:rsidRPr="00A1128F" w:rsidRDefault="00653A76" w:rsidP="00367534">
      <w:pPr>
        <w:pStyle w:val="a4"/>
        <w:spacing w:line="240" w:lineRule="auto"/>
        <w:ind w:firstLine="454"/>
        <w:rPr>
          <w:rFonts w:ascii="Times New Roman" w:hAnsi="Times New Roman"/>
          <w:color w:val="auto"/>
          <w:sz w:val="22"/>
          <w:szCs w:val="22"/>
        </w:rPr>
      </w:pPr>
      <w:r w:rsidRPr="00A1128F">
        <w:rPr>
          <w:rFonts w:ascii="Times New Roman" w:hAnsi="Times New Roman"/>
          <w:b/>
          <w:bCs/>
          <w:iCs/>
          <w:color w:val="auto"/>
          <w:sz w:val="22"/>
          <w:szCs w:val="22"/>
        </w:rPr>
        <w:t>Раздел «Фонетика и графика»</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653A76" w:rsidRPr="00A1128F" w:rsidRDefault="00653A76" w:rsidP="00367534">
      <w:pPr>
        <w:pStyle w:val="ac"/>
        <w:numPr>
          <w:ilvl w:val="0"/>
          <w:numId w:val="32"/>
        </w:numPr>
        <w:spacing w:line="240" w:lineRule="auto"/>
        <w:ind w:left="0"/>
        <w:rPr>
          <w:rFonts w:ascii="Times New Roman" w:hAnsi="Times New Roman"/>
          <w:color w:val="auto"/>
          <w:sz w:val="22"/>
          <w:szCs w:val="22"/>
        </w:rPr>
      </w:pPr>
      <w:r w:rsidRPr="00A1128F">
        <w:rPr>
          <w:rFonts w:ascii="Times New Roman" w:hAnsi="Times New Roman"/>
          <w:color w:val="auto"/>
          <w:sz w:val="22"/>
          <w:szCs w:val="22"/>
        </w:rPr>
        <w:t>различать звуки и буквы;</w:t>
      </w:r>
    </w:p>
    <w:p w:rsidR="00653A76" w:rsidRPr="00A1128F" w:rsidRDefault="00653A76" w:rsidP="00367534">
      <w:pPr>
        <w:pStyle w:val="ac"/>
        <w:numPr>
          <w:ilvl w:val="0"/>
          <w:numId w:val="32"/>
        </w:numPr>
        <w:spacing w:line="240" w:lineRule="auto"/>
        <w:ind w:left="0"/>
        <w:rPr>
          <w:rFonts w:ascii="Times New Roman" w:hAnsi="Times New Roman"/>
          <w:color w:val="auto"/>
          <w:sz w:val="22"/>
          <w:szCs w:val="22"/>
        </w:rPr>
      </w:pPr>
      <w:r w:rsidRPr="00A1128F">
        <w:rPr>
          <w:rFonts w:ascii="Times New Roman" w:hAnsi="Times New Roman"/>
          <w:color w:val="auto"/>
          <w:sz w:val="22"/>
          <w:szCs w:val="22"/>
        </w:rPr>
        <w:t>характеризовать звуки русского языка: гласные ударные/</w:t>
      </w:r>
      <w:r w:rsidRPr="00A1128F">
        <w:rPr>
          <w:rFonts w:ascii="Times New Roman" w:hAnsi="Times New Roman"/>
          <w:color w:val="auto"/>
          <w:spacing w:val="2"/>
          <w:sz w:val="22"/>
          <w:szCs w:val="22"/>
        </w:rPr>
        <w:t xml:space="preserve">безударные; согласные твёрдые/мягкие, парные/непарные </w:t>
      </w:r>
      <w:r w:rsidRPr="00A1128F">
        <w:rPr>
          <w:rFonts w:ascii="Times New Roman" w:hAnsi="Times New Roman"/>
          <w:color w:val="auto"/>
          <w:sz w:val="22"/>
          <w:szCs w:val="22"/>
        </w:rPr>
        <w:t>твёрдые и мягкие; согласные звонкие/глухие, парные/непарные звонкие и глухие;</w:t>
      </w:r>
    </w:p>
    <w:p w:rsidR="004B7DB2" w:rsidRPr="00A1128F" w:rsidRDefault="004B7DB2" w:rsidP="004B7DB2">
      <w:pPr>
        <w:pStyle w:val="affd"/>
        <w:numPr>
          <w:ilvl w:val="0"/>
          <w:numId w:val="32"/>
        </w:numPr>
        <w:spacing w:after="0"/>
        <w:rPr>
          <w:rFonts w:ascii="Times New Roman" w:eastAsia="Times New Roman" w:hAnsi="Times New Roman"/>
          <w:lang w:eastAsia="ru-RU"/>
        </w:rPr>
      </w:pPr>
      <w:r w:rsidRPr="00A1128F">
        <w:rPr>
          <w:rFonts w:ascii="Times New Roman" w:eastAsia="Times New Roman" w:hAnsi="Times New Roman"/>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B7DB2" w:rsidRPr="00A1128F" w:rsidRDefault="00653A76" w:rsidP="004B7DB2">
      <w:pPr>
        <w:pStyle w:val="a4"/>
        <w:spacing w:line="240" w:lineRule="auto"/>
        <w:ind w:firstLine="454"/>
        <w:rPr>
          <w:iCs/>
          <w:sz w:val="22"/>
          <w:szCs w:val="22"/>
        </w:rPr>
      </w:pPr>
      <w:r w:rsidRPr="00A1128F">
        <w:rPr>
          <w:rFonts w:ascii="Times New Roman" w:hAnsi="Times New Roman"/>
          <w:b/>
          <w:iCs/>
          <w:color w:val="auto"/>
          <w:sz w:val="22"/>
          <w:szCs w:val="22"/>
        </w:rPr>
        <w:t>Выпускник получит возможность научиться</w:t>
      </w:r>
      <w:r w:rsidR="004B7DB2" w:rsidRPr="00A1128F">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4B7DB2" w:rsidRPr="00A1128F">
        <w:rPr>
          <w:rFonts w:ascii="Times New Roman" w:hAnsi="Times New Roman"/>
          <w:iCs/>
          <w:color w:val="auto"/>
          <w:sz w:val="22"/>
          <w:szCs w:val="22"/>
        </w:rPr>
        <w:t>.</w:t>
      </w:r>
    </w:p>
    <w:p w:rsidR="00653A76" w:rsidRPr="00A1128F" w:rsidRDefault="00653A76" w:rsidP="00367534">
      <w:pPr>
        <w:pStyle w:val="a4"/>
        <w:spacing w:line="240" w:lineRule="auto"/>
        <w:ind w:firstLine="454"/>
        <w:rPr>
          <w:rFonts w:ascii="Times New Roman" w:hAnsi="Times New Roman"/>
          <w:iCs/>
          <w:color w:val="auto"/>
          <w:sz w:val="22"/>
          <w:szCs w:val="22"/>
        </w:rPr>
      </w:pPr>
      <w:r w:rsidRPr="00A1128F">
        <w:rPr>
          <w:rFonts w:ascii="Times New Roman" w:hAnsi="Times New Roman"/>
          <w:b/>
          <w:bCs/>
          <w:iCs/>
          <w:color w:val="auto"/>
          <w:sz w:val="22"/>
          <w:szCs w:val="22"/>
        </w:rPr>
        <w:t>Раздел «Орфоэпия»</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iCs/>
          <w:color w:val="auto"/>
          <w:sz w:val="22"/>
          <w:szCs w:val="22"/>
        </w:rPr>
        <w:t>Выпускник получит возможность научиться:</w:t>
      </w:r>
    </w:p>
    <w:p w:rsidR="00653A76" w:rsidRPr="00A1128F" w:rsidRDefault="00653A76" w:rsidP="00367534">
      <w:pPr>
        <w:pStyle w:val="af"/>
        <w:numPr>
          <w:ilvl w:val="0"/>
          <w:numId w:val="33"/>
        </w:numPr>
        <w:spacing w:line="240" w:lineRule="auto"/>
        <w:ind w:left="0"/>
        <w:rPr>
          <w:rFonts w:ascii="Times New Roman" w:hAnsi="Times New Roman"/>
          <w:i w:val="0"/>
          <w:color w:val="auto"/>
          <w:sz w:val="22"/>
          <w:szCs w:val="22"/>
        </w:rPr>
      </w:pPr>
      <w:r w:rsidRPr="00A1128F">
        <w:rPr>
          <w:rFonts w:ascii="Times New Roman" w:hAnsi="Times New Roman"/>
          <w:i w:val="0"/>
          <w:color w:val="auto"/>
          <w:spacing w:val="2"/>
          <w:sz w:val="22"/>
          <w:szCs w:val="22"/>
        </w:rPr>
        <w:t>соблюдать нормы р</w:t>
      </w:r>
      <w:r w:rsidR="00C41065" w:rsidRPr="00A1128F">
        <w:rPr>
          <w:rFonts w:ascii="Times New Roman" w:hAnsi="Times New Roman"/>
          <w:i w:val="0"/>
          <w:color w:val="auto"/>
          <w:spacing w:val="2"/>
          <w:sz w:val="22"/>
          <w:szCs w:val="22"/>
        </w:rPr>
        <w:t xml:space="preserve">усского </w:t>
      </w:r>
      <w:r w:rsidRPr="00A1128F">
        <w:rPr>
          <w:rFonts w:ascii="Times New Roman" w:hAnsi="Times New Roman"/>
          <w:i w:val="0"/>
          <w:color w:val="auto"/>
          <w:sz w:val="22"/>
          <w:szCs w:val="22"/>
        </w:rPr>
        <w:t xml:space="preserve">языка в собственной речи и оценивать соблюдение этих </w:t>
      </w:r>
      <w:r w:rsidRPr="00A1128F">
        <w:rPr>
          <w:rFonts w:ascii="Times New Roman" w:hAnsi="Times New Roman"/>
          <w:i w:val="0"/>
          <w:color w:val="auto"/>
          <w:spacing w:val="-2"/>
          <w:sz w:val="22"/>
          <w:szCs w:val="22"/>
        </w:rPr>
        <w:t>норм в речи собеседников (в объёме представленного в учеб</w:t>
      </w:r>
      <w:r w:rsidRPr="00A1128F">
        <w:rPr>
          <w:rFonts w:ascii="Times New Roman" w:hAnsi="Times New Roman"/>
          <w:i w:val="0"/>
          <w:color w:val="auto"/>
          <w:sz w:val="22"/>
          <w:szCs w:val="22"/>
        </w:rPr>
        <w:t>нике материала);</w:t>
      </w:r>
    </w:p>
    <w:p w:rsidR="00653A76" w:rsidRPr="00A1128F" w:rsidRDefault="00653A76" w:rsidP="00367534">
      <w:pPr>
        <w:pStyle w:val="af"/>
        <w:numPr>
          <w:ilvl w:val="0"/>
          <w:numId w:val="33"/>
        </w:numPr>
        <w:spacing w:line="240" w:lineRule="auto"/>
        <w:ind w:left="0"/>
        <w:rPr>
          <w:rFonts w:ascii="Times New Roman" w:hAnsi="Times New Roman"/>
          <w:i w:val="0"/>
          <w:color w:val="auto"/>
          <w:sz w:val="22"/>
          <w:szCs w:val="22"/>
        </w:rPr>
      </w:pPr>
      <w:r w:rsidRPr="00A1128F">
        <w:rPr>
          <w:rFonts w:ascii="Times New Roman" w:hAnsi="Times New Roman"/>
          <w:i w:val="0"/>
          <w:color w:val="auto"/>
          <w:spacing w:val="2"/>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A1128F">
        <w:rPr>
          <w:rFonts w:ascii="Times New Roman" w:hAnsi="Times New Roman"/>
          <w:i w:val="0"/>
          <w:color w:val="auto"/>
          <w:sz w:val="22"/>
          <w:szCs w:val="22"/>
        </w:rPr>
        <w:t>к учителю, родителям и</w:t>
      </w:r>
      <w:r w:rsidRPr="00A1128F">
        <w:rPr>
          <w:rFonts w:ascii="Times New Roman" w:hAnsi="Times New Roman"/>
          <w:i w:val="0"/>
          <w:color w:val="auto"/>
          <w:sz w:val="22"/>
          <w:szCs w:val="22"/>
        </w:rPr>
        <w:t> </w:t>
      </w:r>
      <w:r w:rsidRPr="00A1128F">
        <w:rPr>
          <w:rFonts w:ascii="Times New Roman" w:hAnsi="Times New Roman"/>
          <w:i w:val="0"/>
          <w:color w:val="auto"/>
          <w:sz w:val="22"/>
          <w:szCs w:val="22"/>
        </w:rPr>
        <w:t>др.</w:t>
      </w:r>
    </w:p>
    <w:p w:rsidR="00653A76" w:rsidRPr="00A1128F" w:rsidRDefault="00653A76" w:rsidP="00367534">
      <w:pPr>
        <w:pStyle w:val="a4"/>
        <w:spacing w:line="240" w:lineRule="auto"/>
        <w:ind w:firstLine="454"/>
        <w:rPr>
          <w:rFonts w:ascii="Times New Roman" w:hAnsi="Times New Roman"/>
          <w:color w:val="auto"/>
          <w:sz w:val="22"/>
          <w:szCs w:val="22"/>
        </w:rPr>
      </w:pPr>
      <w:r w:rsidRPr="00A1128F">
        <w:rPr>
          <w:rFonts w:ascii="Times New Roman" w:hAnsi="Times New Roman"/>
          <w:b/>
          <w:bCs/>
          <w:iCs/>
          <w:color w:val="auto"/>
          <w:sz w:val="22"/>
          <w:szCs w:val="22"/>
        </w:rPr>
        <w:t>Раздел «Состав слова (морфемика)»</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653A76" w:rsidRPr="00A1128F" w:rsidRDefault="00653A76" w:rsidP="00367534">
      <w:pPr>
        <w:pStyle w:val="21"/>
        <w:spacing w:line="240" w:lineRule="auto"/>
        <w:rPr>
          <w:sz w:val="22"/>
          <w:szCs w:val="22"/>
        </w:rPr>
      </w:pPr>
      <w:r w:rsidRPr="00A1128F">
        <w:rPr>
          <w:sz w:val="22"/>
          <w:szCs w:val="22"/>
        </w:rPr>
        <w:t>различать изменяемые и неизменяемые слова;</w:t>
      </w:r>
    </w:p>
    <w:p w:rsidR="00653A76" w:rsidRPr="00A1128F" w:rsidRDefault="00653A76" w:rsidP="00367534">
      <w:pPr>
        <w:pStyle w:val="21"/>
        <w:spacing w:line="240" w:lineRule="auto"/>
        <w:rPr>
          <w:sz w:val="22"/>
          <w:szCs w:val="22"/>
        </w:rPr>
      </w:pPr>
      <w:r w:rsidRPr="00A1128F">
        <w:rPr>
          <w:spacing w:val="2"/>
          <w:sz w:val="22"/>
          <w:szCs w:val="22"/>
        </w:rPr>
        <w:t xml:space="preserve">различать родственные (однокоренные) слова и формы </w:t>
      </w:r>
      <w:r w:rsidRPr="00A1128F">
        <w:rPr>
          <w:sz w:val="22"/>
          <w:szCs w:val="22"/>
        </w:rPr>
        <w:t>слова;</w:t>
      </w:r>
    </w:p>
    <w:p w:rsidR="00653A76" w:rsidRPr="00A1128F" w:rsidRDefault="00653A76" w:rsidP="00367534">
      <w:pPr>
        <w:pStyle w:val="21"/>
        <w:spacing w:line="240" w:lineRule="auto"/>
        <w:rPr>
          <w:sz w:val="22"/>
          <w:szCs w:val="22"/>
        </w:rPr>
      </w:pPr>
      <w:r w:rsidRPr="00A1128F">
        <w:rPr>
          <w:sz w:val="22"/>
          <w:szCs w:val="22"/>
        </w:rPr>
        <w:t>находить в словах с однозначно выделяемыми морфемами окончание, корень, приставку, суффикс.</w:t>
      </w:r>
    </w:p>
    <w:p w:rsidR="00884BAC" w:rsidRPr="00A1128F" w:rsidRDefault="00653A76" w:rsidP="00367534">
      <w:pPr>
        <w:pStyle w:val="a4"/>
        <w:spacing w:line="240" w:lineRule="auto"/>
        <w:ind w:firstLine="709"/>
        <w:rPr>
          <w:rFonts w:ascii="Times New Roman" w:hAnsi="Times New Roman"/>
          <w:i/>
          <w:iCs/>
          <w:color w:val="auto"/>
          <w:sz w:val="22"/>
          <w:szCs w:val="22"/>
        </w:rPr>
      </w:pPr>
      <w:r w:rsidRPr="00A1128F">
        <w:rPr>
          <w:rFonts w:ascii="Times New Roman" w:hAnsi="Times New Roman"/>
          <w:b/>
          <w:iCs/>
          <w:color w:val="auto"/>
          <w:sz w:val="22"/>
          <w:szCs w:val="22"/>
        </w:rPr>
        <w:t>Выпускник получит возможность научиться</w:t>
      </w:r>
    </w:p>
    <w:p w:rsidR="00884BAC" w:rsidRPr="00A1128F" w:rsidRDefault="00884BAC" w:rsidP="00616C9E">
      <w:pPr>
        <w:pStyle w:val="a4"/>
        <w:numPr>
          <w:ilvl w:val="0"/>
          <w:numId w:val="38"/>
        </w:numPr>
        <w:spacing w:line="240" w:lineRule="auto"/>
        <w:ind w:left="0" w:firstLine="709"/>
        <w:rPr>
          <w:rFonts w:ascii="Times New Roman" w:hAnsi="Times New Roman"/>
          <w:i/>
          <w:iCs/>
          <w:color w:val="auto"/>
          <w:sz w:val="22"/>
          <w:szCs w:val="22"/>
        </w:rPr>
      </w:pPr>
      <w:r w:rsidRPr="00A1128F">
        <w:rPr>
          <w:rFonts w:ascii="Times New Roman" w:hAnsi="Times New Roman"/>
          <w:i/>
          <w:iCs/>
          <w:color w:val="auto"/>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884BAC" w:rsidRPr="00A1128F" w:rsidRDefault="00884BAC" w:rsidP="00616C9E">
      <w:pPr>
        <w:pStyle w:val="a4"/>
        <w:numPr>
          <w:ilvl w:val="0"/>
          <w:numId w:val="38"/>
        </w:numPr>
        <w:spacing w:line="240" w:lineRule="auto"/>
        <w:ind w:left="0" w:firstLine="709"/>
        <w:rPr>
          <w:rFonts w:ascii="Times New Roman" w:hAnsi="Times New Roman"/>
          <w:i/>
          <w:iCs/>
          <w:color w:val="auto"/>
          <w:sz w:val="22"/>
          <w:szCs w:val="22"/>
        </w:rPr>
      </w:pPr>
      <w:r w:rsidRPr="00A1128F">
        <w:rPr>
          <w:rFonts w:ascii="Times New Roman" w:hAnsi="Times New Roman"/>
          <w:i/>
          <w:iCs/>
          <w:color w:val="auto"/>
          <w:sz w:val="22"/>
          <w:szCs w:val="22"/>
        </w:rPr>
        <w:t>использовать результаты выполненного морфемного анализа для решения орфографических и/или речевых задач.</w:t>
      </w:r>
    </w:p>
    <w:p w:rsidR="00653A76" w:rsidRPr="00A1128F" w:rsidRDefault="00653A76" w:rsidP="00367534">
      <w:pPr>
        <w:pStyle w:val="a4"/>
        <w:spacing w:line="240" w:lineRule="auto"/>
        <w:ind w:firstLine="454"/>
        <w:rPr>
          <w:rFonts w:ascii="Times New Roman" w:hAnsi="Times New Roman"/>
          <w:b/>
          <w:bCs/>
          <w:iCs/>
          <w:color w:val="auto"/>
          <w:sz w:val="22"/>
          <w:szCs w:val="22"/>
        </w:rPr>
      </w:pPr>
    </w:p>
    <w:p w:rsidR="00653A76" w:rsidRPr="00A1128F" w:rsidRDefault="00653A76" w:rsidP="00367534">
      <w:pPr>
        <w:pStyle w:val="a4"/>
        <w:spacing w:line="240" w:lineRule="auto"/>
        <w:ind w:firstLine="454"/>
        <w:rPr>
          <w:rFonts w:ascii="Times New Roman" w:hAnsi="Times New Roman"/>
          <w:color w:val="auto"/>
          <w:sz w:val="22"/>
          <w:szCs w:val="22"/>
        </w:rPr>
      </w:pPr>
      <w:r w:rsidRPr="00A1128F">
        <w:rPr>
          <w:rFonts w:ascii="Times New Roman" w:hAnsi="Times New Roman"/>
          <w:b/>
          <w:bCs/>
          <w:iCs/>
          <w:color w:val="auto"/>
          <w:sz w:val="22"/>
          <w:szCs w:val="22"/>
        </w:rPr>
        <w:t>Раздел «Лексика»</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653A76" w:rsidRPr="00A1128F" w:rsidRDefault="00653A76" w:rsidP="00367534">
      <w:pPr>
        <w:pStyle w:val="21"/>
        <w:spacing w:line="240" w:lineRule="auto"/>
        <w:rPr>
          <w:sz w:val="22"/>
          <w:szCs w:val="22"/>
        </w:rPr>
      </w:pPr>
      <w:r w:rsidRPr="00A1128F">
        <w:rPr>
          <w:sz w:val="22"/>
          <w:szCs w:val="22"/>
        </w:rPr>
        <w:t>выявлять слова, значение которых требует уточнения;</w:t>
      </w:r>
    </w:p>
    <w:p w:rsidR="00884BAC" w:rsidRPr="00A1128F" w:rsidRDefault="00653A76" w:rsidP="00367534">
      <w:pPr>
        <w:pStyle w:val="21"/>
        <w:spacing w:line="240" w:lineRule="auto"/>
        <w:rPr>
          <w:sz w:val="22"/>
          <w:szCs w:val="22"/>
        </w:rPr>
      </w:pPr>
      <w:r w:rsidRPr="00A1128F">
        <w:rPr>
          <w:sz w:val="22"/>
          <w:szCs w:val="22"/>
        </w:rPr>
        <w:t>определять значение слова по тексту или уточнять с помощью толкового словаря</w:t>
      </w:r>
    </w:p>
    <w:p w:rsidR="00653A76" w:rsidRPr="00A1128F" w:rsidRDefault="00884BAC" w:rsidP="00367534">
      <w:pPr>
        <w:pStyle w:val="21"/>
        <w:spacing w:line="240" w:lineRule="auto"/>
        <w:rPr>
          <w:sz w:val="22"/>
          <w:szCs w:val="22"/>
        </w:rPr>
      </w:pPr>
      <w:r w:rsidRPr="00A1128F">
        <w:rPr>
          <w:sz w:val="22"/>
          <w:szCs w:val="22"/>
        </w:rPr>
        <w:t>подбирать синонимы для устранения повторов в тексте</w:t>
      </w:r>
      <w:r w:rsidR="00653A76" w:rsidRPr="00A1128F">
        <w:rPr>
          <w:sz w:val="22"/>
          <w:szCs w:val="22"/>
        </w:rPr>
        <w:t>.</w:t>
      </w:r>
    </w:p>
    <w:p w:rsidR="00653A76" w:rsidRPr="00A1128F" w:rsidRDefault="00653A76" w:rsidP="00367534">
      <w:pPr>
        <w:pStyle w:val="21"/>
        <w:numPr>
          <w:ilvl w:val="0"/>
          <w:numId w:val="0"/>
        </w:numPr>
        <w:spacing w:line="240" w:lineRule="auto"/>
        <w:ind w:left="426"/>
        <w:rPr>
          <w:b/>
          <w:sz w:val="22"/>
          <w:szCs w:val="22"/>
        </w:rPr>
      </w:pPr>
      <w:r w:rsidRPr="00A1128F">
        <w:rPr>
          <w:b/>
          <w:iCs/>
          <w:sz w:val="22"/>
          <w:szCs w:val="22"/>
        </w:rPr>
        <w:t>Выпускник получит возможность научиться:</w:t>
      </w:r>
    </w:p>
    <w:p w:rsidR="00286780" w:rsidRPr="00A1128F" w:rsidRDefault="00286780" w:rsidP="00286780">
      <w:pPr>
        <w:pStyle w:val="21"/>
        <w:rPr>
          <w:i/>
          <w:sz w:val="22"/>
          <w:szCs w:val="22"/>
        </w:rPr>
      </w:pPr>
      <w:r w:rsidRPr="00A1128F">
        <w:rPr>
          <w:i/>
          <w:sz w:val="22"/>
          <w:szCs w:val="22"/>
        </w:rPr>
        <w:t>подбирать синонимы для устранения повторов в тексте;</w:t>
      </w:r>
    </w:p>
    <w:p w:rsidR="00653A76" w:rsidRPr="00A1128F" w:rsidRDefault="00653A76" w:rsidP="00367534">
      <w:pPr>
        <w:pStyle w:val="21"/>
        <w:spacing w:line="240" w:lineRule="auto"/>
        <w:rPr>
          <w:i/>
          <w:sz w:val="22"/>
          <w:szCs w:val="22"/>
        </w:rPr>
      </w:pPr>
      <w:r w:rsidRPr="00A1128F">
        <w:rPr>
          <w:i/>
          <w:spacing w:val="2"/>
          <w:sz w:val="22"/>
          <w:szCs w:val="22"/>
        </w:rPr>
        <w:t xml:space="preserve">подбирать антонимы для точной характеристики </w:t>
      </w:r>
      <w:r w:rsidRPr="00A1128F">
        <w:rPr>
          <w:i/>
          <w:sz w:val="22"/>
          <w:szCs w:val="22"/>
        </w:rPr>
        <w:t>предметов при их сравнении;</w:t>
      </w:r>
    </w:p>
    <w:p w:rsidR="00653A76" w:rsidRPr="00A1128F" w:rsidRDefault="00653A76" w:rsidP="00367534">
      <w:pPr>
        <w:pStyle w:val="21"/>
        <w:spacing w:line="240" w:lineRule="auto"/>
        <w:rPr>
          <w:i/>
          <w:sz w:val="22"/>
          <w:szCs w:val="22"/>
        </w:rPr>
      </w:pPr>
      <w:r w:rsidRPr="00A1128F">
        <w:rPr>
          <w:i/>
          <w:spacing w:val="2"/>
          <w:sz w:val="22"/>
          <w:szCs w:val="22"/>
        </w:rPr>
        <w:t xml:space="preserve">различать употребление в тексте слов в прямом и </w:t>
      </w:r>
      <w:r w:rsidRPr="00A1128F">
        <w:rPr>
          <w:i/>
          <w:sz w:val="22"/>
          <w:szCs w:val="22"/>
        </w:rPr>
        <w:t>переносном значении (простые случаи);</w:t>
      </w:r>
    </w:p>
    <w:p w:rsidR="00653A76" w:rsidRPr="00A1128F" w:rsidRDefault="00653A76" w:rsidP="00367534">
      <w:pPr>
        <w:pStyle w:val="21"/>
        <w:spacing w:line="240" w:lineRule="auto"/>
        <w:rPr>
          <w:i/>
          <w:sz w:val="22"/>
          <w:szCs w:val="22"/>
        </w:rPr>
      </w:pPr>
      <w:r w:rsidRPr="00A1128F">
        <w:rPr>
          <w:i/>
          <w:sz w:val="22"/>
          <w:szCs w:val="22"/>
        </w:rPr>
        <w:t>оценивать уместность использования слов в тексте;</w:t>
      </w:r>
    </w:p>
    <w:p w:rsidR="00653A76" w:rsidRPr="00A1128F" w:rsidRDefault="00653A76" w:rsidP="00367534">
      <w:pPr>
        <w:pStyle w:val="21"/>
        <w:spacing w:line="240" w:lineRule="auto"/>
        <w:rPr>
          <w:i/>
          <w:sz w:val="22"/>
          <w:szCs w:val="22"/>
        </w:rPr>
      </w:pPr>
      <w:r w:rsidRPr="00A1128F">
        <w:rPr>
          <w:i/>
          <w:sz w:val="22"/>
          <w:szCs w:val="22"/>
        </w:rPr>
        <w:t xml:space="preserve">выбирать слова из ряда </w:t>
      </w:r>
      <w:proofErr w:type="gramStart"/>
      <w:r w:rsidRPr="00A1128F">
        <w:rPr>
          <w:i/>
          <w:sz w:val="22"/>
          <w:szCs w:val="22"/>
        </w:rPr>
        <w:t>предложенных</w:t>
      </w:r>
      <w:proofErr w:type="gramEnd"/>
      <w:r w:rsidRPr="00A1128F">
        <w:rPr>
          <w:i/>
          <w:sz w:val="22"/>
          <w:szCs w:val="22"/>
        </w:rPr>
        <w:t xml:space="preserve"> для успешного решения коммуникативной задачи.</w:t>
      </w:r>
    </w:p>
    <w:p w:rsidR="00653A76" w:rsidRPr="00A1128F" w:rsidRDefault="00653A76" w:rsidP="00367534">
      <w:pPr>
        <w:pStyle w:val="a4"/>
        <w:spacing w:line="240" w:lineRule="auto"/>
        <w:ind w:firstLine="454"/>
        <w:rPr>
          <w:rFonts w:ascii="Times New Roman" w:hAnsi="Times New Roman"/>
          <w:color w:val="auto"/>
          <w:sz w:val="22"/>
          <w:szCs w:val="22"/>
        </w:rPr>
      </w:pPr>
      <w:r w:rsidRPr="00A1128F">
        <w:rPr>
          <w:rFonts w:ascii="Times New Roman" w:hAnsi="Times New Roman"/>
          <w:b/>
          <w:bCs/>
          <w:iCs/>
          <w:color w:val="auto"/>
          <w:sz w:val="22"/>
          <w:szCs w:val="22"/>
        </w:rPr>
        <w:t>Раздел «Морфология»</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286780" w:rsidRPr="00A1128F" w:rsidRDefault="00286780" w:rsidP="00286780">
      <w:pPr>
        <w:pStyle w:val="21"/>
        <w:spacing w:line="240" w:lineRule="auto"/>
        <w:rPr>
          <w:i/>
          <w:sz w:val="22"/>
          <w:szCs w:val="22"/>
        </w:rPr>
      </w:pPr>
      <w:r w:rsidRPr="00A1128F">
        <w:rPr>
          <w:i/>
          <w:sz w:val="22"/>
          <w:szCs w:val="22"/>
        </w:rPr>
        <w:t xml:space="preserve">определять грамматические признаки имён существительных— </w:t>
      </w:r>
      <w:proofErr w:type="gramStart"/>
      <w:r w:rsidRPr="00A1128F">
        <w:rPr>
          <w:i/>
          <w:sz w:val="22"/>
          <w:szCs w:val="22"/>
        </w:rPr>
        <w:t>ро</w:t>
      </w:r>
      <w:proofErr w:type="gramEnd"/>
      <w:r w:rsidRPr="00A1128F">
        <w:rPr>
          <w:i/>
          <w:sz w:val="22"/>
          <w:szCs w:val="22"/>
        </w:rPr>
        <w:t>д, число, падеж, склонение;</w:t>
      </w:r>
    </w:p>
    <w:p w:rsidR="00286780" w:rsidRPr="00A1128F" w:rsidRDefault="00286780" w:rsidP="00286780">
      <w:pPr>
        <w:pStyle w:val="21"/>
        <w:spacing w:line="240" w:lineRule="auto"/>
        <w:rPr>
          <w:i/>
          <w:sz w:val="22"/>
          <w:szCs w:val="22"/>
        </w:rPr>
      </w:pPr>
      <w:r w:rsidRPr="00A1128F">
        <w:rPr>
          <w:i/>
          <w:sz w:val="22"/>
          <w:szCs w:val="22"/>
        </w:rPr>
        <w:t xml:space="preserve">определять грамматические признаки имён прилагательных— </w:t>
      </w:r>
      <w:proofErr w:type="gramStart"/>
      <w:r w:rsidRPr="00A1128F">
        <w:rPr>
          <w:i/>
          <w:sz w:val="22"/>
          <w:szCs w:val="22"/>
        </w:rPr>
        <w:t>ро</w:t>
      </w:r>
      <w:proofErr w:type="gramEnd"/>
      <w:r w:rsidRPr="00A1128F">
        <w:rPr>
          <w:i/>
          <w:sz w:val="22"/>
          <w:szCs w:val="22"/>
        </w:rPr>
        <w:t>д, число, падеж;</w:t>
      </w:r>
    </w:p>
    <w:p w:rsidR="00286780" w:rsidRPr="00A1128F" w:rsidRDefault="00286780" w:rsidP="00286780">
      <w:pPr>
        <w:pStyle w:val="21"/>
        <w:spacing w:line="240" w:lineRule="auto"/>
        <w:rPr>
          <w:i/>
          <w:sz w:val="22"/>
          <w:szCs w:val="22"/>
        </w:rPr>
      </w:pPr>
      <w:r w:rsidRPr="00A1128F">
        <w:rPr>
          <w:i/>
          <w:sz w:val="22"/>
          <w:szCs w:val="22"/>
        </w:rPr>
        <w:t xml:space="preserve">определять грамматические признаки глаголов— </w:t>
      </w:r>
      <w:proofErr w:type="gramStart"/>
      <w:r w:rsidRPr="00A1128F">
        <w:rPr>
          <w:i/>
          <w:sz w:val="22"/>
          <w:szCs w:val="22"/>
        </w:rPr>
        <w:t>чи</w:t>
      </w:r>
      <w:proofErr w:type="gramEnd"/>
      <w:r w:rsidRPr="00A1128F">
        <w:rPr>
          <w:i/>
          <w:sz w:val="22"/>
          <w:szCs w:val="22"/>
        </w:rPr>
        <w:t>сло, время, род (в прошедшем времени), лицо (в настоящем и будущем времени), спряжение.</w:t>
      </w:r>
    </w:p>
    <w:p w:rsidR="00653A76" w:rsidRPr="00A1128F" w:rsidRDefault="00653A76" w:rsidP="00367534">
      <w:pPr>
        <w:pStyle w:val="21"/>
        <w:numPr>
          <w:ilvl w:val="0"/>
          <w:numId w:val="0"/>
        </w:numPr>
        <w:spacing w:line="240" w:lineRule="auto"/>
        <w:ind w:left="426"/>
        <w:rPr>
          <w:b/>
          <w:sz w:val="22"/>
          <w:szCs w:val="22"/>
        </w:rPr>
      </w:pPr>
      <w:r w:rsidRPr="00A1128F">
        <w:rPr>
          <w:b/>
          <w:iCs/>
          <w:sz w:val="22"/>
          <w:szCs w:val="22"/>
        </w:rPr>
        <w:t>Выпускник получит возможность научиться:</w:t>
      </w:r>
    </w:p>
    <w:p w:rsidR="00653A76" w:rsidRPr="00A1128F" w:rsidRDefault="00653A76" w:rsidP="00367534">
      <w:pPr>
        <w:pStyle w:val="21"/>
        <w:spacing w:line="240" w:lineRule="auto"/>
        <w:rPr>
          <w:i/>
          <w:iCs/>
          <w:sz w:val="22"/>
          <w:szCs w:val="22"/>
        </w:rPr>
      </w:pPr>
      <w:r w:rsidRPr="00A1128F">
        <w:rPr>
          <w:i/>
          <w:iCs/>
          <w:spacing w:val="2"/>
          <w:sz w:val="22"/>
          <w:szCs w:val="22"/>
        </w:rPr>
        <w:t>проводить морфологический разбор имён существи</w:t>
      </w:r>
      <w:r w:rsidRPr="00A1128F">
        <w:rPr>
          <w:i/>
          <w:iCs/>
          <w:sz w:val="22"/>
          <w:szCs w:val="22"/>
        </w:rPr>
        <w:t>тельных, имён прилагательных, глаголов по предложенно</w:t>
      </w:r>
      <w:r w:rsidRPr="00A1128F">
        <w:rPr>
          <w:i/>
          <w:iCs/>
          <w:spacing w:val="2"/>
          <w:sz w:val="22"/>
          <w:szCs w:val="22"/>
        </w:rPr>
        <w:t>му в учебнике алгоритму; оценивать правильность про</w:t>
      </w:r>
      <w:r w:rsidRPr="00A1128F">
        <w:rPr>
          <w:i/>
          <w:iCs/>
          <w:sz w:val="22"/>
          <w:szCs w:val="22"/>
        </w:rPr>
        <w:t>ведения морфологического разбора;</w:t>
      </w:r>
    </w:p>
    <w:p w:rsidR="00653A76" w:rsidRPr="00A1128F" w:rsidRDefault="00653A76" w:rsidP="00367534">
      <w:pPr>
        <w:pStyle w:val="21"/>
        <w:spacing w:line="240" w:lineRule="auto"/>
        <w:rPr>
          <w:i/>
          <w:iCs/>
          <w:sz w:val="22"/>
          <w:szCs w:val="22"/>
        </w:rPr>
      </w:pPr>
      <w:r w:rsidRPr="00A1128F">
        <w:rPr>
          <w:i/>
          <w:iCs/>
          <w:sz w:val="22"/>
          <w:szCs w:val="22"/>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1128F">
        <w:rPr>
          <w:b/>
          <w:bCs/>
          <w:i/>
          <w:iCs/>
          <w:sz w:val="22"/>
          <w:szCs w:val="22"/>
        </w:rPr>
        <w:t xml:space="preserve">и, а, но, </w:t>
      </w:r>
      <w:r w:rsidRPr="00A1128F">
        <w:rPr>
          <w:i/>
          <w:iCs/>
          <w:sz w:val="22"/>
          <w:szCs w:val="22"/>
        </w:rPr>
        <w:t xml:space="preserve">частицу </w:t>
      </w:r>
      <w:r w:rsidRPr="00A1128F">
        <w:rPr>
          <w:b/>
          <w:bCs/>
          <w:i/>
          <w:iCs/>
          <w:sz w:val="22"/>
          <w:szCs w:val="22"/>
        </w:rPr>
        <w:t>не</w:t>
      </w:r>
      <w:r w:rsidRPr="00A1128F">
        <w:rPr>
          <w:i/>
          <w:iCs/>
          <w:sz w:val="22"/>
          <w:szCs w:val="22"/>
        </w:rPr>
        <w:t xml:space="preserve"> при глаголах.</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bCs/>
          <w:iCs/>
          <w:color w:val="auto"/>
          <w:sz w:val="22"/>
          <w:szCs w:val="22"/>
        </w:rPr>
        <w:t>Раздел «Синтаксис»</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653A76" w:rsidRPr="00A1128F" w:rsidRDefault="00653A76" w:rsidP="00367534">
      <w:pPr>
        <w:pStyle w:val="21"/>
        <w:spacing w:line="240" w:lineRule="auto"/>
        <w:rPr>
          <w:sz w:val="22"/>
          <w:szCs w:val="22"/>
        </w:rPr>
      </w:pPr>
      <w:r w:rsidRPr="00A1128F">
        <w:rPr>
          <w:sz w:val="22"/>
          <w:szCs w:val="22"/>
        </w:rPr>
        <w:t>различать предложение, словосочетание, слово;</w:t>
      </w:r>
    </w:p>
    <w:p w:rsidR="00653A76" w:rsidRPr="00A1128F" w:rsidRDefault="00653A76" w:rsidP="00367534">
      <w:pPr>
        <w:pStyle w:val="21"/>
        <w:spacing w:line="240" w:lineRule="auto"/>
        <w:rPr>
          <w:sz w:val="22"/>
          <w:szCs w:val="22"/>
        </w:rPr>
      </w:pPr>
      <w:r w:rsidRPr="00A1128F">
        <w:rPr>
          <w:spacing w:val="2"/>
          <w:sz w:val="22"/>
          <w:szCs w:val="22"/>
        </w:rPr>
        <w:t xml:space="preserve">устанавливать при помощи смысловых вопросов связь </w:t>
      </w:r>
      <w:r w:rsidRPr="00A1128F">
        <w:rPr>
          <w:sz w:val="22"/>
          <w:szCs w:val="22"/>
        </w:rPr>
        <w:t>между словами в словосочетании и предложении;</w:t>
      </w:r>
    </w:p>
    <w:p w:rsidR="00653A76" w:rsidRPr="00A1128F" w:rsidRDefault="00653A76" w:rsidP="00367534">
      <w:pPr>
        <w:pStyle w:val="21"/>
        <w:spacing w:line="240" w:lineRule="auto"/>
        <w:rPr>
          <w:sz w:val="22"/>
          <w:szCs w:val="22"/>
        </w:rPr>
      </w:pPr>
      <w:r w:rsidRPr="00A1128F">
        <w:rPr>
          <w:sz w:val="22"/>
          <w:szCs w:val="22"/>
        </w:rPr>
        <w:t xml:space="preserve">классифицировать предложения по цели высказывания, </w:t>
      </w:r>
      <w:r w:rsidRPr="00A1128F">
        <w:rPr>
          <w:spacing w:val="2"/>
          <w:sz w:val="22"/>
          <w:szCs w:val="22"/>
        </w:rPr>
        <w:t xml:space="preserve">находить повествовательные/побудительные/вопросительные </w:t>
      </w:r>
      <w:r w:rsidRPr="00A1128F">
        <w:rPr>
          <w:sz w:val="22"/>
          <w:szCs w:val="22"/>
        </w:rPr>
        <w:t>предложения;</w:t>
      </w:r>
    </w:p>
    <w:p w:rsidR="00653A76" w:rsidRPr="00A1128F" w:rsidRDefault="00653A76" w:rsidP="00367534">
      <w:pPr>
        <w:pStyle w:val="21"/>
        <w:spacing w:line="240" w:lineRule="auto"/>
        <w:rPr>
          <w:sz w:val="22"/>
          <w:szCs w:val="22"/>
        </w:rPr>
      </w:pPr>
      <w:r w:rsidRPr="00A1128F">
        <w:rPr>
          <w:sz w:val="22"/>
          <w:szCs w:val="22"/>
        </w:rPr>
        <w:t>определять восклицательную/невосклицательную интонацию предложения;</w:t>
      </w:r>
    </w:p>
    <w:p w:rsidR="00653A76" w:rsidRPr="00A1128F" w:rsidRDefault="00653A76" w:rsidP="00367534">
      <w:pPr>
        <w:pStyle w:val="21"/>
        <w:spacing w:line="240" w:lineRule="auto"/>
        <w:rPr>
          <w:sz w:val="22"/>
          <w:szCs w:val="22"/>
        </w:rPr>
      </w:pPr>
      <w:r w:rsidRPr="00A1128F">
        <w:rPr>
          <w:sz w:val="22"/>
          <w:szCs w:val="22"/>
        </w:rPr>
        <w:t>находить главные и вто</w:t>
      </w:r>
      <w:r w:rsidR="00611D3D" w:rsidRPr="00A1128F">
        <w:rPr>
          <w:sz w:val="22"/>
          <w:szCs w:val="22"/>
        </w:rPr>
        <w:t>ростепенные (без деления на ви</w:t>
      </w:r>
      <w:r w:rsidRPr="00A1128F">
        <w:rPr>
          <w:sz w:val="22"/>
          <w:szCs w:val="22"/>
        </w:rPr>
        <w:t>ды) члены предложения;</w:t>
      </w:r>
    </w:p>
    <w:p w:rsidR="00653A76" w:rsidRPr="00A1128F" w:rsidRDefault="00653A76" w:rsidP="00367534">
      <w:pPr>
        <w:pStyle w:val="21"/>
        <w:spacing w:line="240" w:lineRule="auto"/>
        <w:rPr>
          <w:sz w:val="22"/>
          <w:szCs w:val="22"/>
        </w:rPr>
      </w:pPr>
      <w:r w:rsidRPr="00A1128F">
        <w:rPr>
          <w:sz w:val="22"/>
          <w:szCs w:val="22"/>
        </w:rPr>
        <w:t>выделять предложения с однородными членами.</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iCs/>
          <w:color w:val="auto"/>
          <w:sz w:val="22"/>
          <w:szCs w:val="22"/>
        </w:rPr>
        <w:t>Выпускник получит возможность научиться:</w:t>
      </w:r>
    </w:p>
    <w:p w:rsidR="00653A76" w:rsidRPr="00A1128F" w:rsidRDefault="00653A76" w:rsidP="00367534">
      <w:pPr>
        <w:pStyle w:val="21"/>
        <w:spacing w:line="240" w:lineRule="auto"/>
        <w:rPr>
          <w:i/>
          <w:sz w:val="22"/>
          <w:szCs w:val="22"/>
        </w:rPr>
      </w:pPr>
      <w:r w:rsidRPr="00A1128F">
        <w:rPr>
          <w:i/>
          <w:sz w:val="22"/>
          <w:szCs w:val="22"/>
        </w:rPr>
        <w:t>различать второст</w:t>
      </w:r>
      <w:r w:rsidR="00611D3D" w:rsidRPr="00A1128F">
        <w:rPr>
          <w:i/>
          <w:sz w:val="22"/>
          <w:szCs w:val="22"/>
        </w:rPr>
        <w:t>епенные члены предложения </w:t>
      </w:r>
      <w:proofErr w:type="gramStart"/>
      <w:r w:rsidR="00611D3D" w:rsidRPr="00A1128F">
        <w:rPr>
          <w:i/>
          <w:sz w:val="22"/>
          <w:szCs w:val="22"/>
        </w:rPr>
        <w:t>—о</w:t>
      </w:r>
      <w:proofErr w:type="gramEnd"/>
      <w:r w:rsidR="00611D3D" w:rsidRPr="00A1128F">
        <w:rPr>
          <w:i/>
          <w:sz w:val="22"/>
          <w:szCs w:val="22"/>
        </w:rPr>
        <w:t>п</w:t>
      </w:r>
      <w:r w:rsidRPr="00A1128F">
        <w:rPr>
          <w:i/>
          <w:sz w:val="22"/>
          <w:szCs w:val="22"/>
        </w:rPr>
        <w:t>ределения, дополнения, обстоятельства;</w:t>
      </w:r>
    </w:p>
    <w:p w:rsidR="00653A76" w:rsidRPr="00A1128F" w:rsidRDefault="00653A76" w:rsidP="00367534">
      <w:pPr>
        <w:pStyle w:val="21"/>
        <w:spacing w:line="240" w:lineRule="auto"/>
        <w:rPr>
          <w:i/>
          <w:sz w:val="22"/>
          <w:szCs w:val="22"/>
        </w:rPr>
      </w:pPr>
      <w:r w:rsidRPr="00A1128F">
        <w:rPr>
          <w:i/>
          <w:sz w:val="22"/>
          <w:szCs w:val="22"/>
        </w:rPr>
        <w:t xml:space="preserve">выполнять в соответствии с предложенным в учебнике алгоритмом разбор простого предложения (по членам </w:t>
      </w:r>
      <w:r w:rsidRPr="00A1128F">
        <w:rPr>
          <w:i/>
          <w:spacing w:val="2"/>
          <w:sz w:val="22"/>
          <w:szCs w:val="22"/>
        </w:rPr>
        <w:t xml:space="preserve">предложения, синтаксический), оценивать правильность </w:t>
      </w:r>
      <w:r w:rsidRPr="00A1128F">
        <w:rPr>
          <w:i/>
          <w:sz w:val="22"/>
          <w:szCs w:val="22"/>
        </w:rPr>
        <w:t>разбора;</w:t>
      </w:r>
    </w:p>
    <w:p w:rsidR="00653A76" w:rsidRPr="00A1128F" w:rsidRDefault="00653A76" w:rsidP="00367534">
      <w:pPr>
        <w:pStyle w:val="21"/>
        <w:spacing w:line="240" w:lineRule="auto"/>
        <w:rPr>
          <w:i/>
          <w:sz w:val="22"/>
          <w:szCs w:val="22"/>
        </w:rPr>
      </w:pPr>
      <w:r w:rsidRPr="00A1128F">
        <w:rPr>
          <w:i/>
          <w:sz w:val="22"/>
          <w:szCs w:val="22"/>
        </w:rPr>
        <w:t>различать простые и сложные предложения.</w:t>
      </w:r>
    </w:p>
    <w:p w:rsidR="00653A76" w:rsidRPr="00A1128F" w:rsidRDefault="00611D3D" w:rsidP="00367534">
      <w:pPr>
        <w:pStyle w:val="41"/>
        <w:spacing w:before="0" w:after="0" w:line="240" w:lineRule="auto"/>
        <w:ind w:firstLine="454"/>
        <w:jc w:val="both"/>
        <w:rPr>
          <w:rFonts w:ascii="Times New Roman" w:hAnsi="Times New Roman" w:cs="Times New Roman"/>
          <w:b/>
          <w:i w:val="0"/>
          <w:color w:val="auto"/>
          <w:sz w:val="22"/>
          <w:szCs w:val="22"/>
        </w:rPr>
      </w:pPr>
      <w:r w:rsidRPr="00A1128F">
        <w:rPr>
          <w:rFonts w:ascii="Times New Roman" w:hAnsi="Times New Roman" w:cs="Times New Roman"/>
          <w:b/>
          <w:i w:val="0"/>
          <w:color w:val="auto"/>
          <w:sz w:val="22"/>
          <w:szCs w:val="22"/>
        </w:rPr>
        <w:t xml:space="preserve">Содержательная линия </w:t>
      </w:r>
      <w:r w:rsidR="00653A76" w:rsidRPr="00A1128F">
        <w:rPr>
          <w:rFonts w:ascii="Times New Roman" w:hAnsi="Times New Roman" w:cs="Times New Roman"/>
          <w:b/>
          <w:i w:val="0"/>
          <w:color w:val="auto"/>
          <w:sz w:val="22"/>
          <w:szCs w:val="22"/>
        </w:rPr>
        <w:t>«Орфография и пунктуация»</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653A76" w:rsidRPr="00A1128F" w:rsidRDefault="00653A76" w:rsidP="00367534">
      <w:pPr>
        <w:pStyle w:val="21"/>
        <w:spacing w:line="240" w:lineRule="auto"/>
        <w:rPr>
          <w:sz w:val="22"/>
          <w:szCs w:val="22"/>
        </w:rPr>
      </w:pPr>
      <w:r w:rsidRPr="00A1128F">
        <w:rPr>
          <w:sz w:val="22"/>
          <w:szCs w:val="22"/>
        </w:rPr>
        <w:t>применять правила правописания (в объёме содержания курса);</w:t>
      </w:r>
    </w:p>
    <w:p w:rsidR="00653A76" w:rsidRPr="00A1128F" w:rsidRDefault="00653A76" w:rsidP="00367534">
      <w:pPr>
        <w:pStyle w:val="21"/>
        <w:spacing w:line="240" w:lineRule="auto"/>
        <w:rPr>
          <w:sz w:val="22"/>
          <w:szCs w:val="22"/>
        </w:rPr>
      </w:pPr>
      <w:r w:rsidRPr="00A1128F">
        <w:rPr>
          <w:sz w:val="22"/>
          <w:szCs w:val="22"/>
        </w:rPr>
        <w:t>определять (уточнять) написание слова по орфографическому словарю учебника;</w:t>
      </w:r>
    </w:p>
    <w:p w:rsidR="00653A76" w:rsidRPr="00A1128F" w:rsidRDefault="00653A76" w:rsidP="00367534">
      <w:pPr>
        <w:pStyle w:val="21"/>
        <w:spacing w:line="240" w:lineRule="auto"/>
        <w:rPr>
          <w:sz w:val="22"/>
          <w:szCs w:val="22"/>
        </w:rPr>
      </w:pPr>
      <w:r w:rsidRPr="00A1128F">
        <w:rPr>
          <w:sz w:val="22"/>
          <w:szCs w:val="22"/>
        </w:rPr>
        <w:t>безошибочно списывать текст объёмом 80—90 слов;</w:t>
      </w:r>
    </w:p>
    <w:p w:rsidR="00653A76" w:rsidRPr="00A1128F" w:rsidRDefault="00653A76" w:rsidP="00367534">
      <w:pPr>
        <w:pStyle w:val="21"/>
        <w:spacing w:line="240" w:lineRule="auto"/>
        <w:rPr>
          <w:sz w:val="22"/>
          <w:szCs w:val="22"/>
        </w:rPr>
      </w:pPr>
      <w:r w:rsidRPr="00A1128F">
        <w:rPr>
          <w:sz w:val="22"/>
          <w:szCs w:val="22"/>
        </w:rPr>
        <w:t>писать под диктовку тексты объёмом 75—80 слов в соответствии с изученными правилами правописания;</w:t>
      </w:r>
    </w:p>
    <w:p w:rsidR="00653A76" w:rsidRPr="00A1128F" w:rsidRDefault="00653A76" w:rsidP="00367534">
      <w:pPr>
        <w:pStyle w:val="21"/>
        <w:spacing w:line="240" w:lineRule="auto"/>
        <w:rPr>
          <w:sz w:val="22"/>
          <w:szCs w:val="22"/>
        </w:rPr>
      </w:pPr>
      <w:r w:rsidRPr="00A1128F">
        <w:rPr>
          <w:sz w:val="22"/>
          <w:szCs w:val="22"/>
        </w:rPr>
        <w:t>проверять собственный и предложенный текст, находить и исправлять орфографические и пунктуационные ошибки.</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iCs/>
          <w:color w:val="auto"/>
          <w:sz w:val="22"/>
          <w:szCs w:val="22"/>
        </w:rPr>
        <w:t>Выпускник получит возможность научиться:</w:t>
      </w:r>
    </w:p>
    <w:p w:rsidR="00653A76" w:rsidRPr="00A1128F" w:rsidRDefault="00653A76" w:rsidP="00367534">
      <w:pPr>
        <w:pStyle w:val="21"/>
        <w:spacing w:line="240" w:lineRule="auto"/>
        <w:rPr>
          <w:i/>
          <w:sz w:val="22"/>
          <w:szCs w:val="22"/>
        </w:rPr>
      </w:pPr>
      <w:r w:rsidRPr="00A1128F">
        <w:rPr>
          <w:i/>
          <w:sz w:val="22"/>
          <w:szCs w:val="22"/>
        </w:rPr>
        <w:t>осознавать место возможного возникновения орфографической ошибки;</w:t>
      </w:r>
    </w:p>
    <w:p w:rsidR="00653A76" w:rsidRPr="00A1128F" w:rsidRDefault="00653A76" w:rsidP="00367534">
      <w:pPr>
        <w:pStyle w:val="21"/>
        <w:spacing w:line="240" w:lineRule="auto"/>
        <w:rPr>
          <w:i/>
          <w:sz w:val="22"/>
          <w:szCs w:val="22"/>
        </w:rPr>
      </w:pPr>
      <w:r w:rsidRPr="00A1128F">
        <w:rPr>
          <w:i/>
          <w:sz w:val="22"/>
          <w:szCs w:val="22"/>
        </w:rPr>
        <w:t>подбирать примеры с определённой орфограммой;</w:t>
      </w:r>
    </w:p>
    <w:p w:rsidR="00653A76" w:rsidRPr="00A1128F" w:rsidRDefault="00653A76" w:rsidP="00367534">
      <w:pPr>
        <w:pStyle w:val="21"/>
        <w:spacing w:line="240" w:lineRule="auto"/>
        <w:rPr>
          <w:i/>
          <w:sz w:val="22"/>
          <w:szCs w:val="22"/>
        </w:rPr>
      </w:pPr>
      <w:r w:rsidRPr="00A1128F">
        <w:rPr>
          <w:i/>
          <w:spacing w:val="2"/>
          <w:sz w:val="22"/>
          <w:szCs w:val="22"/>
        </w:rPr>
        <w:t>при составлении собственных текстов перефразиро</w:t>
      </w:r>
      <w:r w:rsidRPr="00A1128F">
        <w:rPr>
          <w:i/>
          <w:sz w:val="22"/>
          <w:szCs w:val="22"/>
        </w:rPr>
        <w:t xml:space="preserve">вать </w:t>
      </w:r>
      <w:proofErr w:type="gramStart"/>
      <w:r w:rsidRPr="00A1128F">
        <w:rPr>
          <w:i/>
          <w:sz w:val="22"/>
          <w:szCs w:val="22"/>
        </w:rPr>
        <w:t>записываемое</w:t>
      </w:r>
      <w:proofErr w:type="gramEnd"/>
      <w:r w:rsidRPr="00A1128F">
        <w:rPr>
          <w:i/>
          <w:sz w:val="22"/>
          <w:szCs w:val="22"/>
        </w:rPr>
        <w:t>, чтобы избежать орфографических</w:t>
      </w:r>
      <w:r w:rsidRPr="00A1128F">
        <w:rPr>
          <w:i/>
          <w:sz w:val="22"/>
          <w:szCs w:val="22"/>
        </w:rPr>
        <w:br/>
        <w:t>и пунктуационных ошибок;</w:t>
      </w:r>
    </w:p>
    <w:p w:rsidR="00653A76" w:rsidRPr="00A1128F" w:rsidRDefault="00653A76" w:rsidP="00367534">
      <w:pPr>
        <w:pStyle w:val="21"/>
        <w:spacing w:line="240" w:lineRule="auto"/>
        <w:rPr>
          <w:i/>
          <w:sz w:val="22"/>
          <w:szCs w:val="22"/>
        </w:rPr>
      </w:pPr>
      <w:r w:rsidRPr="00A1128F">
        <w:rPr>
          <w:i/>
          <w:sz w:val="22"/>
          <w:szCs w:val="22"/>
        </w:rPr>
        <w:t xml:space="preserve">при работе над ошибками осознавать причины появления ошибки и определять способы действий, </w:t>
      </w:r>
      <w:r w:rsidR="001871C3" w:rsidRPr="00A1128F">
        <w:rPr>
          <w:i/>
          <w:sz w:val="22"/>
          <w:szCs w:val="22"/>
        </w:rPr>
        <w:t>помогающие</w:t>
      </w:r>
      <w:r w:rsidRPr="00A1128F">
        <w:rPr>
          <w:i/>
          <w:sz w:val="22"/>
          <w:szCs w:val="22"/>
        </w:rPr>
        <w:t>предотвратить её в последующих письменных работах.</w:t>
      </w:r>
    </w:p>
    <w:p w:rsidR="00653A76" w:rsidRPr="00A1128F" w:rsidRDefault="00653A76" w:rsidP="00367534">
      <w:pPr>
        <w:pStyle w:val="41"/>
        <w:spacing w:before="0" w:after="0" w:line="240" w:lineRule="auto"/>
        <w:ind w:firstLine="454"/>
        <w:jc w:val="both"/>
        <w:rPr>
          <w:rFonts w:ascii="Times New Roman" w:hAnsi="Times New Roman" w:cs="Times New Roman"/>
          <w:b/>
          <w:i w:val="0"/>
          <w:color w:val="auto"/>
          <w:sz w:val="22"/>
          <w:szCs w:val="22"/>
        </w:rPr>
      </w:pPr>
      <w:r w:rsidRPr="00A1128F">
        <w:rPr>
          <w:rFonts w:ascii="Times New Roman" w:hAnsi="Times New Roman" w:cs="Times New Roman"/>
          <w:b/>
          <w:i w:val="0"/>
          <w:color w:val="auto"/>
          <w:sz w:val="22"/>
          <w:szCs w:val="22"/>
        </w:rPr>
        <w:t>Содержательная линия «Развитие речи»</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653A76" w:rsidRPr="00A1128F" w:rsidRDefault="00653A76" w:rsidP="00367534">
      <w:pPr>
        <w:pStyle w:val="21"/>
        <w:spacing w:line="240" w:lineRule="auto"/>
        <w:rPr>
          <w:sz w:val="22"/>
          <w:szCs w:val="22"/>
        </w:rPr>
      </w:pPr>
      <w:r w:rsidRPr="00A1128F">
        <w:rPr>
          <w:sz w:val="22"/>
          <w:szCs w:val="22"/>
        </w:rPr>
        <w:t>оценивать правильность (уместность) выбора языковых</w:t>
      </w:r>
      <w:r w:rsidRPr="00A1128F">
        <w:rPr>
          <w:sz w:val="22"/>
          <w:szCs w:val="22"/>
        </w:rPr>
        <w:br/>
        <w:t>и неязыковых средств устного общения на уроке, в школе,</w:t>
      </w:r>
      <w:r w:rsidRPr="00A1128F">
        <w:rPr>
          <w:sz w:val="22"/>
          <w:szCs w:val="22"/>
        </w:rPr>
        <w:br/>
        <w:t>в быту, со знакомыми и незнакомыми, с людьми разного возраста;</w:t>
      </w:r>
    </w:p>
    <w:p w:rsidR="00653A76" w:rsidRPr="00A1128F" w:rsidRDefault="00653A76" w:rsidP="00367534">
      <w:pPr>
        <w:pStyle w:val="21"/>
        <w:spacing w:line="240" w:lineRule="auto"/>
        <w:rPr>
          <w:sz w:val="22"/>
          <w:szCs w:val="22"/>
        </w:rPr>
      </w:pPr>
      <w:r w:rsidRPr="00A1128F">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A1128F" w:rsidRDefault="00653A76" w:rsidP="00367534">
      <w:pPr>
        <w:pStyle w:val="21"/>
        <w:spacing w:line="240" w:lineRule="auto"/>
        <w:rPr>
          <w:sz w:val="22"/>
          <w:szCs w:val="22"/>
        </w:rPr>
      </w:pPr>
      <w:r w:rsidRPr="00A1128F">
        <w:rPr>
          <w:sz w:val="22"/>
          <w:szCs w:val="22"/>
        </w:rPr>
        <w:t>выражать собственное мнение и аргументировать его;</w:t>
      </w:r>
    </w:p>
    <w:p w:rsidR="00653A76" w:rsidRPr="00A1128F" w:rsidRDefault="00653A76" w:rsidP="00367534">
      <w:pPr>
        <w:pStyle w:val="21"/>
        <w:spacing w:line="240" w:lineRule="auto"/>
        <w:rPr>
          <w:sz w:val="22"/>
          <w:szCs w:val="22"/>
        </w:rPr>
      </w:pPr>
      <w:r w:rsidRPr="00A1128F">
        <w:rPr>
          <w:sz w:val="22"/>
          <w:szCs w:val="22"/>
        </w:rPr>
        <w:t>самостоятельно озаглавливать текст;</w:t>
      </w:r>
    </w:p>
    <w:p w:rsidR="00653A76" w:rsidRPr="00A1128F" w:rsidRDefault="00653A76" w:rsidP="00367534">
      <w:pPr>
        <w:pStyle w:val="21"/>
        <w:spacing w:line="240" w:lineRule="auto"/>
        <w:rPr>
          <w:sz w:val="22"/>
          <w:szCs w:val="22"/>
        </w:rPr>
      </w:pPr>
      <w:r w:rsidRPr="00A1128F">
        <w:rPr>
          <w:sz w:val="22"/>
          <w:szCs w:val="22"/>
        </w:rPr>
        <w:t>составлять план текста;</w:t>
      </w:r>
    </w:p>
    <w:p w:rsidR="00653A76" w:rsidRPr="00A1128F" w:rsidRDefault="00653A76" w:rsidP="00367534">
      <w:pPr>
        <w:pStyle w:val="21"/>
        <w:spacing w:line="240" w:lineRule="auto"/>
        <w:rPr>
          <w:sz w:val="22"/>
          <w:szCs w:val="22"/>
        </w:rPr>
      </w:pPr>
      <w:r w:rsidRPr="00A1128F">
        <w:rPr>
          <w:sz w:val="22"/>
          <w:szCs w:val="22"/>
        </w:rPr>
        <w:t>сочинять письма, поздравительные открытки, записки и другие небольшие тексты для конкретных ситуаций общения.</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iCs/>
          <w:color w:val="auto"/>
          <w:sz w:val="22"/>
          <w:szCs w:val="22"/>
        </w:rPr>
        <w:t>Выпускник получит возможность научиться:</w:t>
      </w:r>
    </w:p>
    <w:p w:rsidR="00653A76" w:rsidRPr="00A1128F" w:rsidRDefault="00653A76" w:rsidP="00367534">
      <w:pPr>
        <w:pStyle w:val="21"/>
        <w:spacing w:line="240" w:lineRule="auto"/>
        <w:rPr>
          <w:i/>
          <w:sz w:val="22"/>
          <w:szCs w:val="22"/>
        </w:rPr>
      </w:pPr>
      <w:r w:rsidRPr="00A1128F">
        <w:rPr>
          <w:i/>
          <w:sz w:val="22"/>
          <w:szCs w:val="22"/>
        </w:rPr>
        <w:t>создавать тексты по предложенному заголовку;</w:t>
      </w:r>
    </w:p>
    <w:p w:rsidR="00653A76" w:rsidRPr="00A1128F" w:rsidRDefault="00653A76" w:rsidP="00367534">
      <w:pPr>
        <w:pStyle w:val="21"/>
        <w:spacing w:line="240" w:lineRule="auto"/>
        <w:rPr>
          <w:i/>
          <w:sz w:val="22"/>
          <w:szCs w:val="22"/>
        </w:rPr>
      </w:pPr>
      <w:r w:rsidRPr="00A1128F">
        <w:rPr>
          <w:i/>
          <w:sz w:val="22"/>
          <w:szCs w:val="22"/>
        </w:rPr>
        <w:t>подробно или выборочно пересказывать текст;</w:t>
      </w:r>
    </w:p>
    <w:p w:rsidR="00653A76" w:rsidRPr="00A1128F" w:rsidRDefault="00653A76" w:rsidP="00367534">
      <w:pPr>
        <w:pStyle w:val="21"/>
        <w:spacing w:line="240" w:lineRule="auto"/>
        <w:rPr>
          <w:i/>
          <w:sz w:val="22"/>
          <w:szCs w:val="22"/>
        </w:rPr>
      </w:pPr>
      <w:r w:rsidRPr="00A1128F">
        <w:rPr>
          <w:i/>
          <w:sz w:val="22"/>
          <w:szCs w:val="22"/>
        </w:rPr>
        <w:t>пересказывать текст от другого лица;</w:t>
      </w:r>
    </w:p>
    <w:p w:rsidR="00653A76" w:rsidRPr="00A1128F" w:rsidRDefault="00653A76" w:rsidP="00367534">
      <w:pPr>
        <w:pStyle w:val="21"/>
        <w:spacing w:line="240" w:lineRule="auto"/>
        <w:rPr>
          <w:i/>
          <w:sz w:val="22"/>
          <w:szCs w:val="22"/>
        </w:rPr>
      </w:pPr>
      <w:r w:rsidRPr="00A1128F">
        <w:rPr>
          <w:i/>
          <w:sz w:val="22"/>
          <w:szCs w:val="22"/>
        </w:rPr>
        <w:t>составлять устный рассказ на определённую тему с использованием разных типов речи: описание, повествование, рассуждение;</w:t>
      </w:r>
    </w:p>
    <w:p w:rsidR="00653A76" w:rsidRPr="00A1128F" w:rsidRDefault="00653A76" w:rsidP="00367534">
      <w:pPr>
        <w:pStyle w:val="21"/>
        <w:spacing w:line="240" w:lineRule="auto"/>
        <w:rPr>
          <w:i/>
          <w:sz w:val="22"/>
          <w:szCs w:val="22"/>
        </w:rPr>
      </w:pPr>
      <w:r w:rsidRPr="00A1128F">
        <w:rPr>
          <w:i/>
          <w:sz w:val="22"/>
          <w:szCs w:val="22"/>
        </w:rPr>
        <w:t>анализировать и корректировать тексты с нарушенным порядком предложений, находить в тексте смысловые пропуски;</w:t>
      </w:r>
    </w:p>
    <w:p w:rsidR="00653A76" w:rsidRPr="00A1128F" w:rsidRDefault="00653A76" w:rsidP="00367534">
      <w:pPr>
        <w:pStyle w:val="21"/>
        <w:spacing w:line="240" w:lineRule="auto"/>
        <w:rPr>
          <w:i/>
          <w:sz w:val="22"/>
          <w:szCs w:val="22"/>
        </w:rPr>
      </w:pPr>
      <w:r w:rsidRPr="00A1128F">
        <w:rPr>
          <w:i/>
          <w:sz w:val="22"/>
          <w:szCs w:val="22"/>
        </w:rPr>
        <w:t>корректировать тексты, в которых допущены нарушения культуры речи;</w:t>
      </w:r>
    </w:p>
    <w:p w:rsidR="00653A76" w:rsidRPr="00A1128F" w:rsidRDefault="00653A76" w:rsidP="00367534">
      <w:pPr>
        <w:pStyle w:val="21"/>
        <w:spacing w:line="240" w:lineRule="auto"/>
        <w:rPr>
          <w:i/>
          <w:sz w:val="23"/>
          <w:szCs w:val="23"/>
        </w:rPr>
      </w:pPr>
      <w:proofErr w:type="gramStart"/>
      <w:r w:rsidRPr="00A1128F">
        <w:rPr>
          <w:i/>
          <w:sz w:val="22"/>
          <w:szCs w:val="22"/>
        </w:rPr>
        <w:t xml:space="preserve">анализировать последовательность собственных действий при работе над изложениями и </w:t>
      </w:r>
      <w:r w:rsidRPr="00A1128F">
        <w:rPr>
          <w:i/>
          <w:sz w:val="23"/>
          <w:szCs w:val="23"/>
        </w:rPr>
        <w:t>сочинениями и со</w:t>
      </w:r>
      <w:r w:rsidRPr="00A1128F">
        <w:rPr>
          <w:i/>
          <w:spacing w:val="2"/>
          <w:sz w:val="23"/>
          <w:szCs w:val="23"/>
        </w:rPr>
        <w:t xml:space="preserve">относить их с разработанным алгоритмом; оценивать </w:t>
      </w:r>
      <w:r w:rsidRPr="00A1128F">
        <w:rPr>
          <w:i/>
          <w:sz w:val="23"/>
          <w:szCs w:val="23"/>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ED15D1" w:rsidRPr="00A1128F" w:rsidRDefault="00653A76" w:rsidP="00ED15D1">
      <w:pPr>
        <w:pStyle w:val="21"/>
        <w:spacing w:line="240" w:lineRule="auto"/>
        <w:rPr>
          <w:sz w:val="23"/>
          <w:szCs w:val="23"/>
        </w:rPr>
      </w:pPr>
      <w:r w:rsidRPr="00A1128F">
        <w:rPr>
          <w:i/>
          <w:spacing w:val="2"/>
          <w:sz w:val="23"/>
          <w:szCs w:val="23"/>
        </w:rPr>
        <w:lastRenderedPageBreak/>
        <w:t xml:space="preserve">соблюдать нормы </w:t>
      </w:r>
      <w:r w:rsidR="00A1453B" w:rsidRPr="00A1128F">
        <w:rPr>
          <w:i/>
          <w:spacing w:val="2"/>
          <w:sz w:val="23"/>
          <w:szCs w:val="23"/>
        </w:rPr>
        <w:t>речевого взаимодействия при ин</w:t>
      </w:r>
      <w:r w:rsidRPr="00A1128F">
        <w:rPr>
          <w:i/>
          <w:spacing w:val="2"/>
          <w:sz w:val="23"/>
          <w:szCs w:val="23"/>
        </w:rPr>
        <w:t>терактивном общении (sms­сообщения, электронная по</w:t>
      </w:r>
      <w:r w:rsidRPr="00A1128F">
        <w:rPr>
          <w:i/>
          <w:sz w:val="23"/>
          <w:szCs w:val="23"/>
        </w:rPr>
        <w:t xml:space="preserve">чта, Интернет и другие </w:t>
      </w:r>
      <w:proofErr w:type="gramStart"/>
      <w:r w:rsidRPr="00A1128F">
        <w:rPr>
          <w:i/>
          <w:sz w:val="23"/>
          <w:szCs w:val="23"/>
        </w:rPr>
        <w:t>виды</w:t>
      </w:r>
      <w:proofErr w:type="gramEnd"/>
      <w:r w:rsidRPr="00A1128F">
        <w:rPr>
          <w:i/>
          <w:sz w:val="23"/>
          <w:szCs w:val="23"/>
        </w:rPr>
        <w:t xml:space="preserve"> и способы связи).</w:t>
      </w:r>
    </w:p>
    <w:p w:rsidR="00ED15D1" w:rsidRPr="00A1128F" w:rsidRDefault="00ED15D1" w:rsidP="00ED15D1">
      <w:pPr>
        <w:pStyle w:val="21"/>
        <w:numPr>
          <w:ilvl w:val="0"/>
          <w:numId w:val="0"/>
        </w:numPr>
        <w:spacing w:line="240" w:lineRule="auto"/>
        <w:ind w:left="360"/>
        <w:rPr>
          <w:b/>
          <w:sz w:val="23"/>
          <w:szCs w:val="23"/>
        </w:rPr>
      </w:pPr>
      <w:r w:rsidRPr="00A1128F">
        <w:rPr>
          <w:b/>
          <w:sz w:val="23"/>
          <w:szCs w:val="23"/>
        </w:rPr>
        <w:t>1.2.3.Литературное чтение</w:t>
      </w:r>
      <w:r w:rsidR="00515721" w:rsidRPr="00A1128F">
        <w:rPr>
          <w:b/>
          <w:sz w:val="23"/>
          <w:szCs w:val="23"/>
        </w:rPr>
        <w:t>:</w:t>
      </w:r>
    </w:p>
    <w:p w:rsidR="00515721" w:rsidRPr="00A1128F" w:rsidRDefault="00515721" w:rsidP="00515721">
      <w:pPr>
        <w:rPr>
          <w:sz w:val="23"/>
          <w:szCs w:val="23"/>
        </w:rPr>
      </w:pPr>
      <w:r w:rsidRPr="00A1128F">
        <w:rPr>
          <w:sz w:val="23"/>
          <w:szCs w:val="23"/>
        </w:rPr>
        <w:t>Предметные результаты освоения основной образовательной программы начального общего образования отражают:</w:t>
      </w:r>
    </w:p>
    <w:p w:rsidR="00515721" w:rsidRPr="00A1128F" w:rsidRDefault="00515721" w:rsidP="00515721">
      <w:pPr>
        <w:rPr>
          <w:sz w:val="23"/>
          <w:szCs w:val="23"/>
        </w:rPr>
      </w:pPr>
      <w:bookmarkStart w:id="56" w:name="sub_112101"/>
      <w:r w:rsidRPr="00A1128F">
        <w:rPr>
          <w:sz w:val="23"/>
          <w:szCs w:val="23"/>
        </w:rPr>
        <w:t xml:space="preserve">    1) понимание литературы как явления национальной и мировой культуры, средства сохранения и передачи нравственных ценностей и традиций;</w:t>
      </w:r>
    </w:p>
    <w:p w:rsidR="00515721" w:rsidRPr="00A1128F" w:rsidRDefault="00515721" w:rsidP="00515721">
      <w:pPr>
        <w:rPr>
          <w:sz w:val="23"/>
          <w:szCs w:val="23"/>
        </w:rPr>
      </w:pPr>
      <w:bookmarkStart w:id="57" w:name="sub_112102"/>
      <w:bookmarkEnd w:id="56"/>
      <w:r w:rsidRPr="00A1128F">
        <w:rPr>
          <w:sz w:val="23"/>
          <w:szCs w:val="23"/>
        </w:rPr>
        <w:t xml:space="preserve">    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515721" w:rsidRPr="00A1128F" w:rsidRDefault="00515721" w:rsidP="00515721">
      <w:pPr>
        <w:rPr>
          <w:sz w:val="23"/>
          <w:szCs w:val="23"/>
        </w:rPr>
      </w:pPr>
      <w:bookmarkStart w:id="58" w:name="sub_112103"/>
      <w:bookmarkEnd w:id="57"/>
      <w:r w:rsidRPr="00A1128F">
        <w:rPr>
          <w:sz w:val="23"/>
          <w:szCs w:val="23"/>
        </w:rPr>
        <w:t xml:space="preserve">    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15721" w:rsidRPr="00A1128F" w:rsidRDefault="00515721" w:rsidP="00515721">
      <w:pPr>
        <w:rPr>
          <w:sz w:val="23"/>
          <w:szCs w:val="23"/>
        </w:rPr>
      </w:pPr>
      <w:bookmarkStart w:id="59" w:name="sub_112104"/>
      <w:bookmarkEnd w:id="58"/>
      <w:r w:rsidRPr="00A1128F">
        <w:rPr>
          <w:sz w:val="23"/>
          <w:szCs w:val="23"/>
        </w:rPr>
        <w:t xml:space="preserve">    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D15D1" w:rsidRPr="00A1128F" w:rsidRDefault="00515721" w:rsidP="00515721">
      <w:pPr>
        <w:rPr>
          <w:sz w:val="23"/>
          <w:szCs w:val="23"/>
        </w:rPr>
      </w:pPr>
      <w:bookmarkStart w:id="60" w:name="sub_112105"/>
      <w:bookmarkEnd w:id="59"/>
      <w:r w:rsidRPr="00A1128F">
        <w:rPr>
          <w:sz w:val="23"/>
          <w:szCs w:val="23"/>
        </w:rPr>
        <w:t xml:space="preserve">    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bookmarkEnd w:id="60"/>
    </w:p>
    <w:p w:rsidR="002A6176" w:rsidRPr="00A1128F" w:rsidRDefault="002A6176" w:rsidP="00515721">
      <w:pPr>
        <w:rPr>
          <w:sz w:val="23"/>
          <w:szCs w:val="23"/>
        </w:rPr>
      </w:pPr>
      <w:r w:rsidRPr="00A1128F">
        <w:rPr>
          <w:sz w:val="23"/>
          <w:szCs w:val="23"/>
        </w:rPr>
        <w:t>Литературное чтение на родном языке:</w:t>
      </w:r>
    </w:p>
    <w:p w:rsidR="002A6176" w:rsidRPr="00A1128F" w:rsidRDefault="002A6176" w:rsidP="00CB4891">
      <w:pPr>
        <w:pStyle w:val="affffc"/>
        <w:numPr>
          <w:ilvl w:val="0"/>
          <w:numId w:val="190"/>
        </w:numPr>
        <w:spacing w:line="240" w:lineRule="auto"/>
        <w:ind w:left="567"/>
        <w:jc w:val="left"/>
        <w:rPr>
          <w:sz w:val="23"/>
          <w:szCs w:val="23"/>
        </w:rPr>
      </w:pPr>
      <w:r w:rsidRPr="00A1128F">
        <w:rPr>
          <w:sz w:val="23"/>
          <w:szCs w:val="23"/>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средства сохранения и передачи нравственных ценностей и традиций;</w:t>
      </w:r>
    </w:p>
    <w:p w:rsidR="002A6176" w:rsidRPr="00A1128F" w:rsidRDefault="002A6176" w:rsidP="00CB4891">
      <w:pPr>
        <w:pStyle w:val="affffc"/>
        <w:numPr>
          <w:ilvl w:val="0"/>
          <w:numId w:val="190"/>
        </w:numPr>
        <w:spacing w:line="240" w:lineRule="auto"/>
        <w:ind w:left="284" w:firstLine="0"/>
        <w:jc w:val="left"/>
        <w:rPr>
          <w:sz w:val="23"/>
          <w:szCs w:val="23"/>
        </w:rPr>
      </w:pPr>
      <w:r w:rsidRPr="00A1128F">
        <w:rPr>
          <w:sz w:val="23"/>
          <w:szCs w:val="23"/>
        </w:rP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w:t>
      </w:r>
      <w:proofErr w:type="gramStart"/>
      <w:r w:rsidRPr="00A1128F">
        <w:rPr>
          <w:sz w:val="23"/>
          <w:szCs w:val="23"/>
        </w:rPr>
        <w:t>этический</w:t>
      </w:r>
      <w:proofErr w:type="gramEnd"/>
      <w:r w:rsidRPr="00A1128F">
        <w:rPr>
          <w:sz w:val="23"/>
          <w:szCs w:val="23"/>
        </w:rPr>
        <w:t xml:space="preserve"> представлений</w:t>
      </w:r>
      <w:r w:rsidR="000A1EDC" w:rsidRPr="00A1128F">
        <w:rPr>
          <w:sz w:val="23"/>
          <w:szCs w:val="23"/>
        </w:rPr>
        <w:t>,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A1EDC" w:rsidRPr="00A1128F" w:rsidRDefault="000A1EDC" w:rsidP="00CB4891">
      <w:pPr>
        <w:pStyle w:val="affffc"/>
        <w:numPr>
          <w:ilvl w:val="0"/>
          <w:numId w:val="190"/>
        </w:numPr>
        <w:spacing w:line="240" w:lineRule="auto"/>
        <w:ind w:left="426"/>
        <w:jc w:val="left"/>
        <w:rPr>
          <w:sz w:val="23"/>
          <w:szCs w:val="23"/>
        </w:rPr>
      </w:pPr>
      <w:r w:rsidRPr="00A1128F">
        <w:rPr>
          <w:sz w:val="23"/>
          <w:szCs w:val="23"/>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нравсвенную оценкук поступков героев;</w:t>
      </w:r>
    </w:p>
    <w:p w:rsidR="000A1EDC" w:rsidRPr="00A1128F" w:rsidRDefault="000A1EDC" w:rsidP="00CB4891">
      <w:pPr>
        <w:pStyle w:val="affffc"/>
        <w:numPr>
          <w:ilvl w:val="0"/>
          <w:numId w:val="190"/>
        </w:numPr>
        <w:spacing w:line="240" w:lineRule="auto"/>
        <w:ind w:left="426"/>
        <w:jc w:val="left"/>
        <w:rPr>
          <w:sz w:val="23"/>
          <w:szCs w:val="23"/>
        </w:rPr>
      </w:pPr>
      <w:r w:rsidRPr="00A1128F">
        <w:rPr>
          <w:sz w:val="23"/>
          <w:szCs w:val="23"/>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A1EDC" w:rsidRPr="00A1128F" w:rsidRDefault="000A1EDC" w:rsidP="00CB4891">
      <w:pPr>
        <w:pStyle w:val="affffc"/>
        <w:numPr>
          <w:ilvl w:val="0"/>
          <w:numId w:val="190"/>
        </w:numPr>
        <w:spacing w:line="240" w:lineRule="auto"/>
        <w:ind w:left="426"/>
        <w:jc w:val="left"/>
        <w:rPr>
          <w:sz w:val="23"/>
          <w:szCs w:val="23"/>
        </w:rPr>
      </w:pPr>
      <w:r w:rsidRPr="00A1128F">
        <w:rPr>
          <w:sz w:val="23"/>
          <w:szCs w:val="23"/>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D7B6B" w:rsidRPr="00A1128F" w:rsidRDefault="006D7B6B" w:rsidP="00367534">
      <w:pPr>
        <w:pStyle w:val="a4"/>
        <w:tabs>
          <w:tab w:val="left" w:pos="709"/>
        </w:tabs>
        <w:spacing w:line="240" w:lineRule="auto"/>
        <w:ind w:firstLine="709"/>
        <w:rPr>
          <w:rFonts w:ascii="Times New Roman" w:hAnsi="Times New Roman"/>
          <w:color w:val="auto"/>
          <w:sz w:val="23"/>
          <w:szCs w:val="23"/>
        </w:rPr>
      </w:pPr>
      <w:r w:rsidRPr="00A1128F">
        <w:rPr>
          <w:rFonts w:ascii="Times New Roman" w:hAnsi="Times New Roman"/>
          <w:color w:val="auto"/>
          <w:sz w:val="23"/>
          <w:szCs w:val="23"/>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A1128F" w:rsidRDefault="006D7B6B" w:rsidP="00367534">
      <w:pPr>
        <w:pStyle w:val="a4"/>
        <w:tabs>
          <w:tab w:val="left" w:pos="709"/>
        </w:tabs>
        <w:spacing w:line="240" w:lineRule="auto"/>
        <w:ind w:firstLine="709"/>
        <w:rPr>
          <w:rFonts w:ascii="Times New Roman" w:hAnsi="Times New Roman"/>
          <w:color w:val="auto"/>
          <w:sz w:val="23"/>
          <w:szCs w:val="23"/>
        </w:rPr>
      </w:pPr>
      <w:r w:rsidRPr="00A1128F">
        <w:rPr>
          <w:rFonts w:ascii="Times New Roman" w:hAnsi="Times New Roman"/>
          <w:color w:val="auto"/>
          <w:sz w:val="23"/>
          <w:szCs w:val="23"/>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A1128F" w:rsidRDefault="006D7B6B" w:rsidP="00367534">
      <w:pPr>
        <w:pStyle w:val="a4"/>
        <w:tabs>
          <w:tab w:val="left" w:pos="709"/>
        </w:tabs>
        <w:spacing w:line="240" w:lineRule="auto"/>
        <w:ind w:firstLine="709"/>
        <w:rPr>
          <w:rFonts w:ascii="Times New Roman" w:hAnsi="Times New Roman"/>
          <w:color w:val="auto"/>
          <w:sz w:val="23"/>
          <w:szCs w:val="23"/>
        </w:rPr>
      </w:pPr>
      <w:r w:rsidRPr="00A1128F">
        <w:rPr>
          <w:rFonts w:ascii="Times New Roman" w:hAnsi="Times New Roman"/>
          <w:color w:val="auto"/>
          <w:spacing w:val="-2"/>
          <w:sz w:val="23"/>
          <w:szCs w:val="23"/>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A1128F">
        <w:rPr>
          <w:rFonts w:ascii="Times New Roman" w:hAnsi="Times New Roman"/>
          <w:color w:val="auto"/>
          <w:spacing w:val="-2"/>
          <w:sz w:val="23"/>
          <w:szCs w:val="23"/>
        </w:rPr>
        <w:t>,э</w:t>
      </w:r>
      <w:proofErr w:type="gramEnd"/>
      <w:r w:rsidRPr="00A1128F">
        <w:rPr>
          <w:rFonts w:ascii="Times New Roman" w:hAnsi="Times New Roman"/>
          <w:color w:val="auto"/>
          <w:spacing w:val="-2"/>
          <w:sz w:val="23"/>
          <w:szCs w:val="23"/>
        </w:rPr>
        <w:t xml:space="preserve">моционально отзываться на </w:t>
      </w:r>
      <w:r w:rsidRPr="00A1128F">
        <w:rPr>
          <w:rFonts w:ascii="Times New Roman" w:hAnsi="Times New Roman"/>
          <w:color w:val="auto"/>
          <w:spacing w:val="-4"/>
          <w:sz w:val="23"/>
          <w:szCs w:val="23"/>
        </w:rPr>
        <w:t xml:space="preserve">прочитанное, высказывать свою точку зрения и уважать мнение </w:t>
      </w:r>
      <w:r w:rsidRPr="00A1128F">
        <w:rPr>
          <w:rFonts w:ascii="Times New Roman" w:hAnsi="Times New Roman"/>
          <w:color w:val="auto"/>
          <w:spacing w:val="-2"/>
          <w:sz w:val="23"/>
          <w:szCs w:val="23"/>
        </w:rPr>
        <w:t xml:space="preserve">собеседника. Они получат возможность воспринимать художественное произведение как особый вид искусства, соотносить </w:t>
      </w:r>
      <w:r w:rsidRPr="00A1128F">
        <w:rPr>
          <w:rFonts w:ascii="Times New Roman" w:hAnsi="Times New Roman"/>
          <w:color w:val="auto"/>
          <w:sz w:val="23"/>
          <w:szCs w:val="23"/>
        </w:rPr>
        <w:t>его с другими видами искусства как источниками формирования эстетических потребностей и чувств</w:t>
      </w:r>
      <w:proofErr w:type="gramStart"/>
      <w:r w:rsidRPr="00A1128F">
        <w:rPr>
          <w:rFonts w:ascii="Times New Roman" w:hAnsi="Times New Roman"/>
          <w:color w:val="auto"/>
          <w:sz w:val="23"/>
          <w:szCs w:val="23"/>
        </w:rPr>
        <w:t>,п</w:t>
      </w:r>
      <w:proofErr w:type="gramEnd"/>
      <w:r w:rsidRPr="00A1128F">
        <w:rPr>
          <w:rFonts w:ascii="Times New Roman" w:hAnsi="Times New Roman"/>
          <w:color w:val="auto"/>
          <w:sz w:val="23"/>
          <w:szCs w:val="23"/>
        </w:rPr>
        <w:t>ознакомятся с некоторыми коммуникативными и эстетическими возможностями родного языка, используемыми в художественных произведениях,</w:t>
      </w:r>
      <w:r w:rsidRPr="00A1128F">
        <w:rPr>
          <w:rFonts w:ascii="Times New Roman" w:hAnsi="Times New Roman"/>
          <w:color w:val="auto"/>
          <w:spacing w:val="-4"/>
          <w:sz w:val="23"/>
          <w:szCs w:val="23"/>
        </w:rPr>
        <w:t xml:space="preserve"> научатся соотносить собственный жизненный опыт с художественными впечатлениями</w:t>
      </w:r>
      <w:r w:rsidRPr="00A1128F">
        <w:rPr>
          <w:rFonts w:ascii="Times New Roman" w:hAnsi="Times New Roman"/>
          <w:color w:val="auto"/>
          <w:sz w:val="23"/>
          <w:szCs w:val="23"/>
        </w:rPr>
        <w:t>.</w:t>
      </w:r>
    </w:p>
    <w:p w:rsidR="006D7B6B" w:rsidRPr="00A1128F" w:rsidRDefault="006D7B6B" w:rsidP="00367534">
      <w:pPr>
        <w:pStyle w:val="a4"/>
        <w:tabs>
          <w:tab w:val="left" w:pos="709"/>
        </w:tabs>
        <w:spacing w:line="240" w:lineRule="auto"/>
        <w:ind w:firstLine="709"/>
        <w:rPr>
          <w:rFonts w:ascii="Times New Roman" w:hAnsi="Times New Roman"/>
          <w:color w:val="auto"/>
          <w:sz w:val="23"/>
          <w:szCs w:val="23"/>
        </w:rPr>
      </w:pPr>
      <w:r w:rsidRPr="00A1128F">
        <w:rPr>
          <w:rFonts w:ascii="Times New Roman" w:hAnsi="Times New Roman"/>
          <w:color w:val="auto"/>
          <w:sz w:val="23"/>
          <w:szCs w:val="23"/>
        </w:rPr>
        <w:lastRenderedPageBreak/>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A1128F" w:rsidRDefault="006D7B6B" w:rsidP="00367534">
      <w:pPr>
        <w:pStyle w:val="a4"/>
        <w:tabs>
          <w:tab w:val="left" w:pos="709"/>
        </w:tabs>
        <w:spacing w:line="240" w:lineRule="auto"/>
        <w:ind w:firstLine="709"/>
        <w:rPr>
          <w:rFonts w:ascii="Times New Roman" w:hAnsi="Times New Roman"/>
          <w:color w:val="auto"/>
          <w:sz w:val="23"/>
          <w:szCs w:val="23"/>
        </w:rPr>
      </w:pPr>
      <w:r w:rsidRPr="00A1128F">
        <w:rPr>
          <w:rFonts w:ascii="Times New Roman" w:hAnsi="Times New Roman"/>
          <w:color w:val="auto"/>
          <w:sz w:val="23"/>
          <w:szCs w:val="23"/>
        </w:rPr>
        <w:t xml:space="preserve">Выпускники овладеют техникой чтения </w:t>
      </w:r>
      <w:r w:rsidRPr="00A1128F">
        <w:rPr>
          <w:rFonts w:ascii="Times New Roman" w:hAnsi="Times New Roman"/>
          <w:bCs/>
          <w:color w:val="auto"/>
          <w:sz w:val="23"/>
          <w:szCs w:val="23"/>
        </w:rPr>
        <w:t>(правильным плавным чтением, приближающимся к темпу нормальной речи)</w:t>
      </w:r>
      <w:r w:rsidRPr="00A1128F">
        <w:rPr>
          <w:rFonts w:ascii="Times New Roman" w:hAnsi="Times New Roman"/>
          <w:color w:val="auto"/>
          <w:sz w:val="23"/>
          <w:szCs w:val="23"/>
        </w:rPr>
        <w:t>, приемами пони</w:t>
      </w:r>
      <w:r w:rsidRPr="00A1128F">
        <w:rPr>
          <w:rFonts w:ascii="Times New Roman" w:hAnsi="Times New Roman"/>
          <w:color w:val="auto"/>
          <w:spacing w:val="2"/>
          <w:sz w:val="23"/>
          <w:szCs w:val="23"/>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1128F">
        <w:rPr>
          <w:rFonts w:ascii="Times New Roman" w:hAnsi="Times New Roman"/>
          <w:color w:val="auto"/>
          <w:sz w:val="23"/>
          <w:szCs w:val="23"/>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A1128F" w:rsidRDefault="006D7B6B" w:rsidP="0036753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3"/>
          <w:szCs w:val="23"/>
          <w:lang w:val="ru-RU"/>
        </w:rPr>
      </w:pPr>
      <w:r w:rsidRPr="00A1128F">
        <w:rPr>
          <w:rStyle w:val="Zag11"/>
          <w:rFonts w:ascii="Times New Roman" w:eastAsia="@Arial Unicode MS" w:hAnsi="Times New Roman" w:cs="Times New Roman"/>
          <w:color w:val="auto"/>
          <w:sz w:val="23"/>
          <w:szCs w:val="23"/>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A1128F" w:rsidRDefault="006D7B6B" w:rsidP="0036753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3"/>
          <w:szCs w:val="23"/>
          <w:lang w:val="ru-RU"/>
        </w:rPr>
      </w:pPr>
      <w:r w:rsidRPr="00A1128F">
        <w:rPr>
          <w:rStyle w:val="Zag11"/>
          <w:rFonts w:ascii="Times New Roman" w:eastAsia="@Arial Unicode MS" w:hAnsi="Times New Roman" w:cs="Times New Roman"/>
          <w:color w:val="auto"/>
          <w:sz w:val="23"/>
          <w:szCs w:val="23"/>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A1128F">
        <w:rPr>
          <w:rStyle w:val="Zag11"/>
          <w:rFonts w:ascii="Times New Roman" w:eastAsia="@Arial Unicode MS" w:hAnsi="Times New Roman" w:cs="Times New Roman"/>
          <w:color w:val="auto"/>
          <w:sz w:val="23"/>
          <w:szCs w:val="23"/>
          <w:lang w:val="ru-RU"/>
        </w:rPr>
        <w:t>находить</w:t>
      </w:r>
      <w:proofErr w:type="gramEnd"/>
      <w:r w:rsidRPr="00A1128F">
        <w:rPr>
          <w:rStyle w:val="Zag11"/>
          <w:rFonts w:ascii="Times New Roman" w:eastAsia="@Arial Unicode MS" w:hAnsi="Times New Roman" w:cs="Times New Roman"/>
          <w:color w:val="auto"/>
          <w:sz w:val="23"/>
          <w:szCs w:val="23"/>
          <w:lang w:val="ru-RU"/>
        </w:rPr>
        <w:t xml:space="preserve"> и использовать информацию для практической работы.</w:t>
      </w:r>
    </w:p>
    <w:p w:rsidR="006D7B6B" w:rsidRPr="00A1128F" w:rsidRDefault="006D7B6B" w:rsidP="0036753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3"/>
          <w:szCs w:val="23"/>
          <w:lang w:val="ru-RU"/>
        </w:rPr>
      </w:pPr>
      <w:r w:rsidRPr="00A1128F">
        <w:rPr>
          <w:rStyle w:val="Zag11"/>
          <w:rFonts w:ascii="Times New Roman" w:eastAsia="@Arial Unicode MS" w:hAnsi="Times New Roman" w:cs="Times New Roman"/>
          <w:color w:val="auto"/>
          <w:sz w:val="23"/>
          <w:szCs w:val="23"/>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A1128F" w:rsidRDefault="00653A76" w:rsidP="00367534">
      <w:pPr>
        <w:pStyle w:val="41"/>
        <w:spacing w:before="0" w:after="0" w:line="240" w:lineRule="auto"/>
        <w:ind w:firstLine="454"/>
        <w:jc w:val="both"/>
        <w:rPr>
          <w:rFonts w:ascii="Times New Roman" w:hAnsi="Times New Roman" w:cs="Times New Roman"/>
          <w:b/>
          <w:i w:val="0"/>
          <w:color w:val="auto"/>
          <w:sz w:val="22"/>
          <w:szCs w:val="22"/>
        </w:rPr>
      </w:pPr>
      <w:r w:rsidRPr="00A1128F">
        <w:rPr>
          <w:rFonts w:ascii="Times New Roman" w:hAnsi="Times New Roman" w:cs="Times New Roman"/>
          <w:b/>
          <w:i w:val="0"/>
          <w:color w:val="auto"/>
          <w:sz w:val="22"/>
          <w:szCs w:val="22"/>
        </w:rPr>
        <w:t>Виды речевой и читательской деятельности</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научится:</w:t>
      </w:r>
    </w:p>
    <w:p w:rsidR="006D7B6B" w:rsidRPr="00A1128F" w:rsidRDefault="006D7B6B" w:rsidP="00367534">
      <w:pPr>
        <w:pStyle w:val="21"/>
        <w:spacing w:line="240" w:lineRule="auto"/>
        <w:rPr>
          <w:rStyle w:val="Zag11"/>
          <w:rFonts w:eastAsia="@Arial Unicode MS"/>
          <w:sz w:val="22"/>
          <w:szCs w:val="22"/>
        </w:rPr>
      </w:pPr>
      <w:r w:rsidRPr="00A1128F">
        <w:rPr>
          <w:rStyle w:val="Zag11"/>
          <w:rFonts w:eastAsia="@Arial Unicode MS"/>
          <w:sz w:val="22"/>
          <w:szCs w:val="22"/>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A1128F" w:rsidRDefault="006D7B6B" w:rsidP="00367534">
      <w:pPr>
        <w:pStyle w:val="21"/>
        <w:spacing w:line="240" w:lineRule="auto"/>
        <w:rPr>
          <w:rStyle w:val="Zag11"/>
          <w:b/>
          <w:color w:val="auto"/>
          <w:sz w:val="22"/>
          <w:szCs w:val="22"/>
        </w:rPr>
      </w:pPr>
      <w:r w:rsidRPr="00A1128F">
        <w:rPr>
          <w:sz w:val="22"/>
          <w:szCs w:val="22"/>
        </w:rPr>
        <w:t>прогнозировать содержание текста художественного произведения по заголовку, автору, жанру и осознавать цель чтения;</w:t>
      </w:r>
    </w:p>
    <w:p w:rsidR="006D7B6B" w:rsidRPr="00A1128F" w:rsidRDefault="006D7B6B" w:rsidP="00367534">
      <w:pPr>
        <w:pStyle w:val="21"/>
        <w:spacing w:line="240" w:lineRule="auto"/>
        <w:rPr>
          <w:rStyle w:val="Zag11"/>
          <w:rFonts w:eastAsia="@Arial Unicode MS"/>
          <w:sz w:val="22"/>
          <w:szCs w:val="22"/>
        </w:rPr>
      </w:pPr>
      <w:r w:rsidRPr="00A1128F">
        <w:rPr>
          <w:rStyle w:val="Zag11"/>
          <w:rFonts w:eastAsia="@Arial Unicode MS"/>
          <w:sz w:val="22"/>
          <w:szCs w:val="22"/>
        </w:rPr>
        <w:t xml:space="preserve">читать со скоростью, позволяющей понимать смысл </w:t>
      </w:r>
      <w:proofErr w:type="gramStart"/>
      <w:r w:rsidRPr="00A1128F">
        <w:rPr>
          <w:rStyle w:val="Zag11"/>
          <w:rFonts w:eastAsia="@Arial Unicode MS"/>
          <w:sz w:val="22"/>
          <w:szCs w:val="22"/>
        </w:rPr>
        <w:t>прочитанного</w:t>
      </w:r>
      <w:proofErr w:type="gramEnd"/>
      <w:r w:rsidRPr="00A1128F">
        <w:rPr>
          <w:rStyle w:val="Zag11"/>
          <w:rFonts w:eastAsia="@Arial Unicode MS"/>
          <w:sz w:val="22"/>
          <w:szCs w:val="22"/>
        </w:rPr>
        <w:t>;</w:t>
      </w:r>
    </w:p>
    <w:p w:rsidR="006D7B6B" w:rsidRPr="00A1128F" w:rsidRDefault="006D7B6B" w:rsidP="00367534">
      <w:pPr>
        <w:pStyle w:val="21"/>
        <w:spacing w:line="240" w:lineRule="auto"/>
        <w:rPr>
          <w:rStyle w:val="Zag11"/>
          <w:rFonts w:eastAsia="@Arial Unicode MS"/>
          <w:sz w:val="22"/>
          <w:szCs w:val="22"/>
        </w:rPr>
      </w:pPr>
      <w:r w:rsidRPr="00A1128F">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6D7B6B" w:rsidRPr="00A1128F" w:rsidRDefault="006D7B6B" w:rsidP="00367534">
      <w:pPr>
        <w:pStyle w:val="21"/>
        <w:spacing w:line="240" w:lineRule="auto"/>
        <w:rPr>
          <w:rStyle w:val="Zag11"/>
          <w:rFonts w:eastAsia="@Arial Unicode MS"/>
          <w:sz w:val="22"/>
          <w:szCs w:val="22"/>
        </w:rPr>
      </w:pPr>
      <w:r w:rsidRPr="00A1128F">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A1128F" w:rsidRDefault="006D7B6B" w:rsidP="00367534">
      <w:pPr>
        <w:pStyle w:val="21"/>
        <w:spacing w:line="240" w:lineRule="auto"/>
        <w:rPr>
          <w:rStyle w:val="Zag11"/>
          <w:rFonts w:eastAsia="@Arial Unicode MS"/>
          <w:sz w:val="22"/>
          <w:szCs w:val="22"/>
        </w:rPr>
      </w:pPr>
      <w:r w:rsidRPr="00A1128F">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A1128F" w:rsidRDefault="006D7B6B" w:rsidP="00367534">
      <w:pPr>
        <w:pStyle w:val="21"/>
        <w:spacing w:line="240" w:lineRule="auto"/>
        <w:rPr>
          <w:rStyle w:val="Zag11"/>
          <w:rFonts w:eastAsia="@Arial Unicode MS"/>
          <w:sz w:val="22"/>
          <w:szCs w:val="22"/>
        </w:rPr>
      </w:pPr>
      <w:r w:rsidRPr="00A1128F">
        <w:rPr>
          <w:rStyle w:val="Zag11"/>
          <w:rFonts w:eastAsia="@Arial Unicode MS"/>
          <w:sz w:val="22"/>
          <w:szCs w:val="22"/>
        </w:rPr>
        <w:t>ориентироваться в содержании художественного, учебного и научно</w:t>
      </w:r>
      <w:r w:rsidRPr="00A1128F">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6D7B6B" w:rsidRPr="00A1128F" w:rsidRDefault="00E373F6" w:rsidP="00E373F6">
      <w:pPr>
        <w:pStyle w:val="21"/>
        <w:numPr>
          <w:ilvl w:val="0"/>
          <w:numId w:val="0"/>
        </w:numPr>
        <w:spacing w:line="240" w:lineRule="auto"/>
        <w:ind w:firstLine="680"/>
        <w:rPr>
          <w:sz w:val="22"/>
          <w:szCs w:val="22"/>
        </w:rPr>
      </w:pPr>
      <w:proofErr w:type="gramStart"/>
      <w:r w:rsidRPr="00A1128F">
        <w:rPr>
          <w:iCs/>
          <w:spacing w:val="2"/>
          <w:sz w:val="22"/>
          <w:szCs w:val="22"/>
        </w:rPr>
        <w:t xml:space="preserve">- </w:t>
      </w:r>
      <w:r w:rsidR="006D7B6B" w:rsidRPr="00A1128F">
        <w:rPr>
          <w:iCs/>
          <w:spacing w:val="2"/>
          <w:sz w:val="22"/>
          <w:szCs w:val="22"/>
        </w:rPr>
        <w:t>для художественных текстов</w:t>
      </w:r>
      <w:r w:rsidR="006D7B6B" w:rsidRPr="00A1128F">
        <w:rPr>
          <w:spacing w:val="2"/>
          <w:sz w:val="22"/>
          <w:szCs w:val="22"/>
        </w:rPr>
        <w:t xml:space="preserve">: определять главную </w:t>
      </w:r>
      <w:r w:rsidR="006D7B6B" w:rsidRPr="00A1128F">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6D7B6B" w:rsidRPr="00A1128F">
        <w:rPr>
          <w:spacing w:val="2"/>
          <w:sz w:val="22"/>
          <w:szCs w:val="22"/>
        </w:rPr>
        <w:t>сте требуемую информацию (конкретные сведения, факты, описания), заданную в явном виде;</w:t>
      </w:r>
      <w:proofErr w:type="gramEnd"/>
      <w:r w:rsidR="006D7B6B" w:rsidRPr="00A1128F">
        <w:rPr>
          <w:spacing w:val="2"/>
          <w:sz w:val="22"/>
          <w:szCs w:val="22"/>
        </w:rPr>
        <w:t xml:space="preserve"> задавать вопросы по содержанию произведения и отвечать на них, подтверждая </w:t>
      </w:r>
      <w:r w:rsidR="006D7B6B" w:rsidRPr="00A1128F">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A1128F" w:rsidRDefault="00E373F6" w:rsidP="00E373F6">
      <w:pPr>
        <w:pStyle w:val="21"/>
        <w:numPr>
          <w:ilvl w:val="0"/>
          <w:numId w:val="0"/>
        </w:numPr>
        <w:spacing w:line="240" w:lineRule="auto"/>
        <w:ind w:firstLine="680"/>
        <w:rPr>
          <w:sz w:val="22"/>
          <w:szCs w:val="22"/>
        </w:rPr>
      </w:pPr>
      <w:r w:rsidRPr="00A1128F">
        <w:rPr>
          <w:iCs/>
          <w:sz w:val="22"/>
          <w:szCs w:val="22"/>
        </w:rPr>
        <w:t xml:space="preserve">- </w:t>
      </w:r>
      <w:r w:rsidR="006D7B6B" w:rsidRPr="00A1128F">
        <w:rPr>
          <w:iCs/>
          <w:sz w:val="22"/>
          <w:szCs w:val="22"/>
        </w:rPr>
        <w:t>для научно-популярных текстов</w:t>
      </w:r>
      <w:r w:rsidR="006D7B6B" w:rsidRPr="00A1128F">
        <w:rPr>
          <w:sz w:val="22"/>
          <w:szCs w:val="22"/>
        </w:rPr>
        <w:t xml:space="preserve">: определять основное </w:t>
      </w:r>
      <w:r w:rsidR="006D7B6B" w:rsidRPr="00A1128F">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006D7B6B" w:rsidRPr="00A1128F">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6D7B6B" w:rsidRPr="00A1128F">
        <w:rPr>
          <w:spacing w:val="2"/>
          <w:sz w:val="22"/>
          <w:szCs w:val="22"/>
        </w:rPr>
        <w:t>подтверждая ответ примерами из текста; объяснять значе</w:t>
      </w:r>
      <w:r w:rsidR="006D7B6B" w:rsidRPr="00A1128F">
        <w:rPr>
          <w:sz w:val="22"/>
          <w:szCs w:val="22"/>
        </w:rPr>
        <w:t xml:space="preserve">ние слова с опорой на контекст, с использованием словарей и другой справочной литературы; </w:t>
      </w:r>
    </w:p>
    <w:p w:rsidR="006D7B6B" w:rsidRPr="00A1128F" w:rsidRDefault="006D7B6B" w:rsidP="00367534">
      <w:pPr>
        <w:pStyle w:val="21"/>
        <w:spacing w:line="240" w:lineRule="auto"/>
        <w:rPr>
          <w:sz w:val="22"/>
          <w:szCs w:val="22"/>
        </w:rPr>
      </w:pPr>
      <w:r w:rsidRPr="00A1128F">
        <w:rPr>
          <w:sz w:val="22"/>
          <w:szCs w:val="22"/>
        </w:rPr>
        <w:t>использовать простейшие приемы анализа различных видов текстов:</w:t>
      </w:r>
    </w:p>
    <w:p w:rsidR="006D7B6B" w:rsidRPr="00A1128F" w:rsidRDefault="00E373F6" w:rsidP="00E373F6">
      <w:pPr>
        <w:pStyle w:val="21"/>
        <w:numPr>
          <w:ilvl w:val="0"/>
          <w:numId w:val="0"/>
        </w:numPr>
        <w:spacing w:line="240" w:lineRule="auto"/>
        <w:ind w:firstLine="680"/>
        <w:rPr>
          <w:sz w:val="22"/>
          <w:szCs w:val="22"/>
        </w:rPr>
      </w:pPr>
      <w:proofErr w:type="gramStart"/>
      <w:r w:rsidRPr="00A1128F">
        <w:rPr>
          <w:iCs/>
          <w:sz w:val="22"/>
          <w:szCs w:val="22"/>
        </w:rPr>
        <w:t xml:space="preserve">- </w:t>
      </w:r>
      <w:r w:rsidR="006D7B6B" w:rsidRPr="00A1128F">
        <w:rPr>
          <w:iCs/>
          <w:sz w:val="22"/>
          <w:szCs w:val="22"/>
        </w:rPr>
        <w:t>для художественных текстов</w:t>
      </w:r>
      <w:r w:rsidR="006D7B6B" w:rsidRPr="00A1128F">
        <w:rPr>
          <w:sz w:val="22"/>
          <w:szCs w:val="22"/>
        </w:rPr>
        <w:t xml:space="preserve">: </w:t>
      </w:r>
      <w:r w:rsidR="006D7B6B" w:rsidRPr="00A1128F">
        <w:rPr>
          <w:spacing w:val="2"/>
          <w:sz w:val="22"/>
          <w:szCs w:val="22"/>
        </w:rPr>
        <w:t xml:space="preserve">устанавливать </w:t>
      </w:r>
      <w:r w:rsidR="006D7B6B" w:rsidRPr="00A1128F">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A1128F" w:rsidRDefault="00E373F6" w:rsidP="00E373F6">
      <w:pPr>
        <w:pStyle w:val="21"/>
        <w:numPr>
          <w:ilvl w:val="0"/>
          <w:numId w:val="0"/>
        </w:numPr>
        <w:spacing w:line="240" w:lineRule="auto"/>
        <w:ind w:firstLine="680"/>
        <w:rPr>
          <w:sz w:val="22"/>
          <w:szCs w:val="22"/>
        </w:rPr>
      </w:pPr>
      <w:r w:rsidRPr="00A1128F">
        <w:rPr>
          <w:iCs/>
          <w:sz w:val="22"/>
          <w:szCs w:val="22"/>
        </w:rPr>
        <w:t xml:space="preserve">- </w:t>
      </w:r>
      <w:r w:rsidR="006D7B6B" w:rsidRPr="00A1128F">
        <w:rPr>
          <w:iCs/>
          <w:sz w:val="22"/>
          <w:szCs w:val="22"/>
        </w:rPr>
        <w:t>для научно-популярных текстов</w:t>
      </w:r>
      <w:r w:rsidR="006D7B6B" w:rsidRPr="00A1128F">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A1128F" w:rsidRPr="00A1128F" w:rsidRDefault="006D7B6B" w:rsidP="00A1128F">
      <w:pPr>
        <w:pStyle w:val="21"/>
        <w:spacing w:line="240" w:lineRule="auto"/>
        <w:rPr>
          <w:sz w:val="22"/>
          <w:szCs w:val="22"/>
        </w:rPr>
      </w:pPr>
      <w:r w:rsidRPr="00A1128F">
        <w:rPr>
          <w:sz w:val="22"/>
          <w:szCs w:val="22"/>
        </w:rPr>
        <w:t>использовать различные формы интерпретации содержания текстов:</w:t>
      </w:r>
    </w:p>
    <w:p w:rsidR="006D7B6B" w:rsidRPr="00A1128F" w:rsidRDefault="00E373F6" w:rsidP="00E373F6">
      <w:pPr>
        <w:pStyle w:val="21"/>
        <w:numPr>
          <w:ilvl w:val="0"/>
          <w:numId w:val="0"/>
        </w:numPr>
        <w:spacing w:line="240" w:lineRule="auto"/>
        <w:ind w:firstLine="680"/>
        <w:rPr>
          <w:sz w:val="22"/>
          <w:szCs w:val="22"/>
        </w:rPr>
      </w:pPr>
      <w:r w:rsidRPr="00A1128F">
        <w:rPr>
          <w:iCs/>
          <w:sz w:val="22"/>
          <w:szCs w:val="22"/>
        </w:rPr>
        <w:lastRenderedPageBreak/>
        <w:t xml:space="preserve">- </w:t>
      </w:r>
      <w:r w:rsidR="006D7B6B" w:rsidRPr="00A1128F">
        <w:rPr>
          <w:iCs/>
          <w:sz w:val="22"/>
          <w:szCs w:val="22"/>
        </w:rPr>
        <w:t>для художественных текстов</w:t>
      </w:r>
      <w:r w:rsidR="006D7B6B" w:rsidRPr="00A1128F">
        <w:rPr>
          <w:sz w:val="22"/>
          <w:szCs w:val="22"/>
        </w:rPr>
        <w:t>: формулировать простые выводы, основываясь на содержании текста; составлять характеристику персонажа</w:t>
      </w:r>
      <w:proofErr w:type="gramStart"/>
      <w:r w:rsidR="006D7B6B" w:rsidRPr="00A1128F">
        <w:rPr>
          <w:sz w:val="22"/>
          <w:szCs w:val="22"/>
        </w:rPr>
        <w:t>;и</w:t>
      </w:r>
      <w:proofErr w:type="gramEnd"/>
      <w:r w:rsidR="006D7B6B" w:rsidRPr="00A1128F">
        <w:rPr>
          <w:sz w:val="22"/>
          <w:szCs w:val="22"/>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A1128F" w:rsidRDefault="00E373F6" w:rsidP="00E373F6">
      <w:pPr>
        <w:pStyle w:val="21"/>
        <w:numPr>
          <w:ilvl w:val="0"/>
          <w:numId w:val="0"/>
        </w:numPr>
        <w:spacing w:line="240" w:lineRule="auto"/>
        <w:ind w:firstLine="680"/>
        <w:rPr>
          <w:sz w:val="22"/>
          <w:szCs w:val="22"/>
        </w:rPr>
      </w:pPr>
      <w:r w:rsidRPr="00A1128F">
        <w:rPr>
          <w:iCs/>
          <w:sz w:val="22"/>
          <w:szCs w:val="22"/>
        </w:rPr>
        <w:t xml:space="preserve">- </w:t>
      </w:r>
      <w:r w:rsidR="006D7B6B" w:rsidRPr="00A1128F">
        <w:rPr>
          <w:iCs/>
          <w:sz w:val="22"/>
          <w:szCs w:val="22"/>
        </w:rPr>
        <w:t>для научно-популярных текстов</w:t>
      </w:r>
      <w:r w:rsidR="006D7B6B" w:rsidRPr="00A1128F">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A1128F" w:rsidRDefault="006D7B6B" w:rsidP="00367534">
      <w:pPr>
        <w:pStyle w:val="21"/>
        <w:spacing w:line="240" w:lineRule="auto"/>
        <w:rPr>
          <w:sz w:val="22"/>
          <w:szCs w:val="22"/>
        </w:rPr>
      </w:pPr>
      <w:r w:rsidRPr="00A1128F">
        <w:rPr>
          <w:sz w:val="22"/>
          <w:szCs w:val="22"/>
        </w:rPr>
        <w:t xml:space="preserve">ориентироваться в нравственном содержании </w:t>
      </w:r>
      <w:proofErr w:type="gramStart"/>
      <w:r w:rsidRPr="00A1128F">
        <w:rPr>
          <w:sz w:val="22"/>
          <w:szCs w:val="22"/>
        </w:rPr>
        <w:t>прочитанного</w:t>
      </w:r>
      <w:proofErr w:type="gramEnd"/>
      <w:r w:rsidRPr="00A1128F">
        <w:rPr>
          <w:sz w:val="22"/>
          <w:szCs w:val="22"/>
        </w:rPr>
        <w:t>, самостоятельно делать выводы, соотносить поступки героев с нравственными нормами (</w:t>
      </w:r>
      <w:r w:rsidRPr="00A1128F">
        <w:rPr>
          <w:iCs/>
          <w:sz w:val="22"/>
          <w:szCs w:val="22"/>
        </w:rPr>
        <w:t>толькодля художественных текстов</w:t>
      </w:r>
      <w:r w:rsidRPr="00A1128F">
        <w:rPr>
          <w:sz w:val="22"/>
          <w:szCs w:val="22"/>
        </w:rPr>
        <w:t>);</w:t>
      </w:r>
    </w:p>
    <w:p w:rsidR="006D7B6B" w:rsidRPr="00A1128F" w:rsidRDefault="006D7B6B" w:rsidP="00367534">
      <w:pPr>
        <w:pStyle w:val="21"/>
        <w:spacing w:line="240" w:lineRule="auto"/>
        <w:rPr>
          <w:sz w:val="22"/>
          <w:szCs w:val="22"/>
        </w:rPr>
      </w:pPr>
      <w:r w:rsidRPr="00A1128F">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A1128F" w:rsidRDefault="006D7B6B" w:rsidP="00367534">
      <w:pPr>
        <w:pStyle w:val="21"/>
        <w:spacing w:line="240" w:lineRule="auto"/>
        <w:rPr>
          <w:sz w:val="22"/>
          <w:szCs w:val="22"/>
        </w:rPr>
      </w:pPr>
      <w:r w:rsidRPr="00A1128F">
        <w:rPr>
          <w:sz w:val="22"/>
          <w:szCs w:val="22"/>
        </w:rPr>
        <w:t>передавать содержание прочитанного или прослушанного с учетом специфики текста в виде пересказа (полного или краткого) (</w:t>
      </w:r>
      <w:r w:rsidRPr="00A1128F">
        <w:rPr>
          <w:iCs/>
          <w:sz w:val="22"/>
          <w:szCs w:val="22"/>
        </w:rPr>
        <w:t>для всех видов текстов</w:t>
      </w:r>
      <w:r w:rsidRPr="00A1128F">
        <w:rPr>
          <w:sz w:val="22"/>
          <w:szCs w:val="22"/>
        </w:rPr>
        <w:t>);</w:t>
      </w:r>
    </w:p>
    <w:p w:rsidR="006D7B6B" w:rsidRPr="00A1128F" w:rsidRDefault="006D7B6B" w:rsidP="00367534">
      <w:pPr>
        <w:pStyle w:val="21"/>
        <w:spacing w:line="240" w:lineRule="auto"/>
        <w:rPr>
          <w:rStyle w:val="Zag11"/>
          <w:color w:val="auto"/>
          <w:sz w:val="22"/>
          <w:szCs w:val="22"/>
        </w:rPr>
      </w:pPr>
      <w:r w:rsidRPr="00A1128F">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1128F">
        <w:rPr>
          <w:iCs/>
          <w:sz w:val="22"/>
          <w:szCs w:val="22"/>
        </w:rPr>
        <w:t>для всех видов текстов</w:t>
      </w:r>
      <w:r w:rsidRPr="00A1128F">
        <w:rPr>
          <w:sz w:val="22"/>
          <w:szCs w:val="22"/>
        </w:rPr>
        <w:t>).</w:t>
      </w:r>
    </w:p>
    <w:p w:rsidR="00653A76" w:rsidRPr="00A1128F" w:rsidRDefault="00653A76" w:rsidP="00367534">
      <w:pPr>
        <w:pStyle w:val="a4"/>
        <w:spacing w:line="240" w:lineRule="auto"/>
        <w:ind w:firstLine="454"/>
        <w:rPr>
          <w:rFonts w:ascii="Times New Roman" w:hAnsi="Times New Roman"/>
          <w:b/>
          <w:color w:val="auto"/>
          <w:sz w:val="22"/>
          <w:szCs w:val="22"/>
        </w:rPr>
      </w:pPr>
      <w:r w:rsidRPr="00A1128F">
        <w:rPr>
          <w:rFonts w:ascii="Times New Roman" w:hAnsi="Times New Roman"/>
          <w:b/>
          <w:color w:val="auto"/>
          <w:sz w:val="22"/>
          <w:szCs w:val="22"/>
        </w:rPr>
        <w:t>Выпускник получит возможность научиться:</w:t>
      </w:r>
    </w:p>
    <w:p w:rsidR="00515721" w:rsidRPr="005672E3" w:rsidRDefault="00515721" w:rsidP="00F50174">
      <w:pPr>
        <w:pStyle w:val="21"/>
        <w:spacing w:line="240" w:lineRule="auto"/>
        <w:rPr>
          <w:i/>
          <w:sz w:val="24"/>
        </w:rPr>
      </w:pPr>
      <w:r w:rsidRPr="005672E3">
        <w:rPr>
          <w:i/>
          <w:iCs/>
          <w:sz w:val="24"/>
        </w:rPr>
        <w:t>удовлетворять читательский интерес и приобретать опыт чтения;</w:t>
      </w:r>
    </w:p>
    <w:p w:rsidR="00515721" w:rsidRPr="005672E3" w:rsidRDefault="00515721" w:rsidP="00F50174">
      <w:pPr>
        <w:pStyle w:val="21"/>
        <w:spacing w:line="240" w:lineRule="auto"/>
        <w:rPr>
          <w:rStyle w:val="Zag11"/>
          <w:i/>
          <w:color w:val="auto"/>
          <w:sz w:val="24"/>
        </w:rPr>
      </w:pPr>
      <w:r w:rsidRPr="005672E3">
        <w:rPr>
          <w:rStyle w:val="Zag11"/>
          <w:i/>
          <w:color w:val="auto"/>
          <w:sz w:val="24"/>
        </w:rPr>
        <w:t xml:space="preserve">осознанно выбирать виды чтения (ознакомительное, изучающее, выборочное, поисковое) в </w:t>
      </w:r>
      <w:proofErr w:type="gramStart"/>
      <w:r w:rsidRPr="005672E3">
        <w:rPr>
          <w:rStyle w:val="Zag11"/>
          <w:i/>
          <w:color w:val="auto"/>
          <w:sz w:val="24"/>
        </w:rPr>
        <w:t>зави-симости</w:t>
      </w:r>
      <w:proofErr w:type="gramEnd"/>
      <w:r w:rsidRPr="005672E3">
        <w:rPr>
          <w:rStyle w:val="Zag11"/>
          <w:i/>
          <w:color w:val="auto"/>
          <w:sz w:val="24"/>
        </w:rPr>
        <w:t xml:space="preserve"> от цели чтения;</w:t>
      </w:r>
    </w:p>
    <w:p w:rsidR="00F50174" w:rsidRPr="005672E3" w:rsidRDefault="00F50174" w:rsidP="00F50174">
      <w:pPr>
        <w:pStyle w:val="21"/>
        <w:spacing w:line="240" w:lineRule="auto"/>
        <w:rPr>
          <w:rStyle w:val="Zag11"/>
          <w:i/>
          <w:color w:val="auto"/>
          <w:sz w:val="24"/>
        </w:rPr>
      </w:pPr>
      <w:r w:rsidRPr="005672E3">
        <w:rPr>
          <w:rStyle w:val="Zag11"/>
          <w:i/>
          <w:color w:val="auto"/>
          <w:sz w:val="24"/>
        </w:rPr>
        <w:t xml:space="preserve">различать на практическом уровне виды текстов (художественный и научно-популярный), </w:t>
      </w:r>
      <w:proofErr w:type="gramStart"/>
      <w:r w:rsidRPr="005672E3">
        <w:rPr>
          <w:rStyle w:val="Zag11"/>
          <w:i/>
          <w:color w:val="auto"/>
          <w:sz w:val="24"/>
        </w:rPr>
        <w:t>опи-раясь</w:t>
      </w:r>
      <w:proofErr w:type="gramEnd"/>
      <w:r w:rsidRPr="005672E3">
        <w:rPr>
          <w:rStyle w:val="Zag11"/>
          <w:i/>
          <w:color w:val="auto"/>
          <w:sz w:val="24"/>
        </w:rPr>
        <w:t xml:space="preserve"> на особенности каждого вида текста;</w:t>
      </w:r>
    </w:p>
    <w:p w:rsidR="006D7B6B" w:rsidRPr="005672E3" w:rsidRDefault="006D7B6B" w:rsidP="00F50174">
      <w:pPr>
        <w:pStyle w:val="21"/>
        <w:spacing w:line="240" w:lineRule="auto"/>
        <w:rPr>
          <w:i/>
          <w:sz w:val="24"/>
        </w:rPr>
      </w:pPr>
      <w:r w:rsidRPr="005672E3">
        <w:rPr>
          <w:i/>
          <w:sz w:val="24"/>
        </w:rPr>
        <w:t xml:space="preserve">осмысливать эстетические и нравственные ценности </w:t>
      </w:r>
      <w:r w:rsidRPr="005672E3">
        <w:rPr>
          <w:i/>
          <w:spacing w:val="-2"/>
          <w:sz w:val="24"/>
        </w:rPr>
        <w:t>художественного текста и высказывать собственное суж</w:t>
      </w:r>
      <w:r w:rsidRPr="005672E3">
        <w:rPr>
          <w:i/>
          <w:sz w:val="24"/>
        </w:rPr>
        <w:t>дение;</w:t>
      </w:r>
    </w:p>
    <w:p w:rsidR="006D7B6B" w:rsidRPr="005672E3" w:rsidRDefault="006D7B6B" w:rsidP="00367534">
      <w:pPr>
        <w:pStyle w:val="21"/>
        <w:spacing w:line="240" w:lineRule="auto"/>
        <w:rPr>
          <w:i/>
          <w:sz w:val="24"/>
        </w:rPr>
      </w:pPr>
      <w:r w:rsidRPr="005672E3">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5672E3" w:rsidRDefault="006D7B6B" w:rsidP="00367534">
      <w:pPr>
        <w:pStyle w:val="21"/>
        <w:spacing w:line="240" w:lineRule="auto"/>
        <w:rPr>
          <w:i/>
          <w:sz w:val="24"/>
        </w:rPr>
      </w:pPr>
      <w:r w:rsidRPr="005672E3">
        <w:rPr>
          <w:i/>
          <w:sz w:val="24"/>
        </w:rPr>
        <w:t xml:space="preserve">устанавливать ассоциации с жизненным опытом, с впечатлениями от восприятия других видов искусства; </w:t>
      </w:r>
    </w:p>
    <w:p w:rsidR="006D7B6B" w:rsidRPr="005672E3" w:rsidRDefault="006D7B6B" w:rsidP="00367534">
      <w:pPr>
        <w:pStyle w:val="21"/>
        <w:spacing w:line="240" w:lineRule="auto"/>
        <w:rPr>
          <w:i/>
          <w:sz w:val="24"/>
        </w:rPr>
      </w:pPr>
      <w:r w:rsidRPr="005672E3">
        <w:rPr>
          <w:i/>
          <w:sz w:val="24"/>
        </w:rPr>
        <w:t>составлять по аналогии устные рассказы (повествование, рассуждение, описание).</w:t>
      </w:r>
    </w:p>
    <w:p w:rsidR="00653A76" w:rsidRPr="00F06B00" w:rsidRDefault="00A1453B"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 xml:space="preserve">Круг детского чтения </w:t>
      </w:r>
      <w:r w:rsidR="00653A76" w:rsidRPr="00F06B00">
        <w:rPr>
          <w:rFonts w:ascii="Times New Roman" w:hAnsi="Times New Roman" w:cs="Times New Roman"/>
          <w:b/>
          <w:i w:val="0"/>
          <w:color w:val="auto"/>
          <w:sz w:val="24"/>
          <w:szCs w:val="24"/>
        </w:rPr>
        <w:t>(для всех видов текстов)</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D7B6B" w:rsidRPr="00F06B00" w:rsidRDefault="006D7B6B" w:rsidP="00367534">
      <w:pPr>
        <w:pStyle w:val="21"/>
        <w:spacing w:line="240" w:lineRule="auto"/>
        <w:rPr>
          <w:sz w:val="24"/>
        </w:rPr>
      </w:pPr>
      <w:r w:rsidRPr="00F06B00">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F06B00" w:rsidRDefault="006D7B6B" w:rsidP="00367534">
      <w:pPr>
        <w:pStyle w:val="21"/>
        <w:spacing w:line="240" w:lineRule="auto"/>
        <w:rPr>
          <w:sz w:val="24"/>
        </w:rPr>
      </w:pPr>
      <w:r w:rsidRPr="00F06B00">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F06B00" w:rsidRDefault="006D7B6B" w:rsidP="00367534">
      <w:pPr>
        <w:pStyle w:val="21"/>
        <w:spacing w:line="240" w:lineRule="auto"/>
        <w:rPr>
          <w:sz w:val="24"/>
        </w:rPr>
      </w:pPr>
      <w:r w:rsidRPr="00F06B00">
        <w:rPr>
          <w:sz w:val="24"/>
        </w:rPr>
        <w:t>составлять аннотацию и краткий отзыв на прочитанное произведение по заданному образцу</w:t>
      </w:r>
      <w:r w:rsidR="00653A76" w:rsidRPr="00F06B00">
        <w:rPr>
          <w:sz w:val="24"/>
        </w:rPr>
        <w:t>.</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работать с тематическим каталогом;</w:t>
      </w:r>
    </w:p>
    <w:p w:rsidR="00653A76" w:rsidRPr="00F06B00" w:rsidRDefault="00653A76" w:rsidP="00367534">
      <w:pPr>
        <w:pStyle w:val="21"/>
        <w:spacing w:line="240" w:lineRule="auto"/>
        <w:rPr>
          <w:i/>
          <w:sz w:val="24"/>
        </w:rPr>
      </w:pPr>
      <w:r w:rsidRPr="00F06B00">
        <w:rPr>
          <w:i/>
          <w:sz w:val="24"/>
        </w:rPr>
        <w:t>работать с детской периодикой;</w:t>
      </w:r>
    </w:p>
    <w:p w:rsidR="00653A76" w:rsidRPr="00F06B00" w:rsidRDefault="00653A76" w:rsidP="00367534">
      <w:pPr>
        <w:pStyle w:val="21"/>
        <w:spacing w:line="240" w:lineRule="auto"/>
        <w:rPr>
          <w:i/>
          <w:sz w:val="24"/>
        </w:rPr>
      </w:pPr>
      <w:r w:rsidRPr="00F06B00">
        <w:rPr>
          <w:i/>
          <w:sz w:val="24"/>
        </w:rPr>
        <w:t>самостоятельно писать отзыв о прочитанной книге (в свободной форме).</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Л</w:t>
      </w:r>
      <w:r w:rsidR="00A1453B" w:rsidRPr="00F06B00">
        <w:rPr>
          <w:rFonts w:ascii="Times New Roman" w:hAnsi="Times New Roman" w:cs="Times New Roman"/>
          <w:b/>
          <w:i w:val="0"/>
          <w:color w:val="auto"/>
          <w:sz w:val="24"/>
          <w:szCs w:val="24"/>
        </w:rPr>
        <w:t xml:space="preserve">итературоведческая пропедевтика </w:t>
      </w:r>
      <w:r w:rsidRPr="00F06B00">
        <w:rPr>
          <w:rFonts w:ascii="Times New Roman" w:hAnsi="Times New Roman" w:cs="Times New Roman"/>
          <w:b/>
          <w:i w:val="0"/>
          <w:color w:val="auto"/>
          <w:sz w:val="24"/>
          <w:szCs w:val="24"/>
        </w:rPr>
        <w:t>(только для художественных текстов)</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D7B6B" w:rsidRPr="00F06B00" w:rsidRDefault="006D7B6B" w:rsidP="00367534">
      <w:pPr>
        <w:pStyle w:val="21"/>
        <w:spacing w:line="240" w:lineRule="auto"/>
        <w:rPr>
          <w:sz w:val="24"/>
        </w:rPr>
      </w:pPr>
      <w:r w:rsidRPr="00F06B00">
        <w:rPr>
          <w:sz w:val="24"/>
        </w:rPr>
        <w:t>распознавать некоторые отличительные особенности ху</w:t>
      </w:r>
      <w:r w:rsidRPr="00F06B00">
        <w:rPr>
          <w:spacing w:val="2"/>
          <w:sz w:val="24"/>
        </w:rPr>
        <w:t xml:space="preserve">дожественных произведений (на примерах художественных </w:t>
      </w:r>
      <w:r w:rsidRPr="00F06B00">
        <w:rPr>
          <w:sz w:val="24"/>
        </w:rPr>
        <w:t>образов и средств художественной выразительности);</w:t>
      </w:r>
    </w:p>
    <w:p w:rsidR="006D7B6B" w:rsidRPr="00F06B00" w:rsidRDefault="006D7B6B" w:rsidP="00367534">
      <w:pPr>
        <w:pStyle w:val="21"/>
        <w:spacing w:line="240" w:lineRule="auto"/>
        <w:rPr>
          <w:sz w:val="24"/>
        </w:rPr>
      </w:pPr>
      <w:r w:rsidRPr="00F06B00">
        <w:rPr>
          <w:spacing w:val="2"/>
          <w:sz w:val="24"/>
        </w:rPr>
        <w:t>отличать на практическом уровне прозаический текст</w:t>
      </w:r>
      <w:r w:rsidRPr="00F06B00">
        <w:rPr>
          <w:spacing w:val="2"/>
          <w:sz w:val="24"/>
        </w:rPr>
        <w:br/>
      </w:r>
      <w:r w:rsidRPr="00F06B00">
        <w:rPr>
          <w:sz w:val="24"/>
        </w:rPr>
        <w:t xml:space="preserve">от </w:t>
      </w:r>
      <w:proofErr w:type="gramStart"/>
      <w:r w:rsidRPr="00F06B00">
        <w:rPr>
          <w:sz w:val="24"/>
        </w:rPr>
        <w:t>стихотворного</w:t>
      </w:r>
      <w:proofErr w:type="gramEnd"/>
      <w:r w:rsidRPr="00F06B00">
        <w:rPr>
          <w:sz w:val="24"/>
        </w:rPr>
        <w:t>, приводить примеры прозаических и стихотворных текстов;</w:t>
      </w:r>
    </w:p>
    <w:p w:rsidR="006D7B6B" w:rsidRPr="00F06B00" w:rsidRDefault="006D7B6B" w:rsidP="00367534">
      <w:pPr>
        <w:pStyle w:val="21"/>
        <w:spacing w:line="240" w:lineRule="auto"/>
        <w:rPr>
          <w:sz w:val="24"/>
        </w:rPr>
      </w:pPr>
      <w:r w:rsidRPr="00F06B00">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F06B00" w:rsidRDefault="006D7B6B" w:rsidP="00367534">
      <w:pPr>
        <w:pStyle w:val="21"/>
        <w:spacing w:line="240" w:lineRule="auto"/>
        <w:rPr>
          <w:i/>
          <w:iCs/>
          <w:sz w:val="24"/>
        </w:rPr>
      </w:pPr>
      <w:r w:rsidRPr="00F06B00">
        <w:rPr>
          <w:sz w:val="24"/>
        </w:rPr>
        <w:t>находить средства художественной выразительности (метафора, олицетворение, эпитет)</w:t>
      </w:r>
      <w:r w:rsidR="00653A76" w:rsidRPr="00F06B00">
        <w:rPr>
          <w:sz w:val="24"/>
        </w:rPr>
        <w:t>.</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получит возможность научиться:</w:t>
      </w:r>
    </w:p>
    <w:p w:rsidR="006D7B6B" w:rsidRDefault="006D7B6B" w:rsidP="00367534">
      <w:pPr>
        <w:pStyle w:val="21"/>
        <w:spacing w:line="240" w:lineRule="auto"/>
        <w:rPr>
          <w:sz w:val="24"/>
        </w:rPr>
      </w:pPr>
      <w:r w:rsidRPr="00F06B00">
        <w:rPr>
          <w:spacing w:val="2"/>
          <w:sz w:val="24"/>
        </w:rPr>
        <w:t xml:space="preserve">воспринимать художественную литературу как вид </w:t>
      </w:r>
      <w:r w:rsidRPr="00F06B00">
        <w:rPr>
          <w:sz w:val="24"/>
        </w:rPr>
        <w:t>искусства, приводить примеры проявления художественного вымысла в произведениях;</w:t>
      </w:r>
    </w:p>
    <w:p w:rsidR="00A1128F" w:rsidRDefault="00A1128F" w:rsidP="00A1128F">
      <w:pPr>
        <w:pStyle w:val="21"/>
        <w:numPr>
          <w:ilvl w:val="0"/>
          <w:numId w:val="0"/>
        </w:numPr>
        <w:spacing w:line="240" w:lineRule="auto"/>
        <w:ind w:firstLine="680"/>
        <w:rPr>
          <w:sz w:val="24"/>
        </w:rPr>
      </w:pPr>
    </w:p>
    <w:p w:rsidR="00A1128F" w:rsidRDefault="00A1128F" w:rsidP="00A1128F">
      <w:pPr>
        <w:pStyle w:val="21"/>
        <w:numPr>
          <w:ilvl w:val="0"/>
          <w:numId w:val="0"/>
        </w:numPr>
        <w:spacing w:line="240" w:lineRule="auto"/>
        <w:ind w:firstLine="680"/>
        <w:rPr>
          <w:sz w:val="24"/>
        </w:rPr>
      </w:pPr>
    </w:p>
    <w:p w:rsidR="00A1128F" w:rsidRDefault="00A1128F" w:rsidP="00A1128F">
      <w:pPr>
        <w:pStyle w:val="21"/>
        <w:numPr>
          <w:ilvl w:val="0"/>
          <w:numId w:val="0"/>
        </w:numPr>
        <w:spacing w:line="240" w:lineRule="auto"/>
        <w:ind w:firstLine="680"/>
        <w:rPr>
          <w:sz w:val="24"/>
        </w:rPr>
      </w:pPr>
    </w:p>
    <w:p w:rsidR="00F50174" w:rsidRPr="00F50174" w:rsidRDefault="00F50174" w:rsidP="00367534">
      <w:pPr>
        <w:pStyle w:val="21"/>
        <w:spacing w:line="240" w:lineRule="auto"/>
        <w:rPr>
          <w:i/>
          <w:sz w:val="24"/>
        </w:rPr>
      </w:pPr>
      <w:r w:rsidRPr="00F50174">
        <w:rPr>
          <w:i/>
          <w:iCs/>
          <w:color w:val="000000"/>
          <w:sz w:val="24"/>
        </w:rPr>
        <w:lastRenderedPageBreak/>
        <w:t>находить средства художественной выразительности (метафора, эпитет);</w:t>
      </w:r>
    </w:p>
    <w:p w:rsidR="006D7B6B" w:rsidRPr="00F06B00" w:rsidRDefault="006D7B6B" w:rsidP="00367534">
      <w:pPr>
        <w:pStyle w:val="21"/>
        <w:spacing w:line="240" w:lineRule="auto"/>
        <w:rPr>
          <w:sz w:val="24"/>
        </w:rPr>
      </w:pPr>
      <w:proofErr w:type="gramStart"/>
      <w:r w:rsidRPr="00F06B00">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F06B00" w:rsidRDefault="006D7B6B" w:rsidP="00367534">
      <w:pPr>
        <w:pStyle w:val="21"/>
        <w:spacing w:line="240" w:lineRule="auto"/>
        <w:rPr>
          <w:sz w:val="24"/>
        </w:rPr>
      </w:pPr>
      <w:r w:rsidRPr="00F06B00">
        <w:rPr>
          <w:sz w:val="24"/>
        </w:rPr>
        <w:t>определять позиции героев художественного текста, позицию автора художественного текста</w:t>
      </w:r>
      <w:r w:rsidR="00653A76" w:rsidRPr="00F06B00">
        <w:rPr>
          <w:i/>
          <w:sz w:val="24"/>
        </w:rPr>
        <w:t>.</w:t>
      </w:r>
    </w:p>
    <w:p w:rsidR="00653A76" w:rsidRPr="00F06B00" w:rsidRDefault="00A1453B" w:rsidP="00367534">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F06B00">
        <w:rPr>
          <w:rFonts w:ascii="Times New Roman" w:hAnsi="Times New Roman" w:cs="Times New Roman"/>
          <w:b/>
          <w:i w:val="0"/>
          <w:color w:val="auto"/>
          <w:sz w:val="24"/>
          <w:szCs w:val="24"/>
        </w:rPr>
        <w:t xml:space="preserve">Творческая деятельность </w:t>
      </w:r>
      <w:r w:rsidR="00653A76" w:rsidRPr="00F06B00">
        <w:rPr>
          <w:rFonts w:ascii="Times New Roman" w:hAnsi="Times New Roman" w:cs="Times New Roman"/>
          <w:b/>
          <w:i w:val="0"/>
          <w:color w:val="auto"/>
          <w:sz w:val="24"/>
          <w:szCs w:val="24"/>
        </w:rPr>
        <w:t>(только для художественных текстов)</w:t>
      </w:r>
    </w:p>
    <w:p w:rsidR="006D7B6B" w:rsidRPr="00F06B00" w:rsidRDefault="006D7B6B" w:rsidP="00367534">
      <w:pPr>
        <w:pStyle w:val="21"/>
        <w:numPr>
          <w:ilvl w:val="0"/>
          <w:numId w:val="0"/>
        </w:numPr>
        <w:spacing w:line="240" w:lineRule="auto"/>
        <w:ind w:left="680"/>
        <w:rPr>
          <w:rStyle w:val="Zag11"/>
          <w:rFonts w:eastAsia="@Arial Unicode MS"/>
          <w:b/>
          <w:sz w:val="24"/>
        </w:rPr>
      </w:pPr>
      <w:r w:rsidRPr="00F06B00">
        <w:rPr>
          <w:rStyle w:val="Zag11"/>
          <w:rFonts w:eastAsia="@Arial Unicode MS"/>
          <w:b/>
          <w:sz w:val="24"/>
        </w:rPr>
        <w:t>Выпускник научится:</w:t>
      </w:r>
    </w:p>
    <w:p w:rsidR="006D7B6B" w:rsidRPr="00F06B00" w:rsidRDefault="006D7B6B" w:rsidP="00367534">
      <w:pPr>
        <w:pStyle w:val="21"/>
        <w:spacing w:line="240" w:lineRule="auto"/>
        <w:rPr>
          <w:sz w:val="24"/>
        </w:rPr>
      </w:pPr>
      <w:r w:rsidRPr="00F06B00">
        <w:rPr>
          <w:sz w:val="24"/>
        </w:rPr>
        <w:t>создавать по аналогии собственный текст в жанре сказки и загадки;</w:t>
      </w:r>
    </w:p>
    <w:p w:rsidR="006D7B6B" w:rsidRPr="00F06B00" w:rsidRDefault="006D7B6B" w:rsidP="00367534">
      <w:pPr>
        <w:pStyle w:val="21"/>
        <w:spacing w:line="240" w:lineRule="auto"/>
        <w:rPr>
          <w:sz w:val="24"/>
        </w:rPr>
      </w:pPr>
      <w:r w:rsidRPr="00F06B00">
        <w:rPr>
          <w:sz w:val="24"/>
        </w:rPr>
        <w:t>восстанавливать текст, дополняя его начало или окончание или пополняя его событиями;</w:t>
      </w:r>
    </w:p>
    <w:p w:rsidR="006D7B6B" w:rsidRPr="00F06B00" w:rsidRDefault="006D7B6B" w:rsidP="00367534">
      <w:pPr>
        <w:pStyle w:val="21"/>
        <w:spacing w:line="240" w:lineRule="auto"/>
        <w:rPr>
          <w:sz w:val="24"/>
        </w:rPr>
      </w:pPr>
      <w:r w:rsidRPr="00F06B00">
        <w:rPr>
          <w:sz w:val="24"/>
        </w:rPr>
        <w:t>составлять устный рассказ по репродукциям картин художников и/или на основе личного опыта;</w:t>
      </w:r>
    </w:p>
    <w:p w:rsidR="006D7B6B" w:rsidRPr="00F06B00" w:rsidRDefault="006D7B6B" w:rsidP="00367534">
      <w:pPr>
        <w:pStyle w:val="21"/>
        <w:spacing w:line="240" w:lineRule="auto"/>
        <w:rPr>
          <w:rStyle w:val="Zag11"/>
          <w:color w:val="auto"/>
          <w:sz w:val="24"/>
        </w:rPr>
      </w:pPr>
      <w:r w:rsidRPr="00F06B00">
        <w:rPr>
          <w:sz w:val="24"/>
        </w:rPr>
        <w:t>составлять устный рассказ на основе прочитанных про</w:t>
      </w:r>
      <w:r w:rsidRPr="00F06B00">
        <w:rPr>
          <w:spacing w:val="2"/>
          <w:sz w:val="24"/>
        </w:rPr>
        <w:t xml:space="preserve">изведений с учетом коммуникативной задачи (для разных </w:t>
      </w:r>
      <w:r w:rsidRPr="00F06B00">
        <w:rPr>
          <w:sz w:val="24"/>
        </w:rPr>
        <w:t>адресатов).</w:t>
      </w:r>
    </w:p>
    <w:p w:rsidR="006D7B6B" w:rsidRPr="00F06B00" w:rsidRDefault="006D7B6B" w:rsidP="00367534">
      <w:pPr>
        <w:pStyle w:val="21"/>
        <w:numPr>
          <w:ilvl w:val="0"/>
          <w:numId w:val="0"/>
        </w:numPr>
        <w:spacing w:line="240" w:lineRule="auto"/>
        <w:ind w:left="680"/>
        <w:rPr>
          <w:rStyle w:val="Zag11"/>
          <w:rFonts w:eastAsia="@Arial Unicode MS"/>
          <w:b/>
          <w:iCs/>
          <w:sz w:val="24"/>
        </w:rPr>
      </w:pPr>
      <w:r w:rsidRPr="00F06B00">
        <w:rPr>
          <w:rStyle w:val="Zag11"/>
          <w:rFonts w:eastAsia="@Arial Unicode MS"/>
          <w:b/>
          <w:sz w:val="24"/>
        </w:rPr>
        <w:t>Выпускник получит возможность научиться:</w:t>
      </w:r>
    </w:p>
    <w:p w:rsidR="006D7B6B" w:rsidRPr="00F06B00" w:rsidRDefault="006D7B6B" w:rsidP="00367534">
      <w:pPr>
        <w:pStyle w:val="21"/>
        <w:spacing w:line="240" w:lineRule="auto"/>
        <w:rPr>
          <w:sz w:val="24"/>
        </w:rPr>
      </w:pPr>
      <w:r w:rsidRPr="00F06B00">
        <w:rPr>
          <w:sz w:val="24"/>
        </w:rPr>
        <w:t xml:space="preserve">вести рассказ (или повествование) на основе сюжета </w:t>
      </w:r>
      <w:r w:rsidRPr="00F06B00">
        <w:rPr>
          <w:spacing w:val="2"/>
          <w:sz w:val="24"/>
        </w:rPr>
        <w:t xml:space="preserve">известного литературного произведения, дополняя и/или </w:t>
      </w:r>
      <w:r w:rsidRPr="00F06B00">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F06B00" w:rsidRDefault="006D7B6B" w:rsidP="00367534">
      <w:pPr>
        <w:pStyle w:val="21"/>
        <w:spacing w:line="240" w:lineRule="auto"/>
        <w:rPr>
          <w:sz w:val="24"/>
        </w:rPr>
      </w:pPr>
      <w:r w:rsidRPr="00F06B00">
        <w:rPr>
          <w:sz w:val="24"/>
        </w:rPr>
        <w:t xml:space="preserve">писать сочинения по поводу прочитанного в виде </w:t>
      </w:r>
      <w:proofErr w:type="gramStart"/>
      <w:r w:rsidRPr="00F06B00">
        <w:rPr>
          <w:sz w:val="24"/>
        </w:rPr>
        <w:t>читательских</w:t>
      </w:r>
      <w:proofErr w:type="gramEnd"/>
      <w:r w:rsidRPr="00F06B00">
        <w:rPr>
          <w:sz w:val="24"/>
        </w:rPr>
        <w:t xml:space="preserve"> аннотации или отзыва;</w:t>
      </w:r>
    </w:p>
    <w:p w:rsidR="006D7B6B" w:rsidRPr="00F06B00" w:rsidRDefault="006D7B6B" w:rsidP="00367534">
      <w:pPr>
        <w:pStyle w:val="21"/>
        <w:spacing w:line="240" w:lineRule="auto"/>
        <w:rPr>
          <w:sz w:val="24"/>
        </w:rPr>
      </w:pPr>
      <w:r w:rsidRPr="00F06B00">
        <w:rPr>
          <w:sz w:val="24"/>
        </w:rPr>
        <w:t>создавать серии иллюстраций с короткими текстами по содержанию прочитанного (прослушанного) произведения;</w:t>
      </w:r>
    </w:p>
    <w:p w:rsidR="006D7B6B" w:rsidRPr="00F06B00" w:rsidRDefault="006D7B6B" w:rsidP="00367534">
      <w:pPr>
        <w:pStyle w:val="21"/>
        <w:spacing w:line="240" w:lineRule="auto"/>
        <w:rPr>
          <w:bCs/>
          <w:sz w:val="24"/>
        </w:rPr>
      </w:pPr>
      <w:r w:rsidRPr="00F06B00">
        <w:rPr>
          <w:sz w:val="24"/>
        </w:rPr>
        <w:t xml:space="preserve">создавать проекты в виде книжек-самоделок, презентаций с </w:t>
      </w:r>
      <w:r w:rsidRPr="00F06B00">
        <w:rPr>
          <w:bCs/>
          <w:sz w:val="24"/>
        </w:rPr>
        <w:t>аудиовизуально</w:t>
      </w:r>
      <w:r w:rsidR="006651EE">
        <w:rPr>
          <w:bCs/>
          <w:sz w:val="24"/>
        </w:rPr>
        <w:t>й поддержкой и пояснениями.</w:t>
      </w:r>
    </w:p>
    <w:p w:rsidR="006651EE" w:rsidRPr="00ED2EF0" w:rsidRDefault="00F50174" w:rsidP="00F50174">
      <w:pPr>
        <w:pStyle w:val="afe"/>
        <w:spacing w:line="240" w:lineRule="auto"/>
        <w:ind w:left="360"/>
        <w:rPr>
          <w:sz w:val="24"/>
        </w:rPr>
      </w:pPr>
      <w:bookmarkStart w:id="61" w:name="_Toc288394063"/>
      <w:bookmarkStart w:id="62" w:name="_Toc288410530"/>
      <w:bookmarkStart w:id="63" w:name="_Toc288410659"/>
      <w:bookmarkStart w:id="64" w:name="_Toc294246074"/>
      <w:r>
        <w:rPr>
          <w:sz w:val="24"/>
        </w:rPr>
        <w:t>1.2.4.</w:t>
      </w:r>
      <w:r w:rsidR="00653A76" w:rsidRPr="00F06B00">
        <w:rPr>
          <w:sz w:val="24"/>
        </w:rPr>
        <w:t>Иностранный язык</w:t>
      </w:r>
      <w:bookmarkEnd w:id="61"/>
      <w:bookmarkEnd w:id="62"/>
      <w:bookmarkEnd w:id="63"/>
      <w:bookmarkEnd w:id="64"/>
      <w:r w:rsidR="006651EE">
        <w:rPr>
          <w:sz w:val="24"/>
        </w:rPr>
        <w:t xml:space="preserve"> (английский, немецкий):</w:t>
      </w:r>
    </w:p>
    <w:p w:rsidR="00F50174" w:rsidRPr="00F50174" w:rsidRDefault="00F50174" w:rsidP="00F50174">
      <w:pPr>
        <w:rPr>
          <w:rStyle w:val="blk"/>
        </w:rPr>
      </w:pPr>
      <w:r>
        <w:t>Предметные результаты освоения основной образовательной программы начального общего образования отражают:</w:t>
      </w:r>
    </w:p>
    <w:p w:rsidR="00ED2EF0" w:rsidRPr="00ED2EF0" w:rsidRDefault="00ED2EF0" w:rsidP="00ED2EF0">
      <w:pPr>
        <w:shd w:val="clear" w:color="auto" w:fill="FFFFFF"/>
        <w:spacing w:line="290" w:lineRule="atLeast"/>
        <w:ind w:firstLine="547"/>
        <w:jc w:val="both"/>
        <w:rPr>
          <w:color w:val="000000"/>
        </w:rPr>
      </w:pPr>
      <w:r w:rsidRPr="00ED2EF0">
        <w:rPr>
          <w:rStyle w:val="blk"/>
          <w:rFonts w:eastAsia="MS Gothic"/>
          <w:color w:val="000000"/>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ED2EF0" w:rsidRPr="00ED2EF0" w:rsidRDefault="00ED2EF0" w:rsidP="00ED2EF0">
      <w:pPr>
        <w:shd w:val="clear" w:color="auto" w:fill="FFFFFF"/>
        <w:spacing w:line="290" w:lineRule="atLeast"/>
        <w:ind w:firstLine="547"/>
        <w:jc w:val="both"/>
        <w:rPr>
          <w:color w:val="000000"/>
        </w:rPr>
      </w:pPr>
      <w:bookmarkStart w:id="65" w:name="dst100041"/>
      <w:bookmarkEnd w:id="65"/>
      <w:r w:rsidRPr="00ED2EF0">
        <w:rPr>
          <w:rStyle w:val="blk"/>
          <w:rFonts w:eastAsia="MS Gothic"/>
          <w:color w:val="000000"/>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651EE" w:rsidRPr="00ED2EF0" w:rsidRDefault="00ED2EF0" w:rsidP="00ED2EF0">
      <w:pPr>
        <w:shd w:val="clear" w:color="auto" w:fill="FFFFFF"/>
        <w:spacing w:line="290" w:lineRule="atLeast"/>
        <w:ind w:firstLine="547"/>
        <w:jc w:val="both"/>
        <w:rPr>
          <w:color w:val="000000"/>
        </w:rPr>
      </w:pPr>
      <w:bookmarkStart w:id="66" w:name="dst100042"/>
      <w:bookmarkEnd w:id="66"/>
      <w:r w:rsidRPr="00ED2EF0">
        <w:rPr>
          <w:rStyle w:val="blk"/>
          <w:rFonts w:eastAsia="MS Gothic"/>
          <w:color w:val="000000"/>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w:t>
      </w:r>
      <w:r>
        <w:rPr>
          <w:rStyle w:val="blk"/>
          <w:rFonts w:eastAsia="MS Gothic"/>
          <w:color w:val="000000"/>
        </w:rPr>
        <w:t>тской художественной литературы</w:t>
      </w:r>
      <w:r w:rsidRPr="00ED2EF0">
        <w:rPr>
          <w:rStyle w:val="blk"/>
          <w:rFonts w:eastAsia="MS Gothic"/>
          <w:color w:val="000000"/>
        </w:rPr>
        <w:t>".</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В результат</w:t>
      </w:r>
      <w:r w:rsidR="00A1453B" w:rsidRPr="00F06B00">
        <w:rPr>
          <w:rFonts w:ascii="Times New Roman" w:hAnsi="Times New Roman"/>
          <w:color w:val="auto"/>
          <w:spacing w:val="2"/>
          <w:sz w:val="24"/>
          <w:szCs w:val="24"/>
        </w:rPr>
        <w:t xml:space="preserve">е изучения иностранного языка </w:t>
      </w:r>
      <w:r w:rsidR="00C27132" w:rsidRPr="00F06B00">
        <w:rPr>
          <w:rFonts w:ascii="Times New Roman" w:hAnsi="Times New Roman"/>
          <w:color w:val="auto"/>
          <w:spacing w:val="2"/>
          <w:sz w:val="24"/>
          <w:szCs w:val="24"/>
        </w:rPr>
        <w:t xml:space="preserve">при получении </w:t>
      </w:r>
      <w:r w:rsidRPr="00F06B00">
        <w:rPr>
          <w:rFonts w:ascii="Times New Roman" w:hAnsi="Times New Roman"/>
          <w:color w:val="auto"/>
          <w:spacing w:val="2"/>
          <w:sz w:val="24"/>
          <w:szCs w:val="24"/>
        </w:rPr>
        <w:br/>
      </w:r>
      <w:r w:rsidRPr="00F06B00">
        <w:rPr>
          <w:rFonts w:ascii="Times New Roman" w:hAnsi="Times New Roman"/>
          <w:color w:val="auto"/>
          <w:sz w:val="24"/>
          <w:szCs w:val="24"/>
        </w:rPr>
        <w:t xml:space="preserve">начального общего образования у </w:t>
      </w:r>
      <w:proofErr w:type="gramStart"/>
      <w:r w:rsidRPr="00F06B00">
        <w:rPr>
          <w:rFonts w:ascii="Times New Roman" w:hAnsi="Times New Roman"/>
          <w:color w:val="auto"/>
          <w:sz w:val="24"/>
          <w:szCs w:val="24"/>
        </w:rPr>
        <w:t>обучающихся</w:t>
      </w:r>
      <w:proofErr w:type="gramEnd"/>
      <w:r w:rsidRPr="00F06B00">
        <w:rPr>
          <w:rFonts w:ascii="Times New Roman" w:hAnsi="Times New Roman"/>
          <w:color w:val="auto"/>
          <w:sz w:val="24"/>
          <w:szCs w:val="24"/>
        </w:rPr>
        <w:t xml:space="preserve"> будут сфор</w:t>
      </w:r>
      <w:r w:rsidRPr="00F06B00">
        <w:rPr>
          <w:rFonts w:ascii="Times New Roman" w:hAnsi="Times New Roman"/>
          <w:color w:val="auto"/>
          <w:spacing w:val="2"/>
          <w:sz w:val="24"/>
          <w:szCs w:val="24"/>
        </w:rPr>
        <w:t>мированы первоначальные представления о роли и значи</w:t>
      </w:r>
      <w:r w:rsidRPr="00F06B00">
        <w:rPr>
          <w:rFonts w:ascii="Times New Roman" w:hAnsi="Times New Roman"/>
          <w:color w:val="auto"/>
          <w:sz w:val="24"/>
          <w:szCs w:val="24"/>
        </w:rPr>
        <w:t xml:space="preserve">мости иностранного языка в жизни современного человека </w:t>
      </w:r>
      <w:r w:rsidRPr="00F06B00">
        <w:rPr>
          <w:rFonts w:ascii="Times New Roman" w:hAnsi="Times New Roman"/>
          <w:color w:val="auto"/>
          <w:spacing w:val="2"/>
          <w:sz w:val="24"/>
          <w:szCs w:val="24"/>
        </w:rPr>
        <w:t>и поликультурного мира. Обучающиеся приобретут началь</w:t>
      </w:r>
      <w:r w:rsidRPr="00F06B00">
        <w:rPr>
          <w:rFonts w:ascii="Times New Roman" w:hAnsi="Times New Roman"/>
          <w:color w:val="auto"/>
          <w:sz w:val="24"/>
          <w:szCs w:val="24"/>
        </w:rPr>
        <w:t xml:space="preserve">ный опыт использования иностранного языка как средства </w:t>
      </w:r>
      <w:r w:rsidRPr="00F06B00">
        <w:rPr>
          <w:rFonts w:ascii="Times New Roman" w:hAnsi="Times New Roman"/>
          <w:color w:val="auto"/>
          <w:spacing w:val="2"/>
          <w:sz w:val="24"/>
          <w:szCs w:val="24"/>
        </w:rPr>
        <w:t>межкультурного общения, как нового инструмента позна</w:t>
      </w:r>
      <w:r w:rsidRPr="00F06B00">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F06B00" w:rsidRDefault="006D7B6B" w:rsidP="00367534">
      <w:pPr>
        <w:tabs>
          <w:tab w:val="left" w:pos="142"/>
          <w:tab w:val="left" w:leader="dot" w:pos="624"/>
        </w:tabs>
        <w:ind w:firstLine="709"/>
        <w:jc w:val="both"/>
        <w:rPr>
          <w:rStyle w:val="Zag11"/>
          <w:rFonts w:eastAsia="@Arial Unicode MS"/>
        </w:rPr>
      </w:pPr>
      <w:r w:rsidRPr="00F06B00">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F06B00">
        <w:rPr>
          <w:rStyle w:val="Zag11"/>
          <w:rFonts w:eastAsia="@Arial Unicode MS"/>
        </w:rPr>
        <w:t>обучающимися</w:t>
      </w:r>
      <w:proofErr w:type="gramEnd"/>
      <w:r w:rsidRPr="00F06B00">
        <w:rPr>
          <w:rStyle w:val="Zag11"/>
          <w:rFonts w:eastAsia="@Arial Unicode MS"/>
        </w:rPr>
        <w:t xml:space="preserve"> особенностей культуры своего народа. </w:t>
      </w:r>
      <w:proofErr w:type="gramStart"/>
      <w:r w:rsidRPr="00F06B00">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F06B00" w:rsidRDefault="006D7B6B" w:rsidP="00367534">
      <w:pPr>
        <w:tabs>
          <w:tab w:val="left" w:pos="142"/>
          <w:tab w:val="left" w:leader="dot" w:pos="624"/>
        </w:tabs>
        <w:ind w:firstLine="709"/>
        <w:jc w:val="both"/>
        <w:rPr>
          <w:rStyle w:val="Zag11"/>
          <w:rFonts w:eastAsia="@Arial Unicode MS"/>
        </w:rPr>
      </w:pPr>
      <w:r w:rsidRPr="00F06B00">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F06B00">
        <w:rPr>
          <w:rStyle w:val="Zag11"/>
          <w:rFonts w:eastAsia="@Arial Unicode MS"/>
        </w:rPr>
        <w:t>обучающихся</w:t>
      </w:r>
      <w:proofErr w:type="gramEnd"/>
      <w:r w:rsidRPr="00F06B00">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lastRenderedPageBreak/>
        <w:t>Коммуникативные умения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Говорение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участвовать в элементарных диалогах, соблюдая нормы речевого этикета, принятые в англоязычных странах;</w:t>
      </w:r>
    </w:p>
    <w:p w:rsidR="00653A76" w:rsidRPr="00F06B00" w:rsidRDefault="00653A76" w:rsidP="00367534">
      <w:pPr>
        <w:pStyle w:val="21"/>
        <w:spacing w:line="240" w:lineRule="auto"/>
        <w:rPr>
          <w:sz w:val="24"/>
        </w:rPr>
      </w:pPr>
      <w:r w:rsidRPr="00F06B00">
        <w:rPr>
          <w:spacing w:val="-2"/>
          <w:sz w:val="24"/>
        </w:rPr>
        <w:t xml:space="preserve">составлять небольшое описание предмета, картинки, </w:t>
      </w:r>
      <w:proofErr w:type="gramStart"/>
      <w:r w:rsidRPr="00F06B00">
        <w:rPr>
          <w:spacing w:val="-2"/>
          <w:sz w:val="24"/>
        </w:rPr>
        <w:t>пер­</w:t>
      </w:r>
      <w:r w:rsidRPr="00F06B00">
        <w:rPr>
          <w:spacing w:val="-2"/>
          <w:sz w:val="24"/>
        </w:rPr>
        <w:br/>
      </w:r>
      <w:r w:rsidRPr="00F06B00">
        <w:rPr>
          <w:sz w:val="24"/>
        </w:rPr>
        <w:t>сонажа</w:t>
      </w:r>
      <w:proofErr w:type="gramEnd"/>
      <w:r w:rsidRPr="00F06B00">
        <w:rPr>
          <w:sz w:val="24"/>
        </w:rPr>
        <w:t>;</w:t>
      </w:r>
    </w:p>
    <w:p w:rsidR="00653A76" w:rsidRPr="00F06B00" w:rsidRDefault="00653A76" w:rsidP="00367534">
      <w:pPr>
        <w:pStyle w:val="21"/>
        <w:spacing w:line="240" w:lineRule="auto"/>
        <w:rPr>
          <w:sz w:val="24"/>
        </w:rPr>
      </w:pPr>
      <w:r w:rsidRPr="00F06B00">
        <w:rPr>
          <w:sz w:val="24"/>
        </w:rPr>
        <w:t>рассказывать о себе, своей семье, друге.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воспроизводить наизусть небольшие произведения детского фольклора;</w:t>
      </w:r>
    </w:p>
    <w:p w:rsidR="00653A76" w:rsidRPr="00F06B00" w:rsidRDefault="00653A76" w:rsidP="00367534">
      <w:pPr>
        <w:pStyle w:val="21"/>
        <w:spacing w:line="240" w:lineRule="auto"/>
        <w:rPr>
          <w:i/>
          <w:sz w:val="24"/>
        </w:rPr>
      </w:pPr>
      <w:r w:rsidRPr="00F06B00">
        <w:rPr>
          <w:i/>
          <w:sz w:val="24"/>
        </w:rPr>
        <w:t>составлять краткую характеристику персонажа;</w:t>
      </w:r>
    </w:p>
    <w:p w:rsidR="00653A76" w:rsidRPr="00F06B00" w:rsidRDefault="00653A76" w:rsidP="00367534">
      <w:pPr>
        <w:pStyle w:val="21"/>
        <w:spacing w:line="240" w:lineRule="auto"/>
        <w:rPr>
          <w:i/>
          <w:sz w:val="24"/>
        </w:rPr>
      </w:pPr>
      <w:r w:rsidRPr="00F06B00">
        <w:rPr>
          <w:i/>
          <w:sz w:val="24"/>
        </w:rPr>
        <w:t>кратко излагать содержание прочитанного текста.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Аудирование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pacing w:val="2"/>
          <w:sz w:val="24"/>
        </w:rPr>
        <w:t xml:space="preserve">понимать на слух речь учителя и одноклассников при </w:t>
      </w:r>
      <w:r w:rsidRPr="00F06B00">
        <w:rPr>
          <w:sz w:val="24"/>
        </w:rPr>
        <w:t xml:space="preserve">непосредственном общении и вербально/невербально реагировать на </w:t>
      </w:r>
      <w:proofErr w:type="gramStart"/>
      <w:r w:rsidRPr="00F06B00">
        <w:rPr>
          <w:sz w:val="24"/>
        </w:rPr>
        <w:t>услышанное</w:t>
      </w:r>
      <w:proofErr w:type="gramEnd"/>
      <w:r w:rsidRPr="00F06B00">
        <w:rPr>
          <w:sz w:val="24"/>
        </w:rPr>
        <w:t>;</w:t>
      </w:r>
    </w:p>
    <w:p w:rsidR="00653A76" w:rsidRPr="00F06B00" w:rsidRDefault="00653A76" w:rsidP="00367534">
      <w:pPr>
        <w:pStyle w:val="21"/>
        <w:spacing w:line="240" w:lineRule="auto"/>
        <w:rPr>
          <w:sz w:val="24"/>
        </w:rPr>
      </w:pPr>
      <w:r w:rsidRPr="00F06B00">
        <w:rPr>
          <w:sz w:val="24"/>
        </w:rPr>
        <w:t>воспринимать на слух в аудиозаписи и понимать основ</w:t>
      </w:r>
      <w:r w:rsidRPr="00F06B00">
        <w:rPr>
          <w:spacing w:val="2"/>
          <w:sz w:val="24"/>
        </w:rPr>
        <w:t xml:space="preserve">ное содержание небольших сообщений, рассказов, сказок, </w:t>
      </w:r>
      <w:r w:rsidRPr="00F06B00">
        <w:rPr>
          <w:sz w:val="24"/>
        </w:rPr>
        <w:t>построенных в основном на знакомом языковом материале.</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воспринимать на слух аудиотекст и полностью понимать содержащуюся в нём информацию;</w:t>
      </w:r>
    </w:p>
    <w:p w:rsidR="00653A76" w:rsidRPr="00F06B00" w:rsidRDefault="00653A76" w:rsidP="00367534">
      <w:pPr>
        <w:pStyle w:val="21"/>
        <w:spacing w:line="240" w:lineRule="auto"/>
        <w:rPr>
          <w:i/>
          <w:sz w:val="24"/>
        </w:rPr>
      </w:pPr>
      <w:r w:rsidRPr="00F06B00">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Чтение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 xml:space="preserve">соотносить графический образ английского </w:t>
      </w:r>
      <w:r w:rsidR="006651EE">
        <w:rPr>
          <w:sz w:val="24"/>
        </w:rPr>
        <w:t xml:space="preserve">и немецкого </w:t>
      </w:r>
      <w:r w:rsidRPr="00F06B00">
        <w:rPr>
          <w:sz w:val="24"/>
        </w:rPr>
        <w:t>слова с его звуковым образом;</w:t>
      </w:r>
    </w:p>
    <w:p w:rsidR="00653A76" w:rsidRPr="00F06B00" w:rsidRDefault="00653A76" w:rsidP="00367534">
      <w:pPr>
        <w:pStyle w:val="21"/>
        <w:spacing w:line="240" w:lineRule="auto"/>
        <w:rPr>
          <w:sz w:val="24"/>
        </w:rPr>
      </w:pPr>
      <w:r w:rsidRPr="00F06B00">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F06B00" w:rsidRDefault="00653A76" w:rsidP="00367534">
      <w:pPr>
        <w:pStyle w:val="21"/>
        <w:spacing w:line="240" w:lineRule="auto"/>
        <w:rPr>
          <w:sz w:val="24"/>
        </w:rPr>
      </w:pPr>
      <w:r w:rsidRPr="00F06B00">
        <w:rPr>
          <w:sz w:val="24"/>
        </w:rPr>
        <w:t>читать про себя и понимать содержание небольшого текста, построенного в основном на изученном языковом материале;</w:t>
      </w:r>
    </w:p>
    <w:p w:rsidR="00653A76" w:rsidRPr="00F06B00" w:rsidRDefault="00653A76" w:rsidP="00367534">
      <w:pPr>
        <w:pStyle w:val="21"/>
        <w:spacing w:line="240" w:lineRule="auto"/>
        <w:rPr>
          <w:sz w:val="24"/>
        </w:rPr>
      </w:pPr>
      <w:r w:rsidRPr="00F06B00">
        <w:rPr>
          <w:sz w:val="24"/>
        </w:rPr>
        <w:t>читать про себя и находить в тексте необходимую информацию.</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догадываться о значении незнакомых слов по контексту;</w:t>
      </w:r>
    </w:p>
    <w:p w:rsidR="00653A76" w:rsidRPr="00F06B00" w:rsidRDefault="00653A76" w:rsidP="00367534">
      <w:pPr>
        <w:pStyle w:val="21"/>
        <w:spacing w:line="240" w:lineRule="auto"/>
        <w:rPr>
          <w:i/>
          <w:sz w:val="24"/>
        </w:rPr>
      </w:pPr>
      <w:r w:rsidRPr="00F06B00">
        <w:rPr>
          <w:i/>
          <w:sz w:val="24"/>
        </w:rPr>
        <w:t>не обращать внимания на незнакомые слова, не мешающие понимать основное содержание текста.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Письмо</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выписывать из текста слова, словосочетания и предложения;</w:t>
      </w:r>
    </w:p>
    <w:p w:rsidR="00653A76" w:rsidRPr="00F06B00" w:rsidRDefault="00653A76" w:rsidP="00367534">
      <w:pPr>
        <w:pStyle w:val="21"/>
        <w:spacing w:line="240" w:lineRule="auto"/>
        <w:rPr>
          <w:sz w:val="24"/>
        </w:rPr>
      </w:pPr>
      <w:r w:rsidRPr="00F06B00">
        <w:rPr>
          <w:sz w:val="24"/>
        </w:rPr>
        <w:t>писать поздравительную открытку с Новым годом, Рождеством, днём рождения (с опорой на образец);</w:t>
      </w:r>
    </w:p>
    <w:p w:rsidR="00653A76" w:rsidRPr="00F06B00" w:rsidRDefault="00653A76" w:rsidP="00367534">
      <w:pPr>
        <w:pStyle w:val="21"/>
        <w:spacing w:line="240" w:lineRule="auto"/>
        <w:rPr>
          <w:sz w:val="24"/>
        </w:rPr>
      </w:pPr>
      <w:r w:rsidRPr="00F06B00">
        <w:rPr>
          <w:sz w:val="24"/>
        </w:rPr>
        <w:t>писать по образцу краткое письмо зарубежному другу.</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в письменной форме кратко отвечать на вопросы к тексту;</w:t>
      </w:r>
    </w:p>
    <w:p w:rsidR="00653A76" w:rsidRPr="00F06B00" w:rsidRDefault="00653A76" w:rsidP="00367534">
      <w:pPr>
        <w:pStyle w:val="21"/>
        <w:spacing w:line="240" w:lineRule="auto"/>
        <w:rPr>
          <w:i/>
          <w:sz w:val="24"/>
        </w:rPr>
      </w:pPr>
      <w:r w:rsidRPr="00F06B00">
        <w:rPr>
          <w:i/>
          <w:spacing w:val="2"/>
          <w:sz w:val="24"/>
        </w:rPr>
        <w:t>составлять рассказ в письменной форме по плану/</w:t>
      </w:r>
      <w:r w:rsidRPr="00F06B00">
        <w:rPr>
          <w:i/>
          <w:sz w:val="24"/>
        </w:rPr>
        <w:t>ключевым словам;</w:t>
      </w:r>
    </w:p>
    <w:p w:rsidR="00653A76" w:rsidRPr="00F06B00" w:rsidRDefault="00653A76" w:rsidP="00367534">
      <w:pPr>
        <w:pStyle w:val="21"/>
        <w:spacing w:line="240" w:lineRule="auto"/>
        <w:rPr>
          <w:i/>
          <w:sz w:val="24"/>
        </w:rPr>
      </w:pPr>
      <w:r w:rsidRPr="00F06B00">
        <w:rPr>
          <w:i/>
          <w:sz w:val="24"/>
        </w:rPr>
        <w:t>заполнять простую анкету;</w:t>
      </w:r>
    </w:p>
    <w:p w:rsidR="00653A76" w:rsidRPr="00F06B00" w:rsidRDefault="00653A76" w:rsidP="00367534">
      <w:pPr>
        <w:pStyle w:val="21"/>
        <w:spacing w:line="240" w:lineRule="auto"/>
        <w:rPr>
          <w:i/>
          <w:sz w:val="24"/>
        </w:rPr>
      </w:pPr>
      <w:r w:rsidRPr="00F06B00">
        <w:rPr>
          <w:i/>
          <w:sz w:val="24"/>
        </w:rPr>
        <w:t>правильно оформлять конверт, сервисные поля в системе электронной почты (адрес, тема сообщения).</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Языковые средстваи навыки оперирования ими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Графика, каллиграфия, орфография</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F06B00" w:rsidRDefault="00653A76" w:rsidP="00367534">
      <w:pPr>
        <w:pStyle w:val="21"/>
        <w:spacing w:line="240" w:lineRule="auto"/>
        <w:rPr>
          <w:sz w:val="24"/>
        </w:rPr>
      </w:pPr>
      <w:r w:rsidRPr="00F06B00">
        <w:rPr>
          <w:spacing w:val="2"/>
          <w:sz w:val="24"/>
        </w:rPr>
        <w:t>пользоваться английским алфавитом, знать последова</w:t>
      </w:r>
      <w:r w:rsidRPr="00F06B00">
        <w:rPr>
          <w:sz w:val="24"/>
        </w:rPr>
        <w:t>тельность букв в нём;</w:t>
      </w:r>
    </w:p>
    <w:p w:rsidR="00653A76" w:rsidRPr="00F06B00" w:rsidRDefault="00653A76" w:rsidP="00367534">
      <w:pPr>
        <w:pStyle w:val="21"/>
        <w:spacing w:line="240" w:lineRule="auto"/>
        <w:rPr>
          <w:sz w:val="24"/>
        </w:rPr>
      </w:pPr>
      <w:r w:rsidRPr="00F06B00">
        <w:rPr>
          <w:sz w:val="24"/>
        </w:rPr>
        <w:t>списывать текст;</w:t>
      </w:r>
    </w:p>
    <w:p w:rsidR="00653A76" w:rsidRPr="00F06B00" w:rsidRDefault="00653A76" w:rsidP="00367534">
      <w:pPr>
        <w:pStyle w:val="21"/>
        <w:spacing w:line="240" w:lineRule="auto"/>
        <w:rPr>
          <w:sz w:val="24"/>
        </w:rPr>
      </w:pPr>
      <w:r w:rsidRPr="00F06B00">
        <w:rPr>
          <w:sz w:val="24"/>
        </w:rPr>
        <w:t>восстанавливать слово в соответствии с решаемой учебной задачей;</w:t>
      </w:r>
    </w:p>
    <w:p w:rsidR="00653A76" w:rsidRPr="00F06B00" w:rsidRDefault="00653A76" w:rsidP="00367534">
      <w:pPr>
        <w:pStyle w:val="21"/>
        <w:spacing w:line="240" w:lineRule="auto"/>
        <w:rPr>
          <w:sz w:val="24"/>
        </w:rPr>
      </w:pPr>
      <w:r w:rsidRPr="00F06B00">
        <w:rPr>
          <w:sz w:val="24"/>
        </w:rPr>
        <w:lastRenderedPageBreak/>
        <w:t>отличать буквы от знаков транскрипции.</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сравнивать и анализировать буквосочетания английского языка и их транскрипцию;</w:t>
      </w:r>
    </w:p>
    <w:p w:rsidR="00653A76" w:rsidRPr="00F06B00" w:rsidRDefault="00653A76" w:rsidP="00367534">
      <w:pPr>
        <w:pStyle w:val="21"/>
        <w:spacing w:line="240" w:lineRule="auto"/>
        <w:rPr>
          <w:i/>
          <w:sz w:val="24"/>
        </w:rPr>
      </w:pPr>
      <w:r w:rsidRPr="00F06B00">
        <w:rPr>
          <w:i/>
          <w:spacing w:val="-2"/>
          <w:sz w:val="24"/>
        </w:rPr>
        <w:t>группировать слова в соответствии с изученными пра</w:t>
      </w:r>
      <w:r w:rsidRPr="00F06B00">
        <w:rPr>
          <w:i/>
          <w:sz w:val="24"/>
        </w:rPr>
        <w:t>вилами чтения;</w:t>
      </w:r>
    </w:p>
    <w:p w:rsidR="00653A76" w:rsidRPr="00F06B00" w:rsidRDefault="00653A76" w:rsidP="00367534">
      <w:pPr>
        <w:pStyle w:val="21"/>
        <w:spacing w:line="240" w:lineRule="auto"/>
        <w:rPr>
          <w:i/>
          <w:sz w:val="24"/>
        </w:rPr>
      </w:pPr>
      <w:r w:rsidRPr="00F06B00">
        <w:rPr>
          <w:i/>
          <w:sz w:val="24"/>
        </w:rPr>
        <w:t>уточнять написание слова по словарю;</w:t>
      </w:r>
    </w:p>
    <w:p w:rsidR="00653A76" w:rsidRPr="00F06B00" w:rsidRDefault="00653A76" w:rsidP="00367534">
      <w:pPr>
        <w:pStyle w:val="21"/>
        <w:spacing w:line="240" w:lineRule="auto"/>
        <w:rPr>
          <w:i/>
          <w:sz w:val="24"/>
        </w:rPr>
      </w:pPr>
      <w:r w:rsidRPr="00F06B00">
        <w:rPr>
          <w:i/>
          <w:sz w:val="24"/>
        </w:rPr>
        <w:t xml:space="preserve">использовать экранный перевод отдельных слов (с русского языка </w:t>
      </w:r>
      <w:proofErr w:type="gramStart"/>
      <w:r w:rsidRPr="00F06B00">
        <w:rPr>
          <w:i/>
          <w:sz w:val="24"/>
        </w:rPr>
        <w:t>на</w:t>
      </w:r>
      <w:proofErr w:type="gramEnd"/>
      <w:r w:rsidRPr="00F06B00">
        <w:rPr>
          <w:i/>
          <w:sz w:val="24"/>
        </w:rPr>
        <w:t xml:space="preserve"> иностранный и обратно).</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Фонетическая сторона речи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pacing w:val="2"/>
          <w:sz w:val="24"/>
        </w:rPr>
        <w:t xml:space="preserve">различать на слух и адекватно произносить все звуки </w:t>
      </w:r>
      <w:r w:rsidRPr="00F06B00">
        <w:rPr>
          <w:sz w:val="24"/>
        </w:rPr>
        <w:t>английского языка, соблюдая нормы произношения звуков;</w:t>
      </w:r>
    </w:p>
    <w:p w:rsidR="00653A76" w:rsidRPr="00F06B00" w:rsidRDefault="00653A76" w:rsidP="00367534">
      <w:pPr>
        <w:pStyle w:val="21"/>
        <w:spacing w:line="240" w:lineRule="auto"/>
        <w:rPr>
          <w:sz w:val="24"/>
        </w:rPr>
      </w:pPr>
      <w:r w:rsidRPr="00F06B00">
        <w:rPr>
          <w:sz w:val="24"/>
        </w:rPr>
        <w:t>соблюдать правильное ударение в изолированном слове, фразе;</w:t>
      </w:r>
    </w:p>
    <w:p w:rsidR="00653A76" w:rsidRPr="00F06B00" w:rsidRDefault="00653A76" w:rsidP="00367534">
      <w:pPr>
        <w:pStyle w:val="21"/>
        <w:spacing w:line="240" w:lineRule="auto"/>
        <w:rPr>
          <w:sz w:val="24"/>
        </w:rPr>
      </w:pPr>
      <w:r w:rsidRPr="00F06B00">
        <w:rPr>
          <w:sz w:val="24"/>
        </w:rPr>
        <w:t>различать коммуникативные типы предложений по интонации;</w:t>
      </w:r>
    </w:p>
    <w:p w:rsidR="00653A76" w:rsidRPr="00F06B00" w:rsidRDefault="00653A76" w:rsidP="00367534">
      <w:pPr>
        <w:pStyle w:val="21"/>
        <w:spacing w:line="240" w:lineRule="auto"/>
        <w:rPr>
          <w:sz w:val="24"/>
        </w:rPr>
      </w:pPr>
      <w:r w:rsidRPr="00F06B00">
        <w:rPr>
          <w:sz w:val="24"/>
        </w:rPr>
        <w:t>корректно произносить предложения с точки зрения их ритмико</w:t>
      </w:r>
      <w:r w:rsidRPr="00F06B00">
        <w:rPr>
          <w:sz w:val="24"/>
        </w:rPr>
        <w:noBreakHyphen/>
        <w:t>интонационных особенностей.</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 xml:space="preserve">распознавать связующее </w:t>
      </w:r>
      <w:r w:rsidRPr="00F06B00">
        <w:rPr>
          <w:b/>
          <w:bCs/>
          <w:i/>
          <w:sz w:val="24"/>
        </w:rPr>
        <w:t>r</w:t>
      </w:r>
      <w:r w:rsidRPr="00F06B00">
        <w:rPr>
          <w:i/>
          <w:sz w:val="24"/>
        </w:rPr>
        <w:t xml:space="preserve"> в речи и уметь его использовать;</w:t>
      </w:r>
    </w:p>
    <w:p w:rsidR="00653A76" w:rsidRPr="00F06B00" w:rsidRDefault="00653A76" w:rsidP="00367534">
      <w:pPr>
        <w:pStyle w:val="21"/>
        <w:spacing w:line="240" w:lineRule="auto"/>
        <w:rPr>
          <w:i/>
          <w:sz w:val="24"/>
        </w:rPr>
      </w:pPr>
      <w:r w:rsidRPr="00F06B00">
        <w:rPr>
          <w:i/>
          <w:sz w:val="24"/>
        </w:rPr>
        <w:t>соблюдать интонацию перечисления;</w:t>
      </w:r>
    </w:p>
    <w:p w:rsidR="00653A76" w:rsidRPr="00F06B00" w:rsidRDefault="00653A76" w:rsidP="00367534">
      <w:pPr>
        <w:pStyle w:val="21"/>
        <w:spacing w:line="240" w:lineRule="auto"/>
        <w:rPr>
          <w:i/>
          <w:sz w:val="24"/>
        </w:rPr>
      </w:pPr>
      <w:r w:rsidRPr="00F06B00">
        <w:rPr>
          <w:i/>
          <w:sz w:val="24"/>
        </w:rPr>
        <w:t>соблюдать правило отсутствия ударения на служебных словах (артиклях, союзах, предлогах);</w:t>
      </w:r>
    </w:p>
    <w:p w:rsidR="00653A76" w:rsidRPr="00F06B00" w:rsidRDefault="00653A76" w:rsidP="00367534">
      <w:pPr>
        <w:pStyle w:val="21"/>
        <w:spacing w:line="240" w:lineRule="auto"/>
        <w:rPr>
          <w:i/>
          <w:sz w:val="24"/>
        </w:rPr>
      </w:pPr>
      <w:r w:rsidRPr="00F06B00">
        <w:rPr>
          <w:i/>
          <w:sz w:val="24"/>
        </w:rPr>
        <w:t>читать изучаемые слова по транскрипции.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Лексическая сторона речи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F06B00">
        <w:rPr>
          <w:sz w:val="24"/>
        </w:rPr>
        <w:t xml:space="preserve">уровне </w:t>
      </w:r>
      <w:r w:rsidRPr="00F06B00">
        <w:rPr>
          <w:sz w:val="24"/>
        </w:rPr>
        <w:t xml:space="preserve"> начально</w:t>
      </w:r>
      <w:r w:rsidR="00A1453B" w:rsidRPr="00F06B00">
        <w:rPr>
          <w:sz w:val="24"/>
        </w:rPr>
        <w:t>гообразования</w:t>
      </w:r>
      <w:r w:rsidRPr="00F06B00">
        <w:rPr>
          <w:sz w:val="24"/>
        </w:rPr>
        <w:t>;</w:t>
      </w:r>
    </w:p>
    <w:p w:rsidR="00653A76" w:rsidRPr="00F06B00" w:rsidRDefault="00653A76" w:rsidP="00367534">
      <w:pPr>
        <w:pStyle w:val="21"/>
        <w:spacing w:line="240" w:lineRule="auto"/>
        <w:rPr>
          <w:sz w:val="24"/>
        </w:rPr>
      </w:pPr>
      <w:r w:rsidRPr="00F06B00">
        <w:rPr>
          <w:spacing w:val="2"/>
          <w:sz w:val="24"/>
        </w:rPr>
        <w:t xml:space="preserve">оперировать в процессе общения активной лексикой в </w:t>
      </w:r>
      <w:r w:rsidRPr="00F06B00">
        <w:rPr>
          <w:sz w:val="24"/>
        </w:rPr>
        <w:t>соответствии с коммуникативной задачей;</w:t>
      </w:r>
    </w:p>
    <w:p w:rsidR="00653A76" w:rsidRPr="00F06B00" w:rsidRDefault="00653A76" w:rsidP="00367534">
      <w:pPr>
        <w:pStyle w:val="21"/>
        <w:spacing w:line="240" w:lineRule="auto"/>
        <w:rPr>
          <w:sz w:val="24"/>
        </w:rPr>
      </w:pPr>
      <w:r w:rsidRPr="00F06B00">
        <w:rPr>
          <w:sz w:val="24"/>
        </w:rPr>
        <w:t>восстанавливать текст в соответствии с решаемой учебной задачей.</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узнавать простые словообразовательные элементы;</w:t>
      </w:r>
    </w:p>
    <w:p w:rsidR="00653A76" w:rsidRPr="00F06B00" w:rsidRDefault="00653A76" w:rsidP="00367534">
      <w:pPr>
        <w:pStyle w:val="21"/>
        <w:spacing w:line="240" w:lineRule="auto"/>
        <w:rPr>
          <w:i/>
          <w:sz w:val="24"/>
        </w:rPr>
      </w:pPr>
      <w:r w:rsidRPr="00F06B00">
        <w:rPr>
          <w:i/>
          <w:sz w:val="24"/>
        </w:rPr>
        <w:t>опираться на языковую догадку в процессе чтения и аудирования (интернациональные и сложные слова).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Грамматическая сторона речи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распознавать и употреблять в речи основные коммуникативные типы предложений;</w:t>
      </w:r>
    </w:p>
    <w:p w:rsidR="00653A76" w:rsidRPr="00F06B00" w:rsidRDefault="00653A76" w:rsidP="00367534">
      <w:pPr>
        <w:pStyle w:val="21"/>
        <w:spacing w:line="240" w:lineRule="auto"/>
        <w:rPr>
          <w:sz w:val="24"/>
        </w:rPr>
      </w:pPr>
      <w:proofErr w:type="gramStart"/>
      <w:r w:rsidRPr="00F06B00">
        <w:rPr>
          <w:sz w:val="24"/>
        </w:rPr>
        <w:t xml:space="preserve">распознавать в тексте и употреблять в речи изученные </w:t>
      </w:r>
      <w:r w:rsidRPr="00F06B00">
        <w:rPr>
          <w:spacing w:val="2"/>
          <w:sz w:val="24"/>
        </w:rPr>
        <w:t>части речи: существительные с определённым/неопределён</w:t>
      </w:r>
      <w:r w:rsidRPr="00F06B00">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F06B00">
        <w:rPr>
          <w:spacing w:val="2"/>
          <w:sz w:val="24"/>
        </w:rPr>
        <w:t>ные, притяжательные и указательные местоимения; прила</w:t>
      </w:r>
      <w:r w:rsidRPr="00F06B00">
        <w:rPr>
          <w:sz w:val="24"/>
        </w:rPr>
        <w:t>гательные в положительной, сравнительной и превосходной степени; количественные (до 100) и порядковые (до 30) числительные;</w:t>
      </w:r>
      <w:proofErr w:type="gramEnd"/>
      <w:r w:rsidRPr="00F06B00">
        <w:rPr>
          <w:sz w:val="24"/>
        </w:rPr>
        <w:t xml:space="preserve"> наиболее употребительные предлоги для выражения временн</w:t>
      </w:r>
      <w:r w:rsidRPr="00F06B00">
        <w:rPr>
          <w:spacing w:val="-128"/>
          <w:sz w:val="24"/>
        </w:rPr>
        <w:t>ы</w:t>
      </w:r>
      <w:r w:rsidRPr="00F06B00">
        <w:rPr>
          <w:spacing w:val="26"/>
          <w:sz w:val="24"/>
        </w:rPr>
        <w:t>´</w:t>
      </w:r>
      <w:r w:rsidRPr="00F06B00">
        <w:rPr>
          <w:sz w:val="24"/>
        </w:rPr>
        <w:t>х и пространственных отношений.</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узнавать сложносочинённые предложения с союзами and и but;</w:t>
      </w:r>
    </w:p>
    <w:p w:rsidR="00653A76" w:rsidRPr="00F06B00" w:rsidRDefault="00653A76" w:rsidP="00367534">
      <w:pPr>
        <w:pStyle w:val="21"/>
        <w:spacing w:line="240" w:lineRule="auto"/>
        <w:rPr>
          <w:i/>
          <w:sz w:val="24"/>
          <w:lang w:val="en-US"/>
        </w:rPr>
      </w:pPr>
      <w:proofErr w:type="gramStart"/>
      <w:r w:rsidRPr="00F06B00">
        <w:rPr>
          <w:i/>
          <w:sz w:val="24"/>
        </w:rPr>
        <w:t>использовать в речи безличные предложения (It’s cold.</w:t>
      </w:r>
      <w:proofErr w:type="gramEnd"/>
      <w:r w:rsidRPr="00F06B00">
        <w:rPr>
          <w:i/>
          <w:sz w:val="24"/>
        </w:rPr>
        <w:t xml:space="preserve"> </w:t>
      </w:r>
      <w:r w:rsidRPr="00F06B00">
        <w:rPr>
          <w:i/>
          <w:sz w:val="24"/>
          <w:lang w:val="en-US"/>
        </w:rPr>
        <w:t xml:space="preserve">It’s 5 o’clock. It’s interesting), </w:t>
      </w:r>
      <w:r w:rsidRPr="00F06B00">
        <w:rPr>
          <w:i/>
          <w:sz w:val="24"/>
        </w:rPr>
        <w:t>предложениясконструкцией</w:t>
      </w:r>
      <w:r w:rsidRPr="00F06B00">
        <w:rPr>
          <w:i/>
          <w:sz w:val="24"/>
          <w:lang w:val="en-US"/>
        </w:rPr>
        <w:t xml:space="preserve"> there is/there are;</w:t>
      </w:r>
    </w:p>
    <w:p w:rsidR="00653A76" w:rsidRPr="00F06B00" w:rsidRDefault="00653A76" w:rsidP="00367534">
      <w:pPr>
        <w:pStyle w:val="21"/>
        <w:spacing w:line="240" w:lineRule="auto"/>
        <w:rPr>
          <w:i/>
          <w:sz w:val="24"/>
          <w:lang w:val="en-US"/>
        </w:rPr>
      </w:pPr>
      <w:proofErr w:type="gramStart"/>
      <w:r w:rsidRPr="00F06B00">
        <w:rPr>
          <w:i/>
          <w:sz w:val="24"/>
        </w:rPr>
        <w:t>оперировать в речи неопределёнными местоимениями some, any (некоторые случаи употребления:</w:t>
      </w:r>
      <w:proofErr w:type="gramEnd"/>
      <w:r w:rsidRPr="00F06B00">
        <w:rPr>
          <w:i/>
          <w:sz w:val="24"/>
        </w:rPr>
        <w:t xml:space="preserve"> Can I have some tea? </w:t>
      </w:r>
      <w:r w:rsidRPr="00F06B00">
        <w:rPr>
          <w:i/>
          <w:sz w:val="24"/>
          <w:lang w:val="en-US"/>
        </w:rPr>
        <w:t>Is there any milk in the fridge? — No, there isn’t any);</w:t>
      </w:r>
    </w:p>
    <w:p w:rsidR="00653A76" w:rsidRPr="00F06B00" w:rsidRDefault="00653A76" w:rsidP="00367534">
      <w:pPr>
        <w:pStyle w:val="21"/>
        <w:spacing w:line="240" w:lineRule="auto"/>
        <w:rPr>
          <w:i/>
          <w:sz w:val="24"/>
          <w:lang w:val="en-US"/>
        </w:rPr>
      </w:pPr>
      <w:r w:rsidRPr="00F06B00">
        <w:rPr>
          <w:i/>
          <w:sz w:val="24"/>
        </w:rPr>
        <w:t>оперироватьвречинаречиямивремени</w:t>
      </w:r>
      <w:r w:rsidRPr="00F06B00">
        <w:rPr>
          <w:i/>
          <w:sz w:val="24"/>
          <w:lang w:val="en-US"/>
        </w:rPr>
        <w:t xml:space="preserve"> (yesterday, tomorrow, never, usually, often, sometimes); </w:t>
      </w:r>
      <w:r w:rsidRPr="00F06B00">
        <w:rPr>
          <w:i/>
          <w:sz w:val="24"/>
        </w:rPr>
        <w:t>наречиямистепени</w:t>
      </w:r>
      <w:r w:rsidRPr="00F06B00">
        <w:rPr>
          <w:i/>
          <w:sz w:val="24"/>
          <w:lang w:val="en-US"/>
        </w:rPr>
        <w:t xml:space="preserve"> (much, little, very);</w:t>
      </w:r>
    </w:p>
    <w:p w:rsidR="00653A76" w:rsidRPr="00F06B00" w:rsidRDefault="00653A76" w:rsidP="00367534">
      <w:pPr>
        <w:pStyle w:val="21"/>
        <w:spacing w:line="240" w:lineRule="auto"/>
        <w:rPr>
          <w:i/>
          <w:sz w:val="24"/>
        </w:rPr>
      </w:pPr>
      <w:r w:rsidRPr="00F06B00">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Default="00F50174" w:rsidP="00F50174">
      <w:pPr>
        <w:pStyle w:val="afe"/>
        <w:spacing w:line="240" w:lineRule="auto"/>
        <w:rPr>
          <w:sz w:val="24"/>
        </w:rPr>
      </w:pPr>
      <w:bookmarkStart w:id="67" w:name="_Toc288394064"/>
      <w:bookmarkStart w:id="68" w:name="_Toc288410531"/>
      <w:bookmarkStart w:id="69" w:name="_Toc288410660"/>
      <w:bookmarkStart w:id="70" w:name="_Toc294246075"/>
      <w:r>
        <w:rPr>
          <w:sz w:val="24"/>
        </w:rPr>
        <w:t>1.2.5.</w:t>
      </w:r>
      <w:r w:rsidR="00653A76" w:rsidRPr="00F06B00">
        <w:rPr>
          <w:sz w:val="24"/>
        </w:rPr>
        <w:t>Математика и информатика</w:t>
      </w:r>
      <w:bookmarkEnd w:id="67"/>
      <w:bookmarkEnd w:id="68"/>
      <w:bookmarkEnd w:id="69"/>
      <w:bookmarkEnd w:id="70"/>
    </w:p>
    <w:p w:rsidR="0013432D" w:rsidRDefault="0013432D" w:rsidP="0013432D">
      <w:r>
        <w:t>Предметные результаты освоения основной образовательной программы начального общего образования отражают:</w:t>
      </w:r>
    </w:p>
    <w:p w:rsidR="0013432D" w:rsidRDefault="0013432D" w:rsidP="0013432D">
      <w:r>
        <w:t>Математика и информатика:</w:t>
      </w:r>
    </w:p>
    <w:p w:rsidR="0013432D" w:rsidRDefault="0013432D" w:rsidP="0013432D">
      <w:r>
        <w:lastRenderedPageBreak/>
        <w:t xml:space="preserve">    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w:t>
      </w:r>
      <w:proofErr w:type="gramStart"/>
      <w:r>
        <w:t>отноше-ний</w:t>
      </w:r>
      <w:proofErr w:type="gramEnd"/>
      <w:r>
        <w:t>;</w:t>
      </w:r>
    </w:p>
    <w:p w:rsidR="0013432D" w:rsidRDefault="0013432D" w:rsidP="0013432D">
      <w:r>
        <w:t xml:space="preserve">    2) овладение основами логического и алгоритмического мышления, пространственного </w:t>
      </w:r>
      <w:proofErr w:type="gramStart"/>
      <w:r>
        <w:t>вообра-жения</w:t>
      </w:r>
      <w:proofErr w:type="gramEnd"/>
      <w:r>
        <w:t xml:space="preserve"> и математической речи, измерения, пересчета, прикидки и оценки, наглядного представле-ния данных и процессов, записи и выполнения алгоритмов;</w:t>
      </w:r>
    </w:p>
    <w:p w:rsidR="0013432D" w:rsidRDefault="0013432D" w:rsidP="0013432D">
      <w:r>
        <w:t xml:space="preserve">    3) приобретение начального опыта применения математических знаний для решения учебно-познавательных и учебно-практических задач;</w:t>
      </w:r>
    </w:p>
    <w:p w:rsidR="0013432D" w:rsidRDefault="0013432D" w:rsidP="0013432D">
      <w:r>
        <w:t xml:space="preserve">    4) умение выполнять устно и письменно арифметические действия с числами и числовыми </w:t>
      </w:r>
      <w:proofErr w:type="gramStart"/>
      <w:r>
        <w:t>вы-ражениями</w:t>
      </w:r>
      <w:proofErr w:type="gramEnd"/>
      <w:r>
        <w:t>,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13432D" w:rsidRDefault="0013432D" w:rsidP="0013432D">
      <w:r>
        <w:t xml:space="preserve">    5) приобретение первоначальных представлений о компьютерной грамотности.</w:t>
      </w:r>
    </w:p>
    <w:p w:rsidR="00740AB9" w:rsidRPr="00740AB9" w:rsidRDefault="00740AB9" w:rsidP="0013432D">
      <w:pPr>
        <w:rPr>
          <w:b/>
          <w:i/>
          <w:iCs/>
          <w:color w:val="000000"/>
        </w:rPr>
      </w:pPr>
      <w:r>
        <w:t xml:space="preserve">        В результате изучения курса математики и </w:t>
      </w:r>
      <w:proofErr w:type="gramStart"/>
      <w:r>
        <w:t>информатики</w:t>
      </w:r>
      <w:proofErr w:type="gramEnd"/>
      <w: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Числа и величины</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читать, записывать, сравнивать, упорядочивать числа от нуля до миллиона;</w:t>
      </w:r>
    </w:p>
    <w:p w:rsidR="00653A76" w:rsidRPr="00F06B00" w:rsidRDefault="00653A76" w:rsidP="00367534">
      <w:pPr>
        <w:pStyle w:val="21"/>
        <w:spacing w:line="240" w:lineRule="auto"/>
        <w:rPr>
          <w:sz w:val="24"/>
        </w:rPr>
      </w:pPr>
      <w:r w:rsidRPr="00F06B00">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F06B00" w:rsidRDefault="00653A76" w:rsidP="00367534">
      <w:pPr>
        <w:pStyle w:val="21"/>
        <w:spacing w:line="240" w:lineRule="auto"/>
        <w:rPr>
          <w:sz w:val="24"/>
        </w:rPr>
      </w:pPr>
      <w:r w:rsidRPr="00F06B00">
        <w:rPr>
          <w:spacing w:val="2"/>
          <w:sz w:val="24"/>
        </w:rPr>
        <w:t xml:space="preserve">группировать числа по заданному или самостоятельно </w:t>
      </w:r>
      <w:r w:rsidRPr="00F06B00">
        <w:rPr>
          <w:sz w:val="24"/>
        </w:rPr>
        <w:t>установленному признаку;</w:t>
      </w:r>
    </w:p>
    <w:p w:rsidR="00653A76" w:rsidRPr="00F06B00" w:rsidRDefault="00653A76" w:rsidP="00367534">
      <w:pPr>
        <w:pStyle w:val="21"/>
        <w:spacing w:line="240" w:lineRule="auto"/>
        <w:rPr>
          <w:iCs/>
          <w:sz w:val="24"/>
        </w:rPr>
      </w:pPr>
      <w:proofErr w:type="gramStart"/>
      <w:r w:rsidRPr="00F06B00">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13432D" w:rsidRPr="0013432D" w:rsidRDefault="0013432D" w:rsidP="0013432D">
      <w:pPr>
        <w:pStyle w:val="21"/>
        <w:spacing w:line="240" w:lineRule="auto"/>
        <w:rPr>
          <w:sz w:val="24"/>
        </w:rPr>
      </w:pPr>
      <w:r w:rsidRPr="00F06B00">
        <w:rPr>
          <w:sz w:val="24"/>
        </w:rPr>
        <w:t>классифицировать числа по одному или нескольким основ</w:t>
      </w:r>
      <w:r>
        <w:rPr>
          <w:sz w:val="24"/>
        </w:rPr>
        <w:t>аниям, объяснять свои действия;</w:t>
      </w:r>
    </w:p>
    <w:p w:rsidR="00653A76" w:rsidRPr="00F06B00" w:rsidRDefault="00653A76" w:rsidP="00367534">
      <w:pPr>
        <w:pStyle w:val="21"/>
        <w:spacing w:line="240" w:lineRule="auto"/>
        <w:rPr>
          <w:i/>
          <w:spacing w:val="-2"/>
          <w:sz w:val="24"/>
        </w:rPr>
      </w:pPr>
      <w:r w:rsidRPr="00F06B00">
        <w:rPr>
          <w:i/>
          <w:spacing w:val="-2"/>
          <w:sz w:val="24"/>
        </w:rPr>
        <w:t>выбирать единицу для измерения данной величины (длины, массы, площади, времени), объяснять свои действия.</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Арифметические действия</w:t>
      </w:r>
    </w:p>
    <w:p w:rsidR="00653A76" w:rsidRPr="00F06B00" w:rsidRDefault="00653A76" w:rsidP="00367534">
      <w:pPr>
        <w:pStyle w:val="a4"/>
        <w:spacing w:line="240" w:lineRule="auto"/>
        <w:ind w:firstLine="454"/>
        <w:rPr>
          <w:rFonts w:ascii="Times New Roman" w:hAnsi="Times New Roman"/>
          <w:b/>
          <w:iCs/>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proofErr w:type="gramStart"/>
      <w:r w:rsidRPr="00F06B00">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06B00">
        <w:rPr>
          <w:rFonts w:eastAsia="MS Mincho"/>
          <w:sz w:val="24"/>
        </w:rPr>
        <w:t> </w:t>
      </w:r>
      <w:r w:rsidRPr="00F06B00">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F06B00" w:rsidRDefault="00653A76" w:rsidP="00367534">
      <w:pPr>
        <w:pStyle w:val="21"/>
        <w:spacing w:line="240" w:lineRule="auto"/>
        <w:rPr>
          <w:sz w:val="24"/>
        </w:rPr>
      </w:pPr>
      <w:r w:rsidRPr="00F06B00">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F06B00" w:rsidRDefault="00653A76" w:rsidP="00367534">
      <w:pPr>
        <w:pStyle w:val="21"/>
        <w:spacing w:line="240" w:lineRule="auto"/>
        <w:rPr>
          <w:sz w:val="24"/>
        </w:rPr>
      </w:pPr>
      <w:r w:rsidRPr="00F06B00">
        <w:rPr>
          <w:sz w:val="24"/>
        </w:rPr>
        <w:t>выделять неизвестный компонент арифметического действия и находить его значение;</w:t>
      </w:r>
    </w:p>
    <w:p w:rsidR="00653A76" w:rsidRPr="00F06B00" w:rsidRDefault="00653A76" w:rsidP="00367534">
      <w:pPr>
        <w:pStyle w:val="21"/>
        <w:spacing w:line="240" w:lineRule="auto"/>
        <w:rPr>
          <w:sz w:val="24"/>
        </w:rPr>
      </w:pPr>
      <w:proofErr w:type="gramStart"/>
      <w:r w:rsidRPr="00F06B00">
        <w:rPr>
          <w:sz w:val="24"/>
        </w:rPr>
        <w:t>вычислять значение числового выражения (содержащего 2—3</w:t>
      </w:r>
      <w:r w:rsidRPr="00F06B00">
        <w:rPr>
          <w:sz w:val="24"/>
        </w:rPr>
        <w:t> </w:t>
      </w:r>
      <w:r w:rsidRPr="00F06B00">
        <w:rPr>
          <w:sz w:val="24"/>
        </w:rPr>
        <w:t>арифметических действия, со скобками и без скобок).</w:t>
      </w:r>
      <w:proofErr w:type="gramEnd"/>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выполнять действия с величинами;</w:t>
      </w:r>
    </w:p>
    <w:p w:rsidR="00653A76" w:rsidRPr="00F06B00" w:rsidRDefault="00653A76" w:rsidP="00367534">
      <w:pPr>
        <w:pStyle w:val="21"/>
        <w:spacing w:line="240" w:lineRule="auto"/>
        <w:rPr>
          <w:i/>
          <w:sz w:val="24"/>
        </w:rPr>
      </w:pPr>
      <w:r w:rsidRPr="00F06B00">
        <w:rPr>
          <w:i/>
          <w:sz w:val="24"/>
        </w:rPr>
        <w:t>использовать свойства арифметических действий для удобства вычислений;</w:t>
      </w:r>
    </w:p>
    <w:p w:rsidR="00653A76" w:rsidRPr="00F06B00" w:rsidRDefault="00653A76" w:rsidP="00367534">
      <w:pPr>
        <w:pStyle w:val="21"/>
        <w:spacing w:line="240" w:lineRule="auto"/>
        <w:rPr>
          <w:i/>
          <w:sz w:val="24"/>
        </w:rPr>
      </w:pPr>
      <w:r w:rsidRPr="00F06B00">
        <w:rPr>
          <w:i/>
          <w:sz w:val="24"/>
        </w:rPr>
        <w:t>проводить проверку правильности вычислений (с помощью обратного действия, прикидки и оценки результата действия и</w:t>
      </w:r>
      <w:r w:rsidRPr="00F06B00">
        <w:rPr>
          <w:i/>
          <w:sz w:val="24"/>
        </w:rPr>
        <w:t> </w:t>
      </w:r>
      <w:r w:rsidRPr="00F06B00">
        <w:rPr>
          <w:i/>
          <w:sz w:val="24"/>
        </w:rPr>
        <w:t>др.).</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Работа с текстовыми задачами</w:t>
      </w:r>
    </w:p>
    <w:p w:rsidR="00653A76" w:rsidRPr="00F06B00" w:rsidRDefault="00653A76" w:rsidP="00367534">
      <w:pPr>
        <w:pStyle w:val="a4"/>
        <w:spacing w:line="240" w:lineRule="auto"/>
        <w:ind w:firstLine="454"/>
        <w:rPr>
          <w:rFonts w:ascii="Times New Roman" w:hAnsi="Times New Roman"/>
          <w:b/>
          <w:iCs/>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06B00" w:rsidRDefault="00653A76" w:rsidP="00367534">
      <w:pPr>
        <w:pStyle w:val="21"/>
        <w:spacing w:line="240" w:lineRule="auto"/>
        <w:rPr>
          <w:sz w:val="24"/>
        </w:rPr>
      </w:pPr>
      <w:r w:rsidRPr="00F06B00">
        <w:rPr>
          <w:spacing w:val="-2"/>
          <w:sz w:val="24"/>
        </w:rPr>
        <w:t>решать арифметическим способом (в 1—2</w:t>
      </w:r>
      <w:r w:rsidRPr="00F06B00">
        <w:rPr>
          <w:iCs/>
          <w:spacing w:val="-2"/>
          <w:sz w:val="24"/>
        </w:rPr>
        <w:t> </w:t>
      </w:r>
      <w:r w:rsidRPr="00F06B00">
        <w:rPr>
          <w:spacing w:val="-2"/>
          <w:sz w:val="24"/>
        </w:rPr>
        <w:t xml:space="preserve">действия) </w:t>
      </w:r>
      <w:r w:rsidRPr="00F06B00">
        <w:rPr>
          <w:sz w:val="24"/>
        </w:rPr>
        <w:t>учебные задачи и задачи, связанные с повседневной жизнью;</w:t>
      </w:r>
    </w:p>
    <w:p w:rsidR="00DF266E" w:rsidRPr="00F06B00" w:rsidRDefault="00DF266E" w:rsidP="00367534">
      <w:pPr>
        <w:pStyle w:val="21"/>
        <w:spacing w:line="240" w:lineRule="auto"/>
        <w:rPr>
          <w:sz w:val="24"/>
        </w:rPr>
      </w:pPr>
      <w:r w:rsidRPr="00F06B00">
        <w:rPr>
          <w:sz w:val="24"/>
        </w:rPr>
        <w:t>решать задачи на нахождение доли величины и вели</w:t>
      </w:r>
      <w:r w:rsidRPr="00F06B00">
        <w:rPr>
          <w:spacing w:val="2"/>
          <w:sz w:val="24"/>
        </w:rPr>
        <w:t xml:space="preserve">чины по значению её доли (половина, треть, четверть, </w:t>
      </w:r>
      <w:r w:rsidRPr="00F06B00">
        <w:rPr>
          <w:sz w:val="24"/>
        </w:rPr>
        <w:t>пятая, десятая часть);</w:t>
      </w:r>
    </w:p>
    <w:p w:rsidR="00653A76" w:rsidRPr="00F06B00" w:rsidRDefault="00653A76" w:rsidP="00367534">
      <w:pPr>
        <w:pStyle w:val="21"/>
        <w:spacing w:line="240" w:lineRule="auto"/>
        <w:rPr>
          <w:sz w:val="24"/>
        </w:rPr>
      </w:pPr>
      <w:r w:rsidRPr="00F06B00">
        <w:rPr>
          <w:sz w:val="24"/>
        </w:rPr>
        <w:t>оценивать правильность хода решения и реальность ответа на вопрос задачи.</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решать задачи в 3—4 действия;</w:t>
      </w:r>
    </w:p>
    <w:p w:rsidR="00653A76" w:rsidRPr="00F06B00" w:rsidRDefault="00653A76" w:rsidP="00367534">
      <w:pPr>
        <w:pStyle w:val="21"/>
        <w:spacing w:line="240" w:lineRule="auto"/>
        <w:rPr>
          <w:i/>
          <w:sz w:val="24"/>
        </w:rPr>
      </w:pPr>
      <w:r w:rsidRPr="00F06B00">
        <w:rPr>
          <w:i/>
          <w:sz w:val="24"/>
        </w:rPr>
        <w:t>находить разные способы решения задачи.</w:t>
      </w:r>
    </w:p>
    <w:p w:rsidR="00A1453B"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Пространственныеотношения</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Геометрические фигуры</w:t>
      </w:r>
    </w:p>
    <w:p w:rsidR="00653A76" w:rsidRPr="00F06B00" w:rsidRDefault="00653A76" w:rsidP="00367534">
      <w:pPr>
        <w:pStyle w:val="a4"/>
        <w:spacing w:line="240" w:lineRule="auto"/>
        <w:ind w:firstLine="454"/>
        <w:rPr>
          <w:rFonts w:ascii="Times New Roman" w:hAnsi="Times New Roman"/>
          <w:b/>
          <w:iCs/>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описывать взаимно</w:t>
      </w:r>
      <w:r w:rsidR="00A1453B" w:rsidRPr="00F06B00">
        <w:rPr>
          <w:sz w:val="24"/>
        </w:rPr>
        <w:t>е расположение предметов в про</w:t>
      </w:r>
      <w:r w:rsidRPr="00F06B00">
        <w:rPr>
          <w:sz w:val="24"/>
        </w:rPr>
        <w:t>странстве и на плоскости;</w:t>
      </w:r>
    </w:p>
    <w:p w:rsidR="00653A76" w:rsidRPr="00F06B00" w:rsidRDefault="00653A76" w:rsidP="00367534">
      <w:pPr>
        <w:pStyle w:val="21"/>
        <w:spacing w:line="240" w:lineRule="auto"/>
        <w:rPr>
          <w:sz w:val="24"/>
        </w:rPr>
      </w:pPr>
      <w:proofErr w:type="gramStart"/>
      <w:r w:rsidRPr="00F06B00">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F06B00" w:rsidRDefault="00653A76" w:rsidP="00367534">
      <w:pPr>
        <w:pStyle w:val="21"/>
        <w:spacing w:line="240" w:lineRule="auto"/>
        <w:rPr>
          <w:sz w:val="24"/>
        </w:rPr>
      </w:pPr>
      <w:r w:rsidRPr="00F06B00">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F06B00" w:rsidRDefault="00653A76" w:rsidP="00367534">
      <w:pPr>
        <w:pStyle w:val="21"/>
        <w:spacing w:line="240" w:lineRule="auto"/>
        <w:rPr>
          <w:sz w:val="24"/>
        </w:rPr>
      </w:pPr>
      <w:r w:rsidRPr="00F06B00">
        <w:rPr>
          <w:sz w:val="24"/>
        </w:rPr>
        <w:t>использовать свойства прямоугольника и квадрата для решения задач;</w:t>
      </w:r>
    </w:p>
    <w:p w:rsidR="00653A76" w:rsidRPr="00F06B00" w:rsidRDefault="00653A76" w:rsidP="00367534">
      <w:pPr>
        <w:pStyle w:val="21"/>
        <w:spacing w:line="240" w:lineRule="auto"/>
        <w:rPr>
          <w:sz w:val="24"/>
        </w:rPr>
      </w:pPr>
      <w:r w:rsidRPr="00F06B00">
        <w:rPr>
          <w:sz w:val="24"/>
        </w:rPr>
        <w:t>распознавать и называть геометрические тела (куб, шар);</w:t>
      </w:r>
    </w:p>
    <w:p w:rsidR="00653A76" w:rsidRPr="00F06B00" w:rsidRDefault="00653A76" w:rsidP="00367534">
      <w:pPr>
        <w:pStyle w:val="21"/>
        <w:spacing w:line="240" w:lineRule="auto"/>
        <w:rPr>
          <w:sz w:val="24"/>
        </w:rPr>
      </w:pPr>
      <w:r w:rsidRPr="00F06B00">
        <w:rPr>
          <w:sz w:val="24"/>
        </w:rPr>
        <w:t>соотносить реальные объекты с моделями геометрических фигур.</w:t>
      </w:r>
    </w:p>
    <w:p w:rsidR="00653A76" w:rsidRPr="00F06B00" w:rsidRDefault="00653A76" w:rsidP="00367534">
      <w:pPr>
        <w:pStyle w:val="ae"/>
        <w:spacing w:line="240" w:lineRule="auto"/>
        <w:ind w:firstLine="454"/>
        <w:rPr>
          <w:rFonts w:ascii="Times New Roman" w:hAnsi="Times New Roman"/>
          <w:i w:val="0"/>
          <w:color w:val="auto"/>
          <w:sz w:val="24"/>
          <w:szCs w:val="24"/>
        </w:rPr>
      </w:pPr>
      <w:r w:rsidRPr="00F06B00">
        <w:rPr>
          <w:rFonts w:ascii="Times New Roman" w:hAnsi="Times New Roman"/>
          <w:b/>
          <w:i w:val="0"/>
          <w:color w:val="auto"/>
          <w:sz w:val="24"/>
          <w:szCs w:val="24"/>
        </w:rPr>
        <w:t>Выпускник получит возможность научиться</w:t>
      </w:r>
      <w:r w:rsidRPr="00F06B00">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F06B00">
        <w:rPr>
          <w:rFonts w:ascii="Times New Roman" w:hAnsi="Times New Roman"/>
          <w:i w:val="0"/>
          <w:color w:val="auto"/>
          <w:sz w:val="24"/>
          <w:szCs w:val="24"/>
        </w:rPr>
        <w:t>.</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Геометрические величины</w:t>
      </w:r>
    </w:p>
    <w:p w:rsidR="00653A76" w:rsidRPr="00F06B00" w:rsidRDefault="00653A76" w:rsidP="00367534">
      <w:pPr>
        <w:pStyle w:val="a4"/>
        <w:spacing w:line="240" w:lineRule="auto"/>
        <w:ind w:firstLine="454"/>
        <w:rPr>
          <w:rFonts w:ascii="Times New Roman" w:hAnsi="Times New Roman"/>
          <w:b/>
          <w:iCs/>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измерять длину отрезка;</w:t>
      </w:r>
    </w:p>
    <w:p w:rsidR="00653A76" w:rsidRPr="00F06B00" w:rsidRDefault="00653A76" w:rsidP="00367534">
      <w:pPr>
        <w:pStyle w:val="21"/>
        <w:spacing w:line="240" w:lineRule="auto"/>
        <w:rPr>
          <w:sz w:val="24"/>
        </w:rPr>
      </w:pPr>
      <w:r w:rsidRPr="00F06B00">
        <w:rPr>
          <w:spacing w:val="-4"/>
          <w:sz w:val="24"/>
        </w:rPr>
        <w:t>вычислять периметр треугольника, прямоугольника и квад</w:t>
      </w:r>
      <w:r w:rsidRPr="00F06B00">
        <w:rPr>
          <w:sz w:val="24"/>
        </w:rPr>
        <w:t>рата, площадь прямоугольника и квадрата;</w:t>
      </w:r>
    </w:p>
    <w:p w:rsidR="00653A76" w:rsidRPr="00F06B00" w:rsidRDefault="00653A76" w:rsidP="00367534">
      <w:pPr>
        <w:pStyle w:val="21"/>
        <w:spacing w:line="240" w:lineRule="auto"/>
        <w:rPr>
          <w:sz w:val="24"/>
        </w:rPr>
      </w:pPr>
      <w:r w:rsidRPr="00F06B00">
        <w:rPr>
          <w:sz w:val="24"/>
        </w:rPr>
        <w:t>оценивать размеры геометрических объектов, расстояния приближённо (на глаз).</w:t>
      </w:r>
    </w:p>
    <w:p w:rsidR="00653A76" w:rsidRPr="00F06B00" w:rsidRDefault="00653A76" w:rsidP="00367534">
      <w:pPr>
        <w:pStyle w:val="ae"/>
        <w:spacing w:line="240" w:lineRule="auto"/>
        <w:ind w:firstLine="454"/>
        <w:rPr>
          <w:rFonts w:ascii="Times New Roman" w:hAnsi="Times New Roman"/>
          <w:i w:val="0"/>
          <w:color w:val="auto"/>
          <w:sz w:val="24"/>
          <w:szCs w:val="24"/>
        </w:rPr>
      </w:pPr>
      <w:r w:rsidRPr="00F06B00">
        <w:rPr>
          <w:rFonts w:ascii="Times New Roman" w:hAnsi="Times New Roman"/>
          <w:b/>
          <w:i w:val="0"/>
          <w:color w:val="auto"/>
          <w:sz w:val="24"/>
          <w:szCs w:val="24"/>
        </w:rPr>
        <w:t>Выпускник получит возможность научиться</w:t>
      </w:r>
      <w:r w:rsidRPr="00F06B00">
        <w:rPr>
          <w:rFonts w:ascii="Times New Roman" w:hAnsi="Times New Roman"/>
          <w:color w:val="auto"/>
          <w:sz w:val="24"/>
          <w:szCs w:val="24"/>
        </w:rPr>
        <w:t>вычислять периметр многоугольника, площадь фигуры, составленной из прямоугольников</w:t>
      </w:r>
      <w:r w:rsidRPr="00F06B00">
        <w:rPr>
          <w:rFonts w:ascii="Times New Roman" w:hAnsi="Times New Roman"/>
          <w:i w:val="0"/>
          <w:color w:val="auto"/>
          <w:sz w:val="24"/>
          <w:szCs w:val="24"/>
        </w:rPr>
        <w:t>.</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Работа с информацией</w:t>
      </w:r>
    </w:p>
    <w:p w:rsidR="00653A76" w:rsidRPr="00F06B00" w:rsidRDefault="00653A76" w:rsidP="00367534">
      <w:pPr>
        <w:pStyle w:val="a4"/>
        <w:spacing w:line="240" w:lineRule="auto"/>
        <w:ind w:firstLine="454"/>
        <w:rPr>
          <w:rFonts w:ascii="Times New Roman" w:hAnsi="Times New Roman"/>
          <w:b/>
          <w:iCs/>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читать несложные готовые таблицы;</w:t>
      </w:r>
    </w:p>
    <w:p w:rsidR="00653A76" w:rsidRPr="00F06B00" w:rsidRDefault="00653A76" w:rsidP="00367534">
      <w:pPr>
        <w:pStyle w:val="21"/>
        <w:spacing w:line="240" w:lineRule="auto"/>
        <w:rPr>
          <w:sz w:val="24"/>
        </w:rPr>
      </w:pPr>
      <w:r w:rsidRPr="00F06B00">
        <w:rPr>
          <w:sz w:val="24"/>
        </w:rPr>
        <w:t>заполнять несложные готовые таблицы;</w:t>
      </w:r>
    </w:p>
    <w:p w:rsidR="00653A76" w:rsidRPr="00F06B00" w:rsidRDefault="00653A76" w:rsidP="00367534">
      <w:pPr>
        <w:pStyle w:val="21"/>
        <w:spacing w:line="240" w:lineRule="auto"/>
        <w:rPr>
          <w:sz w:val="24"/>
        </w:rPr>
      </w:pPr>
      <w:r w:rsidRPr="00F06B00">
        <w:rPr>
          <w:sz w:val="24"/>
        </w:rPr>
        <w:t>читать несложные готовые столбчатые диаграммы.</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читать несложные готовые круговые диаграммы;</w:t>
      </w:r>
    </w:p>
    <w:p w:rsidR="00653A76" w:rsidRPr="00F06B00" w:rsidRDefault="00653A76" w:rsidP="00367534">
      <w:pPr>
        <w:pStyle w:val="21"/>
        <w:spacing w:line="240" w:lineRule="auto"/>
        <w:rPr>
          <w:i/>
          <w:spacing w:val="-4"/>
          <w:sz w:val="24"/>
        </w:rPr>
      </w:pPr>
      <w:r w:rsidRPr="00F06B00">
        <w:rPr>
          <w:i/>
          <w:spacing w:val="-4"/>
          <w:sz w:val="24"/>
        </w:rPr>
        <w:t>достраивать несложную готовую столбчатую диаграмму;</w:t>
      </w:r>
    </w:p>
    <w:p w:rsidR="00653A76" w:rsidRPr="00F06B00" w:rsidRDefault="00653A76" w:rsidP="00367534">
      <w:pPr>
        <w:pStyle w:val="21"/>
        <w:spacing w:line="240" w:lineRule="auto"/>
        <w:rPr>
          <w:i/>
          <w:sz w:val="24"/>
        </w:rPr>
      </w:pPr>
      <w:r w:rsidRPr="00F06B00">
        <w:rPr>
          <w:i/>
          <w:sz w:val="24"/>
        </w:rPr>
        <w:t>сравнивать и обобщать информацию, представленную в строках и столбцах несложных таблиц и диаграмм;</w:t>
      </w:r>
    </w:p>
    <w:p w:rsidR="00653A76" w:rsidRPr="00F06B00" w:rsidRDefault="00653A76" w:rsidP="00367534">
      <w:pPr>
        <w:pStyle w:val="21"/>
        <w:spacing w:line="240" w:lineRule="auto"/>
        <w:rPr>
          <w:i/>
          <w:sz w:val="24"/>
        </w:rPr>
      </w:pPr>
      <w:proofErr w:type="gramStart"/>
      <w:r w:rsidRPr="00F06B00">
        <w:rPr>
          <w:i/>
          <w:sz w:val="24"/>
        </w:rPr>
        <w:t>понимать простейшие выражения, содержащие логи</w:t>
      </w:r>
      <w:r w:rsidRPr="00F06B00">
        <w:rPr>
          <w:i/>
          <w:spacing w:val="-2"/>
          <w:sz w:val="24"/>
        </w:rPr>
        <w:t>ческие связки и слова («…и…», «если… то…», «верно/невер</w:t>
      </w:r>
      <w:r w:rsidRPr="00F06B00">
        <w:rPr>
          <w:i/>
          <w:sz w:val="24"/>
        </w:rPr>
        <w:t>но, что…», «каждый», «все», «некоторые», «не»);</w:t>
      </w:r>
      <w:proofErr w:type="gramEnd"/>
    </w:p>
    <w:p w:rsidR="00653A76" w:rsidRPr="00F06B00" w:rsidRDefault="00653A76" w:rsidP="00367534">
      <w:pPr>
        <w:pStyle w:val="21"/>
        <w:spacing w:line="240" w:lineRule="auto"/>
        <w:rPr>
          <w:i/>
          <w:sz w:val="24"/>
        </w:rPr>
      </w:pPr>
      <w:r w:rsidRPr="00F06B00">
        <w:rPr>
          <w:i/>
          <w:spacing w:val="2"/>
          <w:sz w:val="24"/>
        </w:rPr>
        <w:t xml:space="preserve">составлять, записывать и выполнять инструкцию </w:t>
      </w:r>
      <w:r w:rsidRPr="00F06B00">
        <w:rPr>
          <w:i/>
          <w:sz w:val="24"/>
        </w:rPr>
        <w:t>(простой алгоритм), план поиска информации;</w:t>
      </w:r>
    </w:p>
    <w:p w:rsidR="00653A76" w:rsidRPr="00F06B00" w:rsidRDefault="00653A76" w:rsidP="00367534">
      <w:pPr>
        <w:pStyle w:val="21"/>
        <w:spacing w:line="240" w:lineRule="auto"/>
        <w:rPr>
          <w:i/>
          <w:sz w:val="24"/>
        </w:rPr>
      </w:pPr>
      <w:r w:rsidRPr="00F06B00">
        <w:rPr>
          <w:i/>
          <w:sz w:val="24"/>
        </w:rPr>
        <w:t>распознавать одну и ту же информацию, представленную в разной форме (таблицы и диаграммы);</w:t>
      </w:r>
    </w:p>
    <w:p w:rsidR="00653A76" w:rsidRPr="00F06B00" w:rsidRDefault="00653A76" w:rsidP="00367534">
      <w:pPr>
        <w:pStyle w:val="21"/>
        <w:spacing w:line="240" w:lineRule="auto"/>
        <w:rPr>
          <w:i/>
          <w:spacing w:val="-2"/>
          <w:sz w:val="24"/>
        </w:rPr>
      </w:pPr>
      <w:r w:rsidRPr="00F06B00">
        <w:rPr>
          <w:i/>
          <w:spacing w:val="-2"/>
          <w:sz w:val="24"/>
        </w:rPr>
        <w:t>планировать несложные исследования, собирать и пред</w:t>
      </w:r>
      <w:r w:rsidRPr="00F06B00">
        <w:rPr>
          <w:i/>
          <w:sz w:val="24"/>
        </w:rPr>
        <w:t xml:space="preserve">ставлять полученную информацию с помощью таблиц и </w:t>
      </w:r>
      <w:r w:rsidRPr="00F06B00">
        <w:rPr>
          <w:i/>
          <w:spacing w:val="-2"/>
          <w:sz w:val="24"/>
        </w:rPr>
        <w:t>диаграмм;</w:t>
      </w:r>
    </w:p>
    <w:p w:rsidR="00653A76" w:rsidRPr="00F06B00" w:rsidRDefault="00653A76" w:rsidP="00367534">
      <w:pPr>
        <w:pStyle w:val="21"/>
        <w:spacing w:line="240" w:lineRule="auto"/>
        <w:rPr>
          <w:sz w:val="24"/>
        </w:rPr>
      </w:pPr>
      <w:r w:rsidRPr="00F06B00">
        <w:rPr>
          <w:i/>
          <w:sz w:val="24"/>
        </w:rPr>
        <w:t>интерпретировать информацию, полученную при про</w:t>
      </w:r>
      <w:r w:rsidRPr="00F06B00">
        <w:rPr>
          <w:i/>
          <w:spacing w:val="2"/>
          <w:sz w:val="24"/>
        </w:rPr>
        <w:t>ведении несложных исследований (объяснять, сравнивать</w:t>
      </w:r>
      <w:r w:rsidRPr="00F06B00">
        <w:rPr>
          <w:i/>
          <w:sz w:val="24"/>
        </w:rPr>
        <w:t>и обобщать данные, делать выводы и прогнозы)</w:t>
      </w:r>
      <w:r w:rsidRPr="00F06B00">
        <w:rPr>
          <w:sz w:val="24"/>
        </w:rPr>
        <w:t>.</w:t>
      </w:r>
    </w:p>
    <w:p w:rsidR="004F3E0E" w:rsidRPr="00F06B00" w:rsidRDefault="004F3E0E" w:rsidP="00367534">
      <w:pPr>
        <w:pStyle w:val="21"/>
        <w:numPr>
          <w:ilvl w:val="0"/>
          <w:numId w:val="0"/>
        </w:numPr>
        <w:spacing w:line="240" w:lineRule="auto"/>
        <w:rPr>
          <w:sz w:val="24"/>
        </w:rPr>
      </w:pPr>
    </w:p>
    <w:p w:rsidR="0013432D" w:rsidRDefault="00F92745" w:rsidP="00F92745">
      <w:pPr>
        <w:pStyle w:val="afe"/>
        <w:spacing w:line="240" w:lineRule="auto"/>
        <w:rPr>
          <w:sz w:val="24"/>
        </w:rPr>
      </w:pPr>
      <w:bookmarkStart w:id="71" w:name="_Toc288394065"/>
      <w:bookmarkStart w:id="72" w:name="_Toc288410532"/>
      <w:bookmarkStart w:id="73" w:name="_Toc288410661"/>
      <w:bookmarkStart w:id="74" w:name="_Toc294246077"/>
      <w:bookmarkStart w:id="75" w:name="_Toc294246076"/>
      <w:r>
        <w:rPr>
          <w:sz w:val="24"/>
        </w:rPr>
        <w:t>1.2.6.</w:t>
      </w:r>
      <w:r w:rsidR="0013432D">
        <w:rPr>
          <w:sz w:val="24"/>
        </w:rPr>
        <w:t>Обществознание и естествознание (о</w:t>
      </w:r>
      <w:r w:rsidR="0013432D" w:rsidRPr="00F06B00">
        <w:rPr>
          <w:sz w:val="24"/>
        </w:rPr>
        <w:t>кружающий мир</w:t>
      </w:r>
      <w:bookmarkEnd w:id="71"/>
      <w:bookmarkEnd w:id="72"/>
      <w:bookmarkEnd w:id="73"/>
      <w:bookmarkEnd w:id="74"/>
      <w:r w:rsidR="0013432D">
        <w:rPr>
          <w:sz w:val="24"/>
        </w:rPr>
        <w:t>)</w:t>
      </w:r>
    </w:p>
    <w:p w:rsidR="0013432D" w:rsidRDefault="0013432D" w:rsidP="0013432D">
      <w:r>
        <w:t xml:space="preserve">  Предметные результаты освоения основной образовательной программы начального общего образования отражают:</w:t>
      </w:r>
    </w:p>
    <w:p w:rsidR="0013432D" w:rsidRDefault="0013432D" w:rsidP="0013432D">
      <w:r>
        <w:t>Окружающий мир:</w:t>
      </w:r>
    </w:p>
    <w:p w:rsidR="0013432D" w:rsidRDefault="0013432D" w:rsidP="0013432D">
      <w:r>
        <w:lastRenderedPageBreak/>
        <w:t xml:space="preserve">    1) понимание особой роли России в мировой истории, воспитание чувства гордости за </w:t>
      </w:r>
      <w:proofErr w:type="gramStart"/>
      <w:r>
        <w:t>нацио-нальные</w:t>
      </w:r>
      <w:proofErr w:type="gramEnd"/>
      <w:r>
        <w:t xml:space="preserve"> свершения, открытия, победы;</w:t>
      </w:r>
    </w:p>
    <w:p w:rsidR="0013432D" w:rsidRDefault="0013432D" w:rsidP="0013432D">
      <w:r>
        <w:t xml:space="preserve">    2) формирование уважительного отношения к России, родному краю, своей семье, истории, культуре, природе нашей страны, её современной жизни;</w:t>
      </w:r>
    </w:p>
    <w:p w:rsidR="0013432D" w:rsidRDefault="0013432D" w:rsidP="0013432D">
      <w:r>
        <w:t xml:space="preserve">    3) осознание целостности окружающего мира, освоение основ экологической грамотности, </w:t>
      </w:r>
      <w:proofErr w:type="gramStart"/>
      <w:r>
        <w:t>эле-ментарных</w:t>
      </w:r>
      <w:proofErr w:type="gramEnd"/>
      <w:r>
        <w:t xml:space="preserve"> правил нравственного поведения в мире природы и людей, норм здоровьесберегающего поведения в природной и социальной среде;</w:t>
      </w:r>
    </w:p>
    <w:p w:rsidR="0013432D" w:rsidRDefault="0013432D" w:rsidP="0013432D">
      <w:r>
        <w:t xml:space="preserve">   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13432D" w:rsidRPr="0013432D" w:rsidRDefault="0013432D" w:rsidP="0013432D">
      <w:r>
        <w:t xml:space="preserve">   5) развитие навыков устанавливать и выявлять причинно-следственные связи в окружающем мире.</w:t>
      </w:r>
    </w:p>
    <w:p w:rsidR="0013432D" w:rsidRPr="00F06B00" w:rsidRDefault="0013432D" w:rsidP="0013432D">
      <w:pPr>
        <w:tabs>
          <w:tab w:val="left" w:pos="142"/>
          <w:tab w:val="left" w:leader="dot" w:pos="624"/>
          <w:tab w:val="left" w:pos="709"/>
        </w:tabs>
        <w:ind w:firstLine="709"/>
        <w:jc w:val="both"/>
        <w:rPr>
          <w:rStyle w:val="Zag11"/>
          <w:rFonts w:eastAsia="@Arial Unicode MS"/>
        </w:rPr>
      </w:pPr>
      <w:r w:rsidRPr="00F06B00">
        <w:rPr>
          <w:rStyle w:val="Zag11"/>
          <w:rFonts w:eastAsia="@Arial Unicode MS"/>
        </w:rPr>
        <w:t>В результате изучения курса «Окружающий мир» обучающиеся на уровне начального общего образования:</w:t>
      </w:r>
    </w:p>
    <w:p w:rsidR="0013432D" w:rsidRPr="00F06B00" w:rsidRDefault="0013432D" w:rsidP="0013432D">
      <w:pPr>
        <w:tabs>
          <w:tab w:val="left" w:pos="142"/>
          <w:tab w:val="left" w:leader="dot" w:pos="624"/>
          <w:tab w:val="left" w:pos="709"/>
        </w:tabs>
        <w:ind w:firstLine="709"/>
        <w:jc w:val="both"/>
        <w:rPr>
          <w:rStyle w:val="Zag11"/>
          <w:rFonts w:eastAsia="@Arial Unicode MS"/>
        </w:rPr>
      </w:pPr>
      <w:r w:rsidRPr="00F06B00">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3432D" w:rsidRPr="00F06B00" w:rsidRDefault="0013432D" w:rsidP="0013432D">
      <w:pPr>
        <w:tabs>
          <w:tab w:val="left" w:pos="142"/>
          <w:tab w:val="left" w:leader="dot" w:pos="624"/>
          <w:tab w:val="left" w:pos="709"/>
        </w:tabs>
        <w:ind w:firstLine="709"/>
        <w:jc w:val="both"/>
        <w:rPr>
          <w:rStyle w:val="Zag11"/>
          <w:rFonts w:eastAsia="@Arial Unicode MS"/>
        </w:rPr>
      </w:pPr>
      <w:r w:rsidRPr="00F06B00">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3432D" w:rsidRPr="00F06B00" w:rsidRDefault="0013432D" w:rsidP="0013432D">
      <w:pPr>
        <w:tabs>
          <w:tab w:val="left" w:pos="142"/>
          <w:tab w:val="left" w:leader="dot" w:pos="624"/>
          <w:tab w:val="left" w:pos="709"/>
        </w:tabs>
        <w:ind w:firstLine="709"/>
        <w:jc w:val="both"/>
        <w:rPr>
          <w:rStyle w:val="Zag11"/>
          <w:rFonts w:eastAsia="@Arial Unicode MS"/>
        </w:rPr>
      </w:pPr>
      <w:r w:rsidRPr="00F06B00">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3432D" w:rsidRPr="00F06B00" w:rsidRDefault="0013432D" w:rsidP="0013432D">
      <w:pPr>
        <w:tabs>
          <w:tab w:val="left" w:pos="142"/>
          <w:tab w:val="left" w:leader="dot" w:pos="624"/>
          <w:tab w:val="left" w:pos="709"/>
        </w:tabs>
        <w:ind w:firstLine="709"/>
        <w:jc w:val="both"/>
        <w:rPr>
          <w:rStyle w:val="Zag11"/>
          <w:rFonts w:eastAsia="@Arial Unicode MS"/>
        </w:rPr>
      </w:pPr>
      <w:r w:rsidRPr="00F06B00">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F06B00">
        <w:rPr>
          <w:rStyle w:val="Zag11"/>
          <w:rFonts w:eastAsia="@Arial Unicode MS"/>
        </w:rPr>
        <w:t>;</w:t>
      </w:r>
    </w:p>
    <w:p w:rsidR="0013432D" w:rsidRPr="00F06B00" w:rsidRDefault="0013432D" w:rsidP="0013432D">
      <w:pPr>
        <w:tabs>
          <w:tab w:val="left" w:pos="142"/>
          <w:tab w:val="left" w:leader="dot" w:pos="624"/>
          <w:tab w:val="left" w:pos="709"/>
        </w:tabs>
        <w:ind w:firstLine="709"/>
        <w:jc w:val="both"/>
        <w:rPr>
          <w:rStyle w:val="Zag11"/>
          <w:rFonts w:eastAsia="@Arial Unicode MS"/>
        </w:rPr>
      </w:pPr>
      <w:proofErr w:type="gramStart"/>
      <w:r w:rsidRPr="00F06B00">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13432D" w:rsidRPr="00F06B00" w:rsidRDefault="0013432D" w:rsidP="0013432D">
      <w:pPr>
        <w:tabs>
          <w:tab w:val="left" w:pos="142"/>
          <w:tab w:val="left" w:leader="dot" w:pos="624"/>
          <w:tab w:val="left" w:pos="709"/>
        </w:tabs>
        <w:ind w:firstLine="709"/>
        <w:jc w:val="both"/>
        <w:rPr>
          <w:rStyle w:val="Zag11"/>
          <w:rFonts w:eastAsia="@Arial Unicode MS"/>
        </w:rPr>
      </w:pPr>
      <w:r w:rsidRPr="00F06B00">
        <w:rPr>
          <w:rStyle w:val="Zag11"/>
          <w:rFonts w:eastAsia="@Arial Unicode MS"/>
        </w:rPr>
        <w:t xml:space="preserve">получат возможность приобрести базовые умения работы с </w:t>
      </w:r>
      <w:proofErr w:type="gramStart"/>
      <w:r w:rsidRPr="00F06B00">
        <w:rPr>
          <w:rStyle w:val="Zag11"/>
          <w:rFonts w:eastAsia="@Arial Unicode MS"/>
        </w:rPr>
        <w:t>ИКТ-средствами</w:t>
      </w:r>
      <w:proofErr w:type="gramEnd"/>
      <w:r w:rsidRPr="00F06B00">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Pr="00F06B00">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13432D" w:rsidRPr="00F06B00" w:rsidRDefault="0013432D" w:rsidP="0013432D">
      <w:pPr>
        <w:tabs>
          <w:tab w:val="left" w:pos="142"/>
          <w:tab w:val="left" w:leader="dot" w:pos="624"/>
          <w:tab w:val="left" w:pos="709"/>
        </w:tabs>
        <w:ind w:firstLine="709"/>
        <w:jc w:val="both"/>
        <w:rPr>
          <w:rStyle w:val="Zag11"/>
          <w:rFonts w:eastAsia="@Arial Unicode MS"/>
        </w:rPr>
      </w:pPr>
      <w:r w:rsidRPr="00F06B00">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3432D" w:rsidRPr="00F06B00" w:rsidRDefault="0013432D" w:rsidP="0013432D">
      <w:pPr>
        <w:pStyle w:val="a4"/>
        <w:tabs>
          <w:tab w:val="left" w:pos="709"/>
        </w:tabs>
        <w:spacing w:line="240" w:lineRule="auto"/>
        <w:ind w:firstLine="709"/>
        <w:rPr>
          <w:rFonts w:ascii="Times New Roman" w:hAnsi="Times New Roman"/>
          <w:color w:val="auto"/>
          <w:sz w:val="24"/>
          <w:szCs w:val="24"/>
        </w:rPr>
      </w:pPr>
      <w:r w:rsidRPr="00F06B00">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F06B00">
        <w:rPr>
          <w:rStyle w:val="Zag11"/>
          <w:rFonts w:ascii="Times New Roman" w:eastAsia="@Arial Unicode MS" w:hAnsi="Times New Roman"/>
          <w:color w:val="auto"/>
          <w:sz w:val="24"/>
          <w:szCs w:val="24"/>
        </w:rPr>
        <w:t>о-</w:t>
      </w:r>
      <w:proofErr w:type="gramEnd"/>
      <w:r w:rsidRPr="00F06B00">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13432D" w:rsidRPr="00F06B00" w:rsidRDefault="0013432D" w:rsidP="0013432D">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Человек и природа</w:t>
      </w:r>
    </w:p>
    <w:p w:rsidR="0013432D" w:rsidRPr="00F06B00" w:rsidRDefault="0013432D" w:rsidP="0013432D">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13432D" w:rsidRPr="00F06B00" w:rsidRDefault="0013432D" w:rsidP="0013432D">
      <w:pPr>
        <w:pStyle w:val="21"/>
        <w:spacing w:line="240" w:lineRule="auto"/>
        <w:rPr>
          <w:sz w:val="24"/>
        </w:rPr>
      </w:pPr>
      <w:r w:rsidRPr="00F06B00">
        <w:rPr>
          <w:sz w:val="24"/>
        </w:rPr>
        <w:t>узнавать изученные объекты и явления живой и неживой природы;</w:t>
      </w:r>
    </w:p>
    <w:p w:rsidR="0013432D" w:rsidRPr="00F06B00" w:rsidRDefault="0013432D" w:rsidP="0013432D">
      <w:pPr>
        <w:pStyle w:val="21"/>
        <w:spacing w:line="240" w:lineRule="auto"/>
        <w:rPr>
          <w:sz w:val="24"/>
        </w:rPr>
      </w:pPr>
      <w:r w:rsidRPr="00F06B00">
        <w:rPr>
          <w:spacing w:val="2"/>
          <w:sz w:val="24"/>
        </w:rPr>
        <w:t xml:space="preserve">описывать на основе предложенного плана изученные </w:t>
      </w:r>
      <w:r w:rsidRPr="00F06B00">
        <w:rPr>
          <w:sz w:val="24"/>
        </w:rPr>
        <w:t>объекты и явления живой и неживой природы, выделять их существенные признаки;</w:t>
      </w:r>
    </w:p>
    <w:p w:rsidR="0013432D" w:rsidRPr="00F06B00" w:rsidRDefault="0013432D" w:rsidP="0013432D">
      <w:pPr>
        <w:pStyle w:val="21"/>
        <w:spacing w:line="240" w:lineRule="auto"/>
        <w:rPr>
          <w:sz w:val="24"/>
        </w:rPr>
      </w:pPr>
      <w:r w:rsidRPr="00F06B00">
        <w:rPr>
          <w:sz w:val="24"/>
        </w:rPr>
        <w:lastRenderedPageBreak/>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13432D" w:rsidRPr="00F92745" w:rsidRDefault="0013432D" w:rsidP="00F92745">
      <w:pPr>
        <w:pStyle w:val="21"/>
        <w:spacing w:line="240" w:lineRule="auto"/>
        <w:rPr>
          <w:sz w:val="24"/>
        </w:rPr>
      </w:pPr>
      <w:r w:rsidRPr="00F06B00">
        <w:rPr>
          <w:sz w:val="24"/>
        </w:rPr>
        <w:t>проводить несложные наблюдения в окружающей среде и ставить опыты, используя простейшее лабораторное оборудование и измерительные</w:t>
      </w:r>
      <w:r w:rsidR="00F92745">
        <w:rPr>
          <w:sz w:val="24"/>
        </w:rPr>
        <w:t xml:space="preserve"> приборы; следовать инструкциям </w:t>
      </w:r>
      <w:r w:rsidRPr="00F92745">
        <w:rPr>
          <w:sz w:val="24"/>
        </w:rPr>
        <w:t>и правилам техники безопасности при проведении наблюдений и опытов;</w:t>
      </w:r>
    </w:p>
    <w:p w:rsidR="0013432D" w:rsidRPr="00F06B00" w:rsidRDefault="0013432D" w:rsidP="0013432D">
      <w:pPr>
        <w:pStyle w:val="21"/>
        <w:spacing w:line="240" w:lineRule="auto"/>
        <w:rPr>
          <w:sz w:val="24"/>
        </w:rPr>
      </w:pPr>
      <w:r w:rsidRPr="00F06B00">
        <w:rPr>
          <w:sz w:val="24"/>
        </w:rPr>
        <w:t xml:space="preserve">использовать естественно­научные тексты (на бумажных </w:t>
      </w:r>
      <w:r w:rsidRPr="00F06B00">
        <w:rPr>
          <w:spacing w:val="2"/>
          <w:sz w:val="24"/>
        </w:rPr>
        <w:t xml:space="preserve">и электронных носителях, в том числе в контролируемом </w:t>
      </w:r>
      <w:r w:rsidRPr="00F06B00">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13432D" w:rsidRPr="00F06B00" w:rsidRDefault="0013432D" w:rsidP="0013432D">
      <w:pPr>
        <w:pStyle w:val="21"/>
        <w:spacing w:line="240" w:lineRule="auto"/>
        <w:rPr>
          <w:sz w:val="24"/>
        </w:rPr>
      </w:pPr>
      <w:r w:rsidRPr="00F06B00">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3432D" w:rsidRPr="00F06B00" w:rsidRDefault="0013432D" w:rsidP="0013432D">
      <w:pPr>
        <w:pStyle w:val="21"/>
        <w:spacing w:line="240" w:lineRule="auto"/>
        <w:rPr>
          <w:sz w:val="24"/>
        </w:rPr>
      </w:pPr>
      <w:r w:rsidRPr="00F06B00">
        <w:rPr>
          <w:spacing w:val="2"/>
          <w:sz w:val="24"/>
        </w:rPr>
        <w:t xml:space="preserve">использовать готовые модели (глобус, карту, план) для </w:t>
      </w:r>
      <w:r w:rsidRPr="00F06B00">
        <w:rPr>
          <w:sz w:val="24"/>
        </w:rPr>
        <w:t>объяснения явлений или описания свойств объектов;</w:t>
      </w:r>
    </w:p>
    <w:p w:rsidR="0013432D" w:rsidRPr="00F06B00" w:rsidRDefault="0013432D" w:rsidP="0013432D">
      <w:pPr>
        <w:pStyle w:val="21"/>
        <w:spacing w:line="240" w:lineRule="auto"/>
        <w:rPr>
          <w:sz w:val="24"/>
        </w:rPr>
      </w:pPr>
      <w:r w:rsidRPr="00F06B00">
        <w:rPr>
          <w:spacing w:val="2"/>
          <w:sz w:val="24"/>
        </w:rPr>
        <w:t xml:space="preserve">обнаруживать простейшие взаимосвязи между живой и </w:t>
      </w:r>
      <w:r w:rsidRPr="00F06B00">
        <w:rPr>
          <w:sz w:val="24"/>
        </w:rPr>
        <w:t>неживой природой, взаимосвязи в живой природе; использовать их для объяснения необходимости бережного отношения к природе;</w:t>
      </w:r>
    </w:p>
    <w:p w:rsidR="0013432D" w:rsidRPr="00F06B00" w:rsidRDefault="0013432D" w:rsidP="0013432D">
      <w:pPr>
        <w:pStyle w:val="21"/>
        <w:spacing w:line="240" w:lineRule="auto"/>
        <w:rPr>
          <w:sz w:val="24"/>
        </w:rPr>
      </w:pPr>
      <w:r w:rsidRPr="00F06B00">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3432D" w:rsidRPr="00F06B00" w:rsidRDefault="0013432D" w:rsidP="0013432D">
      <w:pPr>
        <w:pStyle w:val="21"/>
        <w:spacing w:line="240" w:lineRule="auto"/>
        <w:rPr>
          <w:sz w:val="24"/>
        </w:rPr>
      </w:pPr>
      <w:r w:rsidRPr="00F06B00">
        <w:rPr>
          <w:spacing w:val="-2"/>
          <w:sz w:val="24"/>
        </w:rPr>
        <w:t>понимать необходимость здорового образа жизни, со</w:t>
      </w:r>
      <w:r w:rsidRPr="00F06B00">
        <w:rPr>
          <w:sz w:val="24"/>
        </w:rPr>
        <w:t>блю</w:t>
      </w:r>
      <w:r w:rsidRPr="00F06B00">
        <w:rPr>
          <w:spacing w:val="2"/>
          <w:sz w:val="24"/>
        </w:rPr>
        <w:t>дения правил безопасного поведения; использовать знанияо строении и функционировании организма человека для</w:t>
      </w:r>
      <w:r w:rsidRPr="00F06B00">
        <w:rPr>
          <w:sz w:val="24"/>
        </w:rPr>
        <w:t>сохранения и укрепления своего здоровья.</w:t>
      </w:r>
    </w:p>
    <w:p w:rsidR="0013432D" w:rsidRPr="00F06B00" w:rsidRDefault="0013432D" w:rsidP="0013432D">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13432D" w:rsidRPr="00F06B00" w:rsidRDefault="0013432D" w:rsidP="0013432D">
      <w:pPr>
        <w:pStyle w:val="21"/>
        <w:spacing w:line="240" w:lineRule="auto"/>
        <w:rPr>
          <w:i/>
          <w:sz w:val="24"/>
        </w:rPr>
      </w:pPr>
      <w:r w:rsidRPr="00F06B00">
        <w:rPr>
          <w:i/>
          <w:sz w:val="24"/>
        </w:rPr>
        <w:t>использовать при проведении практических работ инструменты ИКТ (фото</w:t>
      </w:r>
      <w:r w:rsidRPr="00F06B00">
        <w:rPr>
          <w:i/>
          <w:sz w:val="24"/>
        </w:rPr>
        <w:noBreakHyphen/>
        <w:t xml:space="preserve"> и видеокамеру, микрофон и</w:t>
      </w:r>
      <w:r w:rsidRPr="00F06B00">
        <w:rPr>
          <w:i/>
          <w:sz w:val="24"/>
        </w:rPr>
        <w:t> </w:t>
      </w:r>
      <w:r w:rsidRPr="00F06B00">
        <w:rPr>
          <w:i/>
          <w:sz w:val="24"/>
        </w:rPr>
        <w:t>др.) для записи и обработки информации, готовить небольшие презентации по результатам наблюдений и опытов;</w:t>
      </w:r>
    </w:p>
    <w:p w:rsidR="0013432D" w:rsidRPr="00F06B00" w:rsidRDefault="0013432D" w:rsidP="0013432D">
      <w:pPr>
        <w:pStyle w:val="21"/>
        <w:spacing w:line="240" w:lineRule="auto"/>
        <w:rPr>
          <w:i/>
          <w:sz w:val="24"/>
        </w:rPr>
      </w:pPr>
      <w:r w:rsidRPr="00F06B00">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3432D" w:rsidRPr="00F06B00" w:rsidRDefault="0013432D" w:rsidP="0013432D">
      <w:pPr>
        <w:pStyle w:val="21"/>
        <w:spacing w:line="240" w:lineRule="auto"/>
        <w:rPr>
          <w:i/>
          <w:spacing w:val="-4"/>
          <w:sz w:val="24"/>
        </w:rPr>
      </w:pPr>
      <w:r w:rsidRPr="00F06B00">
        <w:rPr>
          <w:i/>
          <w:sz w:val="24"/>
        </w:rPr>
        <w:t xml:space="preserve">осознавать ценность природы и необходимость нести </w:t>
      </w:r>
      <w:r w:rsidRPr="00F06B00">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3432D" w:rsidRPr="00F06B00" w:rsidRDefault="0013432D" w:rsidP="0013432D">
      <w:pPr>
        <w:pStyle w:val="21"/>
        <w:spacing w:line="240" w:lineRule="auto"/>
        <w:rPr>
          <w:i/>
          <w:sz w:val="24"/>
        </w:rPr>
      </w:pPr>
      <w:r w:rsidRPr="00F06B00">
        <w:rPr>
          <w:i/>
          <w:spacing w:val="2"/>
          <w:sz w:val="24"/>
        </w:rPr>
        <w:t>пользоваться простыми навыками самоконтроля са</w:t>
      </w:r>
      <w:r w:rsidRPr="00F06B00">
        <w:rPr>
          <w:i/>
          <w:sz w:val="24"/>
        </w:rPr>
        <w:t>мочувствия для сохранения здоровья; осознанно соблюдать режим дня, правила рационального питания и личной гигиены;</w:t>
      </w:r>
    </w:p>
    <w:p w:rsidR="0013432D" w:rsidRDefault="0013432D" w:rsidP="0013432D">
      <w:pPr>
        <w:pStyle w:val="21"/>
        <w:spacing w:line="240" w:lineRule="auto"/>
        <w:rPr>
          <w:i/>
          <w:sz w:val="24"/>
        </w:rPr>
      </w:pPr>
      <w:r w:rsidRPr="00F06B00">
        <w:rPr>
          <w:i/>
          <w:sz w:val="24"/>
        </w:rPr>
        <w:t xml:space="preserve">выполнять правила безопасного поведения в доме, на </w:t>
      </w:r>
      <w:r w:rsidRPr="00F06B00">
        <w:rPr>
          <w:i/>
          <w:spacing w:val="2"/>
          <w:sz w:val="24"/>
        </w:rPr>
        <w:t>улице, природной среде, оказывать первую помощь при</w:t>
      </w:r>
      <w:r w:rsidRPr="00F06B00">
        <w:rPr>
          <w:i/>
          <w:sz w:val="24"/>
        </w:rPr>
        <w:t>несложных несчастных случаях;</w:t>
      </w:r>
    </w:p>
    <w:p w:rsidR="00976D9C" w:rsidRPr="00976D9C" w:rsidRDefault="00976D9C" w:rsidP="00976D9C">
      <w:pPr>
        <w:pStyle w:val="21"/>
        <w:spacing w:line="240" w:lineRule="auto"/>
        <w:rPr>
          <w:i/>
          <w:sz w:val="24"/>
        </w:rPr>
      </w:pPr>
      <w:r w:rsidRPr="00976D9C">
        <w:rPr>
          <w:i/>
          <w:sz w:val="24"/>
        </w:rPr>
        <w:t>адекватно оценивать ситуацию на проезжей части и тротуаре с точки зрения пешехода и (или) велосипедиста;</w:t>
      </w:r>
    </w:p>
    <w:p w:rsidR="00976D9C" w:rsidRPr="00976D9C" w:rsidRDefault="00976D9C" w:rsidP="00976D9C">
      <w:pPr>
        <w:pStyle w:val="21"/>
        <w:spacing w:line="240" w:lineRule="auto"/>
        <w:rPr>
          <w:i/>
          <w:sz w:val="24"/>
        </w:rPr>
      </w:pPr>
      <w:r w:rsidRPr="00976D9C">
        <w:rPr>
          <w:i/>
          <w:sz w:val="24"/>
        </w:rPr>
        <w:t>прогнозировать последствия своего появления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
    <w:p w:rsidR="0013432D" w:rsidRPr="00F06B00" w:rsidRDefault="0013432D" w:rsidP="0013432D">
      <w:pPr>
        <w:pStyle w:val="21"/>
        <w:spacing w:line="240" w:lineRule="auto"/>
        <w:rPr>
          <w:i/>
          <w:sz w:val="24"/>
        </w:rPr>
      </w:pPr>
      <w:r w:rsidRPr="00F06B00">
        <w:rPr>
          <w:i/>
          <w:spacing w:val="2"/>
          <w:sz w:val="24"/>
        </w:rPr>
        <w:t xml:space="preserve">планировать, контролировать и оценивать учебные </w:t>
      </w:r>
      <w:r w:rsidRPr="00F06B00">
        <w:rPr>
          <w:i/>
          <w:sz w:val="24"/>
        </w:rPr>
        <w:t>действия в процессе познания окружающего мира в соответствии с поставленной задачей и условиями её реализации.</w:t>
      </w:r>
    </w:p>
    <w:p w:rsidR="0013432D" w:rsidRPr="00F06B00" w:rsidRDefault="0013432D" w:rsidP="0013432D">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Человек и общество</w:t>
      </w:r>
    </w:p>
    <w:p w:rsidR="0013432D" w:rsidRPr="00F06B00" w:rsidRDefault="0013432D" w:rsidP="0013432D">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13432D" w:rsidRPr="00F06B00" w:rsidRDefault="0013432D" w:rsidP="0013432D">
      <w:pPr>
        <w:pStyle w:val="21"/>
        <w:spacing w:line="240" w:lineRule="auto"/>
        <w:rPr>
          <w:sz w:val="24"/>
        </w:rPr>
      </w:pPr>
      <w:r w:rsidRPr="00F06B00">
        <w:rPr>
          <w:sz w:val="24"/>
        </w:rPr>
        <w:t>узнавать государственную символику Российской Феде</w:t>
      </w:r>
      <w:r w:rsidRPr="00F06B00">
        <w:rPr>
          <w:spacing w:val="2"/>
          <w:sz w:val="24"/>
        </w:rPr>
        <w:t>рации и своего региона; описывать достопримечательности столицы и родного края; находить на карте мира Россий</w:t>
      </w:r>
      <w:r w:rsidRPr="00F06B00">
        <w:rPr>
          <w:sz w:val="24"/>
        </w:rPr>
        <w:t>скую Федерацию, на карте России Москву, свой регион и его главный город;</w:t>
      </w:r>
    </w:p>
    <w:p w:rsidR="0013432D" w:rsidRPr="00F06B00" w:rsidRDefault="0013432D" w:rsidP="0013432D">
      <w:pPr>
        <w:pStyle w:val="21"/>
        <w:spacing w:line="240" w:lineRule="auto"/>
        <w:rPr>
          <w:spacing w:val="-2"/>
          <w:sz w:val="24"/>
        </w:rPr>
      </w:pPr>
      <w:r w:rsidRPr="00F06B00">
        <w:rPr>
          <w:sz w:val="24"/>
        </w:rPr>
        <w:t>различать прошлое, настоящее, будущее; соотносить из</w:t>
      </w:r>
      <w:r w:rsidRPr="00F06B00">
        <w:rPr>
          <w:spacing w:val="-2"/>
          <w:sz w:val="24"/>
        </w:rPr>
        <w:t>ученные исторические события с датами, конкретную дату с веком; находить место изученных событий на «ленте времени»;</w:t>
      </w:r>
    </w:p>
    <w:p w:rsidR="0013432D" w:rsidRPr="00F06B00" w:rsidRDefault="0013432D" w:rsidP="0013432D">
      <w:pPr>
        <w:pStyle w:val="21"/>
        <w:spacing w:line="240" w:lineRule="auto"/>
        <w:rPr>
          <w:sz w:val="24"/>
        </w:rPr>
      </w:pPr>
      <w:r w:rsidRPr="00F06B00">
        <w:rPr>
          <w:spacing w:val="2"/>
          <w:sz w:val="24"/>
        </w:rPr>
        <w:t xml:space="preserve">используя дополнительные источники информации (на </w:t>
      </w:r>
      <w:r w:rsidRPr="00F06B00">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3432D" w:rsidRPr="00F06B00" w:rsidRDefault="0013432D" w:rsidP="0013432D">
      <w:pPr>
        <w:pStyle w:val="21"/>
        <w:spacing w:line="240" w:lineRule="auto"/>
        <w:rPr>
          <w:sz w:val="24"/>
        </w:rPr>
      </w:pPr>
      <w:r w:rsidRPr="00F06B00">
        <w:rPr>
          <w:spacing w:val="2"/>
          <w:sz w:val="24"/>
        </w:rPr>
        <w:t>оценивать характер взаимоотношений людей в различ</w:t>
      </w:r>
      <w:r w:rsidRPr="00F06B00">
        <w:rPr>
          <w:sz w:val="24"/>
        </w:rPr>
        <w:t xml:space="preserve">ных социальных группах (семья, группа сверстников, этнос), </w:t>
      </w:r>
      <w:r w:rsidRPr="00F06B00">
        <w:rPr>
          <w:spacing w:val="2"/>
          <w:sz w:val="24"/>
        </w:rPr>
        <w:t xml:space="preserve">в том числе с позиции развития этических чувств, </w:t>
      </w:r>
      <w:r w:rsidRPr="00F06B00">
        <w:rPr>
          <w:spacing w:val="2"/>
          <w:sz w:val="24"/>
        </w:rPr>
        <w:lastRenderedPageBreak/>
        <w:t>добро</w:t>
      </w:r>
      <w:r w:rsidRPr="00F06B00">
        <w:rPr>
          <w:sz w:val="24"/>
        </w:rPr>
        <w:t>желательности и эмоционально­нравственной отзывчивости, понимания чу</w:t>
      </w:r>
      <w:proofErr w:type="gramStart"/>
      <w:r w:rsidRPr="00F06B00">
        <w:rPr>
          <w:sz w:val="24"/>
        </w:rPr>
        <w:t>вств др</w:t>
      </w:r>
      <w:proofErr w:type="gramEnd"/>
      <w:r w:rsidRPr="00F06B00">
        <w:rPr>
          <w:sz w:val="24"/>
        </w:rPr>
        <w:t>угих людей и сопереживания им;</w:t>
      </w:r>
    </w:p>
    <w:p w:rsidR="0013432D" w:rsidRPr="00F06B00" w:rsidRDefault="0013432D" w:rsidP="0013432D">
      <w:pPr>
        <w:pStyle w:val="21"/>
        <w:spacing w:line="240" w:lineRule="auto"/>
        <w:rPr>
          <w:sz w:val="24"/>
        </w:rPr>
      </w:pPr>
      <w:r w:rsidRPr="00F06B00">
        <w:rPr>
          <w:spacing w:val="2"/>
          <w:sz w:val="24"/>
        </w:rPr>
        <w:t xml:space="preserve">использовать различные справочные издания (словари, </w:t>
      </w:r>
      <w:r w:rsidRPr="00F06B00">
        <w:rPr>
          <w:sz w:val="24"/>
        </w:rPr>
        <w:t xml:space="preserve">энциклопедии) и детскую литературу о человеке и обществе </w:t>
      </w:r>
      <w:r w:rsidRPr="00F06B00">
        <w:rPr>
          <w:spacing w:val="2"/>
          <w:sz w:val="24"/>
        </w:rPr>
        <w:t>с целью поиска информации, ответов на вопросы, объяснений, для создания собственных устных или письменных</w:t>
      </w:r>
      <w:r w:rsidRPr="00F06B00">
        <w:rPr>
          <w:sz w:val="24"/>
        </w:rPr>
        <w:t>высказываний.</w:t>
      </w:r>
    </w:p>
    <w:p w:rsidR="0013432D" w:rsidRPr="00F06B00" w:rsidRDefault="0013432D" w:rsidP="0013432D">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13432D" w:rsidRPr="00F06B00" w:rsidRDefault="0013432D" w:rsidP="0013432D">
      <w:pPr>
        <w:pStyle w:val="21"/>
        <w:spacing w:line="240" w:lineRule="auto"/>
        <w:rPr>
          <w:i/>
          <w:sz w:val="24"/>
        </w:rPr>
      </w:pPr>
      <w:r w:rsidRPr="00F06B00">
        <w:rPr>
          <w:i/>
          <w:sz w:val="24"/>
        </w:rPr>
        <w:t>осознавать свою неразрывную связь с разнообразными окружающими социальными группами;</w:t>
      </w:r>
    </w:p>
    <w:p w:rsidR="0013432D" w:rsidRPr="00F06B00" w:rsidRDefault="0013432D" w:rsidP="0013432D">
      <w:pPr>
        <w:pStyle w:val="21"/>
        <w:spacing w:line="240" w:lineRule="auto"/>
        <w:rPr>
          <w:i/>
          <w:sz w:val="24"/>
        </w:rPr>
      </w:pPr>
      <w:r w:rsidRPr="00F06B00">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3432D" w:rsidRPr="00F06B00" w:rsidRDefault="0013432D" w:rsidP="0013432D">
      <w:pPr>
        <w:pStyle w:val="21"/>
        <w:spacing w:line="240" w:lineRule="auto"/>
        <w:rPr>
          <w:i/>
          <w:sz w:val="24"/>
        </w:rPr>
      </w:pPr>
      <w:r w:rsidRPr="00F06B00">
        <w:rPr>
          <w:i/>
          <w:spacing w:val="2"/>
          <w:sz w:val="24"/>
        </w:rPr>
        <w:t>наблюдать и описывать проявления богатства вну</w:t>
      </w:r>
      <w:r w:rsidRPr="00F06B00">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13432D" w:rsidRPr="00F06B00" w:rsidRDefault="0013432D" w:rsidP="0013432D">
      <w:pPr>
        <w:pStyle w:val="21"/>
        <w:spacing w:line="240" w:lineRule="auto"/>
        <w:rPr>
          <w:i/>
          <w:spacing w:val="-2"/>
          <w:sz w:val="24"/>
        </w:rPr>
      </w:pPr>
      <w:r w:rsidRPr="00F06B00">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F06B00">
        <w:rPr>
          <w:i/>
          <w:spacing w:val="-2"/>
          <w:sz w:val="24"/>
        </w:rPr>
        <w:t>со</w:t>
      </w:r>
      <w:proofErr w:type="gramEnd"/>
      <w:r w:rsidRPr="00F06B00">
        <w:rPr>
          <w:i/>
          <w:spacing w:val="-2"/>
          <w:sz w:val="24"/>
        </w:rPr>
        <w:t xml:space="preserve"> взрослыми и сверстниками в официальной обстановке; участвовать в коллективной коммуника</w:t>
      </w:r>
      <w:r w:rsidRPr="00F06B00">
        <w:rPr>
          <w:i/>
          <w:sz w:val="24"/>
        </w:rPr>
        <w:t xml:space="preserve">тивной деятельности в информационной образовательной </w:t>
      </w:r>
      <w:r w:rsidRPr="00F06B00">
        <w:rPr>
          <w:i/>
          <w:spacing w:val="-2"/>
          <w:sz w:val="24"/>
        </w:rPr>
        <w:t>среде;</w:t>
      </w:r>
    </w:p>
    <w:p w:rsidR="0013432D" w:rsidRPr="00F06B00" w:rsidRDefault="0013432D" w:rsidP="0013432D">
      <w:pPr>
        <w:pStyle w:val="21"/>
        <w:spacing w:line="240" w:lineRule="auto"/>
        <w:rPr>
          <w:rStyle w:val="Zag11"/>
          <w:color w:val="auto"/>
          <w:sz w:val="24"/>
        </w:rPr>
      </w:pPr>
      <w:r w:rsidRPr="00F06B00">
        <w:rPr>
          <w:i/>
          <w:spacing w:val="2"/>
          <w:sz w:val="24"/>
        </w:rPr>
        <w:t xml:space="preserve">определять общую цель в совместной деятельности </w:t>
      </w:r>
      <w:r w:rsidRPr="00F06B00">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52A68" w:rsidRDefault="00976D9C" w:rsidP="00976D9C">
      <w:pPr>
        <w:pStyle w:val="afe"/>
        <w:spacing w:line="240" w:lineRule="auto"/>
        <w:rPr>
          <w:sz w:val="24"/>
        </w:rPr>
      </w:pPr>
      <w:r>
        <w:rPr>
          <w:sz w:val="24"/>
        </w:rPr>
        <w:t>1.2.7.</w:t>
      </w:r>
      <w:r w:rsidR="00052A68" w:rsidRPr="0013432D">
        <w:rPr>
          <w:sz w:val="24"/>
        </w:rPr>
        <w:t>Основы религиозных культур и светской этики</w:t>
      </w:r>
      <w:bookmarkEnd w:id="75"/>
    </w:p>
    <w:p w:rsidR="00276C23" w:rsidRDefault="00276C23" w:rsidP="00276C23">
      <w:r>
        <w:t>Предметные результаты освоения основной образовательной программы начального общего образования отражают:</w:t>
      </w:r>
    </w:p>
    <w:p w:rsidR="00276C23" w:rsidRDefault="00276C23" w:rsidP="00276C23">
      <w:r>
        <w:t>Основы религиозных культур и светской этики:</w:t>
      </w:r>
    </w:p>
    <w:p w:rsidR="00276C23" w:rsidRDefault="00276C23" w:rsidP="00276C23">
      <w:r>
        <w:t xml:space="preserve">    1) готовность к нравственному самосовершенствованию, духовному саморазвитию;</w:t>
      </w:r>
    </w:p>
    <w:p w:rsidR="00276C23" w:rsidRDefault="00276C23" w:rsidP="00276C23">
      <w:r>
        <w:t xml:space="preserve">    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76C23" w:rsidRDefault="00276C23" w:rsidP="00276C23">
      <w:r>
        <w:t xml:space="preserve">    3) понимание значения нравственности, веры и религии в жизни человека и общества;</w:t>
      </w:r>
    </w:p>
    <w:p w:rsidR="00276C23" w:rsidRDefault="00276C23" w:rsidP="00276C23">
      <w:r>
        <w:t xml:space="preserve">    4) формирование первоначальных представлений о светской этике, о традиционных религиях, их роли в культуре, истории и современности России;</w:t>
      </w:r>
    </w:p>
    <w:p w:rsidR="00276C23" w:rsidRDefault="00276C23" w:rsidP="00276C23">
      <w:r>
        <w:t xml:space="preserve">    5) первоначальные представления об исторической роли традиционных религий в становлении российской государственности;</w:t>
      </w:r>
    </w:p>
    <w:p w:rsidR="00276C23" w:rsidRDefault="00276C23" w:rsidP="00276C23">
      <w:r>
        <w:t xml:space="preserve">    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276C23" w:rsidRDefault="00276C23" w:rsidP="00276C23">
      <w:r>
        <w:t xml:space="preserve">    7) осознание ценности человеческой жизни.</w:t>
      </w:r>
    </w:p>
    <w:p w:rsidR="00276C23" w:rsidRPr="00276C23" w:rsidRDefault="00276C23" w:rsidP="00276C23">
      <w:r>
        <w:t xml:space="preserve">        В результате изучения комплексного учебного курса "Основы религиозных культур и светской этики":</w:t>
      </w:r>
    </w:p>
    <w:p w:rsidR="00F17F7A" w:rsidRPr="00F06B00" w:rsidRDefault="00F17F7A" w:rsidP="00367534">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F06B00">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светской этики.</w:t>
      </w:r>
    </w:p>
    <w:p w:rsidR="00F17F7A" w:rsidRPr="00F06B00" w:rsidRDefault="00F17F7A" w:rsidP="00367534">
      <w:pPr>
        <w:tabs>
          <w:tab w:val="left" w:pos="142"/>
          <w:tab w:val="left" w:leader="dot" w:pos="624"/>
        </w:tabs>
        <w:ind w:firstLine="709"/>
        <w:jc w:val="both"/>
      </w:pPr>
      <w:r w:rsidRPr="00F06B00">
        <w:rPr>
          <w:b/>
        </w:rPr>
        <w:t>Общие планируемые результаты</w:t>
      </w:r>
      <w:r w:rsidRPr="00F06B00">
        <w:t xml:space="preserve">. </w:t>
      </w:r>
    </w:p>
    <w:p w:rsidR="00F17F7A" w:rsidRPr="00F06B00" w:rsidRDefault="00F17F7A" w:rsidP="00367534">
      <w:pPr>
        <w:tabs>
          <w:tab w:val="left" w:pos="142"/>
          <w:tab w:val="left" w:leader="dot" w:pos="624"/>
        </w:tabs>
        <w:ind w:firstLine="709"/>
        <w:jc w:val="both"/>
        <w:rPr>
          <w:rFonts w:eastAsia="@Arial Unicode MS"/>
        </w:rPr>
      </w:pPr>
      <w:r w:rsidRPr="00F06B00">
        <w:rPr>
          <w:rStyle w:val="Zag11"/>
          <w:rFonts w:eastAsia="@Arial Unicode MS"/>
        </w:rPr>
        <w:t xml:space="preserve">В результате освоения каждого модуля курса </w:t>
      </w:r>
      <w:r w:rsidRPr="00F06B00">
        <w:rPr>
          <w:rStyle w:val="Zag11"/>
          <w:rFonts w:eastAsia="@Arial Unicode MS"/>
          <w:b/>
        </w:rPr>
        <w:t>выпускник научится</w:t>
      </w:r>
      <w:r w:rsidRPr="00F06B00">
        <w:rPr>
          <w:rStyle w:val="Zag11"/>
          <w:rFonts w:eastAsia="@Arial Unicode MS"/>
        </w:rPr>
        <w:t>:</w:t>
      </w:r>
    </w:p>
    <w:p w:rsidR="00F17F7A" w:rsidRPr="00F06B00" w:rsidRDefault="00F17F7A" w:rsidP="00367534">
      <w:pPr>
        <w:tabs>
          <w:tab w:val="left" w:pos="1080"/>
        </w:tabs>
        <w:ind w:firstLine="709"/>
        <w:jc w:val="both"/>
      </w:pPr>
      <w:r w:rsidRPr="00F06B00">
        <w:t>– понимать значение нравственных норм и ценностей для достойной жизни личности, семьи, общества;</w:t>
      </w:r>
    </w:p>
    <w:p w:rsidR="00F17F7A" w:rsidRPr="00F06B00" w:rsidRDefault="00F17F7A" w:rsidP="00367534">
      <w:pPr>
        <w:tabs>
          <w:tab w:val="left" w:pos="1080"/>
        </w:tabs>
        <w:ind w:firstLine="709"/>
        <w:jc w:val="both"/>
      </w:pPr>
      <w:r w:rsidRPr="00F06B00">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06B00" w:rsidRDefault="00F17F7A" w:rsidP="00367534">
      <w:pPr>
        <w:tabs>
          <w:tab w:val="left" w:pos="1080"/>
        </w:tabs>
        <w:ind w:firstLine="709"/>
        <w:jc w:val="both"/>
      </w:pPr>
      <w:r w:rsidRPr="00F06B00">
        <w:t>– осознавать ценность человеческой жизни, необходимость стремления к нравственному совершенствованию и духовному развитию;</w:t>
      </w:r>
    </w:p>
    <w:p w:rsidR="00F17F7A" w:rsidRPr="00F06B00" w:rsidRDefault="00F17F7A" w:rsidP="00367534">
      <w:pPr>
        <w:tabs>
          <w:tab w:val="left" w:pos="1080"/>
        </w:tabs>
        <w:ind w:firstLine="709"/>
        <w:jc w:val="both"/>
      </w:pPr>
      <w:r w:rsidRPr="00F06B00">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w:t>
      </w:r>
      <w:r w:rsidRPr="00F06B00">
        <w:lastRenderedPageBreak/>
        <w:t xml:space="preserve">основанной на конституционных обязанностях, правах и свободах человека и гражданина в Российской Федерации; </w:t>
      </w:r>
    </w:p>
    <w:p w:rsidR="00F17F7A" w:rsidRPr="00F06B00" w:rsidRDefault="00F17F7A" w:rsidP="00367534">
      <w:pPr>
        <w:tabs>
          <w:tab w:val="left" w:pos="1080"/>
        </w:tabs>
        <w:ind w:firstLine="709"/>
        <w:jc w:val="both"/>
      </w:pPr>
      <w:r w:rsidRPr="00F06B00">
        <w:t>– ориентироваться в вопросах нравственного выбора на внутреннюю установку личности поступать согласно своей совести;</w:t>
      </w:r>
    </w:p>
    <w:p w:rsidR="00F17F7A" w:rsidRPr="00F06B00" w:rsidRDefault="00F17F7A" w:rsidP="00367534">
      <w:pPr>
        <w:ind w:firstLine="709"/>
        <w:jc w:val="both"/>
      </w:pPr>
      <w:r w:rsidRPr="00F06B00">
        <w:rPr>
          <w:b/>
        </w:rPr>
        <w:t>Планируемые результаты по учебным модулям</w:t>
      </w:r>
      <w:r w:rsidRPr="00F06B00">
        <w:t>.</w:t>
      </w:r>
    </w:p>
    <w:p w:rsidR="00F17F7A" w:rsidRPr="00F06B00" w:rsidRDefault="00F17F7A" w:rsidP="00367534">
      <w:pPr>
        <w:ind w:firstLine="709"/>
        <w:jc w:val="both"/>
        <w:rPr>
          <w:b/>
        </w:rPr>
      </w:pPr>
      <w:r w:rsidRPr="00F06B00">
        <w:rPr>
          <w:b/>
        </w:rPr>
        <w:t>Основы православной культуры</w:t>
      </w:r>
    </w:p>
    <w:p w:rsidR="00F17F7A" w:rsidRPr="00F06B00" w:rsidRDefault="00F17F7A" w:rsidP="00367534">
      <w:pPr>
        <w:tabs>
          <w:tab w:val="left" w:pos="142"/>
          <w:tab w:val="left" w:leader="dot" w:pos="624"/>
        </w:tabs>
        <w:ind w:firstLine="709"/>
        <w:jc w:val="both"/>
        <w:rPr>
          <w:rStyle w:val="Zag11"/>
          <w:rFonts w:eastAsia="@Arial Unicode MS"/>
        </w:rPr>
      </w:pPr>
      <w:r w:rsidRPr="00F06B00">
        <w:rPr>
          <w:rStyle w:val="Zag11"/>
          <w:rFonts w:eastAsia="@Arial Unicode MS"/>
          <w:b/>
        </w:rPr>
        <w:t>Выпускник научится</w:t>
      </w:r>
      <w:r w:rsidRPr="00F06B00">
        <w:rPr>
          <w:rStyle w:val="Zag11"/>
          <w:rFonts w:eastAsia="@Arial Unicode MS"/>
        </w:rPr>
        <w:t>:</w:t>
      </w:r>
    </w:p>
    <w:p w:rsidR="00F17F7A" w:rsidRPr="00F06B00" w:rsidRDefault="00F17F7A" w:rsidP="00367534">
      <w:pPr>
        <w:tabs>
          <w:tab w:val="left" w:pos="900"/>
        </w:tabs>
        <w:ind w:firstLine="709"/>
        <w:jc w:val="both"/>
      </w:pPr>
      <w:r w:rsidRPr="00F06B00">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06B00" w:rsidRDefault="00F17F7A" w:rsidP="00367534">
      <w:pPr>
        <w:tabs>
          <w:tab w:val="left" w:pos="900"/>
        </w:tabs>
        <w:ind w:firstLine="709"/>
        <w:jc w:val="both"/>
      </w:pPr>
      <w:r w:rsidRPr="00F06B00">
        <w:t>–</w:t>
      </w:r>
      <w:r w:rsidRPr="00F06B00">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F06B00" w:rsidRDefault="00F17F7A" w:rsidP="00367534">
      <w:pPr>
        <w:tabs>
          <w:tab w:val="left" w:pos="900"/>
        </w:tabs>
        <w:ind w:firstLine="709"/>
        <w:jc w:val="both"/>
      </w:pPr>
      <w:r w:rsidRPr="00F06B00">
        <w:t>–</w:t>
      </w:r>
      <w:r w:rsidRPr="00F06B00">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06B00" w:rsidRDefault="00F17F7A" w:rsidP="00367534">
      <w:pPr>
        <w:tabs>
          <w:tab w:val="left" w:pos="900"/>
        </w:tabs>
        <w:ind w:firstLine="709"/>
        <w:jc w:val="both"/>
      </w:pPr>
      <w:r w:rsidRPr="00F06B00">
        <w:t>–</w:t>
      </w:r>
      <w:r w:rsidRPr="00F06B00">
        <w:tab/>
        <w:t>излагать свое мнение по поводу значения религии, религиозной культуры в жизни людей и общества;</w:t>
      </w:r>
    </w:p>
    <w:p w:rsidR="00F17F7A" w:rsidRPr="00F06B00" w:rsidRDefault="00F17F7A" w:rsidP="00367534">
      <w:pPr>
        <w:tabs>
          <w:tab w:val="left" w:pos="900"/>
        </w:tabs>
        <w:ind w:firstLine="709"/>
        <w:jc w:val="both"/>
      </w:pPr>
      <w:r w:rsidRPr="00F06B00">
        <w:t>–</w:t>
      </w:r>
      <w:r w:rsidRPr="00F06B00">
        <w:tab/>
        <w:t xml:space="preserve">соотносить нравственные формы поведения с нормами православной христианской религиозной морали; </w:t>
      </w:r>
    </w:p>
    <w:p w:rsidR="00F17F7A" w:rsidRPr="00F06B00" w:rsidRDefault="00F17F7A" w:rsidP="00367534">
      <w:pPr>
        <w:tabs>
          <w:tab w:val="left" w:pos="900"/>
        </w:tabs>
        <w:ind w:firstLine="709"/>
        <w:jc w:val="both"/>
      </w:pPr>
      <w:r w:rsidRPr="00F06B00">
        <w:t>–</w:t>
      </w:r>
      <w:r w:rsidRPr="00F06B0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6B00" w:rsidRDefault="00F17F7A" w:rsidP="00367534">
      <w:pPr>
        <w:tabs>
          <w:tab w:val="left" w:pos="142"/>
          <w:tab w:val="left" w:leader="dot" w:pos="624"/>
        </w:tabs>
        <w:ind w:firstLine="709"/>
        <w:jc w:val="both"/>
        <w:rPr>
          <w:rStyle w:val="Zag11"/>
          <w:rFonts w:eastAsia="@Arial Unicode MS"/>
          <w:b/>
          <w:iCs/>
        </w:rPr>
      </w:pPr>
      <w:r w:rsidRPr="00F06B00">
        <w:rPr>
          <w:rStyle w:val="Zag11"/>
          <w:rFonts w:eastAsia="@Arial Unicode MS"/>
          <w:b/>
          <w:iCs/>
        </w:rPr>
        <w:t>Выпускник получит возможность научиться:</w:t>
      </w:r>
    </w:p>
    <w:p w:rsidR="00F17F7A" w:rsidRPr="00F06B00" w:rsidRDefault="00F17F7A" w:rsidP="00367534">
      <w:pPr>
        <w:tabs>
          <w:tab w:val="left" w:pos="900"/>
        </w:tabs>
        <w:ind w:firstLine="709"/>
        <w:jc w:val="both"/>
        <w:rPr>
          <w:i/>
        </w:rPr>
      </w:pPr>
      <w:r w:rsidRPr="00F06B00">
        <w:t>–</w:t>
      </w:r>
      <w:r w:rsidRPr="00F06B00">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06B00" w:rsidRDefault="00F17F7A" w:rsidP="00367534">
      <w:pPr>
        <w:tabs>
          <w:tab w:val="left" w:pos="900"/>
        </w:tabs>
        <w:ind w:firstLine="709"/>
        <w:jc w:val="both"/>
        <w:rPr>
          <w:i/>
        </w:rPr>
      </w:pPr>
      <w:r w:rsidRPr="00F06B00">
        <w:t>–</w:t>
      </w:r>
      <w:r w:rsidRPr="00F06B00">
        <w:rPr>
          <w:i/>
        </w:rPr>
        <w:tab/>
        <w:t>устанавливать взаимосвязь между содержанием православной культуры и поведением людей, общественными явлениями;</w:t>
      </w:r>
    </w:p>
    <w:p w:rsidR="00F17F7A" w:rsidRPr="00F06B00" w:rsidRDefault="00F17F7A" w:rsidP="00367534">
      <w:pPr>
        <w:tabs>
          <w:tab w:val="left" w:pos="900"/>
        </w:tabs>
        <w:ind w:firstLine="709"/>
        <w:jc w:val="both"/>
        <w:rPr>
          <w:i/>
        </w:rPr>
      </w:pPr>
      <w:r w:rsidRPr="00F06B00">
        <w:t>–</w:t>
      </w:r>
      <w:r w:rsidRPr="00F06B0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06B00" w:rsidRDefault="00F17F7A" w:rsidP="00367534">
      <w:pPr>
        <w:tabs>
          <w:tab w:val="left" w:pos="900"/>
        </w:tabs>
        <w:ind w:firstLine="709"/>
        <w:jc w:val="both"/>
        <w:rPr>
          <w:i/>
        </w:rPr>
      </w:pPr>
      <w:r w:rsidRPr="00F06B00">
        <w:t>–</w:t>
      </w:r>
      <w:r w:rsidRPr="00F06B00">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06B00" w:rsidRDefault="00F17F7A" w:rsidP="00367534">
      <w:pPr>
        <w:ind w:firstLine="709"/>
        <w:jc w:val="both"/>
        <w:rPr>
          <w:b/>
        </w:rPr>
      </w:pPr>
      <w:r w:rsidRPr="00F06B00">
        <w:rPr>
          <w:b/>
        </w:rPr>
        <w:t>Основы светской этики</w:t>
      </w:r>
    </w:p>
    <w:p w:rsidR="00F17F7A" w:rsidRPr="00F06B00" w:rsidRDefault="00F17F7A" w:rsidP="00367534">
      <w:pPr>
        <w:tabs>
          <w:tab w:val="left" w:pos="142"/>
          <w:tab w:val="left" w:leader="dot" w:pos="624"/>
        </w:tabs>
        <w:ind w:firstLine="709"/>
        <w:jc w:val="both"/>
        <w:rPr>
          <w:rStyle w:val="Zag11"/>
          <w:rFonts w:eastAsia="@Arial Unicode MS"/>
          <w:b/>
        </w:rPr>
      </w:pPr>
      <w:r w:rsidRPr="00F06B00">
        <w:rPr>
          <w:rStyle w:val="Zag11"/>
          <w:rFonts w:eastAsia="@Arial Unicode MS"/>
          <w:b/>
        </w:rPr>
        <w:t>Выпускник научится:</w:t>
      </w:r>
    </w:p>
    <w:p w:rsidR="00F17F7A" w:rsidRPr="00F06B00" w:rsidRDefault="00F17F7A" w:rsidP="00367534">
      <w:pPr>
        <w:tabs>
          <w:tab w:val="left" w:pos="900"/>
        </w:tabs>
        <w:ind w:firstLine="709"/>
        <w:jc w:val="both"/>
      </w:pPr>
      <w:r w:rsidRPr="00F06B00">
        <w:rPr>
          <w:i/>
        </w:rPr>
        <w:t>–</w:t>
      </w:r>
      <w:r w:rsidRPr="00F06B00">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06B00" w:rsidRDefault="00F17F7A" w:rsidP="00367534">
      <w:pPr>
        <w:tabs>
          <w:tab w:val="left" w:pos="900"/>
        </w:tabs>
        <w:ind w:firstLine="709"/>
        <w:jc w:val="both"/>
      </w:pPr>
      <w:r w:rsidRPr="00F06B00">
        <w:rPr>
          <w:i/>
        </w:rPr>
        <w:t>–</w:t>
      </w:r>
      <w:r w:rsidRPr="00F06B00">
        <w:tab/>
        <w:t xml:space="preserve">на примере российской светской этики понимать значение нравственных ценностей, идеалов в жизни людей, общества; </w:t>
      </w:r>
    </w:p>
    <w:p w:rsidR="00F17F7A" w:rsidRPr="00F06B00" w:rsidRDefault="00F17F7A" w:rsidP="00367534">
      <w:pPr>
        <w:tabs>
          <w:tab w:val="left" w:pos="900"/>
        </w:tabs>
        <w:ind w:firstLine="709"/>
        <w:jc w:val="both"/>
      </w:pPr>
      <w:r w:rsidRPr="00F06B00">
        <w:rPr>
          <w:i/>
        </w:rPr>
        <w:t>–</w:t>
      </w:r>
      <w:r w:rsidRPr="00F06B00">
        <w:tab/>
        <w:t>излагать свое мнение по поводу значения российской светской этики в жизни людей и общества;</w:t>
      </w:r>
    </w:p>
    <w:p w:rsidR="00F17F7A" w:rsidRPr="00F06B00" w:rsidRDefault="00F17F7A" w:rsidP="00367534">
      <w:pPr>
        <w:tabs>
          <w:tab w:val="left" w:pos="900"/>
        </w:tabs>
        <w:ind w:firstLine="709"/>
        <w:jc w:val="both"/>
      </w:pPr>
      <w:r w:rsidRPr="00F06B00">
        <w:rPr>
          <w:i/>
        </w:rPr>
        <w:t>–</w:t>
      </w:r>
      <w:r w:rsidRPr="00F06B00">
        <w:tab/>
        <w:t xml:space="preserve">соотносить нравственные формы поведения с нормами российской светской (гражданской) этики; </w:t>
      </w:r>
    </w:p>
    <w:p w:rsidR="00F17F7A" w:rsidRPr="00F06B00" w:rsidRDefault="00F17F7A" w:rsidP="00367534">
      <w:pPr>
        <w:tabs>
          <w:tab w:val="left" w:pos="900"/>
        </w:tabs>
        <w:ind w:firstLine="709"/>
        <w:jc w:val="both"/>
      </w:pPr>
      <w:r w:rsidRPr="00F06B00">
        <w:rPr>
          <w:i/>
        </w:rPr>
        <w:t>–</w:t>
      </w:r>
      <w:r w:rsidRPr="00F06B0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6B00" w:rsidRDefault="00F17F7A" w:rsidP="00367534">
      <w:pPr>
        <w:tabs>
          <w:tab w:val="left" w:pos="142"/>
          <w:tab w:val="left" w:leader="dot" w:pos="624"/>
        </w:tabs>
        <w:ind w:firstLine="709"/>
        <w:jc w:val="both"/>
        <w:rPr>
          <w:rStyle w:val="Zag11"/>
          <w:rFonts w:eastAsia="@Arial Unicode MS"/>
          <w:b/>
          <w:iCs/>
        </w:rPr>
      </w:pPr>
      <w:r w:rsidRPr="00F06B00">
        <w:rPr>
          <w:rStyle w:val="Zag11"/>
          <w:rFonts w:eastAsia="@Arial Unicode MS"/>
          <w:b/>
          <w:iCs/>
        </w:rPr>
        <w:t>Выпускник получит возможность научиться:</w:t>
      </w:r>
    </w:p>
    <w:p w:rsidR="00F17F7A" w:rsidRPr="00F06B00" w:rsidRDefault="00F17F7A" w:rsidP="00367534">
      <w:pPr>
        <w:tabs>
          <w:tab w:val="left" w:pos="900"/>
        </w:tabs>
        <w:ind w:firstLine="709"/>
        <w:jc w:val="both"/>
        <w:rPr>
          <w:i/>
        </w:rPr>
      </w:pPr>
      <w:r w:rsidRPr="00F06B00">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06B00" w:rsidRDefault="00F17F7A" w:rsidP="00367534">
      <w:pPr>
        <w:tabs>
          <w:tab w:val="left" w:pos="900"/>
        </w:tabs>
        <w:ind w:firstLine="709"/>
        <w:jc w:val="both"/>
        <w:rPr>
          <w:i/>
        </w:rPr>
      </w:pPr>
      <w:r w:rsidRPr="00F06B00">
        <w:rPr>
          <w:i/>
        </w:rPr>
        <w:t>–</w:t>
      </w:r>
      <w:r w:rsidRPr="00F06B00">
        <w:rPr>
          <w:i/>
        </w:rPr>
        <w:tab/>
        <w:t>устанавливать взаимосвязь между содержанием российской светской этики и поведением людей, общественными явлениями;</w:t>
      </w:r>
    </w:p>
    <w:p w:rsidR="00F17F7A" w:rsidRPr="00F06B00" w:rsidRDefault="00F17F7A" w:rsidP="00367534">
      <w:pPr>
        <w:tabs>
          <w:tab w:val="left" w:pos="900"/>
        </w:tabs>
        <w:ind w:firstLine="709"/>
        <w:jc w:val="both"/>
        <w:rPr>
          <w:i/>
        </w:rPr>
      </w:pPr>
      <w:r w:rsidRPr="00F06B00">
        <w:rPr>
          <w:i/>
        </w:rPr>
        <w:t>–</w:t>
      </w:r>
      <w:r w:rsidRPr="00F06B0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06B00" w:rsidRDefault="00F17F7A" w:rsidP="00367534">
      <w:pPr>
        <w:tabs>
          <w:tab w:val="left" w:pos="900"/>
        </w:tabs>
        <w:ind w:firstLine="709"/>
        <w:jc w:val="both"/>
        <w:rPr>
          <w:i/>
        </w:rPr>
      </w:pPr>
      <w:r w:rsidRPr="00F06B00">
        <w:rPr>
          <w:i/>
        </w:rPr>
        <w:lastRenderedPageBreak/>
        <w:t>–</w:t>
      </w:r>
      <w:r w:rsidRPr="00F06B00">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F06B00" w:rsidRDefault="00052A68" w:rsidP="00367534"/>
    <w:p w:rsidR="00D604C2" w:rsidRPr="00F06B00" w:rsidRDefault="00D604C2" w:rsidP="00367534">
      <w:pPr>
        <w:pStyle w:val="21"/>
        <w:numPr>
          <w:ilvl w:val="0"/>
          <w:numId w:val="0"/>
        </w:numPr>
        <w:spacing w:line="240" w:lineRule="auto"/>
        <w:rPr>
          <w:rFonts w:eastAsia="@Arial Unicode MS"/>
          <w:b/>
          <w:i/>
          <w:color w:val="000000"/>
          <w:sz w:val="24"/>
        </w:rPr>
      </w:pPr>
      <w:r w:rsidRPr="00F06B00">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Default="00976D9C" w:rsidP="00976D9C">
      <w:pPr>
        <w:pStyle w:val="afe"/>
        <w:spacing w:line="240" w:lineRule="auto"/>
        <w:ind w:left="1080"/>
        <w:rPr>
          <w:sz w:val="24"/>
        </w:rPr>
      </w:pPr>
      <w:r>
        <w:rPr>
          <w:sz w:val="24"/>
        </w:rPr>
        <w:t>1.2.8.</w:t>
      </w:r>
      <w:r w:rsidR="00BB0BA2">
        <w:rPr>
          <w:sz w:val="24"/>
        </w:rPr>
        <w:t xml:space="preserve">Искусство </w:t>
      </w:r>
    </w:p>
    <w:p w:rsidR="00BB0BA2" w:rsidRDefault="00BB0BA2" w:rsidP="00BB0BA2">
      <w:pPr>
        <w:rPr>
          <w:b/>
        </w:rPr>
      </w:pPr>
      <w:r w:rsidRPr="00BB0BA2">
        <w:rPr>
          <w:b/>
        </w:rPr>
        <w:t>Изобразительное искусство:</w:t>
      </w:r>
    </w:p>
    <w:p w:rsidR="00BB0BA2" w:rsidRDefault="00BB0BA2" w:rsidP="00BB0BA2">
      <w:r>
        <w:t xml:space="preserve"> Предметные результаты освоения основной образовательной программы начального общего образования отражают:</w:t>
      </w:r>
    </w:p>
    <w:p w:rsidR="00BB0BA2" w:rsidRDefault="00BB0BA2" w:rsidP="00BB0BA2">
      <w:r>
        <w:t>Изобразительное искусство:</w:t>
      </w:r>
    </w:p>
    <w:p w:rsidR="00BB0BA2" w:rsidRDefault="00BB0BA2" w:rsidP="00BB0BA2">
      <w:bookmarkStart w:id="76" w:name="sub_11251"/>
      <w:r>
        <w:t xml:space="preserve">   1)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BB0BA2" w:rsidRDefault="00BB0BA2" w:rsidP="00BB0BA2">
      <w:bookmarkStart w:id="77" w:name="sub_11252"/>
      <w:bookmarkEnd w:id="76"/>
      <w:r>
        <w:t xml:space="preserve">   2) формирование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w:t>
      </w:r>
      <w:proofErr w:type="gramStart"/>
      <w:r>
        <w:t>по  требности</w:t>
      </w:r>
      <w:proofErr w:type="gramEnd"/>
      <w:r>
        <w:t xml:space="preserve"> в художественном творчестве и в общении с искусством;</w:t>
      </w:r>
    </w:p>
    <w:p w:rsidR="00BB0BA2" w:rsidRDefault="00BB0BA2" w:rsidP="00BB0BA2">
      <w:bookmarkStart w:id="78" w:name="sub_11253"/>
      <w:bookmarkEnd w:id="77"/>
      <w:r>
        <w:t xml:space="preserve">   3) овладение практическими умениями и навыками в восприятии, анализе и оценке произведений искусства;</w:t>
      </w:r>
    </w:p>
    <w:p w:rsidR="00BB0BA2" w:rsidRPr="00BB0BA2" w:rsidRDefault="00BB0BA2" w:rsidP="00BB0BA2">
      <w:bookmarkStart w:id="79" w:name="sub_11254"/>
      <w:bookmarkEnd w:id="78"/>
      <w:r>
        <w:t xml:space="preserve">   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bookmarkEnd w:id="79"/>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F06B00">
        <w:rPr>
          <w:rStyle w:val="Zag11"/>
          <w:rFonts w:eastAsia="@Arial Unicode MS"/>
        </w:rPr>
        <w:t>обучающихся</w:t>
      </w:r>
      <w:proofErr w:type="gramEnd"/>
      <w:r w:rsidRPr="00F06B00">
        <w:rPr>
          <w:rStyle w:val="Zag11"/>
          <w:rFonts w:eastAsia="@Arial Unicode MS"/>
        </w:rPr>
        <w:t>:</w:t>
      </w:r>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F06B00" w:rsidRDefault="00D604C2" w:rsidP="00367534">
      <w:pPr>
        <w:tabs>
          <w:tab w:val="left" w:pos="142"/>
          <w:tab w:val="left" w:leader="dot" w:pos="624"/>
          <w:tab w:val="left" w:pos="709"/>
        </w:tabs>
        <w:ind w:firstLine="709"/>
        <w:jc w:val="both"/>
        <w:rPr>
          <w:rStyle w:val="Zag11"/>
          <w:rFonts w:eastAsia="@Arial Unicode MS"/>
        </w:rPr>
      </w:pPr>
      <w:proofErr w:type="gramStart"/>
      <w:r w:rsidRPr="00F06B00">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06B00">
        <w:rPr>
          <w:rStyle w:val="Zag11"/>
          <w:rFonts w:eastAsia="@Arial Unicode MS"/>
        </w:rPr>
        <w:t>;</w:t>
      </w:r>
      <w:proofErr w:type="gramEnd"/>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Обучающиеся:</w:t>
      </w:r>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F06B00" w:rsidRDefault="00D604C2" w:rsidP="00367534">
      <w:pPr>
        <w:tabs>
          <w:tab w:val="left" w:pos="142"/>
          <w:tab w:val="left" w:leader="dot" w:pos="624"/>
          <w:tab w:val="left" w:pos="709"/>
        </w:tabs>
        <w:ind w:firstLine="709"/>
        <w:jc w:val="both"/>
        <w:rPr>
          <w:rStyle w:val="Zag11"/>
          <w:rFonts w:eastAsia="@Arial Unicode MS"/>
        </w:rPr>
      </w:pPr>
      <w:r w:rsidRPr="00F06B00">
        <w:rPr>
          <w:rStyle w:val="Zag11"/>
          <w:rFonts w:eastAsia="@Arial Unicode MS"/>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F06B00" w:rsidRDefault="00D604C2" w:rsidP="00367534">
      <w:pPr>
        <w:widowControl w:val="0"/>
        <w:tabs>
          <w:tab w:val="left" w:pos="142"/>
          <w:tab w:val="left" w:leader="dot" w:pos="624"/>
          <w:tab w:val="left" w:pos="709"/>
        </w:tabs>
        <w:ind w:firstLine="709"/>
        <w:jc w:val="both"/>
        <w:rPr>
          <w:rStyle w:val="Zag11"/>
          <w:rFonts w:eastAsia="@Arial Unicode MS"/>
        </w:rPr>
      </w:pPr>
      <w:r w:rsidRPr="00F06B00">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F06B00">
        <w:rPr>
          <w:rStyle w:val="Zag11"/>
          <w:rFonts w:eastAsia="@Arial Unicode MS"/>
        </w:rPr>
        <w:t>ИКТ-средств</w:t>
      </w:r>
      <w:proofErr w:type="gramEnd"/>
      <w:r w:rsidRPr="00F06B00">
        <w:rPr>
          <w:rStyle w:val="Zag11"/>
          <w:rFonts w:eastAsia="@Arial Unicode MS"/>
        </w:rPr>
        <w:t>;</w:t>
      </w:r>
    </w:p>
    <w:p w:rsidR="00D604C2" w:rsidRPr="00F06B00" w:rsidRDefault="00D604C2" w:rsidP="00367534">
      <w:pPr>
        <w:widowControl w:val="0"/>
        <w:tabs>
          <w:tab w:val="left" w:pos="142"/>
          <w:tab w:val="left" w:leader="dot" w:pos="624"/>
          <w:tab w:val="left" w:pos="709"/>
        </w:tabs>
        <w:ind w:firstLine="709"/>
        <w:jc w:val="both"/>
        <w:rPr>
          <w:rStyle w:val="Zag11"/>
          <w:rFonts w:eastAsia="@Arial Unicode MS"/>
        </w:rPr>
      </w:pPr>
      <w:r w:rsidRPr="00F06B00">
        <w:rPr>
          <w:rStyle w:val="Zag11"/>
          <w:rFonts w:eastAsia="@Arial Unicode MS"/>
        </w:rPr>
        <w:t xml:space="preserve">получат навыки сотрудничества </w:t>
      </w:r>
      <w:proofErr w:type="gramStart"/>
      <w:r w:rsidRPr="00F06B00">
        <w:rPr>
          <w:rStyle w:val="Zag11"/>
          <w:rFonts w:eastAsia="@Arial Unicode MS"/>
        </w:rPr>
        <w:t>со</w:t>
      </w:r>
      <w:proofErr w:type="gramEnd"/>
      <w:r w:rsidRPr="00F06B00">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F06B00" w:rsidRDefault="00D604C2" w:rsidP="00367534">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F06B00">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Восприятие искусства и виды художественной деятельности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pacing w:val="2"/>
          <w:sz w:val="24"/>
        </w:rPr>
        <w:t xml:space="preserve">различать основные виды художественной деятельности </w:t>
      </w:r>
      <w:r w:rsidRPr="00F06B00">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F06B00" w:rsidRDefault="00653A76" w:rsidP="00367534">
      <w:pPr>
        <w:pStyle w:val="21"/>
        <w:spacing w:line="240" w:lineRule="auto"/>
        <w:rPr>
          <w:sz w:val="24"/>
        </w:rPr>
      </w:pPr>
      <w:r w:rsidRPr="00F06B00">
        <w:rPr>
          <w:spacing w:val="2"/>
          <w:sz w:val="24"/>
        </w:rPr>
        <w:t>различать основные виды и жанры пластических ис</w:t>
      </w:r>
      <w:r w:rsidRPr="00F06B00">
        <w:rPr>
          <w:sz w:val="24"/>
        </w:rPr>
        <w:t>кусств, понимать их специфику;</w:t>
      </w:r>
    </w:p>
    <w:p w:rsidR="00653A76" w:rsidRPr="00F06B00" w:rsidRDefault="00653A76" w:rsidP="00367534">
      <w:pPr>
        <w:pStyle w:val="21"/>
        <w:spacing w:line="240" w:lineRule="auto"/>
        <w:rPr>
          <w:spacing w:val="-2"/>
          <w:sz w:val="24"/>
        </w:rPr>
      </w:pPr>
      <w:r w:rsidRPr="00F06B00">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F06B00" w:rsidRDefault="00653A76" w:rsidP="00367534">
      <w:pPr>
        <w:pStyle w:val="21"/>
        <w:spacing w:line="240" w:lineRule="auto"/>
        <w:rPr>
          <w:sz w:val="24"/>
        </w:rPr>
      </w:pPr>
      <w:proofErr w:type="gramStart"/>
      <w:r w:rsidRPr="00F06B00">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F06B00">
        <w:rPr>
          <w:sz w:val="24"/>
        </w:rPr>
        <w:t> </w:t>
      </w:r>
      <w:r w:rsidRPr="00F06B00">
        <w:rPr>
          <w:sz w:val="24"/>
        </w:rPr>
        <w:t>т.</w:t>
      </w:r>
      <w:r w:rsidRPr="00F06B00">
        <w:rPr>
          <w:sz w:val="24"/>
        </w:rPr>
        <w:t> </w:t>
      </w:r>
      <w:r w:rsidRPr="00F06B00">
        <w:rPr>
          <w:sz w:val="24"/>
        </w:rPr>
        <w:t>д.) окружающего мира и жизненных явлений;</w:t>
      </w:r>
      <w:proofErr w:type="gramEnd"/>
    </w:p>
    <w:p w:rsidR="00653A76" w:rsidRPr="00F06B00" w:rsidRDefault="00653A76" w:rsidP="00367534">
      <w:pPr>
        <w:pStyle w:val="21"/>
        <w:spacing w:line="240" w:lineRule="auto"/>
        <w:rPr>
          <w:sz w:val="24"/>
        </w:rPr>
      </w:pPr>
      <w:r w:rsidRPr="00F06B00">
        <w:rPr>
          <w:spacing w:val="-2"/>
          <w:sz w:val="24"/>
        </w:rPr>
        <w:t>приводить примеры ведущих художественных музеев Рос</w:t>
      </w:r>
      <w:r w:rsidRPr="00F06B00">
        <w:rPr>
          <w:sz w:val="24"/>
        </w:rPr>
        <w:t>сии и художественных музеев своего региона, показывать на примерах их роль и назначение.</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pacing w:val="-4"/>
          <w:sz w:val="24"/>
        </w:rPr>
        <w:t>воспринимать произведения изобразительного искусства</w:t>
      </w:r>
      <w:proofErr w:type="gramStart"/>
      <w:r w:rsidRPr="00F06B00">
        <w:rPr>
          <w:i/>
          <w:spacing w:val="-4"/>
          <w:sz w:val="24"/>
        </w:rPr>
        <w:t>;</w:t>
      </w:r>
      <w:r w:rsidRPr="00F06B00">
        <w:rPr>
          <w:i/>
          <w:sz w:val="24"/>
        </w:rPr>
        <w:t>у</w:t>
      </w:r>
      <w:proofErr w:type="gramEnd"/>
      <w:r w:rsidRPr="00F06B00">
        <w:rPr>
          <w:i/>
          <w:sz w:val="24"/>
        </w:rPr>
        <w:t>частвовать в обсуждении их содержания и выразительных средств; различать сюжет и содержание в знакомых произведениях;</w:t>
      </w:r>
    </w:p>
    <w:p w:rsidR="00653A76" w:rsidRPr="00F06B00" w:rsidRDefault="00653A76" w:rsidP="00367534">
      <w:pPr>
        <w:pStyle w:val="21"/>
        <w:spacing w:line="240" w:lineRule="auto"/>
        <w:rPr>
          <w:i/>
          <w:sz w:val="24"/>
        </w:rPr>
      </w:pPr>
      <w:r w:rsidRPr="00F06B00">
        <w:rPr>
          <w:i/>
          <w:sz w:val="24"/>
        </w:rPr>
        <w:t>видеть проявления пре</w:t>
      </w:r>
      <w:r w:rsidR="00A1453B" w:rsidRPr="00F06B00">
        <w:rPr>
          <w:i/>
          <w:sz w:val="24"/>
        </w:rPr>
        <w:t>красного в произведениях искус</w:t>
      </w:r>
      <w:r w:rsidRPr="00F06B00">
        <w:rPr>
          <w:i/>
          <w:sz w:val="24"/>
        </w:rPr>
        <w:t>ства (картины, архитектура, скульптура и</w:t>
      </w:r>
      <w:r w:rsidRPr="00F06B00">
        <w:rPr>
          <w:i/>
          <w:iCs/>
          <w:sz w:val="24"/>
        </w:rPr>
        <w:t> </w:t>
      </w:r>
      <w:r w:rsidRPr="00F06B00">
        <w:rPr>
          <w:i/>
          <w:sz w:val="24"/>
        </w:rPr>
        <w:t>т.</w:t>
      </w:r>
      <w:r w:rsidRPr="00F06B00">
        <w:rPr>
          <w:i/>
          <w:iCs/>
          <w:sz w:val="24"/>
        </w:rPr>
        <w:t> </w:t>
      </w:r>
      <w:r w:rsidRPr="00F06B00">
        <w:rPr>
          <w:i/>
          <w:sz w:val="24"/>
        </w:rPr>
        <w:t>д.), в природе, на улице, в быту;</w:t>
      </w:r>
    </w:p>
    <w:p w:rsidR="00653A76" w:rsidRPr="00F06B00" w:rsidRDefault="00653A76" w:rsidP="00367534">
      <w:pPr>
        <w:pStyle w:val="21"/>
        <w:spacing w:line="240" w:lineRule="auto"/>
        <w:rPr>
          <w:i/>
          <w:sz w:val="24"/>
        </w:rPr>
      </w:pPr>
      <w:r w:rsidRPr="00F06B00">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Азбука искусства. Как говорит искусство?</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создавать простые композиции на заданную тему на плоскости и в пространстве;</w:t>
      </w:r>
    </w:p>
    <w:p w:rsidR="00653A76" w:rsidRPr="00F06B00" w:rsidRDefault="00653A76" w:rsidP="00367534">
      <w:pPr>
        <w:pStyle w:val="21"/>
        <w:spacing w:line="240" w:lineRule="auto"/>
        <w:rPr>
          <w:sz w:val="24"/>
        </w:rPr>
      </w:pPr>
      <w:r w:rsidRPr="00F06B00">
        <w:rPr>
          <w:spacing w:val="2"/>
          <w:sz w:val="24"/>
        </w:rPr>
        <w:t xml:space="preserve">использовать выразительные средства изобразительного искусства: композицию, форму, ритм, линию, цвет, объём, </w:t>
      </w:r>
      <w:r w:rsidRPr="00F06B00">
        <w:rPr>
          <w:sz w:val="24"/>
        </w:rPr>
        <w:t>фактуру; различные художественные материалы для воплощения собственного художественно­творческого замысла;</w:t>
      </w:r>
    </w:p>
    <w:p w:rsidR="00653A76" w:rsidRPr="00F06B00" w:rsidRDefault="00653A76" w:rsidP="00367534">
      <w:pPr>
        <w:pStyle w:val="21"/>
        <w:spacing w:line="240" w:lineRule="auto"/>
        <w:rPr>
          <w:sz w:val="24"/>
        </w:rPr>
      </w:pPr>
      <w:proofErr w:type="gramStart"/>
      <w:r w:rsidRPr="00F06B00">
        <w:rPr>
          <w:spacing w:val="2"/>
          <w:sz w:val="24"/>
        </w:rPr>
        <w:t xml:space="preserve">различать основные и составные, тёплые и холодные </w:t>
      </w:r>
      <w:r w:rsidRPr="00F06B00">
        <w:rPr>
          <w:sz w:val="24"/>
        </w:rPr>
        <w:t xml:space="preserve">цвета; изменять их эмоциональную напряжённость с помощью смешивания с белой и чёрной красками; использовать </w:t>
      </w:r>
      <w:r w:rsidRPr="00F06B00">
        <w:rPr>
          <w:spacing w:val="2"/>
          <w:sz w:val="24"/>
        </w:rPr>
        <w:t xml:space="preserve">их для передачи художественного замысла в собственной </w:t>
      </w:r>
      <w:r w:rsidRPr="00F06B00">
        <w:rPr>
          <w:sz w:val="24"/>
        </w:rPr>
        <w:t>учебно­творческой деятельности;</w:t>
      </w:r>
      <w:proofErr w:type="gramEnd"/>
    </w:p>
    <w:p w:rsidR="00653A76" w:rsidRPr="00F06B00" w:rsidRDefault="00653A76" w:rsidP="00367534">
      <w:pPr>
        <w:pStyle w:val="21"/>
        <w:spacing w:line="240" w:lineRule="auto"/>
        <w:rPr>
          <w:spacing w:val="-2"/>
          <w:sz w:val="24"/>
        </w:rPr>
      </w:pPr>
      <w:r w:rsidRPr="00F06B00">
        <w:rPr>
          <w:spacing w:val="2"/>
          <w:sz w:val="24"/>
        </w:rPr>
        <w:t>создавать средствами живописи, графики, скульптуры</w:t>
      </w:r>
      <w:proofErr w:type="gramStart"/>
      <w:r w:rsidRPr="00F06B00">
        <w:rPr>
          <w:spacing w:val="2"/>
          <w:sz w:val="24"/>
        </w:rPr>
        <w:t>,</w:t>
      </w:r>
      <w:r w:rsidRPr="00F06B00">
        <w:rPr>
          <w:sz w:val="24"/>
        </w:rPr>
        <w:t>д</w:t>
      </w:r>
      <w:proofErr w:type="gramEnd"/>
      <w:r w:rsidRPr="00F06B00">
        <w:rPr>
          <w:sz w:val="24"/>
        </w:rPr>
        <w:t>екоративно­прикладного искусства образ человека: переда</w:t>
      </w:r>
      <w:r w:rsidRPr="00F06B00">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F06B00" w:rsidRDefault="00653A76" w:rsidP="00367534">
      <w:pPr>
        <w:pStyle w:val="21"/>
        <w:spacing w:line="240" w:lineRule="auto"/>
        <w:rPr>
          <w:sz w:val="24"/>
        </w:rPr>
      </w:pPr>
      <w:r w:rsidRPr="00F06B00">
        <w:rPr>
          <w:spacing w:val="-4"/>
          <w:sz w:val="24"/>
        </w:rPr>
        <w:t>наблюдать, сравнивать, сопоставлять и анализировать про</w:t>
      </w:r>
      <w:r w:rsidRPr="00F06B00">
        <w:rPr>
          <w:spacing w:val="2"/>
          <w:sz w:val="24"/>
        </w:rPr>
        <w:t>странственную форму предмета; изображать предметы раз</w:t>
      </w:r>
      <w:r w:rsidRPr="00F06B00">
        <w:rPr>
          <w:sz w:val="24"/>
        </w:rPr>
        <w:t xml:space="preserve">личной формы; использовать простые формы для создания </w:t>
      </w:r>
      <w:r w:rsidRPr="00F06B00">
        <w:rPr>
          <w:spacing w:val="2"/>
          <w:sz w:val="24"/>
        </w:rPr>
        <w:t xml:space="preserve">выразительных образов в живописи, скульптуре, графике, </w:t>
      </w:r>
      <w:r w:rsidRPr="00F06B00">
        <w:rPr>
          <w:sz w:val="24"/>
        </w:rPr>
        <w:t>художественном конструировании;</w:t>
      </w:r>
    </w:p>
    <w:p w:rsidR="00653A76" w:rsidRPr="00F06B00" w:rsidRDefault="00653A76" w:rsidP="00367534">
      <w:pPr>
        <w:pStyle w:val="21"/>
        <w:spacing w:line="240" w:lineRule="auto"/>
        <w:rPr>
          <w:sz w:val="24"/>
        </w:rPr>
      </w:pPr>
      <w:r w:rsidRPr="00F06B00">
        <w:rPr>
          <w:spacing w:val="-4"/>
          <w:sz w:val="24"/>
        </w:rPr>
        <w:t>использовать декоративные элементы, геометрические, рас</w:t>
      </w:r>
      <w:r w:rsidRPr="00F06B00">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lastRenderedPageBreak/>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пользоваться средствами выразительности языка жи</w:t>
      </w:r>
      <w:r w:rsidRPr="00F06B00">
        <w:rPr>
          <w:i/>
          <w:spacing w:val="-2"/>
          <w:sz w:val="24"/>
        </w:rPr>
        <w:t xml:space="preserve">вописи, графики, скульптуры, декоративно­прикладного </w:t>
      </w:r>
      <w:r w:rsidRPr="00F06B00">
        <w:rPr>
          <w:i/>
          <w:sz w:val="24"/>
        </w:rPr>
        <w:t xml:space="preserve">искусства, художественного конструирования в собственной </w:t>
      </w:r>
      <w:r w:rsidRPr="00F06B00">
        <w:rPr>
          <w:i/>
          <w:spacing w:val="-2"/>
          <w:sz w:val="24"/>
        </w:rPr>
        <w:t>художественно­творческой деятельности; передавать раз</w:t>
      </w:r>
      <w:r w:rsidRPr="00F06B00">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F06B00" w:rsidRDefault="00653A76" w:rsidP="00367534">
      <w:pPr>
        <w:pStyle w:val="21"/>
        <w:spacing w:line="240" w:lineRule="auto"/>
        <w:rPr>
          <w:i/>
          <w:sz w:val="24"/>
        </w:rPr>
      </w:pPr>
      <w:r w:rsidRPr="00F06B00">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F06B00" w:rsidRDefault="00653A76" w:rsidP="00367534">
      <w:pPr>
        <w:pStyle w:val="21"/>
        <w:spacing w:line="240" w:lineRule="auto"/>
        <w:rPr>
          <w:i/>
          <w:sz w:val="24"/>
        </w:rPr>
      </w:pPr>
      <w:r w:rsidRPr="00F06B00">
        <w:rPr>
          <w:i/>
          <w:sz w:val="24"/>
        </w:rPr>
        <w:t>выполнять простые рисунки и орнаментальные композиции, используя язык компьютерной графики в программе Paint.</w:t>
      </w:r>
    </w:p>
    <w:p w:rsidR="00653A76" w:rsidRPr="00F06B00" w:rsidRDefault="00A1453B" w:rsidP="00367534">
      <w:pPr>
        <w:pStyle w:val="41"/>
        <w:spacing w:before="0" w:after="0" w:line="240" w:lineRule="auto"/>
        <w:ind w:left="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Значимые темы </w:t>
      </w:r>
      <w:r w:rsidR="00653A76" w:rsidRPr="00F06B00">
        <w:rPr>
          <w:rFonts w:ascii="Times New Roman" w:hAnsi="Times New Roman" w:cs="Times New Roman"/>
          <w:b/>
          <w:i w:val="0"/>
          <w:color w:val="auto"/>
          <w:sz w:val="24"/>
          <w:szCs w:val="24"/>
        </w:rPr>
        <w:t>искусства.</w:t>
      </w:r>
      <w:r w:rsidR="00653A76" w:rsidRPr="00F06B00">
        <w:rPr>
          <w:rFonts w:ascii="Times New Roman" w:hAnsi="Times New Roman" w:cs="Times New Roman"/>
          <w:b/>
          <w:i w:val="0"/>
          <w:color w:val="auto"/>
          <w:sz w:val="24"/>
          <w:szCs w:val="24"/>
        </w:rPr>
        <w:br/>
        <w:t>О чём говорит искусство?</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осознавать значимые темы искусства и отражать их в собственной художественно­творческой деятельности;</w:t>
      </w:r>
    </w:p>
    <w:p w:rsidR="00653A76" w:rsidRPr="00F06B00" w:rsidRDefault="00653A76" w:rsidP="00367534">
      <w:pPr>
        <w:pStyle w:val="21"/>
        <w:spacing w:line="240" w:lineRule="auto"/>
        <w:rPr>
          <w:sz w:val="24"/>
        </w:rPr>
      </w:pPr>
      <w:proofErr w:type="gramStart"/>
      <w:r w:rsidRPr="00F06B00">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F06B00">
        <w:rPr>
          <w:sz w:val="24"/>
        </w:rPr>
        <w:t> </w:t>
      </w:r>
      <w:r w:rsidRPr="00F06B00">
        <w:rPr>
          <w:sz w:val="24"/>
        </w:rPr>
        <w:t>т.</w:t>
      </w:r>
      <w:r w:rsidRPr="00F06B00">
        <w:rPr>
          <w:sz w:val="24"/>
        </w:rPr>
        <w:t> </w:t>
      </w:r>
      <w:r w:rsidRPr="00F06B00">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pacing w:val="-2"/>
          <w:sz w:val="24"/>
        </w:rPr>
        <w:t>видеть, чувствовать и изображать красоту и раз</w:t>
      </w:r>
      <w:r w:rsidR="00A1453B" w:rsidRPr="00F06B00">
        <w:rPr>
          <w:i/>
          <w:sz w:val="24"/>
        </w:rPr>
        <w:t>но</w:t>
      </w:r>
      <w:r w:rsidRPr="00F06B00">
        <w:rPr>
          <w:i/>
          <w:sz w:val="24"/>
        </w:rPr>
        <w:t>образие природы, человека, зданий, предметов;</w:t>
      </w:r>
    </w:p>
    <w:p w:rsidR="00653A76" w:rsidRPr="00F06B00" w:rsidRDefault="00653A76" w:rsidP="00367534">
      <w:pPr>
        <w:pStyle w:val="21"/>
        <w:spacing w:line="240" w:lineRule="auto"/>
        <w:rPr>
          <w:i/>
          <w:spacing w:val="2"/>
          <w:sz w:val="24"/>
        </w:rPr>
      </w:pPr>
      <w:r w:rsidRPr="00F06B00">
        <w:rPr>
          <w:i/>
          <w:spacing w:val="4"/>
          <w:sz w:val="24"/>
        </w:rPr>
        <w:t xml:space="preserve">понимать и передавать в художественной работе </w:t>
      </w:r>
      <w:r w:rsidRPr="00F06B00">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F06B00" w:rsidRDefault="00653A76" w:rsidP="00367534">
      <w:pPr>
        <w:pStyle w:val="21"/>
        <w:spacing w:line="240" w:lineRule="auto"/>
        <w:rPr>
          <w:i/>
          <w:sz w:val="24"/>
        </w:rPr>
      </w:pPr>
      <w:r w:rsidRPr="00F06B00">
        <w:rPr>
          <w:i/>
          <w:spacing w:val="2"/>
          <w:sz w:val="24"/>
        </w:rPr>
        <w:t>изображать пейзажи, натюрморты, портреты, вы</w:t>
      </w:r>
      <w:r w:rsidRPr="00F06B00">
        <w:rPr>
          <w:i/>
          <w:sz w:val="24"/>
        </w:rPr>
        <w:t>ражая своё отношение к ним;</w:t>
      </w:r>
    </w:p>
    <w:p w:rsidR="00EF381F" w:rsidRPr="00F06B00" w:rsidRDefault="00653A76" w:rsidP="00367534">
      <w:pPr>
        <w:pStyle w:val="21"/>
        <w:spacing w:line="240" w:lineRule="auto"/>
        <w:rPr>
          <w:i/>
          <w:sz w:val="24"/>
        </w:rPr>
      </w:pPr>
      <w:r w:rsidRPr="00F06B00">
        <w:rPr>
          <w:i/>
          <w:sz w:val="24"/>
        </w:rPr>
        <w:t>изображать многофигурные композиции на значимые жизненные темы и участвовать в коллективных работах на эти темы.</w:t>
      </w:r>
    </w:p>
    <w:p w:rsidR="003F7807" w:rsidRPr="00F06B00" w:rsidRDefault="003F7807" w:rsidP="00367534">
      <w:pPr>
        <w:pStyle w:val="21"/>
        <w:numPr>
          <w:ilvl w:val="0"/>
          <w:numId w:val="0"/>
        </w:numPr>
        <w:spacing w:line="240" w:lineRule="auto"/>
        <w:ind w:left="680"/>
        <w:rPr>
          <w:i/>
          <w:sz w:val="24"/>
        </w:rPr>
      </w:pPr>
    </w:p>
    <w:p w:rsidR="00653A76" w:rsidRDefault="00A63AAA" w:rsidP="00A63AAA">
      <w:pPr>
        <w:pStyle w:val="afe"/>
        <w:spacing w:line="240" w:lineRule="auto"/>
        <w:ind w:left="1080"/>
        <w:rPr>
          <w:sz w:val="24"/>
        </w:rPr>
      </w:pPr>
      <w:bookmarkStart w:id="80" w:name="_Toc288394067"/>
      <w:bookmarkStart w:id="81" w:name="_Toc288410534"/>
      <w:bookmarkStart w:id="82" w:name="_Toc288410663"/>
      <w:bookmarkStart w:id="83" w:name="_Toc294246079"/>
      <w:r>
        <w:rPr>
          <w:sz w:val="24"/>
        </w:rPr>
        <w:t>1.2.9.</w:t>
      </w:r>
      <w:r w:rsidR="00653A76" w:rsidRPr="00F06B00">
        <w:rPr>
          <w:sz w:val="24"/>
        </w:rPr>
        <w:t>Музыка</w:t>
      </w:r>
      <w:bookmarkEnd w:id="80"/>
      <w:bookmarkEnd w:id="81"/>
      <w:bookmarkEnd w:id="82"/>
      <w:bookmarkEnd w:id="83"/>
      <w:r w:rsidR="00BB0BA2">
        <w:rPr>
          <w:sz w:val="24"/>
        </w:rPr>
        <w:t>:</w:t>
      </w:r>
    </w:p>
    <w:p w:rsidR="00BB0BA2" w:rsidRDefault="00BB0BA2" w:rsidP="00BB0BA2">
      <w:r>
        <w:t xml:space="preserve">  Предметные результаты освоения основной образовательной программы начального общего образования отражают:</w:t>
      </w:r>
    </w:p>
    <w:p w:rsidR="00BB0BA2" w:rsidRDefault="00BB0BA2" w:rsidP="00BB0BA2">
      <w:r>
        <w:t>Музыка:</w:t>
      </w:r>
    </w:p>
    <w:p w:rsidR="00BB0BA2" w:rsidRDefault="00BB0BA2" w:rsidP="00BB0BA2">
      <w:r>
        <w:t xml:space="preserve">    1) формирование первоначальных представлений о роли музыки в жизни человека, ее роли в духовно-нравственном развитии человека;</w:t>
      </w:r>
    </w:p>
    <w:p w:rsidR="00BB0BA2" w:rsidRDefault="00BB0BA2" w:rsidP="00BB0BA2">
      <w:r>
        <w:t xml:space="preserve">    2) формирование основ музыкальной культуры, в том числе на материале музыкальной </w:t>
      </w:r>
      <w:proofErr w:type="gramStart"/>
      <w:r>
        <w:t>культу-ры</w:t>
      </w:r>
      <w:proofErr w:type="gramEnd"/>
      <w:r>
        <w:t xml:space="preserve"> родного края, развитие художественного вкуса и интереса к музыкальному искусству и музы-кальной деятельности;</w:t>
      </w:r>
    </w:p>
    <w:p w:rsidR="00BB0BA2" w:rsidRDefault="00BB0BA2" w:rsidP="00BB0BA2">
      <w:r>
        <w:t xml:space="preserve">   3) умение воспринимать музыку и выражать свое отношение к музыкальному произведению;</w:t>
      </w:r>
    </w:p>
    <w:p w:rsidR="005D0222" w:rsidRPr="00F06B00" w:rsidRDefault="00BB0BA2" w:rsidP="00BB0BA2">
      <w:r>
        <w:t xml:space="preserve">   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D0222" w:rsidRPr="00F06B00" w:rsidRDefault="005D0222" w:rsidP="00367534">
      <w:pPr>
        <w:tabs>
          <w:tab w:val="left" w:pos="955"/>
        </w:tabs>
        <w:autoSpaceDE w:val="0"/>
        <w:autoSpaceDN w:val="0"/>
        <w:adjustRightInd w:val="0"/>
        <w:ind w:firstLine="709"/>
        <w:jc w:val="both"/>
      </w:pPr>
      <w:proofErr w:type="gramStart"/>
      <w:r w:rsidRPr="00F06B0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F06B00">
        <w:t xml:space="preserve"> В</w:t>
      </w:r>
      <w:r w:rsidRPr="00F06B00">
        <w:rPr>
          <w:lang w:val="en-US"/>
        </w:rPr>
        <w:t> </w:t>
      </w:r>
      <w:r w:rsidRPr="00F06B00">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F06B00" w:rsidRDefault="005D0222" w:rsidP="00367534">
      <w:pPr>
        <w:ind w:firstLine="709"/>
        <w:jc w:val="both"/>
      </w:pPr>
      <w:r w:rsidRPr="00F06B00">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w:t>
      </w:r>
      <w:r w:rsidRPr="00F06B00">
        <w:lastRenderedPageBreak/>
        <w:t xml:space="preserve">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F06B00" w:rsidRDefault="005D0222" w:rsidP="00367534">
      <w:pPr>
        <w:ind w:firstLine="709"/>
        <w:jc w:val="both"/>
      </w:pPr>
      <w:r w:rsidRPr="00F06B00">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F06B00">
        <w:t>домашнего</w:t>
      </w:r>
      <w:proofErr w:type="gramEnd"/>
      <w:r w:rsidRPr="00F06B00">
        <w:t xml:space="preserve"> музицирования, совместной музыкальной деятельности с друзьями, родителями. </w:t>
      </w:r>
    </w:p>
    <w:p w:rsidR="005D0222" w:rsidRPr="00F06B00" w:rsidRDefault="005D0222" w:rsidP="00367534">
      <w:pPr>
        <w:widowControl w:val="0"/>
        <w:suppressLineNumbers/>
        <w:suppressAutoHyphens/>
        <w:autoSpaceDN w:val="0"/>
        <w:ind w:firstLine="709"/>
        <w:jc w:val="both"/>
        <w:rPr>
          <w:rFonts w:eastAsia="Calibri"/>
          <w:b/>
          <w:i/>
          <w:kern w:val="3"/>
          <w:lang w:eastAsia="zh-CN" w:bidi="hi-IN"/>
        </w:rPr>
      </w:pPr>
      <w:r w:rsidRPr="00F06B00">
        <w:rPr>
          <w:rFonts w:eastAsia="Calibri"/>
          <w:b/>
          <w:i/>
          <w:kern w:val="3"/>
          <w:lang w:eastAsia="zh-CN" w:bidi="hi-IN"/>
        </w:rPr>
        <w:t xml:space="preserve">Предметные результаты </w:t>
      </w:r>
      <w:r w:rsidRPr="00F06B00">
        <w:rPr>
          <w:rFonts w:eastAsia="Calibri"/>
          <w:kern w:val="3"/>
          <w:lang w:eastAsia="zh-CN" w:bidi="hi-IN"/>
        </w:rPr>
        <w:t>освоения программы должны отражать:</w:t>
      </w:r>
    </w:p>
    <w:p w:rsidR="005D0222" w:rsidRPr="00F06B00" w:rsidRDefault="005D0222" w:rsidP="00367534">
      <w:pPr>
        <w:autoSpaceDE w:val="0"/>
        <w:autoSpaceDN w:val="0"/>
        <w:adjustRightInd w:val="0"/>
        <w:ind w:firstLine="709"/>
        <w:jc w:val="both"/>
      </w:pPr>
      <w:r w:rsidRPr="00F06B00">
        <w:t>сформированность первоначальных представлений о роли музыки в жизни человека, ее роли в духовно-нравственном развитии человека;</w:t>
      </w:r>
    </w:p>
    <w:p w:rsidR="005D0222" w:rsidRPr="00F06B00" w:rsidRDefault="005D0222" w:rsidP="00367534">
      <w:pPr>
        <w:autoSpaceDE w:val="0"/>
        <w:autoSpaceDN w:val="0"/>
        <w:adjustRightInd w:val="0"/>
        <w:ind w:firstLine="709"/>
        <w:jc w:val="both"/>
      </w:pPr>
      <w:r w:rsidRPr="00F06B00">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F06B00" w:rsidRDefault="005D0222" w:rsidP="00367534">
      <w:pPr>
        <w:autoSpaceDE w:val="0"/>
        <w:autoSpaceDN w:val="0"/>
        <w:adjustRightInd w:val="0"/>
        <w:ind w:firstLine="709"/>
        <w:jc w:val="both"/>
      </w:pPr>
      <w:r w:rsidRPr="00F06B00">
        <w:t>умение воспринимать музыку и выражать свое отношение к музыкальному произведению;</w:t>
      </w:r>
    </w:p>
    <w:p w:rsidR="005D0222" w:rsidRPr="00F06B00" w:rsidRDefault="005D0222" w:rsidP="00367534">
      <w:pPr>
        <w:autoSpaceDE w:val="0"/>
        <w:autoSpaceDN w:val="0"/>
        <w:adjustRightInd w:val="0"/>
        <w:ind w:firstLine="709"/>
        <w:jc w:val="both"/>
      </w:pPr>
      <w:r w:rsidRPr="00F06B00">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F06B00" w:rsidRDefault="005D0222" w:rsidP="00367534">
      <w:pPr>
        <w:ind w:firstLine="709"/>
        <w:contextualSpacing/>
        <w:jc w:val="both"/>
        <w:rPr>
          <w:b/>
          <w:i/>
        </w:rPr>
      </w:pPr>
      <w:r w:rsidRPr="00F06B00">
        <w:rPr>
          <w:b/>
          <w:i/>
        </w:rPr>
        <w:t xml:space="preserve">Предметные результаты по видам деятельности </w:t>
      </w:r>
      <w:proofErr w:type="gramStart"/>
      <w:r w:rsidRPr="00F06B00">
        <w:rPr>
          <w:b/>
          <w:i/>
        </w:rPr>
        <w:t>обучающихся</w:t>
      </w:r>
      <w:proofErr w:type="gramEnd"/>
    </w:p>
    <w:p w:rsidR="005D0222" w:rsidRPr="00F06B00" w:rsidRDefault="005D0222" w:rsidP="00367534">
      <w:pPr>
        <w:widowControl w:val="0"/>
        <w:tabs>
          <w:tab w:val="left" w:pos="142"/>
          <w:tab w:val="left" w:pos="993"/>
        </w:tabs>
        <w:ind w:firstLine="709"/>
        <w:jc w:val="both"/>
      </w:pPr>
      <w:r w:rsidRPr="00F06B00">
        <w:t xml:space="preserve">В результате освоения </w:t>
      </w:r>
      <w:proofErr w:type="gramStart"/>
      <w:r w:rsidRPr="00F06B00">
        <w:t>программы</w:t>
      </w:r>
      <w:proofErr w:type="gramEnd"/>
      <w:r w:rsidRPr="00F06B00">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F06B00">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F06B00">
        <w:t xml:space="preserve"> Освоение программы позволит </w:t>
      </w:r>
      <w:proofErr w:type="gramStart"/>
      <w:r w:rsidRPr="00F06B00">
        <w:t>обучающимся</w:t>
      </w:r>
      <w:proofErr w:type="gramEnd"/>
      <w:r w:rsidRPr="00F06B00">
        <w:t xml:space="preserve"> принимать активное участие в общественной, концертной и музыкально-театральной жизни школы, города, региона.</w:t>
      </w:r>
    </w:p>
    <w:p w:rsidR="005D0222" w:rsidRPr="005672E3" w:rsidRDefault="005D0222" w:rsidP="00367534">
      <w:pPr>
        <w:ind w:firstLine="709"/>
        <w:contextualSpacing/>
        <w:jc w:val="center"/>
        <w:rPr>
          <w:b/>
        </w:rPr>
      </w:pPr>
      <w:r w:rsidRPr="005672E3">
        <w:rPr>
          <w:b/>
        </w:rPr>
        <w:t>Слушание музыки</w:t>
      </w:r>
    </w:p>
    <w:p w:rsidR="005D0222" w:rsidRPr="005672E3" w:rsidRDefault="005D0222" w:rsidP="00367534">
      <w:pPr>
        <w:ind w:firstLine="709"/>
        <w:contextualSpacing/>
        <w:jc w:val="both"/>
      </w:pPr>
      <w:r w:rsidRPr="005672E3">
        <w:t>Обучающийся:</w:t>
      </w:r>
    </w:p>
    <w:p w:rsidR="005D0222" w:rsidRPr="005672E3" w:rsidRDefault="005D0222" w:rsidP="00367534">
      <w:pPr>
        <w:ind w:firstLine="709"/>
        <w:jc w:val="both"/>
      </w:pPr>
      <w:r w:rsidRPr="005672E3">
        <w:t>1. Узнает изученные музыкальные произведения и называет имена их авторов.</w:t>
      </w:r>
    </w:p>
    <w:p w:rsidR="005D0222" w:rsidRPr="005672E3" w:rsidRDefault="005D0222" w:rsidP="00367534">
      <w:pPr>
        <w:ind w:firstLine="709"/>
        <w:jc w:val="both"/>
      </w:pPr>
      <w:r w:rsidRPr="005672E3">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5672E3" w:rsidRDefault="005D0222" w:rsidP="00367534">
      <w:pPr>
        <w:ind w:firstLine="709"/>
        <w:jc w:val="both"/>
      </w:pPr>
      <w:r w:rsidRPr="005672E3">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5672E3" w:rsidRDefault="005D0222" w:rsidP="00367534">
      <w:pPr>
        <w:ind w:firstLine="709"/>
        <w:jc w:val="both"/>
      </w:pPr>
      <w:r w:rsidRPr="005672E3">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5672E3" w:rsidRDefault="005D0222" w:rsidP="00367534">
      <w:pPr>
        <w:shd w:val="clear" w:color="auto" w:fill="FFFFFF"/>
        <w:tabs>
          <w:tab w:val="left" w:pos="851"/>
        </w:tabs>
        <w:ind w:firstLine="709"/>
        <w:jc w:val="both"/>
        <w:rPr>
          <w:bCs/>
          <w:iCs/>
        </w:rPr>
      </w:pPr>
      <w:r w:rsidRPr="005672E3">
        <w:t xml:space="preserve">5. </w:t>
      </w:r>
      <w:proofErr w:type="gramStart"/>
      <w:r w:rsidRPr="005672E3">
        <w:t>Знает особенности тембрового звучания различных певческих голосов (детских, женских, мужских), хоров (детских, женских, мужских, смешанных,</w:t>
      </w:r>
      <w:r w:rsidRPr="005672E3">
        <w:rPr>
          <w:bCs/>
          <w:iCs/>
        </w:rPr>
        <w:t xml:space="preserve"> а также </w:t>
      </w:r>
      <w:r w:rsidRPr="005672E3">
        <w:t>народного, академического, церковного) и их исполнительских возможностей и особенностей репертуара.</w:t>
      </w:r>
      <w:proofErr w:type="gramEnd"/>
    </w:p>
    <w:p w:rsidR="005D0222" w:rsidRPr="005672E3" w:rsidRDefault="005D0222" w:rsidP="00367534">
      <w:pPr>
        <w:ind w:firstLine="709"/>
        <w:jc w:val="both"/>
      </w:pPr>
      <w:r w:rsidRPr="005672E3">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5672E3" w:rsidRDefault="005D0222" w:rsidP="00367534">
      <w:pPr>
        <w:tabs>
          <w:tab w:val="left" w:pos="271"/>
        </w:tabs>
        <w:ind w:firstLine="709"/>
        <w:contextualSpacing/>
        <w:jc w:val="both"/>
      </w:pPr>
      <w:r w:rsidRPr="005672E3">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5672E3" w:rsidRDefault="005D0222" w:rsidP="00367534">
      <w:pPr>
        <w:ind w:firstLine="709"/>
        <w:jc w:val="both"/>
      </w:pPr>
      <w:r w:rsidRPr="005672E3">
        <w:t>8. Определяет жанровую основу в пройденных музыкальных произведениях.</w:t>
      </w:r>
    </w:p>
    <w:p w:rsidR="005D0222" w:rsidRPr="005672E3" w:rsidRDefault="005D0222" w:rsidP="00367534">
      <w:pPr>
        <w:ind w:firstLine="709"/>
        <w:jc w:val="both"/>
      </w:pPr>
      <w:r w:rsidRPr="005672E3">
        <w:t xml:space="preserve">9. Имеет слуховой багаж из прослушанных произведений народной музыки, отечественной и зарубежной классики. </w:t>
      </w:r>
    </w:p>
    <w:p w:rsidR="005D0222" w:rsidRPr="005672E3" w:rsidRDefault="005D0222" w:rsidP="00367534">
      <w:pPr>
        <w:ind w:firstLine="709"/>
        <w:contextualSpacing/>
        <w:jc w:val="both"/>
      </w:pPr>
      <w:r w:rsidRPr="005672E3">
        <w:t>10. Умеет импровизировать под музыку с использованием танцевальных, маршеобразных движений, пластического интонирования.</w:t>
      </w:r>
    </w:p>
    <w:p w:rsidR="005D0222" w:rsidRPr="005672E3" w:rsidRDefault="005D0222" w:rsidP="00367534">
      <w:pPr>
        <w:ind w:firstLine="709"/>
        <w:contextualSpacing/>
        <w:jc w:val="center"/>
        <w:rPr>
          <w:b/>
        </w:rPr>
      </w:pPr>
      <w:r w:rsidRPr="005672E3">
        <w:rPr>
          <w:b/>
        </w:rPr>
        <w:t>Хоровое пение</w:t>
      </w:r>
    </w:p>
    <w:p w:rsidR="005D0222" w:rsidRPr="005672E3" w:rsidRDefault="005D0222" w:rsidP="00367534">
      <w:pPr>
        <w:ind w:firstLine="709"/>
        <w:contextualSpacing/>
        <w:jc w:val="both"/>
      </w:pPr>
      <w:r w:rsidRPr="005672E3">
        <w:t>Обучающийся:</w:t>
      </w:r>
    </w:p>
    <w:p w:rsidR="005D0222" w:rsidRPr="005672E3" w:rsidRDefault="005D0222" w:rsidP="00367534">
      <w:pPr>
        <w:tabs>
          <w:tab w:val="left" w:pos="310"/>
        </w:tabs>
        <w:ind w:firstLine="709"/>
        <w:jc w:val="both"/>
      </w:pPr>
      <w:r w:rsidRPr="005672E3">
        <w:lastRenderedPageBreak/>
        <w:t>1. Знает слова и мелодию Гимна Российской Федерации.</w:t>
      </w:r>
    </w:p>
    <w:p w:rsidR="005D0222" w:rsidRPr="005672E3" w:rsidRDefault="005D0222" w:rsidP="00367534">
      <w:pPr>
        <w:tabs>
          <w:tab w:val="left" w:pos="310"/>
        </w:tabs>
        <w:ind w:firstLine="709"/>
        <w:jc w:val="both"/>
      </w:pPr>
      <w:r w:rsidRPr="005672E3">
        <w:t>2. Грамотно и выразительно исполняет песни с сопровождением и без сопровождения в соответствии с их образным строем и содержанием.</w:t>
      </w:r>
    </w:p>
    <w:p w:rsidR="005D0222" w:rsidRPr="005672E3" w:rsidRDefault="005D0222" w:rsidP="00367534">
      <w:pPr>
        <w:tabs>
          <w:tab w:val="left" w:pos="310"/>
        </w:tabs>
        <w:ind w:firstLine="709"/>
        <w:jc w:val="both"/>
      </w:pPr>
      <w:r w:rsidRPr="005672E3">
        <w:t>3. Знает о способах и приемах выразительного музыкального интонирования.</w:t>
      </w:r>
    </w:p>
    <w:p w:rsidR="005D0222" w:rsidRPr="005672E3" w:rsidRDefault="005D0222" w:rsidP="00367534">
      <w:pPr>
        <w:ind w:firstLine="709"/>
        <w:jc w:val="both"/>
      </w:pPr>
      <w:r w:rsidRPr="005672E3">
        <w:t>4. Соблюдает при пении певческую установку. Использует в процессе пения правильное певческое дыхание.</w:t>
      </w:r>
    </w:p>
    <w:p w:rsidR="005D0222" w:rsidRPr="005672E3" w:rsidRDefault="005D0222" w:rsidP="00367534">
      <w:pPr>
        <w:tabs>
          <w:tab w:val="left" w:pos="310"/>
        </w:tabs>
        <w:ind w:firstLine="709"/>
        <w:jc w:val="both"/>
      </w:pPr>
      <w:r w:rsidRPr="005672E3">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5672E3" w:rsidRDefault="005D0222" w:rsidP="00367534">
      <w:pPr>
        <w:ind w:firstLine="709"/>
        <w:jc w:val="both"/>
      </w:pPr>
      <w:r w:rsidRPr="005672E3">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5672E3" w:rsidRDefault="005D0222" w:rsidP="00367534">
      <w:pPr>
        <w:ind w:firstLine="709"/>
        <w:jc w:val="both"/>
      </w:pPr>
      <w:r w:rsidRPr="005672E3">
        <w:t>7. Исполняет одноголосные произведения, а также произведения с элементами двухголосия.</w:t>
      </w:r>
    </w:p>
    <w:p w:rsidR="005D0222" w:rsidRPr="005672E3" w:rsidRDefault="005D0222" w:rsidP="00367534">
      <w:pPr>
        <w:ind w:firstLine="709"/>
        <w:jc w:val="center"/>
        <w:rPr>
          <w:b/>
        </w:rPr>
      </w:pPr>
      <w:r w:rsidRPr="005672E3">
        <w:rPr>
          <w:b/>
        </w:rPr>
        <w:t>Игра в детском инструментальном оркестре (ансамбле)</w:t>
      </w:r>
    </w:p>
    <w:p w:rsidR="005D0222" w:rsidRPr="005672E3" w:rsidRDefault="005D0222" w:rsidP="00367534">
      <w:pPr>
        <w:ind w:firstLine="709"/>
        <w:contextualSpacing/>
        <w:jc w:val="both"/>
      </w:pPr>
      <w:r w:rsidRPr="005672E3">
        <w:t>Обучающийся:</w:t>
      </w:r>
    </w:p>
    <w:p w:rsidR="005D0222" w:rsidRPr="005672E3" w:rsidRDefault="005D0222" w:rsidP="00367534">
      <w:pPr>
        <w:ind w:firstLine="709"/>
        <w:jc w:val="both"/>
      </w:pPr>
      <w:r w:rsidRPr="005672E3">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5672E3" w:rsidRDefault="005D0222" w:rsidP="00367534">
      <w:pPr>
        <w:ind w:firstLine="709"/>
        <w:jc w:val="both"/>
      </w:pPr>
      <w:r w:rsidRPr="005672E3">
        <w:t>2. Умеет исполнять различные ритмические группы в оркестровых партиях.</w:t>
      </w:r>
    </w:p>
    <w:p w:rsidR="005D0222" w:rsidRPr="005672E3" w:rsidRDefault="005D0222" w:rsidP="00367534">
      <w:pPr>
        <w:ind w:firstLine="709"/>
        <w:jc w:val="both"/>
      </w:pPr>
      <w:r w:rsidRPr="005672E3">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5672E3" w:rsidRDefault="005D0222" w:rsidP="00367534">
      <w:pPr>
        <w:ind w:firstLine="709"/>
        <w:jc w:val="both"/>
      </w:pPr>
      <w:r w:rsidRPr="005672E3">
        <w:t>4. Использует возможности различных инструментов в ансамбле и оркестре, в том числе тембровые возможности синтезатора.</w:t>
      </w:r>
    </w:p>
    <w:p w:rsidR="005D0222" w:rsidRPr="005672E3" w:rsidRDefault="005D0222" w:rsidP="00367534">
      <w:pPr>
        <w:ind w:firstLine="709"/>
        <w:contextualSpacing/>
        <w:jc w:val="center"/>
      </w:pPr>
      <w:r w:rsidRPr="005672E3">
        <w:rPr>
          <w:b/>
        </w:rPr>
        <w:t>Основы музыкальной грамоты</w:t>
      </w:r>
    </w:p>
    <w:p w:rsidR="005D0222" w:rsidRPr="005672E3" w:rsidRDefault="005D0222" w:rsidP="00367534">
      <w:pPr>
        <w:ind w:firstLine="709"/>
        <w:contextualSpacing/>
        <w:jc w:val="both"/>
      </w:pPr>
      <w:r w:rsidRPr="005672E3">
        <w:t xml:space="preserve">Объем музыкальной грамоты и теоретических понятий: </w:t>
      </w:r>
    </w:p>
    <w:p w:rsidR="005D0222" w:rsidRPr="005672E3" w:rsidRDefault="005D0222" w:rsidP="00367534">
      <w:pPr>
        <w:ind w:firstLine="709"/>
        <w:jc w:val="both"/>
      </w:pPr>
      <w:r w:rsidRPr="005672E3">
        <w:t>1.</w:t>
      </w:r>
      <w:r w:rsidRPr="005672E3">
        <w:rPr>
          <w:b/>
        </w:rPr>
        <w:t xml:space="preserve"> Звук.</w:t>
      </w:r>
      <w:r w:rsidRPr="005672E3">
        <w:t xml:space="preserve"> Свойства музыкального звука: высота, длительность, тембр, громкость.</w:t>
      </w:r>
    </w:p>
    <w:p w:rsidR="005D0222" w:rsidRPr="005672E3" w:rsidRDefault="005D0222" w:rsidP="00367534">
      <w:pPr>
        <w:ind w:firstLine="709"/>
        <w:jc w:val="both"/>
      </w:pPr>
      <w:r w:rsidRPr="005672E3">
        <w:t>2.</w:t>
      </w:r>
      <w:r w:rsidRPr="005672E3">
        <w:rPr>
          <w:b/>
        </w:rPr>
        <w:t xml:space="preserve"> Мелодия.</w:t>
      </w:r>
      <w:r w:rsidRPr="005672E3">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5672E3" w:rsidRDefault="005D0222" w:rsidP="00367534">
      <w:pPr>
        <w:ind w:firstLine="709"/>
        <w:jc w:val="both"/>
      </w:pPr>
      <w:r w:rsidRPr="005672E3">
        <w:t>3.</w:t>
      </w:r>
      <w:r w:rsidRPr="005672E3">
        <w:rPr>
          <w:b/>
        </w:rPr>
        <w:t xml:space="preserve"> Метроритм.</w:t>
      </w:r>
      <w:r w:rsidRPr="005672E3">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5672E3">
        <w:t>ритмических упражнениях</w:t>
      </w:r>
      <w:proofErr w:type="gramEnd"/>
      <w:r w:rsidRPr="005672E3">
        <w:t>, ритмических рисунках исполняемых песен, в оркестровых партиях и аккомпанементах. Дву</w:t>
      </w:r>
      <w:proofErr w:type="gramStart"/>
      <w:r w:rsidRPr="005672E3">
        <w:t>х-</w:t>
      </w:r>
      <w:proofErr w:type="gramEnd"/>
      <w:r w:rsidRPr="005672E3">
        <w:t xml:space="preserve"> и трехдольность – восприятие и передача в движении.</w:t>
      </w:r>
    </w:p>
    <w:p w:rsidR="005D0222" w:rsidRPr="005672E3" w:rsidRDefault="005D0222" w:rsidP="00367534">
      <w:pPr>
        <w:ind w:firstLine="709"/>
        <w:jc w:val="both"/>
      </w:pPr>
      <w:r w:rsidRPr="005672E3">
        <w:t xml:space="preserve">4. </w:t>
      </w:r>
      <w:r w:rsidRPr="005672E3">
        <w:rPr>
          <w:b/>
        </w:rPr>
        <w:t xml:space="preserve">Лад: </w:t>
      </w:r>
      <w:r w:rsidRPr="005672E3">
        <w:t xml:space="preserve">мажор, минор; тональность, тоника. </w:t>
      </w:r>
    </w:p>
    <w:p w:rsidR="005D0222" w:rsidRPr="005672E3" w:rsidRDefault="005D0222" w:rsidP="00367534">
      <w:pPr>
        <w:ind w:firstLine="709"/>
        <w:contextualSpacing/>
        <w:jc w:val="both"/>
      </w:pPr>
      <w:r w:rsidRPr="005672E3">
        <w:t>5.</w:t>
      </w:r>
      <w:r w:rsidRPr="005672E3">
        <w:rPr>
          <w:b/>
        </w:rPr>
        <w:t xml:space="preserve"> Нотная грамота.</w:t>
      </w:r>
      <w:r w:rsidRPr="005672E3">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5672E3" w:rsidRDefault="005D0222" w:rsidP="00367534">
      <w:pPr>
        <w:tabs>
          <w:tab w:val="left" w:pos="201"/>
        </w:tabs>
        <w:ind w:firstLine="709"/>
        <w:jc w:val="both"/>
      </w:pPr>
      <w:r w:rsidRPr="005672E3">
        <w:t xml:space="preserve">6. </w:t>
      </w:r>
      <w:r w:rsidRPr="005672E3">
        <w:rPr>
          <w:b/>
        </w:rPr>
        <w:t xml:space="preserve">Интервалы </w:t>
      </w:r>
      <w:r w:rsidRPr="005672E3">
        <w:t xml:space="preserve">в пределах октавы. </w:t>
      </w:r>
      <w:r w:rsidRPr="005672E3">
        <w:rPr>
          <w:b/>
        </w:rPr>
        <w:t>Трезвучия</w:t>
      </w:r>
      <w:r w:rsidRPr="005672E3">
        <w:t>: мажорное и минорное. Интервалы и трезвучия в игровых упражнениях, песнях и аккомпанементах, произведениях для слушания музыки.</w:t>
      </w:r>
    </w:p>
    <w:p w:rsidR="005D0222" w:rsidRPr="005672E3" w:rsidRDefault="005D0222" w:rsidP="00367534">
      <w:pPr>
        <w:tabs>
          <w:tab w:val="left" w:pos="201"/>
        </w:tabs>
        <w:ind w:firstLine="709"/>
        <w:jc w:val="both"/>
      </w:pPr>
      <w:r w:rsidRPr="005672E3">
        <w:t>7.</w:t>
      </w:r>
      <w:r w:rsidRPr="005672E3">
        <w:rPr>
          <w:b/>
        </w:rPr>
        <w:t xml:space="preserve"> Музыкальные жанры.</w:t>
      </w:r>
      <w:r w:rsidRPr="005672E3">
        <w:t xml:space="preserve"> Песня, танец, марш. Инструментальный концерт. Музыкально-сценические жанры: балет, опера, мюзикл.</w:t>
      </w:r>
    </w:p>
    <w:p w:rsidR="005D0222" w:rsidRPr="005672E3" w:rsidRDefault="005D0222" w:rsidP="00367534">
      <w:pPr>
        <w:ind w:firstLine="709"/>
        <w:jc w:val="both"/>
      </w:pPr>
      <w:r w:rsidRPr="005672E3">
        <w:t xml:space="preserve">8. </w:t>
      </w:r>
      <w:r w:rsidRPr="005672E3">
        <w:rPr>
          <w:b/>
        </w:rPr>
        <w:t>Музыкальные формы.</w:t>
      </w:r>
      <w:r w:rsidRPr="005672E3">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5672E3" w:rsidRDefault="005D0222" w:rsidP="00367534">
      <w:pPr>
        <w:ind w:firstLine="709"/>
        <w:jc w:val="both"/>
        <w:rPr>
          <w:rFonts w:eastAsia="Arial Unicode MS"/>
        </w:rPr>
      </w:pPr>
      <w:r w:rsidRPr="005672E3">
        <w:rPr>
          <w:rFonts w:eastAsia="Arial Unicode MS"/>
        </w:rPr>
        <w:t xml:space="preserve">В результате изучения музыки на уровне начального общего образования </w:t>
      </w:r>
      <w:proofErr w:type="gramStart"/>
      <w:r w:rsidRPr="005672E3">
        <w:rPr>
          <w:rFonts w:eastAsia="Arial Unicode MS"/>
        </w:rPr>
        <w:t>обучающийся</w:t>
      </w:r>
      <w:proofErr w:type="gramEnd"/>
      <w:r w:rsidRPr="005672E3">
        <w:rPr>
          <w:rFonts w:eastAsia="Arial Unicode MS"/>
        </w:rPr>
        <w:t xml:space="preserve"> </w:t>
      </w:r>
      <w:r w:rsidRPr="005672E3">
        <w:rPr>
          <w:rFonts w:eastAsia="Arial Unicode MS"/>
          <w:b/>
        </w:rPr>
        <w:t>получит возможность научиться</w:t>
      </w:r>
      <w:r w:rsidRPr="005672E3">
        <w:rPr>
          <w:rFonts w:eastAsia="Arial Unicode MS"/>
        </w:rPr>
        <w:t>:</w:t>
      </w:r>
    </w:p>
    <w:p w:rsidR="005D0222" w:rsidRPr="005672E3" w:rsidRDefault="005D0222" w:rsidP="00367534">
      <w:pPr>
        <w:ind w:firstLine="709"/>
        <w:jc w:val="both"/>
        <w:rPr>
          <w:rFonts w:eastAsia="Arial Unicode MS"/>
          <w:i/>
        </w:rPr>
      </w:pPr>
      <w:r w:rsidRPr="005672E3">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5672E3" w:rsidRDefault="005D0222" w:rsidP="00367534">
      <w:pPr>
        <w:ind w:firstLine="709"/>
        <w:jc w:val="both"/>
        <w:rPr>
          <w:rFonts w:eastAsia="Arial Unicode MS"/>
          <w:i/>
        </w:rPr>
      </w:pPr>
      <w:r w:rsidRPr="005672E3">
        <w:rPr>
          <w:rFonts w:eastAsia="Arial Unicode MS"/>
          <w:i/>
        </w:rPr>
        <w:t>организовывать культурный досуг, самостоятельную музыкально-творческую деятельность; музицировать;</w:t>
      </w:r>
    </w:p>
    <w:p w:rsidR="005D0222" w:rsidRPr="005672E3" w:rsidRDefault="005D0222" w:rsidP="00367534">
      <w:pPr>
        <w:ind w:firstLine="709"/>
        <w:jc w:val="both"/>
        <w:rPr>
          <w:rFonts w:eastAsia="Arial Unicode MS"/>
          <w:i/>
        </w:rPr>
      </w:pPr>
      <w:r w:rsidRPr="005672E3">
        <w:rPr>
          <w:rFonts w:eastAsia="Arial Unicode MS"/>
          <w:i/>
        </w:rPr>
        <w:t>использовать систему графических знаков для ориентации в нотном письме при пении простейших мелодий;</w:t>
      </w:r>
    </w:p>
    <w:p w:rsidR="005D0222" w:rsidRPr="005672E3" w:rsidRDefault="005D0222" w:rsidP="00367534">
      <w:pPr>
        <w:ind w:firstLine="709"/>
        <w:jc w:val="both"/>
        <w:rPr>
          <w:rFonts w:eastAsia="Arial Unicode MS"/>
          <w:i/>
        </w:rPr>
      </w:pPr>
      <w:r w:rsidRPr="005672E3">
        <w:rPr>
          <w:rFonts w:eastAsia="Arial Unicode MS"/>
          <w:i/>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5672E3" w:rsidRDefault="005D0222" w:rsidP="00367534">
      <w:pPr>
        <w:ind w:firstLine="709"/>
        <w:jc w:val="both"/>
        <w:rPr>
          <w:rFonts w:eastAsia="Arial Unicode MS"/>
          <w:i/>
        </w:rPr>
      </w:pPr>
      <w:r w:rsidRPr="005672E3">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5672E3" w:rsidRDefault="005D0222" w:rsidP="00367534">
      <w:pPr>
        <w:ind w:firstLine="709"/>
        <w:jc w:val="both"/>
        <w:rPr>
          <w:rFonts w:eastAsia="Arial Unicode MS"/>
          <w:i/>
        </w:rPr>
      </w:pPr>
      <w:r w:rsidRPr="005672E3">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5672E3" w:rsidRDefault="00AE452C" w:rsidP="00367534">
      <w:pPr>
        <w:pStyle w:val="21"/>
        <w:numPr>
          <w:ilvl w:val="0"/>
          <w:numId w:val="0"/>
        </w:numPr>
        <w:spacing w:line="240" w:lineRule="auto"/>
        <w:ind w:left="680"/>
        <w:rPr>
          <w:i/>
          <w:spacing w:val="-2"/>
          <w:sz w:val="24"/>
        </w:rPr>
      </w:pPr>
    </w:p>
    <w:p w:rsidR="00653A76" w:rsidRDefault="00A63AAA" w:rsidP="00A63AAA">
      <w:pPr>
        <w:pStyle w:val="afe"/>
        <w:spacing w:line="240" w:lineRule="auto"/>
        <w:ind w:left="1080"/>
        <w:rPr>
          <w:sz w:val="24"/>
        </w:rPr>
      </w:pPr>
      <w:bookmarkStart w:id="84" w:name="_Toc288394068"/>
      <w:bookmarkStart w:id="85" w:name="_Toc288410535"/>
      <w:bookmarkStart w:id="86" w:name="_Toc288410664"/>
      <w:bookmarkStart w:id="87" w:name="_Toc294246080"/>
      <w:r>
        <w:rPr>
          <w:sz w:val="24"/>
        </w:rPr>
        <w:t>1.2.10.</w:t>
      </w:r>
      <w:r w:rsidR="00653A76" w:rsidRPr="00F06B00">
        <w:rPr>
          <w:sz w:val="24"/>
        </w:rPr>
        <w:t>Технология</w:t>
      </w:r>
      <w:bookmarkEnd w:id="84"/>
      <w:bookmarkEnd w:id="85"/>
      <w:bookmarkEnd w:id="86"/>
      <w:bookmarkEnd w:id="87"/>
      <w:r w:rsidR="00BB0BA2">
        <w:rPr>
          <w:sz w:val="24"/>
        </w:rPr>
        <w:t>:</w:t>
      </w:r>
    </w:p>
    <w:p w:rsidR="00A619E8" w:rsidRDefault="00A619E8" w:rsidP="00A619E8">
      <w:r>
        <w:t xml:space="preserve">       Предметные результаты освоения основной образовательной программы начального общего образования отражают:</w:t>
      </w:r>
    </w:p>
    <w:p w:rsidR="00A619E8" w:rsidRDefault="00A619E8" w:rsidP="00A619E8">
      <w:r>
        <w:t>Технология:</w:t>
      </w:r>
    </w:p>
    <w:p w:rsidR="00A619E8" w:rsidRDefault="00A619E8" w:rsidP="00A619E8">
      <w:r>
        <w:t xml:space="preserve">     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A619E8" w:rsidRDefault="00A619E8" w:rsidP="00A619E8">
      <w:r>
        <w:t xml:space="preserve">     2) усвоение первоначальных представлений о материальной культуре как продукте предметно-преобразующей деятельности человека;</w:t>
      </w:r>
    </w:p>
    <w:p w:rsidR="00A619E8" w:rsidRDefault="00A619E8" w:rsidP="00A619E8">
      <w:r>
        <w:t xml:space="preserve">     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A619E8" w:rsidRDefault="00A619E8" w:rsidP="00A619E8">
      <w:r>
        <w:t xml:space="preserve">     4) использование приобретенных знаний и умений для творческого решения несложных </w:t>
      </w:r>
      <w:proofErr w:type="gramStart"/>
      <w:r>
        <w:t>кон-структорских</w:t>
      </w:r>
      <w:proofErr w:type="gramEnd"/>
      <w:r>
        <w:t>, художественно-конструкторских (дизайнерских), технологических и организационных задач;</w:t>
      </w:r>
    </w:p>
    <w:p w:rsidR="00A619E8" w:rsidRDefault="00A619E8" w:rsidP="00A619E8">
      <w:r>
        <w:t xml:space="preserve">     5) приобретение первоначальных навыков совместной продуктивной деятельности, </w:t>
      </w:r>
      <w:proofErr w:type="gramStart"/>
      <w:r>
        <w:t>сотрудни-чества</w:t>
      </w:r>
      <w:proofErr w:type="gramEnd"/>
      <w:r>
        <w:t>, взаимопомощи, планирования и организации;</w:t>
      </w:r>
    </w:p>
    <w:p w:rsidR="00A619E8" w:rsidRPr="00A619E8" w:rsidRDefault="00A619E8" w:rsidP="00A619E8">
      <w:r>
        <w:t xml:space="preserve">      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В результате изучения курса «Технологии» обучающиеся на уровне начального общего образования:</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proofErr w:type="gramStart"/>
      <w:r w:rsidRPr="00F06B00">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F06B00">
        <w:rPr>
          <w:rStyle w:val="Zag11"/>
          <w:rFonts w:eastAsia="@Arial Unicode MS"/>
        </w:rPr>
        <w:t>;</w:t>
      </w:r>
      <w:proofErr w:type="gramEnd"/>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Обучающиеся:</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proofErr w:type="gramStart"/>
      <w:r w:rsidRPr="00F06B00">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06B00">
        <w:rPr>
          <w:rStyle w:val="Zag11"/>
          <w:rFonts w:eastAsia="@Arial Unicode MS"/>
          <w:i/>
          <w:iCs/>
        </w:rPr>
        <w:t xml:space="preserve">коммуникативных универсальных учебных действий </w:t>
      </w:r>
      <w:r w:rsidRPr="00F06B00">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lastRenderedPageBreak/>
        <w:t xml:space="preserve">овладеют начальными формами </w:t>
      </w:r>
      <w:r w:rsidRPr="00F06B00">
        <w:rPr>
          <w:rStyle w:val="Zag11"/>
          <w:rFonts w:eastAsia="@Arial Unicode MS"/>
          <w:i/>
          <w:iCs/>
        </w:rPr>
        <w:t xml:space="preserve">познавательных универсальных учебных действий </w:t>
      </w:r>
      <w:r w:rsidRPr="00F06B00">
        <w:rPr>
          <w:rStyle w:val="Zag11"/>
          <w:rFonts w:eastAsia="@Arial Unicode MS"/>
        </w:rPr>
        <w:t>– исследовательскими и логическими: наблюдения, сравнения, анализа, классификации, обобщения;</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F06B00">
        <w:rPr>
          <w:rStyle w:val="Zag11"/>
          <w:rFonts w:eastAsia="@Arial Unicode MS"/>
          <w:i/>
          <w:iCs/>
        </w:rPr>
        <w:t>регулятивных универсальных учебных действий</w:t>
      </w:r>
      <w:r w:rsidRPr="00F06B00">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F06B00">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F06B00" w:rsidRDefault="00D604C2" w:rsidP="00367534">
      <w:pPr>
        <w:tabs>
          <w:tab w:val="left" w:pos="142"/>
          <w:tab w:val="left" w:leader="dot" w:pos="624"/>
          <w:tab w:val="left" w:pos="1134"/>
        </w:tabs>
        <w:ind w:left="357" w:firstLine="709"/>
        <w:jc w:val="both"/>
        <w:rPr>
          <w:rStyle w:val="Zag11"/>
          <w:rFonts w:eastAsia="@Arial Unicode MS"/>
        </w:rPr>
      </w:pPr>
      <w:r w:rsidRPr="00F06B00">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F06B00" w:rsidRDefault="00D604C2" w:rsidP="00367534">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F06B00">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F06B00" w:rsidRDefault="00A1453B"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 xml:space="preserve">Общекультурные </w:t>
      </w:r>
      <w:r w:rsidR="00653A76" w:rsidRPr="00F06B00">
        <w:rPr>
          <w:rFonts w:ascii="Times New Roman" w:hAnsi="Times New Roman" w:cs="Times New Roman"/>
          <w:b/>
          <w:i w:val="0"/>
          <w:color w:val="auto"/>
          <w:sz w:val="24"/>
          <w:szCs w:val="24"/>
        </w:rPr>
        <w:t>и общетрудовые компетенции</w:t>
      </w:r>
      <w:proofErr w:type="gramStart"/>
      <w:r w:rsidR="00653A76" w:rsidRPr="00F06B00">
        <w:rPr>
          <w:rFonts w:ascii="Times New Roman" w:hAnsi="Times New Roman" w:cs="Times New Roman"/>
          <w:b/>
          <w:i w:val="0"/>
          <w:color w:val="auto"/>
          <w:sz w:val="24"/>
          <w:szCs w:val="24"/>
        </w:rPr>
        <w:t>.О</w:t>
      </w:r>
      <w:proofErr w:type="gramEnd"/>
      <w:r w:rsidR="00653A76" w:rsidRPr="00F06B00">
        <w:rPr>
          <w:rFonts w:ascii="Times New Roman" w:hAnsi="Times New Roman" w:cs="Times New Roman"/>
          <w:b/>
          <w:i w:val="0"/>
          <w:color w:val="auto"/>
          <w:sz w:val="24"/>
          <w:szCs w:val="24"/>
        </w:rPr>
        <w:t>сновы культуры труда, самообслуживание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proofErr w:type="gramStart"/>
      <w:r w:rsidRPr="00F06B00">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F06B00" w:rsidRDefault="00653A76" w:rsidP="00367534">
      <w:pPr>
        <w:pStyle w:val="21"/>
        <w:spacing w:line="240" w:lineRule="auto"/>
        <w:rPr>
          <w:sz w:val="24"/>
        </w:rPr>
      </w:pPr>
      <w:r w:rsidRPr="00F06B00">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06B00" w:rsidRDefault="00653A76" w:rsidP="00367534">
      <w:pPr>
        <w:pStyle w:val="21"/>
        <w:spacing w:line="240" w:lineRule="auto"/>
        <w:rPr>
          <w:sz w:val="24"/>
        </w:rPr>
      </w:pPr>
      <w:r w:rsidRPr="00F06B00">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F06B00" w:rsidRDefault="00653A76" w:rsidP="00367534">
      <w:pPr>
        <w:pStyle w:val="21"/>
        <w:spacing w:line="240" w:lineRule="auto"/>
        <w:rPr>
          <w:sz w:val="24"/>
        </w:rPr>
      </w:pPr>
      <w:r w:rsidRPr="00F06B00">
        <w:rPr>
          <w:sz w:val="24"/>
        </w:rPr>
        <w:t>выполнять доступные действия по самообслуживанию и доступные виды домашнего труда.</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уважительно относиться к труду людей;</w:t>
      </w:r>
    </w:p>
    <w:p w:rsidR="00653A76" w:rsidRPr="00F06B00" w:rsidRDefault="00653A76" w:rsidP="00367534">
      <w:pPr>
        <w:pStyle w:val="21"/>
        <w:spacing w:line="240" w:lineRule="auto"/>
        <w:rPr>
          <w:i/>
          <w:sz w:val="24"/>
        </w:rPr>
      </w:pPr>
      <w:r w:rsidRPr="00F06B00">
        <w:rPr>
          <w:i/>
          <w:spacing w:val="2"/>
          <w:sz w:val="24"/>
        </w:rPr>
        <w:t>понимать культурно­историческую ценность тради</w:t>
      </w:r>
      <w:r w:rsidRPr="00F06B00">
        <w:rPr>
          <w:i/>
          <w:sz w:val="24"/>
        </w:rPr>
        <w:t xml:space="preserve">ций, отражённых в предметном мире, в том числе традиций трудовых </w:t>
      </w:r>
      <w:proofErr w:type="gramStart"/>
      <w:r w:rsidRPr="00F06B00">
        <w:rPr>
          <w:i/>
          <w:sz w:val="24"/>
        </w:rPr>
        <w:t>династий</w:t>
      </w:r>
      <w:proofErr w:type="gramEnd"/>
      <w:r w:rsidRPr="00F06B00">
        <w:rPr>
          <w:i/>
          <w:sz w:val="24"/>
        </w:rPr>
        <w:t xml:space="preserve"> как своего региона, так и страны, и уважать их;</w:t>
      </w:r>
    </w:p>
    <w:p w:rsidR="00653A76" w:rsidRPr="00F06B00" w:rsidRDefault="00653A76" w:rsidP="00367534">
      <w:pPr>
        <w:pStyle w:val="21"/>
        <w:spacing w:line="240" w:lineRule="auto"/>
        <w:rPr>
          <w:i/>
          <w:sz w:val="24"/>
        </w:rPr>
      </w:pPr>
      <w:r w:rsidRPr="00F06B00">
        <w:rPr>
          <w:i/>
          <w:sz w:val="24"/>
        </w:rPr>
        <w:t>понимать особенности проектной деятельности, осуществлять под руководством учителя элементарную прое</w:t>
      </w:r>
      <w:r w:rsidRPr="00F06B00">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F06B00">
        <w:rPr>
          <w:i/>
          <w:sz w:val="24"/>
        </w:rPr>
        <w:t>комплексные работы, социальные услуги).</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Технология ручной обработки материалов</w:t>
      </w:r>
      <w:proofErr w:type="gramStart"/>
      <w:r w:rsidRPr="00F06B00">
        <w:rPr>
          <w:rFonts w:ascii="Times New Roman" w:hAnsi="Times New Roman" w:cs="Times New Roman"/>
          <w:b/>
          <w:i w:val="0"/>
          <w:color w:val="auto"/>
          <w:sz w:val="24"/>
          <w:szCs w:val="24"/>
        </w:rPr>
        <w:t>.Э</w:t>
      </w:r>
      <w:proofErr w:type="gramEnd"/>
      <w:r w:rsidRPr="00F06B00">
        <w:rPr>
          <w:rFonts w:ascii="Times New Roman" w:hAnsi="Times New Roman" w:cs="Times New Roman"/>
          <w:b/>
          <w:i w:val="0"/>
          <w:color w:val="auto"/>
          <w:sz w:val="24"/>
          <w:szCs w:val="24"/>
        </w:rPr>
        <w:t>лементы графической грамоты</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pacing w:val="2"/>
          <w:sz w:val="24"/>
        </w:rPr>
        <w:t xml:space="preserve">на основе полученных представлений о многообразии </w:t>
      </w:r>
      <w:r w:rsidRPr="00F06B00">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F06B00" w:rsidRDefault="00653A76" w:rsidP="00367534">
      <w:pPr>
        <w:pStyle w:val="21"/>
        <w:spacing w:line="240" w:lineRule="auto"/>
        <w:rPr>
          <w:spacing w:val="-4"/>
          <w:sz w:val="24"/>
        </w:rPr>
      </w:pPr>
      <w:r w:rsidRPr="00F06B00">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F06B00" w:rsidRDefault="00653A76" w:rsidP="00367534">
      <w:pPr>
        <w:pStyle w:val="21"/>
        <w:spacing w:line="240" w:lineRule="auto"/>
        <w:rPr>
          <w:spacing w:val="-2"/>
          <w:sz w:val="24"/>
        </w:rPr>
      </w:pPr>
      <w:proofErr w:type="gramStart"/>
      <w:r w:rsidRPr="00F06B00">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53A76" w:rsidRPr="00F06B00" w:rsidRDefault="00653A76" w:rsidP="00367534">
      <w:pPr>
        <w:pStyle w:val="21"/>
        <w:spacing w:line="240" w:lineRule="auto"/>
        <w:rPr>
          <w:spacing w:val="-2"/>
          <w:sz w:val="24"/>
        </w:rPr>
      </w:pPr>
      <w:proofErr w:type="gramStart"/>
      <w:r w:rsidRPr="00F06B00">
        <w:rPr>
          <w:spacing w:val="-2"/>
          <w:sz w:val="24"/>
        </w:rPr>
        <w:lastRenderedPageBreak/>
        <w:t>выполнять символические действия моделирования и пре</w:t>
      </w:r>
      <w:r w:rsidRPr="00F06B00">
        <w:rPr>
          <w:spacing w:val="2"/>
          <w:sz w:val="24"/>
        </w:rPr>
        <w:t>образования модели и работать с простейшей технической</w:t>
      </w:r>
      <w:r w:rsidRPr="00F06B00">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F06B00" w:rsidRDefault="00653A76" w:rsidP="00367534">
      <w:pPr>
        <w:pStyle w:val="21"/>
        <w:spacing w:line="240" w:lineRule="auto"/>
        <w:rPr>
          <w:i/>
          <w:sz w:val="24"/>
        </w:rPr>
      </w:pPr>
      <w:r w:rsidRPr="00F06B00">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Конструирование и моделирование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pacing w:val="2"/>
          <w:sz w:val="24"/>
        </w:rPr>
        <w:t xml:space="preserve">анализировать устройство изделия: выделять детали, их </w:t>
      </w:r>
      <w:r w:rsidRPr="00F06B00">
        <w:rPr>
          <w:sz w:val="24"/>
        </w:rPr>
        <w:t>форму, определять взаимное расположение, виды соединения деталей;</w:t>
      </w:r>
    </w:p>
    <w:p w:rsidR="00653A76" w:rsidRPr="00F06B00" w:rsidRDefault="00653A76" w:rsidP="00367534">
      <w:pPr>
        <w:pStyle w:val="21"/>
        <w:spacing w:line="240" w:lineRule="auto"/>
        <w:rPr>
          <w:sz w:val="24"/>
        </w:rPr>
      </w:pPr>
      <w:r w:rsidRPr="00F06B00">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F06B00" w:rsidRDefault="00653A76" w:rsidP="00367534">
      <w:pPr>
        <w:pStyle w:val="21"/>
        <w:spacing w:line="240" w:lineRule="auto"/>
        <w:rPr>
          <w:sz w:val="24"/>
        </w:rPr>
      </w:pPr>
      <w:r w:rsidRPr="00F06B00">
        <w:rPr>
          <w:spacing w:val="2"/>
          <w:sz w:val="24"/>
        </w:rPr>
        <w:t>изготавливать несложные конструкции изделий по ри</w:t>
      </w:r>
      <w:r w:rsidRPr="00F06B00">
        <w:rPr>
          <w:sz w:val="24"/>
        </w:rPr>
        <w:t>сунку, простейшему чертежу или эскизу, образцу и доступным заданным условиям.</w:t>
      </w:r>
    </w:p>
    <w:p w:rsidR="00653A76" w:rsidRPr="00F06B00" w:rsidRDefault="00653A76" w:rsidP="00367534">
      <w:pPr>
        <w:pStyle w:val="ae"/>
        <w:spacing w:line="240" w:lineRule="auto"/>
        <w:ind w:firstLine="454"/>
        <w:rPr>
          <w:rFonts w:ascii="Times New Roman" w:hAnsi="Times New Roman"/>
          <w:b/>
          <w:i w:val="0"/>
          <w:color w:val="auto"/>
          <w:sz w:val="24"/>
          <w:szCs w:val="24"/>
        </w:rPr>
      </w:pPr>
      <w:r w:rsidRPr="00F06B00">
        <w:rPr>
          <w:rFonts w:ascii="Times New Roman" w:hAnsi="Times New Roman"/>
          <w:b/>
          <w:i w:val="0"/>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соотносить объёмную конструкцию, основанную на правильных геометрических формах, с изображениями их развёрток;</w:t>
      </w:r>
    </w:p>
    <w:p w:rsidR="00653A76" w:rsidRPr="00F06B00" w:rsidRDefault="00653A76" w:rsidP="00367534">
      <w:pPr>
        <w:pStyle w:val="21"/>
        <w:spacing w:line="240" w:lineRule="auto"/>
        <w:rPr>
          <w:i/>
          <w:sz w:val="24"/>
        </w:rPr>
      </w:pPr>
      <w:r w:rsidRPr="00F06B00">
        <w:rPr>
          <w:i/>
          <w:sz w:val="24"/>
        </w:rPr>
        <w:t xml:space="preserve">создавать мысленный образ конструкции с целью решения определённой конструкторской задачи или передачи </w:t>
      </w:r>
      <w:r w:rsidRPr="00F06B00">
        <w:rPr>
          <w:i/>
          <w:spacing w:val="-2"/>
          <w:sz w:val="24"/>
        </w:rPr>
        <w:t xml:space="preserve">определённой художественно­эстетической информации; </w:t>
      </w:r>
      <w:r w:rsidRPr="00F06B00">
        <w:rPr>
          <w:i/>
          <w:sz w:val="24"/>
        </w:rPr>
        <w:t>воплощать этот образ в материале.</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Практика работы на компьютере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выполнять на основе знакомства с персональным ком</w:t>
      </w:r>
      <w:r w:rsidRPr="00F06B00">
        <w:rPr>
          <w:spacing w:val="-2"/>
          <w:sz w:val="24"/>
        </w:rPr>
        <w:t>пьютером как техническим средством, его основными устрой</w:t>
      </w:r>
      <w:r w:rsidRPr="00F06B00">
        <w:rPr>
          <w:sz w:val="24"/>
        </w:rPr>
        <w:t>ствами и их назначением базовые действия с компьютероми другими средствами ИКТ, использу</w:t>
      </w:r>
      <w:r w:rsidR="00A1453B" w:rsidRPr="00F06B00">
        <w:rPr>
          <w:sz w:val="24"/>
        </w:rPr>
        <w:t>я безопасные для орга</w:t>
      </w:r>
      <w:r w:rsidRPr="00F06B00">
        <w:rPr>
          <w:sz w:val="24"/>
        </w:rPr>
        <w:t xml:space="preserve">нов </w:t>
      </w:r>
      <w:r w:rsidRPr="00F06B00">
        <w:rPr>
          <w:spacing w:val="2"/>
          <w:sz w:val="24"/>
        </w:rPr>
        <w:t xml:space="preserve">зрения, нервной системы, опорно­двигательного аппарата </w:t>
      </w:r>
      <w:r w:rsidRPr="00F06B00">
        <w:rPr>
          <w:sz w:val="24"/>
        </w:rPr>
        <w:t>эр</w:t>
      </w:r>
      <w:r w:rsidRPr="00F06B00">
        <w:rPr>
          <w:spacing w:val="2"/>
          <w:sz w:val="24"/>
        </w:rPr>
        <w:t xml:space="preserve">гономичные приёмы работы; выполнять компенсирующие </w:t>
      </w:r>
      <w:r w:rsidRPr="00F06B00">
        <w:rPr>
          <w:sz w:val="24"/>
        </w:rPr>
        <w:t>физические упражнения (мини­зарядку);</w:t>
      </w:r>
    </w:p>
    <w:p w:rsidR="00653A76" w:rsidRPr="00F06B00" w:rsidRDefault="00653A76" w:rsidP="00367534">
      <w:pPr>
        <w:pStyle w:val="21"/>
        <w:spacing w:line="240" w:lineRule="auto"/>
        <w:rPr>
          <w:sz w:val="24"/>
        </w:rPr>
      </w:pPr>
      <w:r w:rsidRPr="00F06B00">
        <w:rPr>
          <w:sz w:val="24"/>
        </w:rPr>
        <w:t>пользоваться компьютером для поиска и воспроизведения необходимой информации;</w:t>
      </w:r>
    </w:p>
    <w:p w:rsidR="00653A76" w:rsidRPr="00F06B00" w:rsidRDefault="00653A76" w:rsidP="00367534">
      <w:pPr>
        <w:pStyle w:val="21"/>
        <w:spacing w:line="240" w:lineRule="auto"/>
        <w:rPr>
          <w:sz w:val="24"/>
        </w:rPr>
      </w:pPr>
      <w:r w:rsidRPr="00F06B00">
        <w:rPr>
          <w:sz w:val="24"/>
        </w:rPr>
        <w:t>пользоваться компьютером для решения доступных учеб</w:t>
      </w:r>
      <w:r w:rsidRPr="00F06B00">
        <w:rPr>
          <w:spacing w:val="2"/>
          <w:sz w:val="24"/>
        </w:rPr>
        <w:t>ных задач с простыми информационными объектами (тек</w:t>
      </w:r>
      <w:r w:rsidRPr="00F06B00">
        <w:rPr>
          <w:sz w:val="24"/>
        </w:rPr>
        <w:t>стом, рисунками, доступными электронными ресурсами).</w:t>
      </w:r>
    </w:p>
    <w:p w:rsidR="002A17D5" w:rsidRPr="00F06B00" w:rsidRDefault="00653A76" w:rsidP="00367534">
      <w:pPr>
        <w:pStyle w:val="a4"/>
        <w:spacing w:line="240" w:lineRule="auto"/>
        <w:ind w:firstLine="454"/>
        <w:rPr>
          <w:rFonts w:ascii="Times New Roman" w:hAnsi="Times New Roman"/>
          <w:i/>
          <w:iCs/>
          <w:color w:val="auto"/>
          <w:sz w:val="24"/>
          <w:szCs w:val="24"/>
        </w:rPr>
      </w:pPr>
      <w:r w:rsidRPr="00F06B00">
        <w:rPr>
          <w:rFonts w:ascii="Times New Roman" w:hAnsi="Times New Roman"/>
          <w:b/>
          <w:iCs/>
          <w:color w:val="auto"/>
          <w:spacing w:val="2"/>
          <w:sz w:val="24"/>
          <w:szCs w:val="24"/>
        </w:rPr>
        <w:t>Выпускник получит возможность научиться</w:t>
      </w:r>
      <w:r w:rsidRPr="00F06B00">
        <w:rPr>
          <w:rFonts w:ascii="Times New Roman" w:hAnsi="Times New Roman"/>
          <w:i/>
          <w:iCs/>
          <w:color w:val="auto"/>
          <w:spacing w:val="2"/>
          <w:sz w:val="24"/>
          <w:szCs w:val="24"/>
        </w:rPr>
        <w:t>пользо</w:t>
      </w:r>
      <w:r w:rsidRPr="00F06B00">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53A76" w:rsidRDefault="00A63AAA" w:rsidP="00A63AAA">
      <w:pPr>
        <w:pStyle w:val="afe"/>
        <w:spacing w:line="240" w:lineRule="auto"/>
        <w:rPr>
          <w:sz w:val="24"/>
        </w:rPr>
      </w:pPr>
      <w:bookmarkStart w:id="88" w:name="_Toc288394069"/>
      <w:bookmarkStart w:id="89" w:name="_Toc288410536"/>
      <w:bookmarkStart w:id="90" w:name="_Toc288410665"/>
      <w:bookmarkStart w:id="91" w:name="_Toc294246081"/>
      <w:r>
        <w:rPr>
          <w:sz w:val="24"/>
        </w:rPr>
        <w:t>1.2.11.</w:t>
      </w:r>
      <w:r w:rsidR="00653A76" w:rsidRPr="00F06B00">
        <w:rPr>
          <w:sz w:val="24"/>
        </w:rPr>
        <w:t>Физическая культура</w:t>
      </w:r>
      <w:bookmarkEnd w:id="88"/>
      <w:bookmarkEnd w:id="89"/>
      <w:bookmarkEnd w:id="90"/>
      <w:bookmarkEnd w:id="91"/>
    </w:p>
    <w:p w:rsidR="00A619E8" w:rsidRPr="00A619E8" w:rsidRDefault="00A619E8" w:rsidP="00A619E8">
      <w:pPr>
        <w:jc w:val="center"/>
        <w:rPr>
          <w:i/>
        </w:rPr>
      </w:pPr>
      <w:proofErr w:type="gramStart"/>
      <w:r w:rsidRPr="00A619E8">
        <w:rPr>
          <w:i/>
        </w:rPr>
        <w:t>(для обучающихся, не имеющих противопоказаний для занятий физической культурой</w:t>
      </w:r>
      <w:proofErr w:type="gramEnd"/>
    </w:p>
    <w:p w:rsidR="00A619E8" w:rsidRPr="00A619E8" w:rsidRDefault="00A619E8" w:rsidP="00A619E8">
      <w:pPr>
        <w:jc w:val="center"/>
        <w:rPr>
          <w:i/>
        </w:rPr>
      </w:pPr>
      <w:r w:rsidRPr="00A619E8">
        <w:rPr>
          <w:i/>
        </w:rPr>
        <w:t>или существенных ограничений по нагрузке)</w:t>
      </w:r>
    </w:p>
    <w:p w:rsidR="00A619E8" w:rsidRDefault="00A619E8" w:rsidP="00A619E8">
      <w:r>
        <w:t>Предметные результаты освоения основной образовательной п</w:t>
      </w:r>
      <w:r w:rsidR="00A738EE">
        <w:t>рограммы начального общего обра</w:t>
      </w:r>
      <w:r>
        <w:t>зования отражают:</w:t>
      </w:r>
    </w:p>
    <w:p w:rsidR="00A619E8" w:rsidRDefault="00A619E8" w:rsidP="00A619E8">
      <w:r>
        <w:t>Физическая культура:</w:t>
      </w:r>
    </w:p>
    <w:p w:rsidR="00A619E8" w:rsidRDefault="00A619E8" w:rsidP="00A619E8">
      <w:r>
        <w:t xml:space="preserve">    </w:t>
      </w:r>
      <w:proofErr w:type="gramStart"/>
      <w: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roofErr w:type="gramEnd"/>
    </w:p>
    <w:p w:rsidR="00A619E8" w:rsidRDefault="00A619E8" w:rsidP="00A619E8">
      <w:r>
        <w:t xml:space="preserve">   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A619E8" w:rsidRPr="00A619E8" w:rsidRDefault="00A619E8" w:rsidP="00A619E8">
      <w:r>
        <w:t xml:space="preserve">   3) формирование навыка систематического наблюдения за своим физическим состоянием, </w:t>
      </w:r>
      <w:proofErr w:type="gramStart"/>
      <w:r>
        <w:t>вели-чиной</w:t>
      </w:r>
      <w:proofErr w:type="gramEnd"/>
      <w:r>
        <w:t xml:space="preserve">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653A76" w:rsidRPr="00F06B00" w:rsidRDefault="00653A76" w:rsidP="00367534">
      <w:pPr>
        <w:pStyle w:val="a4"/>
        <w:spacing w:line="240" w:lineRule="auto"/>
        <w:ind w:firstLine="0"/>
        <w:rPr>
          <w:rFonts w:ascii="Times New Roman" w:hAnsi="Times New Roman"/>
          <w:iCs/>
          <w:color w:val="auto"/>
          <w:sz w:val="24"/>
          <w:szCs w:val="24"/>
        </w:rPr>
      </w:pPr>
      <w:r w:rsidRPr="00F06B00">
        <w:rPr>
          <w:rFonts w:ascii="Times New Roman" w:hAnsi="Times New Roman"/>
          <w:iCs/>
          <w:color w:val="auto"/>
          <w:sz w:val="24"/>
          <w:szCs w:val="24"/>
        </w:rPr>
        <w:lastRenderedPageBreak/>
        <w:t>(для обучающихся, не имеющих противопоказаний для занятий физической культурой или существенных ограничений по нагрузке)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В результате обучения обучающиеся на </w:t>
      </w:r>
      <w:proofErr w:type="gramStart"/>
      <w:r w:rsidR="00A87A29" w:rsidRPr="00F06B00">
        <w:rPr>
          <w:rFonts w:ascii="Times New Roman" w:hAnsi="Times New Roman"/>
          <w:color w:val="auto"/>
          <w:spacing w:val="2"/>
          <w:sz w:val="24"/>
          <w:szCs w:val="24"/>
        </w:rPr>
        <w:t>на</w:t>
      </w:r>
      <w:proofErr w:type="gramEnd"/>
      <w:r w:rsidR="00A87A29" w:rsidRPr="00F06B00">
        <w:rPr>
          <w:rFonts w:ascii="Times New Roman" w:hAnsi="Times New Roman"/>
          <w:color w:val="auto"/>
          <w:spacing w:val="2"/>
          <w:sz w:val="24"/>
          <w:szCs w:val="24"/>
        </w:rPr>
        <w:t xml:space="preserve"> уровне</w:t>
      </w:r>
      <w:r w:rsidRPr="00F06B00">
        <w:rPr>
          <w:rFonts w:ascii="Times New Roman" w:hAnsi="Times New Roman"/>
          <w:color w:val="auto"/>
          <w:spacing w:val="2"/>
          <w:sz w:val="24"/>
          <w:szCs w:val="24"/>
        </w:rPr>
        <w:t xml:space="preserve"> началь</w:t>
      </w:r>
      <w:r w:rsidRPr="00F06B00">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Знания о физической культуре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ориентироваться в понятиях «физическая культура», «ре</w:t>
      </w:r>
      <w:r w:rsidRPr="00F06B00">
        <w:rPr>
          <w:spacing w:val="2"/>
          <w:sz w:val="24"/>
        </w:rPr>
        <w:t>жим дня»; характеризовать назначение утренней зарядки, физкультминуток и физкультпауз, уроков физической куль</w:t>
      </w:r>
      <w:r w:rsidRPr="00F06B00">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F06B00" w:rsidRDefault="00653A76" w:rsidP="00367534">
      <w:pPr>
        <w:pStyle w:val="21"/>
        <w:spacing w:line="240" w:lineRule="auto"/>
        <w:rPr>
          <w:sz w:val="24"/>
        </w:rPr>
      </w:pPr>
      <w:r w:rsidRPr="00F06B00">
        <w:rPr>
          <w:spacing w:val="2"/>
          <w:sz w:val="24"/>
        </w:rPr>
        <w:t>раскрывать на примерах положительное влияние заня</w:t>
      </w:r>
      <w:r w:rsidRPr="00F06B00">
        <w:rPr>
          <w:sz w:val="24"/>
        </w:rPr>
        <w:t>тий физической культурой на успешное выполнение учебной</w:t>
      </w:r>
      <w:r w:rsidRPr="00F06B00">
        <w:rPr>
          <w:sz w:val="24"/>
        </w:rPr>
        <w:br/>
      </w:r>
      <w:r w:rsidRPr="00F06B00">
        <w:rPr>
          <w:spacing w:val="2"/>
          <w:sz w:val="24"/>
        </w:rPr>
        <w:t xml:space="preserve">и трудовой деятельности, укрепление здоровья и развитие </w:t>
      </w:r>
      <w:r w:rsidRPr="00F06B00">
        <w:rPr>
          <w:sz w:val="24"/>
        </w:rPr>
        <w:t>физических качеств;</w:t>
      </w:r>
    </w:p>
    <w:p w:rsidR="00653A76" w:rsidRPr="00F06B00" w:rsidRDefault="00653A76" w:rsidP="00367534">
      <w:pPr>
        <w:pStyle w:val="21"/>
        <w:spacing w:line="240" w:lineRule="auto"/>
        <w:rPr>
          <w:sz w:val="24"/>
        </w:rPr>
      </w:pPr>
      <w:proofErr w:type="gramStart"/>
      <w:r w:rsidRPr="00F06B00">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F06B00" w:rsidRDefault="00653A76" w:rsidP="00367534">
      <w:pPr>
        <w:pStyle w:val="21"/>
        <w:spacing w:line="240" w:lineRule="auto"/>
        <w:rPr>
          <w:sz w:val="24"/>
        </w:rPr>
      </w:pPr>
      <w:r w:rsidRPr="00F06B00">
        <w:rPr>
          <w:sz w:val="24"/>
        </w:rPr>
        <w:t>характеризовать способы безопасного поведения на урок</w:t>
      </w:r>
      <w:r w:rsidRPr="00F06B00">
        <w:rPr>
          <w:spacing w:val="2"/>
          <w:sz w:val="24"/>
        </w:rPr>
        <w:t>ах физической культуры и организовывать места занятий физическими упражнениями и подвижными играми (как в</w:t>
      </w:r>
      <w:r w:rsidRPr="00F06B00">
        <w:rPr>
          <w:sz w:val="24"/>
        </w:rPr>
        <w:t xml:space="preserve"> помещениях, так и на открытом воздухе).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выявлять связь занятий физической культурой с трудовой и оборонной деятельностью;</w:t>
      </w:r>
    </w:p>
    <w:p w:rsidR="00653A76" w:rsidRPr="00F06B00" w:rsidRDefault="00653A76" w:rsidP="00367534">
      <w:pPr>
        <w:pStyle w:val="21"/>
        <w:spacing w:line="240" w:lineRule="auto"/>
        <w:rPr>
          <w:i/>
          <w:sz w:val="24"/>
        </w:rPr>
      </w:pPr>
      <w:r w:rsidRPr="00F06B00">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F06B00">
        <w:rPr>
          <w:i/>
          <w:spacing w:val="2"/>
          <w:sz w:val="24"/>
        </w:rPr>
        <w:t xml:space="preserve">деятельности, показателей своего здоровья, физического </w:t>
      </w:r>
      <w:r w:rsidRPr="00F06B00">
        <w:rPr>
          <w:i/>
          <w:sz w:val="24"/>
        </w:rPr>
        <w:t>развития и физической подготовленности.</w:t>
      </w: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Способы физкультурной деятельности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F06B00" w:rsidRDefault="00653A76" w:rsidP="00367534">
      <w:pPr>
        <w:pStyle w:val="21"/>
        <w:spacing w:line="240" w:lineRule="auto"/>
        <w:rPr>
          <w:sz w:val="24"/>
        </w:rPr>
      </w:pPr>
      <w:r w:rsidRPr="00F06B00">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F06B00" w:rsidRDefault="00653A76" w:rsidP="00367534">
      <w:pPr>
        <w:pStyle w:val="21"/>
        <w:spacing w:line="240" w:lineRule="auto"/>
        <w:rPr>
          <w:sz w:val="24"/>
        </w:rPr>
      </w:pPr>
      <w:r w:rsidRPr="00F06B00">
        <w:rPr>
          <w:sz w:val="24"/>
        </w:rPr>
        <w:t>измерять показатели физического развития (рост и мас</w:t>
      </w:r>
      <w:r w:rsidRPr="00F06B00">
        <w:rPr>
          <w:spacing w:val="2"/>
          <w:sz w:val="24"/>
        </w:rPr>
        <w:t>са тела) и физической подготовленности (сила, быстрота, выносливость, равновесие, гибкость) с помощью тестовых</w:t>
      </w:r>
      <w:r w:rsidRPr="00F06B00">
        <w:rPr>
          <w:sz w:val="24"/>
        </w:rPr>
        <w:t xml:space="preserve"> упражнений; вести систематические наблюдения за динамикой показателей.</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pacing w:val="2"/>
          <w:sz w:val="24"/>
        </w:rPr>
        <w:t xml:space="preserve">вести тетрадь по физической культуре с записями </w:t>
      </w:r>
      <w:r w:rsidRPr="00F06B00">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F06B00">
        <w:rPr>
          <w:i/>
          <w:spacing w:val="2"/>
          <w:sz w:val="24"/>
        </w:rPr>
        <w:t xml:space="preserve">новных показателей физического развития и физической </w:t>
      </w:r>
      <w:r w:rsidRPr="00F06B00">
        <w:rPr>
          <w:i/>
          <w:sz w:val="24"/>
        </w:rPr>
        <w:t>подготовленности;</w:t>
      </w:r>
    </w:p>
    <w:p w:rsidR="00653A76" w:rsidRPr="00F06B00" w:rsidRDefault="00653A76" w:rsidP="00367534">
      <w:pPr>
        <w:pStyle w:val="21"/>
        <w:spacing w:line="240" w:lineRule="auto"/>
        <w:rPr>
          <w:i/>
          <w:spacing w:val="-2"/>
          <w:sz w:val="24"/>
        </w:rPr>
      </w:pPr>
      <w:r w:rsidRPr="00F06B00">
        <w:rPr>
          <w:i/>
          <w:spacing w:val="-2"/>
          <w:sz w:val="24"/>
        </w:rPr>
        <w:t>целенаправленно отбирать физические упражнения для индивидуальных занятий по развитию физических качеств;</w:t>
      </w:r>
    </w:p>
    <w:p w:rsidR="00653A76" w:rsidRPr="00F06B00" w:rsidRDefault="00653A76" w:rsidP="00367534">
      <w:pPr>
        <w:pStyle w:val="21"/>
        <w:spacing w:line="240" w:lineRule="auto"/>
        <w:rPr>
          <w:sz w:val="24"/>
        </w:rPr>
      </w:pPr>
      <w:r w:rsidRPr="00F06B00">
        <w:rPr>
          <w:i/>
          <w:sz w:val="24"/>
        </w:rPr>
        <w:t>выполнять простейшие приёмы оказания доврачебной помощи при травмах и ушибах</w:t>
      </w:r>
      <w:r w:rsidRPr="00F06B00">
        <w:rPr>
          <w:sz w:val="24"/>
        </w:rPr>
        <w:t>.</w:t>
      </w:r>
    </w:p>
    <w:p w:rsidR="005072A6" w:rsidRDefault="005072A6" w:rsidP="00367534">
      <w:pPr>
        <w:pStyle w:val="41"/>
        <w:spacing w:before="0" w:after="0" w:line="240" w:lineRule="auto"/>
        <w:ind w:firstLine="454"/>
        <w:jc w:val="both"/>
        <w:rPr>
          <w:rFonts w:ascii="Times New Roman" w:hAnsi="Times New Roman" w:cs="Times New Roman"/>
          <w:b/>
          <w:i w:val="0"/>
          <w:color w:val="auto"/>
          <w:sz w:val="24"/>
          <w:szCs w:val="24"/>
        </w:rPr>
      </w:pPr>
    </w:p>
    <w:p w:rsidR="00653A76" w:rsidRPr="00F06B00" w:rsidRDefault="00653A76" w:rsidP="00367534">
      <w:pPr>
        <w:pStyle w:val="41"/>
        <w:spacing w:before="0" w:after="0" w:line="240" w:lineRule="auto"/>
        <w:ind w:firstLine="454"/>
        <w:jc w:val="both"/>
        <w:rPr>
          <w:rFonts w:ascii="Times New Roman" w:hAnsi="Times New Roman" w:cs="Times New Roman"/>
          <w:b/>
          <w:i w:val="0"/>
          <w:color w:val="auto"/>
          <w:sz w:val="24"/>
          <w:szCs w:val="24"/>
        </w:rPr>
      </w:pPr>
      <w:r w:rsidRPr="00F06B00">
        <w:rPr>
          <w:rFonts w:ascii="Times New Roman" w:hAnsi="Times New Roman" w:cs="Times New Roman"/>
          <w:b/>
          <w:i w:val="0"/>
          <w:color w:val="auto"/>
          <w:sz w:val="24"/>
          <w:szCs w:val="24"/>
        </w:rPr>
        <w:t>Физическое совершенствование</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color w:val="auto"/>
          <w:sz w:val="24"/>
          <w:szCs w:val="24"/>
        </w:rPr>
        <w:t>Выпускник научится:</w:t>
      </w:r>
    </w:p>
    <w:p w:rsidR="00653A76" w:rsidRPr="00F06B00" w:rsidRDefault="00653A76" w:rsidP="00367534">
      <w:pPr>
        <w:pStyle w:val="21"/>
        <w:spacing w:line="240" w:lineRule="auto"/>
        <w:rPr>
          <w:sz w:val="24"/>
        </w:rPr>
      </w:pPr>
      <w:r w:rsidRPr="00F06B00">
        <w:rPr>
          <w:spacing w:val="2"/>
          <w:sz w:val="24"/>
        </w:rPr>
        <w:t>выполнять упражнения по коррекции и профилактике нарушения зрения и осанки, упражнения на развитие фи</w:t>
      </w:r>
      <w:r w:rsidRPr="00F06B00">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F06B00" w:rsidRDefault="00653A76" w:rsidP="00367534">
      <w:pPr>
        <w:pStyle w:val="21"/>
        <w:spacing w:line="240" w:lineRule="auto"/>
        <w:rPr>
          <w:sz w:val="24"/>
        </w:rPr>
      </w:pPr>
      <w:r w:rsidRPr="00F06B00">
        <w:rPr>
          <w:sz w:val="24"/>
        </w:rPr>
        <w:t>выполнять организующие строевые команды и приёмы;</w:t>
      </w:r>
    </w:p>
    <w:p w:rsidR="00653A76" w:rsidRPr="00F06B00" w:rsidRDefault="00653A76" w:rsidP="00367534">
      <w:pPr>
        <w:pStyle w:val="21"/>
        <w:spacing w:line="240" w:lineRule="auto"/>
        <w:rPr>
          <w:sz w:val="24"/>
        </w:rPr>
      </w:pPr>
      <w:r w:rsidRPr="00F06B00">
        <w:rPr>
          <w:sz w:val="24"/>
        </w:rPr>
        <w:t>выполнять акробатические упражнения (кувырки, стойки, перекаты);</w:t>
      </w:r>
    </w:p>
    <w:p w:rsidR="00653A76" w:rsidRPr="00F06B00" w:rsidRDefault="00653A76" w:rsidP="00367534">
      <w:pPr>
        <w:pStyle w:val="21"/>
        <w:spacing w:line="240" w:lineRule="auto"/>
        <w:rPr>
          <w:sz w:val="24"/>
        </w:rPr>
      </w:pPr>
      <w:r w:rsidRPr="00F06B00">
        <w:rPr>
          <w:spacing w:val="2"/>
          <w:sz w:val="24"/>
        </w:rPr>
        <w:t xml:space="preserve">выполнять гимнастические упражнения на спортивных </w:t>
      </w:r>
      <w:r w:rsidRPr="00F06B00">
        <w:rPr>
          <w:sz w:val="24"/>
        </w:rPr>
        <w:t>снарядах (перекладина, гимнастическое бревно);</w:t>
      </w:r>
    </w:p>
    <w:p w:rsidR="00653A76" w:rsidRPr="00F06B00" w:rsidRDefault="00653A76" w:rsidP="00367534">
      <w:pPr>
        <w:pStyle w:val="21"/>
        <w:spacing w:line="240" w:lineRule="auto"/>
        <w:rPr>
          <w:sz w:val="24"/>
        </w:rPr>
      </w:pPr>
      <w:r w:rsidRPr="00F06B00">
        <w:rPr>
          <w:sz w:val="24"/>
        </w:rPr>
        <w:lastRenderedPageBreak/>
        <w:t>выполнять легкоатлетические упражнения (бег, прыжки, метания и броски мячей разного веса и объёма);</w:t>
      </w:r>
    </w:p>
    <w:p w:rsidR="00653A76" w:rsidRPr="00F06B00" w:rsidRDefault="00653A76" w:rsidP="00367534">
      <w:pPr>
        <w:pStyle w:val="21"/>
        <w:spacing w:line="240" w:lineRule="auto"/>
        <w:rPr>
          <w:sz w:val="24"/>
        </w:rPr>
      </w:pPr>
      <w:r w:rsidRPr="00F06B00">
        <w:rPr>
          <w:sz w:val="24"/>
        </w:rPr>
        <w:t>выполнять игровые действия и упражнения из подвижных игр разной функциональной направленности.</w:t>
      </w:r>
    </w:p>
    <w:p w:rsidR="00653A76" w:rsidRPr="00F06B00" w:rsidRDefault="00653A76" w:rsidP="00367534">
      <w:pPr>
        <w:pStyle w:val="a4"/>
        <w:spacing w:line="240" w:lineRule="auto"/>
        <w:ind w:firstLine="454"/>
        <w:rPr>
          <w:rFonts w:ascii="Times New Roman" w:hAnsi="Times New Roman"/>
          <w:b/>
          <w:color w:val="auto"/>
          <w:sz w:val="24"/>
          <w:szCs w:val="24"/>
        </w:rPr>
      </w:pPr>
      <w:r w:rsidRPr="00F06B00">
        <w:rPr>
          <w:rFonts w:ascii="Times New Roman" w:hAnsi="Times New Roman"/>
          <w:b/>
          <w:iCs/>
          <w:color w:val="auto"/>
          <w:sz w:val="24"/>
          <w:szCs w:val="24"/>
        </w:rPr>
        <w:t>Выпускник получит возможность научиться:</w:t>
      </w:r>
    </w:p>
    <w:p w:rsidR="00653A76" w:rsidRPr="00F06B00" w:rsidRDefault="00653A76" w:rsidP="00367534">
      <w:pPr>
        <w:pStyle w:val="21"/>
        <w:spacing w:line="240" w:lineRule="auto"/>
        <w:rPr>
          <w:i/>
          <w:sz w:val="24"/>
        </w:rPr>
      </w:pPr>
      <w:r w:rsidRPr="00F06B00">
        <w:rPr>
          <w:i/>
          <w:sz w:val="24"/>
        </w:rPr>
        <w:t>сохранять правильную осанку, оптимальное телосложение;</w:t>
      </w:r>
    </w:p>
    <w:p w:rsidR="00653A76" w:rsidRPr="00F06B00" w:rsidRDefault="00653A76" w:rsidP="00367534">
      <w:pPr>
        <w:pStyle w:val="21"/>
        <w:spacing w:line="240" w:lineRule="auto"/>
        <w:rPr>
          <w:i/>
          <w:sz w:val="24"/>
        </w:rPr>
      </w:pPr>
      <w:r w:rsidRPr="00F06B00">
        <w:rPr>
          <w:i/>
          <w:spacing w:val="-2"/>
          <w:sz w:val="24"/>
        </w:rPr>
        <w:t>выполнять эстетически красиво гимнастические и ак</w:t>
      </w:r>
      <w:r w:rsidRPr="00F06B00">
        <w:rPr>
          <w:i/>
          <w:sz w:val="24"/>
        </w:rPr>
        <w:t>робатические комбинации;</w:t>
      </w:r>
    </w:p>
    <w:p w:rsidR="00653A76" w:rsidRPr="00F06B00" w:rsidRDefault="00653A76" w:rsidP="00367534">
      <w:pPr>
        <w:pStyle w:val="21"/>
        <w:spacing w:line="240" w:lineRule="auto"/>
        <w:rPr>
          <w:i/>
          <w:sz w:val="24"/>
        </w:rPr>
      </w:pPr>
      <w:r w:rsidRPr="00F06B00">
        <w:rPr>
          <w:i/>
          <w:sz w:val="24"/>
        </w:rPr>
        <w:t>играть в баскетбол, футбол и волейбол по упрощённым правилам;</w:t>
      </w:r>
    </w:p>
    <w:p w:rsidR="00653A76" w:rsidRPr="00F06B00" w:rsidRDefault="00653A76" w:rsidP="00367534">
      <w:pPr>
        <w:pStyle w:val="21"/>
        <w:spacing w:line="240" w:lineRule="auto"/>
        <w:rPr>
          <w:i/>
          <w:sz w:val="24"/>
        </w:rPr>
      </w:pPr>
      <w:r w:rsidRPr="00F06B00">
        <w:rPr>
          <w:i/>
          <w:sz w:val="24"/>
        </w:rPr>
        <w:t>выполнять тестовые нормативы по физической подготовке;</w:t>
      </w:r>
    </w:p>
    <w:p w:rsidR="00653A76" w:rsidRPr="00F06B00" w:rsidRDefault="00653A76" w:rsidP="00367534">
      <w:pPr>
        <w:pStyle w:val="21"/>
        <w:spacing w:line="240" w:lineRule="auto"/>
        <w:rPr>
          <w:i/>
          <w:sz w:val="24"/>
        </w:rPr>
      </w:pPr>
      <w:r w:rsidRPr="00F06B00">
        <w:rPr>
          <w:i/>
          <w:sz w:val="24"/>
        </w:rPr>
        <w:t>плавать, в том числе спортивными способами;</w:t>
      </w:r>
    </w:p>
    <w:p w:rsidR="00E60561" w:rsidRPr="008A69B4" w:rsidRDefault="00653A76" w:rsidP="00367534">
      <w:pPr>
        <w:pStyle w:val="21"/>
        <w:spacing w:line="240" w:lineRule="auto"/>
        <w:rPr>
          <w:i/>
          <w:sz w:val="24"/>
        </w:rPr>
      </w:pPr>
      <w:r w:rsidRPr="00F06B00">
        <w:rPr>
          <w:i/>
          <w:sz w:val="24"/>
        </w:rPr>
        <w:t>выполнять передвижения на лыжах (для снежных регионов России).</w:t>
      </w:r>
    </w:p>
    <w:p w:rsidR="00653A76" w:rsidRPr="00B77F90" w:rsidRDefault="00653A76" w:rsidP="00367534">
      <w:pPr>
        <w:pStyle w:val="afe"/>
        <w:numPr>
          <w:ilvl w:val="1"/>
          <w:numId w:val="2"/>
        </w:numPr>
        <w:spacing w:line="240" w:lineRule="auto"/>
        <w:ind w:left="0" w:firstLine="0"/>
        <w:rPr>
          <w:sz w:val="24"/>
        </w:rPr>
      </w:pPr>
      <w:bookmarkStart w:id="92" w:name="_Toc288394070"/>
      <w:bookmarkStart w:id="93" w:name="_Toc288410537"/>
      <w:bookmarkStart w:id="94" w:name="_Toc288410666"/>
      <w:bookmarkStart w:id="95" w:name="_Toc294246082"/>
      <w:r w:rsidRPr="00B77F90">
        <w:rPr>
          <w:sz w:val="24"/>
        </w:rPr>
        <w:t xml:space="preserve">Система </w:t>
      </w:r>
      <w:proofErr w:type="gramStart"/>
      <w:r w:rsidRPr="00B77F90">
        <w:rPr>
          <w:sz w:val="24"/>
        </w:rPr>
        <w:t>оценки достижения планируемых результатов освоения</w:t>
      </w:r>
      <w:r w:rsidRPr="00B77F90">
        <w:rPr>
          <w:sz w:val="24"/>
        </w:rPr>
        <w:br/>
        <w:t>основной образовательной программы</w:t>
      </w:r>
      <w:bookmarkEnd w:id="92"/>
      <w:bookmarkEnd w:id="93"/>
      <w:bookmarkEnd w:id="94"/>
      <w:bookmarkEnd w:id="95"/>
      <w:proofErr w:type="gramEnd"/>
    </w:p>
    <w:p w:rsidR="00653A76" w:rsidRPr="00B77F90" w:rsidRDefault="00653A76" w:rsidP="00367534">
      <w:pPr>
        <w:pStyle w:val="afe"/>
        <w:numPr>
          <w:ilvl w:val="2"/>
          <w:numId w:val="2"/>
        </w:numPr>
        <w:spacing w:line="240" w:lineRule="auto"/>
        <w:ind w:left="0" w:firstLine="0"/>
        <w:rPr>
          <w:sz w:val="24"/>
        </w:rPr>
      </w:pPr>
      <w:bookmarkStart w:id="96" w:name="_Toc288394071"/>
      <w:bookmarkStart w:id="97" w:name="_Toc288410538"/>
      <w:bookmarkStart w:id="98" w:name="_Toc288410667"/>
      <w:bookmarkStart w:id="99" w:name="_Toc288410732"/>
      <w:bookmarkStart w:id="100" w:name="_Toc294246083"/>
      <w:r w:rsidRPr="00B77F90">
        <w:rPr>
          <w:sz w:val="24"/>
        </w:rPr>
        <w:t>Общие положения</w:t>
      </w:r>
      <w:bookmarkEnd w:id="96"/>
      <w:bookmarkEnd w:id="97"/>
      <w:bookmarkEnd w:id="98"/>
      <w:bookmarkEnd w:id="99"/>
      <w:bookmarkEnd w:id="100"/>
    </w:p>
    <w:p w:rsidR="00C37EA7" w:rsidRPr="00B77F90" w:rsidRDefault="00C37EA7" w:rsidP="00C37EA7">
      <w:pPr>
        <w:ind w:firstLine="708"/>
        <w:jc w:val="both"/>
        <w:rPr>
          <w:lang w:eastAsia="ar-SA"/>
        </w:rPr>
      </w:pPr>
      <w:r w:rsidRPr="00B77F90">
        <w:rPr>
          <w:lang w:eastAsia="ar-SA"/>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C37EA7" w:rsidRPr="00B77F90" w:rsidRDefault="00C37EA7" w:rsidP="00C37EA7">
      <w:pPr>
        <w:ind w:firstLine="708"/>
        <w:jc w:val="both"/>
        <w:rPr>
          <w:lang w:eastAsia="ar-SA"/>
        </w:rPr>
      </w:pPr>
      <w:r w:rsidRPr="00B77F90">
        <w:rPr>
          <w:lang w:eastAsia="ar-SA"/>
        </w:rPr>
        <w:t xml:space="preserve">Согласно Концепции и материалам Стандарта в начальной школе используется преимущественно внутренняя оценка, выставляемая проводимая в рамках школьной системы оценки качества образования. Внешняя оценка, проводимая региональными и муниципальными службами, </w:t>
      </w:r>
      <w:proofErr w:type="gramStart"/>
      <w:r w:rsidRPr="00B77F90">
        <w:rPr>
          <w:lang w:eastAsia="ar-SA"/>
        </w:rPr>
        <w:t>осуществляется</w:t>
      </w:r>
      <w:proofErr w:type="gramEnd"/>
      <w:r w:rsidRPr="00B77F90">
        <w:rPr>
          <w:lang w:eastAsia="ar-SA"/>
        </w:rPr>
        <w:t xml:space="preserve"> как правило неперсонифицированных процедур, результаты которой не влияют на итоговую отметку детей, участвующих в этих процедурах.</w:t>
      </w:r>
    </w:p>
    <w:p w:rsidR="00C37EA7" w:rsidRPr="00B77F90" w:rsidRDefault="00C37EA7" w:rsidP="00C37EA7">
      <w:pPr>
        <w:ind w:firstLine="708"/>
        <w:jc w:val="both"/>
        <w:rPr>
          <w:lang w:eastAsia="ar-SA"/>
        </w:rPr>
      </w:pPr>
      <w:r w:rsidRPr="00B77F90">
        <w:rPr>
          <w:lang w:eastAsia="ar-SA"/>
        </w:rPr>
        <w:t>Особенностями системы оценки являются:</w:t>
      </w:r>
    </w:p>
    <w:p w:rsidR="00C37EA7" w:rsidRPr="00B77F90" w:rsidRDefault="00C37EA7" w:rsidP="00616C9E">
      <w:pPr>
        <w:numPr>
          <w:ilvl w:val="0"/>
          <w:numId w:val="52"/>
        </w:numPr>
        <w:tabs>
          <w:tab w:val="left" w:pos="-90"/>
          <w:tab w:val="left" w:pos="360"/>
        </w:tabs>
        <w:jc w:val="both"/>
        <w:rPr>
          <w:lang w:eastAsia="ar-SA"/>
        </w:rPr>
      </w:pPr>
      <w:r w:rsidRPr="00B77F90">
        <w:rPr>
          <w:lang w:eastAsia="ar-SA"/>
        </w:rPr>
        <w:t>комплексный подход к оценке результатов образования (оценка предметных, метапредметных и личностных результатов общего образования);</w:t>
      </w:r>
    </w:p>
    <w:p w:rsidR="00C37EA7" w:rsidRPr="00B77F90" w:rsidRDefault="00C37EA7" w:rsidP="00616C9E">
      <w:pPr>
        <w:numPr>
          <w:ilvl w:val="0"/>
          <w:numId w:val="52"/>
        </w:numPr>
        <w:tabs>
          <w:tab w:val="left" w:pos="-105"/>
          <w:tab w:val="left" w:pos="360"/>
        </w:tabs>
        <w:jc w:val="both"/>
        <w:rPr>
          <w:lang w:eastAsia="ar-SA"/>
        </w:rPr>
      </w:pPr>
      <w:r w:rsidRPr="00B77F90">
        <w:rPr>
          <w:lang w:eastAsia="ar-SA"/>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C37EA7" w:rsidRPr="00B77F90" w:rsidRDefault="00C37EA7" w:rsidP="00616C9E">
      <w:pPr>
        <w:numPr>
          <w:ilvl w:val="0"/>
          <w:numId w:val="52"/>
        </w:numPr>
        <w:tabs>
          <w:tab w:val="left" w:pos="360"/>
        </w:tabs>
        <w:jc w:val="both"/>
        <w:rPr>
          <w:lang w:eastAsia="ar-SA"/>
        </w:rPr>
      </w:pPr>
      <w:r w:rsidRPr="00B77F90">
        <w:rPr>
          <w:lang w:eastAsia="ar-SA"/>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C37EA7" w:rsidRPr="00B77F90" w:rsidRDefault="00C37EA7" w:rsidP="00616C9E">
      <w:pPr>
        <w:numPr>
          <w:ilvl w:val="0"/>
          <w:numId w:val="52"/>
        </w:numPr>
        <w:tabs>
          <w:tab w:val="left" w:pos="360"/>
        </w:tabs>
        <w:jc w:val="both"/>
        <w:rPr>
          <w:lang w:eastAsia="ar-SA"/>
        </w:rPr>
      </w:pPr>
      <w:r w:rsidRPr="00B77F90">
        <w:rPr>
          <w:lang w:eastAsia="ar-SA"/>
        </w:rPr>
        <w:t>оценка динамики образовательных достижений обучающихся;</w:t>
      </w:r>
    </w:p>
    <w:p w:rsidR="00C37EA7" w:rsidRPr="00B77F90" w:rsidRDefault="00C37EA7" w:rsidP="00616C9E">
      <w:pPr>
        <w:numPr>
          <w:ilvl w:val="0"/>
          <w:numId w:val="52"/>
        </w:numPr>
        <w:tabs>
          <w:tab w:val="left" w:pos="360"/>
        </w:tabs>
        <w:jc w:val="both"/>
        <w:rPr>
          <w:lang w:eastAsia="ar-SA"/>
        </w:rPr>
      </w:pPr>
      <w:r w:rsidRPr="00B77F90">
        <w:rPr>
          <w:lang w:eastAsia="ar-SA"/>
        </w:rPr>
        <w:t>сочетание внешней и внутренней оценки как механизма обеспечения качества образования;</w:t>
      </w:r>
    </w:p>
    <w:p w:rsidR="00C37EA7" w:rsidRPr="00B77F90" w:rsidRDefault="00C37EA7" w:rsidP="00616C9E">
      <w:pPr>
        <w:numPr>
          <w:ilvl w:val="0"/>
          <w:numId w:val="52"/>
        </w:numPr>
        <w:tabs>
          <w:tab w:val="left" w:pos="360"/>
        </w:tabs>
        <w:jc w:val="both"/>
        <w:rPr>
          <w:lang w:eastAsia="ar-SA"/>
        </w:rPr>
      </w:pPr>
      <w:r w:rsidRPr="00B77F90">
        <w:rPr>
          <w:lang w:eastAsia="ar-SA"/>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C37EA7" w:rsidRPr="00B77F90" w:rsidRDefault="00C37EA7" w:rsidP="00616C9E">
      <w:pPr>
        <w:numPr>
          <w:ilvl w:val="0"/>
          <w:numId w:val="52"/>
        </w:numPr>
        <w:tabs>
          <w:tab w:val="left" w:pos="360"/>
        </w:tabs>
        <w:jc w:val="both"/>
        <w:rPr>
          <w:lang w:eastAsia="ar-SA"/>
        </w:rPr>
      </w:pPr>
      <w:r w:rsidRPr="00B77F90">
        <w:rPr>
          <w:lang w:eastAsia="ar-SA"/>
        </w:rPr>
        <w:t>уровневый подход к разработке планируемых результатов, инструментария и представлению их;</w:t>
      </w:r>
    </w:p>
    <w:p w:rsidR="00C37EA7" w:rsidRPr="00B77F90" w:rsidRDefault="00C37EA7" w:rsidP="00616C9E">
      <w:pPr>
        <w:numPr>
          <w:ilvl w:val="0"/>
          <w:numId w:val="52"/>
        </w:numPr>
        <w:tabs>
          <w:tab w:val="left" w:pos="360"/>
        </w:tabs>
        <w:jc w:val="both"/>
        <w:rPr>
          <w:lang w:eastAsia="ar-SA"/>
        </w:rPr>
      </w:pPr>
      <w:r w:rsidRPr="00B77F90">
        <w:rPr>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C37EA7" w:rsidRPr="00B77F90" w:rsidRDefault="00C37EA7" w:rsidP="00616C9E">
      <w:pPr>
        <w:numPr>
          <w:ilvl w:val="0"/>
          <w:numId w:val="52"/>
        </w:numPr>
        <w:tabs>
          <w:tab w:val="left" w:pos="360"/>
        </w:tabs>
        <w:jc w:val="both"/>
        <w:rPr>
          <w:lang w:eastAsia="ar-SA"/>
        </w:rPr>
      </w:pPr>
      <w:r w:rsidRPr="00B77F90">
        <w:rPr>
          <w:lang w:eastAsia="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C37EA7" w:rsidRPr="00B77F90" w:rsidRDefault="00C37EA7" w:rsidP="00616C9E">
      <w:pPr>
        <w:numPr>
          <w:ilvl w:val="0"/>
          <w:numId w:val="52"/>
        </w:numPr>
        <w:tabs>
          <w:tab w:val="left" w:pos="360"/>
        </w:tabs>
        <w:jc w:val="both"/>
        <w:rPr>
          <w:lang w:eastAsia="ar-SA"/>
        </w:rPr>
      </w:pPr>
      <w:r w:rsidRPr="00B77F90">
        <w:rPr>
          <w:lang w:eastAsia="ar-SA"/>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C37EA7" w:rsidRPr="00B77F90" w:rsidRDefault="00C37EA7" w:rsidP="00C37EA7">
      <w:pPr>
        <w:widowControl w:val="0"/>
        <w:ind w:firstLine="560"/>
        <w:jc w:val="both"/>
        <w:rPr>
          <w:i/>
          <w:iCs/>
          <w:lang w:eastAsia="ar-SA"/>
        </w:rPr>
      </w:pPr>
      <w:r w:rsidRPr="00B77F90">
        <w:rPr>
          <w:lang w:eastAsia="ar-SA"/>
        </w:rPr>
        <w:t>В соответствии с концепцией образовательных стандартов второго поколения результаты образования включают:</w:t>
      </w:r>
    </w:p>
    <w:p w:rsidR="00C37EA7" w:rsidRPr="00B77F90" w:rsidRDefault="00C37EA7" w:rsidP="00616C9E">
      <w:pPr>
        <w:widowControl w:val="0"/>
        <w:numPr>
          <w:ilvl w:val="0"/>
          <w:numId w:val="50"/>
        </w:numPr>
        <w:tabs>
          <w:tab w:val="clear" w:pos="0"/>
          <w:tab w:val="num" w:pos="708"/>
          <w:tab w:val="left" w:pos="893"/>
        </w:tabs>
        <w:suppressAutoHyphens/>
        <w:ind w:firstLine="560"/>
        <w:jc w:val="both"/>
        <w:rPr>
          <w:i/>
          <w:iCs/>
          <w:lang w:eastAsia="ar-SA"/>
        </w:rPr>
      </w:pPr>
      <w:r w:rsidRPr="00B77F90">
        <w:rPr>
          <w:i/>
          <w:iCs/>
          <w:lang w:eastAsia="ar-SA"/>
        </w:rPr>
        <w:t>предметные результаты</w:t>
      </w:r>
      <w:r w:rsidRPr="00B77F90">
        <w:rPr>
          <w:lang w:eastAsia="ar-SA"/>
        </w:rPr>
        <w:t xml:space="preserve"> (знания и умения, опыт творческой деятельности и др.);</w:t>
      </w:r>
    </w:p>
    <w:p w:rsidR="00C37EA7" w:rsidRPr="00B77F90" w:rsidRDefault="00C37EA7" w:rsidP="00616C9E">
      <w:pPr>
        <w:widowControl w:val="0"/>
        <w:numPr>
          <w:ilvl w:val="0"/>
          <w:numId w:val="50"/>
        </w:numPr>
        <w:tabs>
          <w:tab w:val="clear" w:pos="0"/>
          <w:tab w:val="num" w:pos="708"/>
          <w:tab w:val="left" w:pos="754"/>
        </w:tabs>
        <w:suppressAutoHyphens/>
        <w:ind w:firstLine="560"/>
        <w:jc w:val="both"/>
        <w:rPr>
          <w:i/>
          <w:iCs/>
          <w:lang w:eastAsia="ar-SA"/>
        </w:rPr>
      </w:pPr>
      <w:r w:rsidRPr="00B77F90">
        <w:rPr>
          <w:i/>
          <w:iCs/>
          <w:lang w:eastAsia="ar-SA"/>
        </w:rPr>
        <w:t>метапредметные результаты</w:t>
      </w:r>
      <w:r w:rsidRPr="00B77F90">
        <w:rPr>
          <w:lang w:eastAsia="ar-SA"/>
        </w:rPr>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C37EA7" w:rsidRPr="00B77F90" w:rsidRDefault="00C37EA7" w:rsidP="00616C9E">
      <w:pPr>
        <w:widowControl w:val="0"/>
        <w:numPr>
          <w:ilvl w:val="0"/>
          <w:numId w:val="50"/>
        </w:numPr>
        <w:tabs>
          <w:tab w:val="clear" w:pos="0"/>
          <w:tab w:val="left" w:pos="720"/>
        </w:tabs>
        <w:suppressAutoHyphens/>
        <w:ind w:firstLine="560"/>
        <w:jc w:val="both"/>
        <w:rPr>
          <w:lang w:eastAsia="ar-SA"/>
        </w:rPr>
      </w:pPr>
      <w:r w:rsidRPr="00B77F90">
        <w:rPr>
          <w:i/>
          <w:iCs/>
          <w:lang w:eastAsia="ar-SA"/>
        </w:rPr>
        <w:t>личностные результаты</w:t>
      </w:r>
      <w:r w:rsidRPr="00B77F90">
        <w:rPr>
          <w:lang w:eastAsia="ar-SA"/>
        </w:rPr>
        <w:t xml:space="preserve"> (система ценностных отношений, интересов, мотивации учащихся и др.).</w:t>
      </w:r>
    </w:p>
    <w:p w:rsidR="00C37EA7" w:rsidRPr="00B77F90" w:rsidRDefault="00C37EA7" w:rsidP="00C37EA7">
      <w:pPr>
        <w:widowControl w:val="0"/>
        <w:ind w:firstLine="560"/>
        <w:jc w:val="both"/>
        <w:rPr>
          <w:lang w:eastAsia="ar-SA"/>
        </w:rPr>
      </w:pPr>
      <w:r w:rsidRPr="00B77F90">
        <w:rPr>
          <w:lang w:eastAsia="ar-SA"/>
        </w:rPr>
        <w:t>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w:t>
      </w:r>
    </w:p>
    <w:p w:rsidR="00C37EA7" w:rsidRPr="00B77F90" w:rsidRDefault="00C37EA7" w:rsidP="00C37EA7">
      <w:pPr>
        <w:widowControl w:val="0"/>
        <w:ind w:firstLine="560"/>
        <w:jc w:val="both"/>
        <w:rPr>
          <w:lang w:eastAsia="ar-SA"/>
        </w:rPr>
      </w:pPr>
      <w:r w:rsidRPr="00B77F90">
        <w:rPr>
          <w:lang w:eastAsia="ar-SA"/>
        </w:rPr>
        <w:lastRenderedPageBreak/>
        <w:t xml:space="preserve">В педагогических измерениях принято различать три уровня результатов образования. </w:t>
      </w:r>
      <w:r w:rsidRPr="00B77F90">
        <w:rPr>
          <w:u w:val="single"/>
          <w:lang w:eastAsia="ar-SA"/>
        </w:rPr>
        <w:t>Первый уровен</w:t>
      </w:r>
      <w:proofErr w:type="gramStart"/>
      <w:r w:rsidRPr="00B77F90">
        <w:rPr>
          <w:u w:val="single"/>
          <w:lang w:eastAsia="ar-SA"/>
        </w:rPr>
        <w:t>ь</w:t>
      </w:r>
      <w:r w:rsidRPr="00B77F90">
        <w:rPr>
          <w:lang w:eastAsia="ar-SA"/>
        </w:rPr>
        <w:t>–</w:t>
      </w:r>
      <w:proofErr w:type="gramEnd"/>
      <w:r w:rsidRPr="00B77F90">
        <w:rPr>
          <w:lang w:eastAsia="ar-SA"/>
        </w:rPr>
        <w:t xml:space="preserve"> планируемый, тот, который заложен в государственных образовательных стандартах и реализован в учебниках и методических пособиях. </w:t>
      </w:r>
      <w:r w:rsidRPr="00B77F90">
        <w:rPr>
          <w:u w:val="single"/>
          <w:lang w:eastAsia="ar-SA"/>
        </w:rPr>
        <w:t>Второй уровен</w:t>
      </w:r>
      <w:proofErr w:type="gramStart"/>
      <w:r w:rsidRPr="00B77F90">
        <w:rPr>
          <w:u w:val="single"/>
          <w:lang w:eastAsia="ar-SA"/>
        </w:rPr>
        <w:t>ь</w:t>
      </w:r>
      <w:r w:rsidRPr="00B77F90">
        <w:rPr>
          <w:lang w:eastAsia="ar-SA"/>
        </w:rPr>
        <w:t>–</w:t>
      </w:r>
      <w:proofErr w:type="gramEnd"/>
      <w:r w:rsidRPr="00B77F90">
        <w:rPr>
          <w:lang w:eastAsia="ar-SA"/>
        </w:rPr>
        <w:t xml:space="preserve">  реализуемый – характеризует те результаты, к которым стремится конкретный учитель в конкретной школе, – в зависимости от своих личностных установок, отношения к предмету, профессиональной квалификации. В процессе измерений появляется </w:t>
      </w:r>
      <w:r w:rsidRPr="00B77F90">
        <w:rPr>
          <w:u w:val="single"/>
          <w:lang w:eastAsia="ar-SA"/>
        </w:rPr>
        <w:t>третий уровен</w:t>
      </w:r>
      <w:proofErr w:type="gramStart"/>
      <w:r w:rsidRPr="00B77F90">
        <w:rPr>
          <w:u w:val="single"/>
          <w:lang w:eastAsia="ar-SA"/>
        </w:rPr>
        <w:t>ь</w:t>
      </w:r>
      <w:r w:rsidRPr="00B77F90">
        <w:rPr>
          <w:lang w:eastAsia="ar-SA"/>
        </w:rPr>
        <w:t>–</w:t>
      </w:r>
      <w:proofErr w:type="gramEnd"/>
      <w:r w:rsidRPr="00B77F90">
        <w:rPr>
          <w:lang w:eastAsia="ar-SA"/>
        </w:rPr>
        <w:t xml:space="preserve">  достигнутый, уровень реальных достижений учащихся.</w:t>
      </w:r>
    </w:p>
    <w:p w:rsidR="00C37EA7" w:rsidRPr="00B77F90" w:rsidRDefault="00C37EA7" w:rsidP="00C37EA7">
      <w:pPr>
        <w:widowControl w:val="0"/>
        <w:ind w:firstLine="560"/>
        <w:jc w:val="both"/>
        <w:rPr>
          <w:lang w:eastAsia="ar-SA"/>
        </w:rPr>
      </w:pPr>
      <w:r w:rsidRPr="00B77F90">
        <w:rPr>
          <w:lang w:eastAsia="ar-SA"/>
        </w:rPr>
        <w:t xml:space="preserve">Стандарт </w:t>
      </w:r>
      <w:r w:rsidRPr="00B77F90">
        <w:rPr>
          <w:u w:val="single"/>
          <w:lang w:eastAsia="ar-SA"/>
        </w:rPr>
        <w:t>гарантирует возможность</w:t>
      </w:r>
      <w:r w:rsidRPr="00B77F90">
        <w:rPr>
          <w:lang w:eastAsia="ar-SA"/>
        </w:rPr>
        <w:t xml:space="preserve"> для достижения каждым учащимся планируемых результатов образования при выполнении условий организации учебного процесса, указанных в стандарте.</w:t>
      </w:r>
    </w:p>
    <w:p w:rsidR="00C37EA7" w:rsidRPr="00B77F90" w:rsidRDefault="00C37EA7" w:rsidP="00C37EA7">
      <w:pPr>
        <w:widowControl w:val="0"/>
        <w:ind w:firstLine="700"/>
        <w:jc w:val="both"/>
        <w:rPr>
          <w:lang w:eastAsia="ar-SA"/>
        </w:rPr>
      </w:pPr>
      <w:r w:rsidRPr="00B77F90">
        <w:rPr>
          <w:lang w:eastAsia="ar-SA"/>
        </w:rPr>
        <w:t>Планируемые (ожидаемые) результаты обучения и показатели их достижения выпускниками школы приведены в примерных программах по всем учебным предметам. Основным критерием достижения выпускником начальной школы планируемых результатов освоения ООП НОО является успешное прохождение испытаний в рамках итогового внешнего и внутреннего оценивания. При установлении критериев успешности в освоении программ начального образования рассматривается достижение учащимися планируемых результатов для трех групп результатов (предметных, метапредметных и личностных).</w:t>
      </w:r>
    </w:p>
    <w:p w:rsidR="00C37EA7" w:rsidRPr="00B77F90" w:rsidRDefault="00C37EA7" w:rsidP="00C37EA7">
      <w:pPr>
        <w:widowControl w:val="0"/>
        <w:ind w:firstLine="480"/>
        <w:jc w:val="both"/>
        <w:rPr>
          <w:lang w:eastAsia="ar-SA"/>
        </w:rPr>
      </w:pPr>
      <w:r w:rsidRPr="00B77F90">
        <w:rPr>
          <w:lang w:eastAsia="ar-SA"/>
        </w:rPr>
        <w:t xml:space="preserve">Успешность освоения программ начального образования (в зависимости от целей, с которыми проводятся оценочные процедуры) свидетельствует </w:t>
      </w:r>
      <w:proofErr w:type="gramStart"/>
      <w:r w:rsidRPr="00B77F90">
        <w:rPr>
          <w:lang w:eastAsia="ar-SA"/>
        </w:rPr>
        <w:t>об</w:t>
      </w:r>
      <w:proofErr w:type="gramEnd"/>
      <w:r w:rsidRPr="00B77F90">
        <w:rPr>
          <w:lang w:eastAsia="ar-SA"/>
        </w:rPr>
        <w:t>:</w:t>
      </w:r>
    </w:p>
    <w:p w:rsidR="00C37EA7" w:rsidRPr="00B77F90" w:rsidRDefault="00C37EA7" w:rsidP="00C37EA7">
      <w:pPr>
        <w:widowControl w:val="0"/>
        <w:tabs>
          <w:tab w:val="left" w:pos="188"/>
        </w:tabs>
        <w:suppressAutoHyphens/>
        <w:jc w:val="both"/>
        <w:rPr>
          <w:lang w:eastAsia="ar-SA"/>
        </w:rPr>
      </w:pPr>
      <w:r w:rsidRPr="00B77F90">
        <w:rPr>
          <w:lang w:eastAsia="ar-SA"/>
        </w:rPr>
        <w:t xml:space="preserve">– успешности выпускника в освоения планируемых результатов начального образования - определяется в ходе итоговой аттестации выпускника начальной школы, по результатам которой </w:t>
      </w:r>
      <w:r w:rsidRPr="00B77F90">
        <w:rPr>
          <w:u w:val="single"/>
          <w:lang w:eastAsia="ar-SA"/>
        </w:rPr>
        <w:t>принимается решение о егоготовности к продолжению образования в основной школе</w:t>
      </w:r>
      <w:r w:rsidRPr="00B77F90">
        <w:rPr>
          <w:lang w:eastAsia="ar-SA"/>
        </w:rPr>
        <w:t xml:space="preserve"> и переводе в основную школу;</w:t>
      </w:r>
    </w:p>
    <w:p w:rsidR="00C37EA7" w:rsidRPr="00B77F90" w:rsidRDefault="00C37EA7" w:rsidP="00C37EA7">
      <w:pPr>
        <w:widowControl w:val="0"/>
        <w:tabs>
          <w:tab w:val="left" w:pos="236"/>
        </w:tabs>
        <w:suppressAutoHyphens/>
        <w:jc w:val="both"/>
        <w:rPr>
          <w:sz w:val="27"/>
          <w:szCs w:val="27"/>
          <w:lang w:eastAsia="ar-SA"/>
        </w:rPr>
      </w:pPr>
      <w:r w:rsidRPr="00B77F90">
        <w:rPr>
          <w:lang w:eastAsia="ar-SA"/>
        </w:rPr>
        <w:t xml:space="preserve">– успешности выпускников класса в освоения планируемых результатов начального образования - определяется в ходе итоговой аттестации выпускников класса начальной школы, по результатам которой </w:t>
      </w:r>
      <w:r w:rsidRPr="00B77F90">
        <w:rPr>
          <w:u w:val="single"/>
          <w:lang w:eastAsia="ar-SA"/>
        </w:rPr>
        <w:t>принимаетсярешение об аттестации учителя</w:t>
      </w:r>
      <w:r w:rsidRPr="00B77F90">
        <w:rPr>
          <w:lang w:eastAsia="ar-SA"/>
        </w:rPr>
        <w:t>, который ведет данный класс;</w:t>
      </w:r>
    </w:p>
    <w:p w:rsidR="00C37EA7" w:rsidRPr="00B77F90" w:rsidRDefault="00C37EA7" w:rsidP="00C37EA7">
      <w:pPr>
        <w:jc w:val="both"/>
        <w:rPr>
          <w:b/>
          <w:lang w:eastAsia="ar-SA"/>
        </w:rPr>
      </w:pPr>
      <w:r w:rsidRPr="00B77F90">
        <w:rPr>
          <w:lang w:eastAsia="ar-SA"/>
        </w:rPr>
        <w:t>– успешности выпускников классов школы в освоения планируемых результатов начального образования – определяется в ходе итоговой аттестации выпускников всех классов данной начальной школы, по результатам которой п</w:t>
      </w:r>
      <w:r w:rsidRPr="00B77F90">
        <w:rPr>
          <w:u w:val="single"/>
          <w:lang w:eastAsia="ar-SA"/>
        </w:rPr>
        <w:t>ринимается решение об аттестации школы.</w:t>
      </w:r>
    </w:p>
    <w:p w:rsidR="00C37EA7" w:rsidRPr="00B77F90" w:rsidRDefault="00C37EA7" w:rsidP="00C37EA7">
      <w:pPr>
        <w:rPr>
          <w:b/>
          <w:lang w:eastAsia="ar-SA"/>
        </w:rPr>
      </w:pPr>
    </w:p>
    <w:p w:rsidR="00C37EA7" w:rsidRPr="00B77F90" w:rsidRDefault="005072A6" w:rsidP="005072A6">
      <w:pPr>
        <w:rPr>
          <w:b/>
          <w:lang w:eastAsia="ar-SA"/>
        </w:rPr>
      </w:pPr>
      <w:r>
        <w:rPr>
          <w:b/>
          <w:lang w:eastAsia="ar-SA"/>
        </w:rPr>
        <w:t xml:space="preserve">1.3.2. </w:t>
      </w:r>
      <w:r w:rsidR="00C37EA7" w:rsidRPr="00B77F90">
        <w:rPr>
          <w:b/>
          <w:lang w:eastAsia="ar-SA"/>
        </w:rPr>
        <w:t>Особенности оценки личностных, метапредметных и предметных результатов</w:t>
      </w:r>
      <w:r w:rsidR="00C37EA7" w:rsidRPr="00B77F90">
        <w:rPr>
          <w:b/>
          <w:i/>
          <w:lang w:eastAsia="ar-SA"/>
        </w:rPr>
        <w:t>.</w:t>
      </w:r>
    </w:p>
    <w:p w:rsidR="00C37EA7" w:rsidRPr="00B77F90" w:rsidRDefault="00C37EA7" w:rsidP="00C37EA7">
      <w:pPr>
        <w:jc w:val="both"/>
        <w:rPr>
          <w:lang w:eastAsia="ar-SA"/>
        </w:rPr>
      </w:pPr>
      <w:r w:rsidRPr="00B77F90">
        <w:rPr>
          <w:b/>
          <w:i/>
          <w:lang w:eastAsia="ar-SA"/>
        </w:rPr>
        <w:t>Оценка личностных результатов</w:t>
      </w:r>
    </w:p>
    <w:p w:rsidR="00C37EA7" w:rsidRPr="00B77F90" w:rsidRDefault="00C37EA7" w:rsidP="00C37EA7">
      <w:pPr>
        <w:ind w:firstLine="708"/>
        <w:jc w:val="both"/>
        <w:rPr>
          <w:i/>
          <w:iCs/>
          <w:lang w:eastAsia="ar-SA"/>
        </w:rPr>
      </w:pPr>
      <w:r w:rsidRPr="00B77F90">
        <w:rPr>
          <w:lang w:eastAsia="ar-SA"/>
        </w:rPr>
        <w:t xml:space="preserve">Объектом оценки личностных результатов являются сформированные </w:t>
      </w:r>
      <w:proofErr w:type="gramStart"/>
      <w:r w:rsidRPr="00B77F90">
        <w:rPr>
          <w:lang w:eastAsia="ar-SA"/>
        </w:rPr>
        <w:t>у</w:t>
      </w:r>
      <w:proofErr w:type="gramEnd"/>
      <w:r w:rsidRPr="00B77F90">
        <w:rPr>
          <w:lang w:eastAsia="ar-SA"/>
        </w:rPr>
        <w:t xml:space="preserve"> </w:t>
      </w:r>
      <w:proofErr w:type="gramStart"/>
      <w:r w:rsidRPr="00B77F90">
        <w:rPr>
          <w:lang w:eastAsia="ar-SA"/>
        </w:rPr>
        <w:t>обучающихся</w:t>
      </w:r>
      <w:proofErr w:type="gramEnd"/>
      <w:r w:rsidRPr="00B77F90">
        <w:rPr>
          <w:lang w:eastAsia="ar-SA"/>
        </w:rPr>
        <w:t xml:space="preserve"> универсальные учебные действия, включаемые в три основных блока:</w:t>
      </w:r>
    </w:p>
    <w:p w:rsidR="00C37EA7" w:rsidRPr="00B77F90" w:rsidRDefault="00C37EA7" w:rsidP="00616C9E">
      <w:pPr>
        <w:numPr>
          <w:ilvl w:val="0"/>
          <w:numId w:val="54"/>
        </w:numPr>
        <w:shd w:val="clear" w:color="auto" w:fill="FFFFFF"/>
        <w:tabs>
          <w:tab w:val="left" w:pos="360"/>
        </w:tabs>
        <w:autoSpaceDE w:val="0"/>
        <w:jc w:val="both"/>
        <w:rPr>
          <w:i/>
          <w:iCs/>
          <w:lang w:eastAsia="ar-SA"/>
        </w:rPr>
      </w:pPr>
      <w:r w:rsidRPr="00B77F90">
        <w:rPr>
          <w:i/>
          <w:iCs/>
          <w:lang w:eastAsia="ar-SA"/>
        </w:rPr>
        <w:t>самоопределение</w:t>
      </w:r>
      <w:r w:rsidRPr="00B77F90">
        <w:rPr>
          <w:lang w:eastAsia="ar-SA"/>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37EA7" w:rsidRPr="00B77F90" w:rsidRDefault="00C37EA7" w:rsidP="00616C9E">
      <w:pPr>
        <w:numPr>
          <w:ilvl w:val="0"/>
          <w:numId w:val="54"/>
        </w:numPr>
        <w:shd w:val="clear" w:color="auto" w:fill="FFFFFF"/>
        <w:tabs>
          <w:tab w:val="left" w:pos="360"/>
        </w:tabs>
        <w:autoSpaceDE w:val="0"/>
        <w:jc w:val="both"/>
        <w:rPr>
          <w:i/>
          <w:iCs/>
          <w:lang w:eastAsia="ar-SA"/>
        </w:rPr>
      </w:pPr>
      <w:r w:rsidRPr="00B77F90">
        <w:rPr>
          <w:i/>
          <w:iCs/>
          <w:lang w:eastAsia="ar-SA"/>
        </w:rPr>
        <w:t>смыслоообразование</w:t>
      </w:r>
      <w:r w:rsidRPr="00B77F90">
        <w:rPr>
          <w:lang w:eastAsia="ar-SA"/>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C37EA7" w:rsidRPr="00B77F90" w:rsidRDefault="00C37EA7" w:rsidP="00616C9E">
      <w:pPr>
        <w:numPr>
          <w:ilvl w:val="0"/>
          <w:numId w:val="54"/>
        </w:numPr>
        <w:tabs>
          <w:tab w:val="left" w:pos="360"/>
        </w:tabs>
        <w:jc w:val="both"/>
        <w:rPr>
          <w:lang w:eastAsia="ar-SA"/>
        </w:rPr>
      </w:pPr>
      <w:proofErr w:type="gramStart"/>
      <w:r w:rsidRPr="00B77F90">
        <w:rPr>
          <w:i/>
          <w:iCs/>
          <w:lang w:eastAsia="ar-SA"/>
        </w:rPr>
        <w:t>морально-этическая ориентация</w:t>
      </w:r>
      <w:r w:rsidRPr="00B77F90">
        <w:rPr>
          <w:lang w:eastAsia="ar-SA"/>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C37EA7" w:rsidRPr="00B77F90" w:rsidRDefault="00C37EA7" w:rsidP="00C37EA7">
      <w:pPr>
        <w:shd w:val="clear" w:color="auto" w:fill="FFFFFF"/>
        <w:tabs>
          <w:tab w:val="left" w:pos="360"/>
        </w:tabs>
        <w:autoSpaceDE w:val="0"/>
        <w:jc w:val="both"/>
        <w:rPr>
          <w:lang w:eastAsia="ar-SA"/>
        </w:rPr>
      </w:pPr>
      <w:r w:rsidRPr="00B77F90">
        <w:rPr>
          <w:lang w:eastAsia="ar-SA"/>
        </w:rPr>
        <w:t xml:space="preserve">Основное </w:t>
      </w:r>
      <w:r w:rsidRPr="00B77F90">
        <w:rPr>
          <w:b/>
          <w:bCs/>
          <w:i/>
          <w:lang w:eastAsia="ar-SA"/>
        </w:rPr>
        <w:t xml:space="preserve">содержание оценки личностных результатов </w:t>
      </w:r>
      <w:r w:rsidRPr="00B77F90">
        <w:rPr>
          <w:lang w:eastAsia="ar-SA"/>
        </w:rPr>
        <w:t>на уровне начального общего образования строится вокруг оценки:</w:t>
      </w:r>
    </w:p>
    <w:p w:rsidR="00C37EA7" w:rsidRPr="00B77F90" w:rsidRDefault="00C37EA7" w:rsidP="00616C9E">
      <w:pPr>
        <w:numPr>
          <w:ilvl w:val="0"/>
          <w:numId w:val="53"/>
        </w:numPr>
        <w:shd w:val="clear" w:color="auto" w:fill="FFFFFF"/>
        <w:tabs>
          <w:tab w:val="left" w:pos="360"/>
        </w:tabs>
        <w:autoSpaceDE w:val="0"/>
        <w:jc w:val="both"/>
        <w:rPr>
          <w:lang w:eastAsia="ar-SA"/>
        </w:rPr>
      </w:pPr>
      <w:r w:rsidRPr="00B77F90">
        <w:rPr>
          <w:lang w:eastAsia="ar-SA"/>
        </w:rPr>
        <w:t xml:space="preserve">сформированности внутренней позиции </w:t>
      </w:r>
      <w:proofErr w:type="gramStart"/>
      <w:r w:rsidRPr="00B77F90">
        <w:rPr>
          <w:lang w:eastAsia="ar-SA"/>
        </w:rPr>
        <w:t>обучающегося</w:t>
      </w:r>
      <w:proofErr w:type="gramEnd"/>
      <w:r w:rsidRPr="00B77F90">
        <w:rPr>
          <w:lang w:eastAsia="ar-SA"/>
        </w:rPr>
        <w:t>, которая находит отражение в эмоционально-положительном отношении обучающегося к образовательному учреждению,</w:t>
      </w:r>
    </w:p>
    <w:p w:rsidR="00C37EA7" w:rsidRPr="00B77F90" w:rsidRDefault="00C37EA7" w:rsidP="00616C9E">
      <w:pPr>
        <w:numPr>
          <w:ilvl w:val="0"/>
          <w:numId w:val="53"/>
        </w:numPr>
        <w:shd w:val="clear" w:color="auto" w:fill="FFFFFF"/>
        <w:tabs>
          <w:tab w:val="left" w:pos="360"/>
        </w:tabs>
        <w:autoSpaceDE w:val="0"/>
        <w:jc w:val="both"/>
        <w:rPr>
          <w:lang w:eastAsia="ar-SA"/>
        </w:rPr>
      </w:pPr>
      <w:r w:rsidRPr="00B77F90">
        <w:rPr>
          <w:lang w:eastAsia="ar-SA"/>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w:t>
      </w:r>
      <w:r w:rsidRPr="00B77F90">
        <w:rPr>
          <w:lang w:eastAsia="ar-SA"/>
        </w:rPr>
        <w:lastRenderedPageBreak/>
        <w:t>сотрудничества с учителем и одноклассниками – и ориентации на образец поведения «хорошего ученика» как пример для подражания;</w:t>
      </w:r>
    </w:p>
    <w:p w:rsidR="00C37EA7" w:rsidRPr="00B77F90" w:rsidRDefault="00C37EA7" w:rsidP="00616C9E">
      <w:pPr>
        <w:numPr>
          <w:ilvl w:val="0"/>
          <w:numId w:val="53"/>
        </w:numPr>
        <w:shd w:val="clear" w:color="auto" w:fill="FFFFFF"/>
        <w:tabs>
          <w:tab w:val="left" w:pos="360"/>
        </w:tabs>
        <w:autoSpaceDE w:val="0"/>
        <w:jc w:val="both"/>
        <w:rPr>
          <w:lang w:eastAsia="ar-SA"/>
        </w:rPr>
      </w:pPr>
      <w:r w:rsidRPr="00B77F90">
        <w:rPr>
          <w:lang w:eastAsia="ar-SA"/>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C37EA7" w:rsidRPr="00B77F90" w:rsidRDefault="00C37EA7" w:rsidP="00616C9E">
      <w:pPr>
        <w:numPr>
          <w:ilvl w:val="0"/>
          <w:numId w:val="53"/>
        </w:numPr>
        <w:shd w:val="clear" w:color="auto" w:fill="FFFFFF"/>
        <w:tabs>
          <w:tab w:val="left" w:pos="360"/>
        </w:tabs>
        <w:autoSpaceDE w:val="0"/>
        <w:jc w:val="both"/>
        <w:rPr>
          <w:lang w:eastAsia="ar-SA"/>
        </w:rPr>
      </w:pPr>
      <w:r w:rsidRPr="00B77F90">
        <w:rPr>
          <w:lang w:eastAsia="ar-SA"/>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C37EA7" w:rsidRPr="00B77F90" w:rsidRDefault="00C37EA7" w:rsidP="00616C9E">
      <w:pPr>
        <w:numPr>
          <w:ilvl w:val="0"/>
          <w:numId w:val="53"/>
        </w:numPr>
        <w:shd w:val="clear" w:color="auto" w:fill="FFFFFF"/>
        <w:tabs>
          <w:tab w:val="left" w:pos="360"/>
        </w:tabs>
        <w:autoSpaceDE w:val="0"/>
        <w:jc w:val="both"/>
        <w:rPr>
          <w:lang w:eastAsia="ar-SA"/>
        </w:rPr>
      </w:pPr>
      <w:r w:rsidRPr="00B77F90">
        <w:rPr>
          <w:lang w:eastAsia="ar-SA"/>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37EA7" w:rsidRPr="00B77F90" w:rsidRDefault="00C37EA7" w:rsidP="00616C9E">
      <w:pPr>
        <w:numPr>
          <w:ilvl w:val="0"/>
          <w:numId w:val="53"/>
        </w:numPr>
        <w:shd w:val="clear" w:color="auto" w:fill="FFFFFF"/>
        <w:tabs>
          <w:tab w:val="left" w:pos="360"/>
        </w:tabs>
        <w:autoSpaceDE w:val="0"/>
        <w:jc w:val="both"/>
        <w:rPr>
          <w:lang w:eastAsia="ar-SA"/>
        </w:rPr>
      </w:pPr>
      <w:r w:rsidRPr="00B77F90">
        <w:rPr>
          <w:lang w:eastAsia="ar-SA"/>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37EA7" w:rsidRPr="00B77F90" w:rsidRDefault="00C37EA7" w:rsidP="00C37EA7">
      <w:pPr>
        <w:tabs>
          <w:tab w:val="left" w:pos="360"/>
        </w:tabs>
        <w:jc w:val="both"/>
        <w:rPr>
          <w:b/>
          <w:i/>
          <w:lang w:eastAsia="ar-SA"/>
        </w:rPr>
      </w:pPr>
      <w:r w:rsidRPr="00B77F90">
        <w:rPr>
          <w:lang w:eastAsia="ar-SA"/>
        </w:rPr>
        <w:t xml:space="preserve">Оценка личностных результатов осуществляется в ходе </w:t>
      </w:r>
      <w:r w:rsidRPr="00B77F90">
        <w:rPr>
          <w:iCs/>
          <w:lang w:eastAsia="ar-SA"/>
        </w:rPr>
        <w:t>внешних неперсонифицированных мониторинговых исследований, портфолио.</w:t>
      </w:r>
    </w:p>
    <w:p w:rsidR="00C37EA7" w:rsidRPr="00B77F90" w:rsidRDefault="00C37EA7" w:rsidP="00C37EA7">
      <w:pPr>
        <w:ind w:firstLine="709"/>
        <w:jc w:val="both"/>
        <w:rPr>
          <w:bCs/>
          <w:lang w:eastAsia="ar-SA"/>
        </w:rPr>
      </w:pPr>
      <w:r w:rsidRPr="00B77F90">
        <w:rPr>
          <w:b/>
          <w:i/>
          <w:lang w:eastAsia="ar-SA"/>
        </w:rPr>
        <w:t xml:space="preserve"> Оценка метапредметных результатов</w:t>
      </w:r>
    </w:p>
    <w:p w:rsidR="00C37EA7" w:rsidRPr="00B77F90" w:rsidRDefault="00C37EA7" w:rsidP="00C37EA7">
      <w:pPr>
        <w:shd w:val="clear" w:color="auto" w:fill="FFFFFF"/>
        <w:autoSpaceDE w:val="0"/>
        <w:ind w:firstLine="708"/>
        <w:jc w:val="both"/>
        <w:rPr>
          <w:lang w:eastAsia="ar-SA"/>
        </w:rPr>
      </w:pPr>
      <w:r w:rsidRPr="00B77F90">
        <w:rPr>
          <w:bCs/>
          <w:lang w:eastAsia="ar-SA"/>
        </w:rPr>
        <w:t>Оценка метапредметных результатов</w:t>
      </w:r>
      <w:r w:rsidRPr="00B77F90">
        <w:rPr>
          <w:lang w:eastAsia="ar-SA"/>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C37EA7" w:rsidRPr="00B77F90" w:rsidRDefault="00C37EA7" w:rsidP="00616C9E">
      <w:pPr>
        <w:numPr>
          <w:ilvl w:val="0"/>
          <w:numId w:val="55"/>
        </w:numPr>
        <w:shd w:val="clear" w:color="auto" w:fill="FFFFFF"/>
        <w:tabs>
          <w:tab w:val="left" w:pos="360"/>
        </w:tabs>
        <w:autoSpaceDE w:val="0"/>
        <w:jc w:val="both"/>
        <w:rPr>
          <w:lang w:eastAsia="ar-SA"/>
        </w:rPr>
      </w:pPr>
      <w:proofErr w:type="gramStart"/>
      <w:r w:rsidRPr="00B77F90">
        <w:rPr>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C37EA7" w:rsidRPr="00B77F90" w:rsidRDefault="00C37EA7" w:rsidP="00616C9E">
      <w:pPr>
        <w:numPr>
          <w:ilvl w:val="0"/>
          <w:numId w:val="55"/>
        </w:numPr>
        <w:shd w:val="clear" w:color="auto" w:fill="FFFFFF"/>
        <w:tabs>
          <w:tab w:val="left" w:pos="360"/>
        </w:tabs>
        <w:autoSpaceDE w:val="0"/>
        <w:jc w:val="both"/>
        <w:rPr>
          <w:lang w:eastAsia="ar-SA"/>
        </w:rPr>
      </w:pPr>
      <w:r w:rsidRPr="00B77F90">
        <w:rPr>
          <w:lang w:eastAsia="ar-SA"/>
        </w:rPr>
        <w:t>умение осуществлять информационный поиск, сбор и выделение существенной информации из различных информационных источников;</w:t>
      </w:r>
    </w:p>
    <w:p w:rsidR="00C37EA7" w:rsidRPr="00B77F90" w:rsidRDefault="00C37EA7" w:rsidP="00616C9E">
      <w:pPr>
        <w:numPr>
          <w:ilvl w:val="0"/>
          <w:numId w:val="55"/>
        </w:numPr>
        <w:shd w:val="clear" w:color="auto" w:fill="FFFFFF"/>
        <w:tabs>
          <w:tab w:val="left" w:pos="360"/>
        </w:tabs>
        <w:autoSpaceDE w:val="0"/>
        <w:jc w:val="both"/>
        <w:rPr>
          <w:lang w:eastAsia="ar-SA"/>
        </w:rPr>
      </w:pPr>
      <w:r w:rsidRPr="00B77F90">
        <w:rPr>
          <w:lang w:eastAsia="ar-SA"/>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37EA7" w:rsidRPr="00B77F90" w:rsidRDefault="00C37EA7" w:rsidP="00616C9E">
      <w:pPr>
        <w:numPr>
          <w:ilvl w:val="0"/>
          <w:numId w:val="55"/>
        </w:numPr>
        <w:shd w:val="clear" w:color="auto" w:fill="FFFFFF"/>
        <w:tabs>
          <w:tab w:val="left" w:pos="360"/>
        </w:tabs>
        <w:autoSpaceDE w:val="0"/>
        <w:jc w:val="both"/>
        <w:rPr>
          <w:lang w:eastAsia="ar-SA"/>
        </w:rPr>
      </w:pPr>
      <w:r w:rsidRPr="00B77F90">
        <w:rPr>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C37EA7" w:rsidRPr="00B77F90" w:rsidRDefault="00C37EA7" w:rsidP="00616C9E">
      <w:pPr>
        <w:numPr>
          <w:ilvl w:val="0"/>
          <w:numId w:val="55"/>
        </w:numPr>
        <w:shd w:val="clear" w:color="auto" w:fill="FFFFFF"/>
        <w:tabs>
          <w:tab w:val="left" w:pos="360"/>
        </w:tabs>
        <w:autoSpaceDE w:val="0"/>
        <w:jc w:val="both"/>
        <w:rPr>
          <w:lang w:eastAsia="ar-SA"/>
        </w:rPr>
      </w:pPr>
      <w:r w:rsidRPr="00B77F90">
        <w:rPr>
          <w:lang w:eastAsia="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37EA7" w:rsidRPr="00B77F90" w:rsidRDefault="00C37EA7" w:rsidP="00C37EA7">
      <w:pPr>
        <w:shd w:val="clear" w:color="auto" w:fill="FFFFFF"/>
        <w:tabs>
          <w:tab w:val="left" w:pos="360"/>
        </w:tabs>
        <w:autoSpaceDE w:val="0"/>
        <w:jc w:val="both"/>
        <w:rPr>
          <w:lang w:eastAsia="ar-SA"/>
        </w:rPr>
      </w:pPr>
      <w:r w:rsidRPr="00B77F90">
        <w:rPr>
          <w:lang w:eastAsia="ar-SA"/>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37EA7" w:rsidRPr="00B77F90" w:rsidRDefault="00C37EA7" w:rsidP="00C37EA7">
      <w:pPr>
        <w:shd w:val="clear" w:color="auto" w:fill="FFFFFF"/>
        <w:tabs>
          <w:tab w:val="left" w:pos="360"/>
        </w:tabs>
        <w:autoSpaceDE w:val="0"/>
        <w:jc w:val="both"/>
        <w:rPr>
          <w:lang w:eastAsia="ar-SA"/>
        </w:rPr>
      </w:pPr>
      <w:r w:rsidRPr="00B77F90">
        <w:rPr>
          <w:lang w:eastAsia="ar-SA"/>
        </w:rPr>
        <w:t xml:space="preserve">Основное </w:t>
      </w:r>
      <w:r w:rsidRPr="00B77F90">
        <w:rPr>
          <w:b/>
          <w:bCs/>
          <w:i/>
          <w:lang w:eastAsia="ar-SA"/>
        </w:rPr>
        <w:t xml:space="preserve">содержание оценки метапредметных результатов </w:t>
      </w:r>
      <w:r w:rsidRPr="00B77F90">
        <w:rPr>
          <w:lang w:eastAsia="ar-SA"/>
        </w:rPr>
        <w:t>на уровне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C37EA7" w:rsidRPr="00B77F90" w:rsidRDefault="00C37EA7" w:rsidP="00C37EA7">
      <w:pPr>
        <w:shd w:val="clear" w:color="auto" w:fill="FFFFFF"/>
        <w:autoSpaceDE w:val="0"/>
        <w:ind w:firstLine="708"/>
        <w:jc w:val="both"/>
        <w:rPr>
          <w:b/>
          <w:i/>
          <w:lang w:eastAsia="ar-SA"/>
        </w:rPr>
      </w:pPr>
      <w:r w:rsidRPr="00B77F90">
        <w:rPr>
          <w:lang w:eastAsia="ar-SA"/>
        </w:rPr>
        <w:t>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знания, требующие совместной (командной) работы обучающихся на общий результат, позволяют оценить сформированность коммуникативных учебных действий.</w:t>
      </w:r>
    </w:p>
    <w:p w:rsidR="00C37EA7" w:rsidRPr="00B77F90" w:rsidRDefault="00C37EA7" w:rsidP="00C37EA7">
      <w:pPr>
        <w:ind w:firstLine="851"/>
        <w:jc w:val="both"/>
        <w:rPr>
          <w:lang w:eastAsia="ar-SA"/>
        </w:rPr>
      </w:pPr>
      <w:r w:rsidRPr="00B77F90">
        <w:rPr>
          <w:b/>
          <w:i/>
          <w:lang w:eastAsia="ar-SA"/>
        </w:rPr>
        <w:t>Оценка предметных результатов</w:t>
      </w:r>
    </w:p>
    <w:p w:rsidR="00C37EA7" w:rsidRPr="00B77F90" w:rsidRDefault="00C37EA7" w:rsidP="00C37EA7">
      <w:pPr>
        <w:ind w:firstLine="708"/>
        <w:jc w:val="both"/>
        <w:rPr>
          <w:lang w:eastAsia="ar-SA"/>
        </w:rPr>
      </w:pPr>
      <w:r w:rsidRPr="00B77F90">
        <w:rPr>
          <w:lang w:eastAsia="ar-SA"/>
        </w:rPr>
        <w:lastRenderedPageBreak/>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решать учебно-познавательные и учебно-практические задачи.</w:t>
      </w:r>
    </w:p>
    <w:p w:rsidR="00C37EA7" w:rsidRPr="00B77F90" w:rsidRDefault="00C37EA7" w:rsidP="00C37EA7">
      <w:pPr>
        <w:shd w:val="clear" w:color="auto" w:fill="FFFFFF"/>
        <w:tabs>
          <w:tab w:val="left" w:pos="720"/>
        </w:tabs>
        <w:autoSpaceDE w:val="0"/>
        <w:ind w:firstLine="567"/>
        <w:jc w:val="both"/>
        <w:rPr>
          <w:lang w:eastAsia="ar-SA"/>
        </w:rPr>
      </w:pPr>
      <w:r w:rsidRPr="00B77F90">
        <w:rPr>
          <w:lang w:eastAsia="ar-SA"/>
        </w:rPr>
        <w:t>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и промежуточного оценивания, фиксируются, в форме портфолио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FD149D" w:rsidRPr="00FD149D" w:rsidRDefault="00FD149D" w:rsidP="00FD149D">
      <w:pPr>
        <w:spacing w:line="276" w:lineRule="auto"/>
        <w:ind w:firstLine="709"/>
        <w:jc w:val="both"/>
        <w:rPr>
          <w:rFonts w:eastAsia="Calibri"/>
          <w:lang w:eastAsia="en-US"/>
        </w:rPr>
      </w:pPr>
      <w:r w:rsidRPr="00FD149D">
        <w:rPr>
          <w:rFonts w:eastAsia="Calibri"/>
          <w:lang w:eastAsia="en-US"/>
        </w:rPr>
        <w:t xml:space="preserve">Промежуточная  аттестация  учащихся  проводится  с  целью  определения уровня освоения основной общеобразовательной программы, в том числе отдельной  части  или  всего  объема  учебного  предмета,  курса  (модуля) образовательной программы. </w:t>
      </w:r>
    </w:p>
    <w:p w:rsidR="00FD149D" w:rsidRPr="00FD149D" w:rsidRDefault="00FD149D" w:rsidP="00FD149D">
      <w:pPr>
        <w:spacing w:line="276" w:lineRule="auto"/>
        <w:ind w:firstLine="709"/>
        <w:jc w:val="both"/>
        <w:rPr>
          <w:rFonts w:eastAsia="Calibri"/>
          <w:lang w:eastAsia="en-US"/>
        </w:rPr>
      </w:pPr>
      <w:r w:rsidRPr="00FD149D">
        <w:rPr>
          <w:rFonts w:eastAsia="Calibri"/>
          <w:lang w:eastAsia="en-US"/>
        </w:rPr>
        <w:t xml:space="preserve">Промежуточная аттестация учащихся - оценка уровня освоения учащимися на  конец  учебного  года  предметов,  курсов  (модулей),  включенных  в учебный план. </w:t>
      </w:r>
    </w:p>
    <w:p w:rsidR="00FD149D" w:rsidRDefault="00FD149D" w:rsidP="00346F34">
      <w:pPr>
        <w:spacing w:line="276" w:lineRule="auto"/>
        <w:ind w:firstLine="709"/>
        <w:jc w:val="both"/>
        <w:rPr>
          <w:rFonts w:eastAsia="Calibri"/>
          <w:lang w:eastAsia="en-US"/>
        </w:rPr>
      </w:pPr>
      <w:r w:rsidRPr="00FD149D">
        <w:rPr>
          <w:rFonts w:eastAsia="Calibri"/>
          <w:lang w:eastAsia="en-US"/>
        </w:rPr>
        <w:t>Основной форм</w:t>
      </w:r>
      <w:r>
        <w:rPr>
          <w:rFonts w:eastAsia="Calibri"/>
          <w:lang w:eastAsia="en-US"/>
        </w:rPr>
        <w:t>ой промежуточной аттестации 2-</w:t>
      </w:r>
      <w:r w:rsidRPr="00FD149D">
        <w:rPr>
          <w:rFonts w:eastAsia="Calibri"/>
          <w:lang w:eastAsia="en-US"/>
        </w:rPr>
        <w:t xml:space="preserve">4  классов является годовая оценка, которая складывается как </w:t>
      </w:r>
      <w:proofErr w:type="gramStart"/>
      <w:r w:rsidRPr="00FD149D">
        <w:rPr>
          <w:rFonts w:eastAsia="Calibri"/>
          <w:lang w:eastAsia="en-US"/>
        </w:rPr>
        <w:t>среднеарифметическое</w:t>
      </w:r>
      <w:proofErr w:type="gramEnd"/>
      <w:r w:rsidRPr="00FD149D">
        <w:rPr>
          <w:rFonts w:eastAsia="Calibri"/>
          <w:lang w:eastAsia="en-US"/>
        </w:rPr>
        <w:t xml:space="preserve"> оценок за </w:t>
      </w:r>
      <w:r>
        <w:rPr>
          <w:rFonts w:eastAsia="Calibri"/>
          <w:lang w:eastAsia="en-US"/>
        </w:rPr>
        <w:t>1,2,3,4 четверти</w:t>
      </w:r>
      <w:r w:rsidRPr="00FD149D">
        <w:rPr>
          <w:rFonts w:eastAsia="Calibri"/>
          <w:lang w:eastAsia="en-US"/>
        </w:rPr>
        <w:t>.   В рамках школьной системы оценки качества образования и в целях кон</w:t>
      </w:r>
      <w:r>
        <w:rPr>
          <w:rFonts w:eastAsia="Calibri"/>
          <w:lang w:eastAsia="en-US"/>
        </w:rPr>
        <w:t>троляя реализации ФГОС НОО  во 2-</w:t>
      </w:r>
      <w:r w:rsidRPr="00FD149D">
        <w:rPr>
          <w:rFonts w:eastAsia="Calibri"/>
          <w:lang w:eastAsia="en-US"/>
        </w:rPr>
        <w:t>4 классах в мае про</w:t>
      </w:r>
      <w:r>
        <w:rPr>
          <w:rFonts w:eastAsia="Calibri"/>
          <w:lang w:eastAsia="en-US"/>
        </w:rPr>
        <w:t>водится итоговая комплексная работа, включающая</w:t>
      </w:r>
      <w:r w:rsidRPr="00FD149D">
        <w:rPr>
          <w:rFonts w:eastAsia="Calibri"/>
          <w:lang w:eastAsia="en-US"/>
        </w:rPr>
        <w:t xml:space="preserve"> в себя несколько</w:t>
      </w:r>
      <w:r>
        <w:rPr>
          <w:rFonts w:eastAsia="Calibri"/>
          <w:lang w:eastAsia="en-US"/>
        </w:rPr>
        <w:t xml:space="preserve"> учебных предметов (</w:t>
      </w:r>
      <w:r w:rsidRPr="00FD149D">
        <w:rPr>
          <w:rFonts w:eastAsia="Calibri"/>
          <w:lang w:eastAsia="en-US"/>
        </w:rPr>
        <w:t>русский язык, литературное чтение, математика, окружающий м</w:t>
      </w:r>
      <w:r>
        <w:rPr>
          <w:rFonts w:eastAsia="Calibri"/>
          <w:lang w:eastAsia="en-US"/>
        </w:rPr>
        <w:t>ир</w:t>
      </w:r>
      <w:r w:rsidRPr="00FD149D">
        <w:rPr>
          <w:rFonts w:eastAsia="Calibri"/>
          <w:lang w:eastAsia="en-US"/>
        </w:rPr>
        <w:t xml:space="preserve">). </w:t>
      </w:r>
    </w:p>
    <w:p w:rsidR="00E1798D" w:rsidRPr="00E1798D" w:rsidRDefault="00E1798D" w:rsidP="00E1798D">
      <w:pPr>
        <w:ind w:firstLine="708"/>
        <w:jc w:val="both"/>
      </w:pPr>
      <w:r w:rsidRPr="00E1798D">
        <w:t xml:space="preserve">Контроль за успеваемостью учащихся осуществляется в соответствии с Положением о текущем контроле и  промежуточной аттестации учащихся МБОУ СОШ с. </w:t>
      </w:r>
      <w:proofErr w:type="gramStart"/>
      <w:r w:rsidRPr="00E1798D">
        <w:t>Донское</w:t>
      </w:r>
      <w:proofErr w:type="gramEnd"/>
      <w:r w:rsidRPr="00E1798D">
        <w:t>.</w:t>
      </w:r>
    </w:p>
    <w:p w:rsidR="00E1798D" w:rsidRPr="00FD149D" w:rsidRDefault="00E1798D" w:rsidP="00346F34">
      <w:pPr>
        <w:spacing w:line="276" w:lineRule="auto"/>
        <w:ind w:firstLine="709"/>
        <w:jc w:val="both"/>
        <w:rPr>
          <w:rFonts w:eastAsia="Calibri"/>
          <w:lang w:eastAsia="en-US"/>
        </w:rPr>
      </w:pPr>
    </w:p>
    <w:p w:rsidR="00C37EA7" w:rsidRPr="005072A6" w:rsidRDefault="005072A6" w:rsidP="005072A6">
      <w:pPr>
        <w:rPr>
          <w:b/>
          <w:bCs/>
          <w:iCs/>
          <w:lang w:eastAsia="ar-SA"/>
        </w:rPr>
      </w:pPr>
      <w:r>
        <w:rPr>
          <w:b/>
          <w:bCs/>
          <w:iCs/>
          <w:lang w:eastAsia="ar-SA"/>
        </w:rPr>
        <w:t xml:space="preserve">1.3.3. </w:t>
      </w:r>
      <w:r w:rsidR="004B6D66">
        <w:rPr>
          <w:b/>
          <w:bCs/>
          <w:iCs/>
          <w:lang w:eastAsia="ar-SA"/>
        </w:rPr>
        <w:t>Портфолио</w:t>
      </w:r>
      <w:r w:rsidR="00C37EA7" w:rsidRPr="00B77F90">
        <w:rPr>
          <w:b/>
          <w:bCs/>
          <w:iCs/>
          <w:lang w:eastAsia="ar-SA"/>
        </w:rPr>
        <w:t xml:space="preserve"> достижений как инструмент оценки динамики индивидуальных образовательных достижений</w:t>
      </w:r>
    </w:p>
    <w:p w:rsidR="00C37EA7" w:rsidRPr="00B77F90" w:rsidRDefault="00C37EA7" w:rsidP="00C37EA7">
      <w:pPr>
        <w:ind w:firstLine="461"/>
        <w:jc w:val="both"/>
        <w:rPr>
          <w:lang w:eastAsia="ar-SA"/>
        </w:rPr>
      </w:pPr>
      <w:r w:rsidRPr="00B77F90">
        <w:rPr>
          <w:lang w:eastAsia="ar-SA"/>
        </w:rPr>
        <w:t>Портфолио достижений – это действенное средство для решения ряда важных педагогических задач, позволяющее:</w:t>
      </w:r>
    </w:p>
    <w:p w:rsidR="00C37EA7" w:rsidRPr="00B77F90" w:rsidRDefault="00C37EA7" w:rsidP="00C37EA7">
      <w:pPr>
        <w:ind w:firstLine="461"/>
        <w:jc w:val="both"/>
        <w:rPr>
          <w:lang w:eastAsia="ar-SA"/>
        </w:rPr>
      </w:pPr>
      <w:r w:rsidRPr="00B77F90">
        <w:rPr>
          <w:lang w:eastAsia="ar-SA"/>
        </w:rPr>
        <w:t xml:space="preserve">• поддерживать высокую учебную мотивацию </w:t>
      </w:r>
      <w:proofErr w:type="gramStart"/>
      <w:r w:rsidRPr="00B77F90">
        <w:rPr>
          <w:lang w:eastAsia="ar-SA"/>
        </w:rPr>
        <w:t>обучающихся</w:t>
      </w:r>
      <w:proofErr w:type="gramEnd"/>
      <w:r w:rsidRPr="00B77F90">
        <w:rPr>
          <w:lang w:eastAsia="ar-SA"/>
        </w:rPr>
        <w:t>;</w:t>
      </w:r>
    </w:p>
    <w:p w:rsidR="00C37EA7" w:rsidRPr="00B77F90" w:rsidRDefault="00C37EA7" w:rsidP="00C37EA7">
      <w:pPr>
        <w:ind w:firstLine="461"/>
        <w:jc w:val="both"/>
        <w:rPr>
          <w:lang w:eastAsia="ar-SA"/>
        </w:rPr>
      </w:pPr>
      <w:r w:rsidRPr="00B77F90">
        <w:rPr>
          <w:lang w:eastAsia="ar-SA"/>
        </w:rPr>
        <w:t>• поощрять их активность и самостоятельность, расширять возможности обучения и самообучения;</w:t>
      </w:r>
    </w:p>
    <w:p w:rsidR="00C37EA7" w:rsidRPr="00B77F90" w:rsidRDefault="00C37EA7" w:rsidP="00C37EA7">
      <w:pPr>
        <w:ind w:firstLine="461"/>
        <w:jc w:val="both"/>
        <w:rPr>
          <w:lang w:eastAsia="ar-SA"/>
        </w:rPr>
      </w:pPr>
      <w:r w:rsidRPr="00B77F90">
        <w:rPr>
          <w:lang w:eastAsia="ar-SA"/>
        </w:rPr>
        <w:t xml:space="preserve">• развивать навыки рефлексивной и оценочной (в том числе самооценочной) деятельности </w:t>
      </w:r>
      <w:proofErr w:type="gramStart"/>
      <w:r w:rsidRPr="00B77F90">
        <w:rPr>
          <w:lang w:eastAsia="ar-SA"/>
        </w:rPr>
        <w:t>обучающихся</w:t>
      </w:r>
      <w:proofErr w:type="gramEnd"/>
      <w:r w:rsidRPr="00B77F90">
        <w:rPr>
          <w:lang w:eastAsia="ar-SA"/>
        </w:rPr>
        <w:t>;</w:t>
      </w:r>
    </w:p>
    <w:p w:rsidR="00C37EA7" w:rsidRPr="00B77F90" w:rsidRDefault="00C37EA7" w:rsidP="00C37EA7">
      <w:pPr>
        <w:ind w:firstLine="461"/>
        <w:jc w:val="both"/>
        <w:rPr>
          <w:lang w:eastAsia="ar-SA"/>
        </w:rPr>
      </w:pPr>
      <w:r w:rsidRPr="00B77F90">
        <w:rPr>
          <w:lang w:eastAsia="ar-SA"/>
        </w:rPr>
        <w:t>• формировать умение учиться – ставить цели, планировать и организовывать собственную учебную деятельность.</w:t>
      </w:r>
    </w:p>
    <w:p w:rsidR="00C37EA7" w:rsidRPr="00B77F90" w:rsidRDefault="00C37EA7" w:rsidP="00C37EA7">
      <w:pPr>
        <w:ind w:firstLine="461"/>
        <w:jc w:val="both"/>
        <w:rPr>
          <w:lang w:eastAsia="ar-SA"/>
        </w:rPr>
      </w:pPr>
      <w:r w:rsidRPr="00B77F90">
        <w:rPr>
          <w:lang w:eastAsia="ar-SA"/>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C37EA7" w:rsidRPr="00B77F90" w:rsidRDefault="00C37EA7" w:rsidP="00C37EA7">
      <w:pPr>
        <w:ind w:firstLine="461"/>
        <w:jc w:val="both"/>
        <w:rPr>
          <w:b/>
          <w:bCs/>
          <w:i/>
          <w:iCs/>
          <w:lang w:eastAsia="ar-SA"/>
        </w:rPr>
      </w:pPr>
      <w:r w:rsidRPr="00B77F90">
        <w:rPr>
          <w:lang w:eastAsia="ar-SA"/>
        </w:rPr>
        <w:t xml:space="preserve">В портфолио достижений учеников </w:t>
      </w:r>
      <w:bookmarkStart w:id="101" w:name="YANDEX_40"/>
      <w:bookmarkEnd w:id="101"/>
      <w:r w:rsidRPr="00B77F90">
        <w:rPr>
          <w:lang w:eastAsia="ar-SA"/>
        </w:rPr>
        <w:t xml:space="preserve">начальной </w:t>
      </w:r>
      <w:bookmarkStart w:id="102" w:name="YANDEX_41"/>
      <w:bookmarkEnd w:id="102"/>
      <w:r w:rsidRPr="00B77F90">
        <w:rPr>
          <w:lang w:eastAsia="ar-SA"/>
        </w:rPr>
        <w:t>школы целесообразно включать следующие материалы.</w:t>
      </w:r>
    </w:p>
    <w:p w:rsidR="00C37EA7" w:rsidRPr="00B77F90" w:rsidRDefault="00C37EA7" w:rsidP="00C37EA7">
      <w:pPr>
        <w:ind w:firstLine="461"/>
        <w:jc w:val="both"/>
        <w:rPr>
          <w:lang w:eastAsia="ar-SA"/>
        </w:rPr>
      </w:pPr>
      <w:r w:rsidRPr="00B77F90">
        <w:rPr>
          <w:b/>
          <w:bCs/>
          <w:i/>
          <w:iCs/>
          <w:lang w:eastAsia="ar-SA"/>
        </w:rPr>
        <w:t>1. Выборки детских работ</w:t>
      </w:r>
      <w:r w:rsidRPr="00B77F90">
        <w:rPr>
          <w:b/>
          <w:lang w:eastAsia="ar-SA"/>
        </w:rPr>
        <w:t xml:space="preserve"> – </w:t>
      </w:r>
      <w:r w:rsidRPr="00B77F90">
        <w:rPr>
          <w:b/>
          <w:bCs/>
          <w:i/>
          <w:iCs/>
          <w:lang w:eastAsia="ar-SA"/>
        </w:rPr>
        <w:t xml:space="preserve">формальных и творческих, </w:t>
      </w:r>
      <w:r w:rsidRPr="00B77F90">
        <w:rPr>
          <w:lang w:eastAsia="ar-SA"/>
        </w:rPr>
        <w:t xml:space="preserve">выполненных в ходе обязательных учебных занятий по всем изучаемым предметам, а также в ходе посещаемых учащимися занятий, реализуемых в рамках </w:t>
      </w:r>
      <w:bookmarkStart w:id="103" w:name="YANDEX_42"/>
      <w:bookmarkEnd w:id="103"/>
      <w:r w:rsidRPr="00B77F90">
        <w:rPr>
          <w:lang w:eastAsia="ar-SA"/>
        </w:rPr>
        <w:t xml:space="preserve">образовательной </w:t>
      </w:r>
      <w:bookmarkStart w:id="104" w:name="YANDEX_43"/>
      <w:bookmarkEnd w:id="104"/>
      <w:r w:rsidRPr="00B77F90">
        <w:rPr>
          <w:lang w:eastAsia="ar-SA"/>
        </w:rPr>
        <w:t>программы образовательного учреждения.</w:t>
      </w:r>
    </w:p>
    <w:p w:rsidR="00C37EA7" w:rsidRPr="00B77F90" w:rsidRDefault="00C37EA7" w:rsidP="00C37EA7">
      <w:pPr>
        <w:ind w:firstLine="461"/>
        <w:jc w:val="both"/>
        <w:rPr>
          <w:lang w:eastAsia="ar-SA"/>
        </w:rPr>
      </w:pPr>
      <w:r w:rsidRPr="00B77F90">
        <w:rPr>
          <w:lang w:eastAsia="ar-SA"/>
        </w:rPr>
        <w:t xml:space="preserve">Обязательной составляющей портфолио достижений являются материалы </w:t>
      </w:r>
      <w:r w:rsidRPr="00B77F90">
        <w:rPr>
          <w:i/>
          <w:iCs/>
          <w:lang w:eastAsia="ar-SA"/>
        </w:rPr>
        <w:t>стартовой диагностики, промежуточных и итоговых стандартизированных работ</w:t>
      </w:r>
      <w:r w:rsidRPr="00B77F90">
        <w:rPr>
          <w:lang w:eastAsia="ar-SA"/>
        </w:rPr>
        <w:t xml:space="preserve"> по отдельным предметам, тетради для контрольных работ, итоговые комплексные работы, табель годовых оценок по классам.</w:t>
      </w:r>
    </w:p>
    <w:p w:rsidR="00C37EA7" w:rsidRPr="00B77F90" w:rsidRDefault="00C37EA7" w:rsidP="00C37EA7">
      <w:pPr>
        <w:ind w:firstLine="461"/>
        <w:jc w:val="both"/>
        <w:rPr>
          <w:lang w:eastAsia="ar-SA"/>
        </w:rPr>
      </w:pPr>
      <w:r w:rsidRPr="00B77F90">
        <w:rPr>
          <w:lang w:eastAsia="ar-SA"/>
        </w:rPr>
        <w:t>Остальные работы подбираются так:</w:t>
      </w:r>
    </w:p>
    <w:p w:rsidR="00C37EA7" w:rsidRPr="00B77F90" w:rsidRDefault="00C37EA7" w:rsidP="00C37EA7">
      <w:pPr>
        <w:jc w:val="both"/>
        <w:rPr>
          <w:lang w:eastAsia="ar-SA"/>
        </w:rPr>
      </w:pPr>
      <w:r w:rsidRPr="00B77F90">
        <w:rPr>
          <w:lang w:eastAsia="ar-SA"/>
        </w:rPr>
        <w:t xml:space="preserve">• </w:t>
      </w:r>
      <w:r w:rsidRPr="00B77F90">
        <w:rPr>
          <w:i/>
          <w:iCs/>
          <w:lang w:eastAsia="ar-SA"/>
        </w:rPr>
        <w:t>по русскому языку и литературному чтению, иностранному языку</w:t>
      </w:r>
      <w:r w:rsidRPr="00B77F90">
        <w:rPr>
          <w:lang w:eastAsia="ar-SA"/>
        </w:rPr>
        <w:t xml:space="preserve"> — диктанты и изложения, сочинения на заданную тему, сочинения на произвольную тему, проекты работ;</w:t>
      </w:r>
    </w:p>
    <w:p w:rsidR="00F03A2C" w:rsidRDefault="00F03A2C" w:rsidP="00C37EA7">
      <w:pPr>
        <w:ind w:firstLine="461"/>
        <w:jc w:val="both"/>
        <w:rPr>
          <w:lang w:eastAsia="ar-SA"/>
        </w:rPr>
      </w:pPr>
    </w:p>
    <w:p w:rsidR="00C37EA7" w:rsidRPr="00B77F90" w:rsidRDefault="00C37EA7" w:rsidP="00C37EA7">
      <w:pPr>
        <w:ind w:firstLine="461"/>
        <w:jc w:val="both"/>
        <w:rPr>
          <w:lang w:eastAsia="ar-SA"/>
        </w:rPr>
      </w:pPr>
      <w:r w:rsidRPr="00B77F90">
        <w:rPr>
          <w:lang w:eastAsia="ar-SA"/>
        </w:rPr>
        <w:t xml:space="preserve">• </w:t>
      </w:r>
      <w:r w:rsidRPr="00B77F90">
        <w:rPr>
          <w:i/>
          <w:iCs/>
          <w:lang w:eastAsia="ar-SA"/>
        </w:rPr>
        <w:t>по математике</w:t>
      </w:r>
      <w:r w:rsidRPr="00B77F90">
        <w:rPr>
          <w:lang w:eastAsia="ar-SA"/>
        </w:rPr>
        <w:t xml:space="preserve"> – математические модели, выступления, сообщения на математические темы, проекты, презентации;</w:t>
      </w:r>
    </w:p>
    <w:p w:rsidR="00C37EA7" w:rsidRPr="00B77F90" w:rsidRDefault="00C37EA7" w:rsidP="00C37EA7">
      <w:pPr>
        <w:ind w:firstLine="461"/>
        <w:jc w:val="both"/>
        <w:rPr>
          <w:lang w:eastAsia="ar-SA"/>
        </w:rPr>
      </w:pPr>
      <w:r w:rsidRPr="00B77F90">
        <w:rPr>
          <w:lang w:eastAsia="ar-SA"/>
        </w:rPr>
        <w:t xml:space="preserve">• </w:t>
      </w:r>
      <w:r w:rsidRPr="00B77F90">
        <w:rPr>
          <w:i/>
          <w:iCs/>
          <w:lang w:eastAsia="ar-SA"/>
        </w:rPr>
        <w:t>по окружающему миру</w:t>
      </w:r>
      <w:r w:rsidRPr="00B77F90">
        <w:rPr>
          <w:lang w:eastAsia="ar-SA"/>
        </w:rPr>
        <w:t xml:space="preserve"> – дневники наблюдений, оформленные результаты мини-исследований и мини-проектов, творческие работы, проекты, презентации;</w:t>
      </w:r>
    </w:p>
    <w:p w:rsidR="00C37EA7" w:rsidRPr="00B77F90" w:rsidRDefault="00C37EA7" w:rsidP="00C37EA7">
      <w:pPr>
        <w:ind w:firstLine="461"/>
        <w:jc w:val="both"/>
        <w:rPr>
          <w:lang w:eastAsia="ar-SA"/>
        </w:rPr>
      </w:pPr>
      <w:r w:rsidRPr="00B77F90">
        <w:rPr>
          <w:lang w:eastAsia="ar-SA"/>
        </w:rPr>
        <w:lastRenderedPageBreak/>
        <w:t xml:space="preserve">• </w:t>
      </w:r>
      <w:r w:rsidRPr="00B77F90">
        <w:rPr>
          <w:i/>
          <w:iCs/>
          <w:lang w:eastAsia="ar-SA"/>
        </w:rPr>
        <w:t>по предметам эстетического цикла</w:t>
      </w:r>
      <w:r w:rsidRPr="00B77F90">
        <w:rPr>
          <w:lang w:eastAsia="ar-SA"/>
        </w:rPr>
        <w:t xml:space="preserve"> – фотоизображения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проекты, презентации;</w:t>
      </w:r>
    </w:p>
    <w:p w:rsidR="00C37EA7" w:rsidRPr="00B77F90" w:rsidRDefault="00C37EA7" w:rsidP="00C37EA7">
      <w:pPr>
        <w:ind w:firstLine="461"/>
        <w:jc w:val="both"/>
        <w:rPr>
          <w:lang w:eastAsia="ar-SA"/>
        </w:rPr>
      </w:pPr>
      <w:r w:rsidRPr="00B77F90">
        <w:rPr>
          <w:lang w:eastAsia="ar-SA"/>
        </w:rPr>
        <w:t xml:space="preserve">• </w:t>
      </w:r>
      <w:r w:rsidRPr="00B77F90">
        <w:rPr>
          <w:i/>
          <w:iCs/>
          <w:lang w:eastAsia="ar-SA"/>
        </w:rPr>
        <w:t>по технологии</w:t>
      </w:r>
      <w:r w:rsidRPr="00B77F90">
        <w:rPr>
          <w:lang w:eastAsia="ar-SA"/>
        </w:rPr>
        <w:t xml:space="preserve"> – фотоизображения продуктов исполнительской деятельности, продукты собственного творчества, проекты, презентации;</w:t>
      </w:r>
    </w:p>
    <w:p w:rsidR="00C37EA7" w:rsidRPr="00B77F90" w:rsidRDefault="00C37EA7" w:rsidP="00C37EA7">
      <w:pPr>
        <w:ind w:firstLine="461"/>
        <w:jc w:val="both"/>
        <w:rPr>
          <w:b/>
          <w:bCs/>
          <w:i/>
          <w:iCs/>
          <w:lang w:eastAsia="ar-SA"/>
        </w:rPr>
      </w:pPr>
      <w:r w:rsidRPr="00B77F90">
        <w:rPr>
          <w:lang w:eastAsia="ar-SA"/>
        </w:rPr>
        <w:t xml:space="preserve">• </w:t>
      </w:r>
      <w:r w:rsidRPr="00B77F90">
        <w:rPr>
          <w:i/>
          <w:iCs/>
          <w:lang w:eastAsia="ar-SA"/>
        </w:rPr>
        <w:t>по физкультуре</w:t>
      </w:r>
      <w:r w:rsidRPr="00B77F90">
        <w:rPr>
          <w:lang w:eastAsia="ar-SA"/>
        </w:rPr>
        <w:t xml:space="preserve"> – фотоизображения примеров исполнительской деятельности, дневники наблюдений и самоконтроля, самостоятельно составленные режима дня, комплексы физических упражнений, проекты, презентации, подвижные игры, составленные детьми.</w:t>
      </w:r>
    </w:p>
    <w:p w:rsidR="004B6D66" w:rsidRPr="00B77F90" w:rsidRDefault="00C37EA7" w:rsidP="004B6D66">
      <w:pPr>
        <w:ind w:firstLine="461"/>
        <w:jc w:val="both"/>
        <w:rPr>
          <w:lang w:eastAsia="ar-SA"/>
        </w:rPr>
      </w:pPr>
      <w:bookmarkStart w:id="105" w:name="bookmark81"/>
      <w:bookmarkEnd w:id="105"/>
      <w:r w:rsidRPr="00B77F90">
        <w:rPr>
          <w:b/>
          <w:bCs/>
          <w:i/>
          <w:iCs/>
          <w:lang w:eastAsia="ar-SA"/>
        </w:rPr>
        <w:t xml:space="preserve">2. </w:t>
      </w:r>
      <w:r w:rsidR="004B6D66" w:rsidRPr="00B77F90">
        <w:rPr>
          <w:b/>
          <w:bCs/>
          <w:i/>
          <w:iCs/>
          <w:lang w:eastAsia="ar-SA"/>
        </w:rPr>
        <w:t xml:space="preserve">Систематизированные материалы наблюдений </w:t>
      </w:r>
      <w:r w:rsidR="004B6D66" w:rsidRPr="00B77F90">
        <w:rPr>
          <w:i/>
          <w:iCs/>
          <w:lang w:eastAsia="ar-SA"/>
        </w:rPr>
        <w:t>(оценочные листы)</w:t>
      </w:r>
      <w:r w:rsidR="004B6D66" w:rsidRPr="00B77F90">
        <w:rPr>
          <w:lang w:eastAsia="ar-SA"/>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образовательного процесса.</w:t>
      </w:r>
    </w:p>
    <w:p w:rsidR="004B6D66" w:rsidRPr="00B77F90" w:rsidRDefault="004B6D66" w:rsidP="004B6D66">
      <w:pPr>
        <w:ind w:firstLine="461"/>
        <w:jc w:val="both"/>
        <w:rPr>
          <w:lang w:eastAsia="ar-SA"/>
        </w:rPr>
      </w:pPr>
      <w:r w:rsidRPr="00B77F90">
        <w:rPr>
          <w:lang w:eastAsia="ar-SA"/>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4B6D66" w:rsidRPr="00B77F90" w:rsidRDefault="004B6D66" w:rsidP="004B6D66">
      <w:pPr>
        <w:ind w:firstLine="461"/>
        <w:jc w:val="both"/>
        <w:rPr>
          <w:lang w:eastAsia="ar-SA"/>
        </w:rPr>
      </w:pPr>
      <w:r w:rsidRPr="00B77F90">
        <w:rPr>
          <w:lang w:eastAsia="ar-SA"/>
        </w:rPr>
        <w:t>По результатам оценки, которая формируется на основе материалов портфеля достижений, делаются выводы:</w:t>
      </w:r>
    </w:p>
    <w:p w:rsidR="004B6D66" w:rsidRPr="00B77F90" w:rsidRDefault="004B6D66" w:rsidP="004B6D66">
      <w:pPr>
        <w:ind w:firstLine="461"/>
        <w:jc w:val="both"/>
        <w:rPr>
          <w:lang w:eastAsia="ar-SA"/>
        </w:rPr>
      </w:pPr>
      <w:r w:rsidRPr="00B77F90">
        <w:rPr>
          <w:lang w:eastAsia="ar-SA"/>
        </w:rPr>
        <w:t xml:space="preserve">1) о сформированности у обучающегося </w:t>
      </w:r>
      <w:r w:rsidRPr="00B77F90">
        <w:rPr>
          <w:i/>
          <w:iCs/>
          <w:lang w:eastAsia="ar-SA"/>
        </w:rPr>
        <w:t>универсальных и предметных способов действий</w:t>
      </w:r>
      <w:r w:rsidRPr="00B77F90">
        <w:rPr>
          <w:lang w:eastAsia="ar-SA"/>
        </w:rPr>
        <w:t xml:space="preserve">, а также </w:t>
      </w:r>
      <w:r w:rsidRPr="00B77F90">
        <w:rPr>
          <w:i/>
          <w:iCs/>
          <w:lang w:eastAsia="ar-SA"/>
        </w:rPr>
        <w:t>опорной системы знаний</w:t>
      </w:r>
      <w:r w:rsidRPr="00B77F90">
        <w:rPr>
          <w:lang w:eastAsia="ar-SA"/>
        </w:rPr>
        <w:t>, обеспечивающих ему возможность продолжения образования в основной школе;</w:t>
      </w:r>
    </w:p>
    <w:p w:rsidR="004B6D66" w:rsidRPr="00B77F90" w:rsidRDefault="004B6D66" w:rsidP="004B6D66">
      <w:pPr>
        <w:ind w:firstLine="461"/>
        <w:jc w:val="both"/>
        <w:rPr>
          <w:lang w:eastAsia="ar-SA"/>
        </w:rPr>
      </w:pPr>
      <w:r w:rsidRPr="00B77F90">
        <w:rPr>
          <w:lang w:eastAsia="ar-SA"/>
        </w:rPr>
        <w:t xml:space="preserve">2) о сформированности основ </w:t>
      </w:r>
      <w:r w:rsidRPr="00B77F90">
        <w:rPr>
          <w:i/>
          <w:iCs/>
          <w:lang w:eastAsia="ar-SA"/>
        </w:rPr>
        <w:t>умения учиться</w:t>
      </w:r>
      <w:r w:rsidRPr="00B77F90">
        <w:rPr>
          <w:lang w:eastAsia="ar-SA"/>
        </w:rPr>
        <w:t>, понимаемой как способность к самоорганизации с целью постановки и решения учебно-познавательных и учебно-практических задач;</w:t>
      </w:r>
    </w:p>
    <w:p w:rsidR="00C37EA7" w:rsidRPr="004B6D66" w:rsidRDefault="004B6D66" w:rsidP="004B6D66">
      <w:pPr>
        <w:ind w:firstLine="461"/>
        <w:jc w:val="both"/>
        <w:rPr>
          <w:b/>
          <w:bCs/>
          <w:iCs/>
          <w:lang w:eastAsia="ar-SA"/>
        </w:rPr>
      </w:pPr>
      <w:r w:rsidRPr="00B77F90">
        <w:rPr>
          <w:lang w:eastAsia="ar-SA"/>
        </w:rPr>
        <w:t xml:space="preserve">3) об </w:t>
      </w:r>
      <w:r w:rsidRPr="00B77F90">
        <w:rPr>
          <w:i/>
          <w:iCs/>
          <w:lang w:eastAsia="ar-SA"/>
        </w:rPr>
        <w:t>индивидуальном прогрессе</w:t>
      </w:r>
      <w:r w:rsidRPr="00B77F90">
        <w:rPr>
          <w:lang w:eastAsia="ar-SA"/>
        </w:rPr>
        <w:t xml:space="preserve"> в основных сферах развития личности— </w:t>
      </w:r>
      <w:proofErr w:type="gramStart"/>
      <w:r w:rsidRPr="00B77F90">
        <w:rPr>
          <w:lang w:eastAsia="ar-SA"/>
        </w:rPr>
        <w:t>мо</w:t>
      </w:r>
      <w:proofErr w:type="gramEnd"/>
      <w:r w:rsidRPr="00B77F90">
        <w:rPr>
          <w:lang w:eastAsia="ar-SA"/>
        </w:rPr>
        <w:t>тивационно-смысловой, познавательной, эмоциональной, волевой и саморегуляции.</w:t>
      </w:r>
    </w:p>
    <w:p w:rsidR="00C37EA7" w:rsidRPr="00B77F90" w:rsidRDefault="00C37EA7" w:rsidP="004B6D66">
      <w:pPr>
        <w:ind w:firstLine="461"/>
        <w:jc w:val="both"/>
        <w:rPr>
          <w:b/>
          <w:bCs/>
          <w:iCs/>
          <w:lang w:eastAsia="ar-SA"/>
        </w:rPr>
      </w:pPr>
      <w:r w:rsidRPr="00B77F90">
        <w:rPr>
          <w:b/>
          <w:i/>
          <w:lang w:eastAsia="ar-SA"/>
        </w:rPr>
        <w:t>3</w:t>
      </w:r>
      <w:r w:rsidRPr="00B77F90">
        <w:rPr>
          <w:b/>
          <w:bCs/>
          <w:i/>
          <w:iCs/>
          <w:lang w:eastAsia="ar-SA"/>
        </w:rPr>
        <w:t xml:space="preserve">. </w:t>
      </w:r>
      <w:r w:rsidR="004B6D66" w:rsidRPr="00B77F90">
        <w:rPr>
          <w:b/>
          <w:bCs/>
          <w:i/>
          <w:iCs/>
          <w:lang w:eastAsia="ar-SA"/>
        </w:rPr>
        <w:t>Материалы, характеризующие достижения обучающихся в рамках внеурочной и досуговой деятельности</w:t>
      </w:r>
      <w:r w:rsidR="004B6D66" w:rsidRPr="00B77F90">
        <w:rPr>
          <w:lang w:eastAsia="ar-SA"/>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отражение в них степени </w:t>
      </w:r>
      <w:proofErr w:type="gramStart"/>
      <w:r w:rsidR="004B6D66" w:rsidRPr="00B77F90">
        <w:rPr>
          <w:lang w:eastAsia="ar-SA"/>
        </w:rPr>
        <w:t>достижения планируемых результатов освоения примерной образовательной программы начального общего образования</w:t>
      </w:r>
      <w:proofErr w:type="gramEnd"/>
      <w:r w:rsidR="004B6D66" w:rsidRPr="00B77F90">
        <w:rPr>
          <w:lang w:eastAsia="ar-SA"/>
        </w:rPr>
        <w:t>.</w:t>
      </w:r>
    </w:p>
    <w:p w:rsidR="00C37EA7" w:rsidRPr="00B77F90" w:rsidRDefault="00C37EA7" w:rsidP="00C37EA7">
      <w:pPr>
        <w:jc w:val="both"/>
        <w:rPr>
          <w:b/>
          <w:bCs/>
          <w:iCs/>
          <w:lang w:eastAsia="ar-SA"/>
        </w:rPr>
      </w:pPr>
    </w:p>
    <w:p w:rsidR="00C37EA7" w:rsidRPr="00B77F90" w:rsidRDefault="008C12C8" w:rsidP="008C12C8">
      <w:pPr>
        <w:rPr>
          <w:b/>
          <w:bCs/>
          <w:i/>
          <w:lang w:eastAsia="ar-SA"/>
        </w:rPr>
      </w:pPr>
      <w:r>
        <w:rPr>
          <w:b/>
          <w:bCs/>
          <w:iCs/>
          <w:lang w:eastAsia="ar-SA"/>
        </w:rPr>
        <w:t xml:space="preserve">1.3.4. </w:t>
      </w:r>
      <w:r w:rsidR="00C37EA7" w:rsidRPr="00B77F90">
        <w:rPr>
          <w:b/>
          <w:bCs/>
          <w:iCs/>
          <w:lang w:eastAsia="ar-SA"/>
        </w:rPr>
        <w:t>Итоговая оценка выпускника</w:t>
      </w:r>
    </w:p>
    <w:p w:rsidR="00C37EA7" w:rsidRPr="00B77F90" w:rsidRDefault="00C37EA7" w:rsidP="00C37EA7">
      <w:pPr>
        <w:shd w:val="clear" w:color="auto" w:fill="FFFFFF"/>
        <w:ind w:firstLine="341"/>
        <w:rPr>
          <w:lang w:eastAsia="ar-SA"/>
        </w:rPr>
      </w:pPr>
      <w:r w:rsidRPr="00B77F90">
        <w:rPr>
          <w:b/>
          <w:bCs/>
          <w:i/>
          <w:lang w:eastAsia="ar-SA"/>
        </w:rPr>
        <w:t>Итоговая оценка выпускника</w:t>
      </w:r>
      <w:r w:rsidRPr="00B77F90">
        <w:rPr>
          <w:i/>
          <w:lang w:eastAsia="ar-SA"/>
        </w:rPr>
        <w:t> </w:t>
      </w:r>
      <w:r w:rsidRPr="00B77F90">
        <w:rPr>
          <w:b/>
          <w:bCs/>
          <w:i/>
          <w:spacing w:val="-1"/>
          <w:lang w:eastAsia="ar-SA"/>
        </w:rPr>
        <w:t xml:space="preserve">и её использование при переходе </w:t>
      </w:r>
      <w:proofErr w:type="gramStart"/>
      <w:r w:rsidRPr="00B77F90">
        <w:rPr>
          <w:b/>
          <w:bCs/>
          <w:i/>
          <w:spacing w:val="-1"/>
          <w:lang w:eastAsia="ar-SA"/>
        </w:rPr>
        <w:t>от</w:t>
      </w:r>
      <w:proofErr w:type="gramEnd"/>
      <w:r w:rsidRPr="00B77F90">
        <w:rPr>
          <w:b/>
          <w:bCs/>
          <w:i/>
          <w:spacing w:val="-1"/>
          <w:lang w:eastAsia="ar-SA"/>
        </w:rPr>
        <w:t xml:space="preserve"> начального</w:t>
      </w:r>
      <w:r w:rsidRPr="00B77F90">
        <w:rPr>
          <w:i/>
          <w:lang w:eastAsia="ar-SA"/>
        </w:rPr>
        <w:t> </w:t>
      </w:r>
      <w:r w:rsidRPr="00B77F90">
        <w:rPr>
          <w:b/>
          <w:bCs/>
          <w:i/>
          <w:lang w:eastAsia="ar-SA"/>
        </w:rPr>
        <w:t>к основному общему образованию</w:t>
      </w:r>
    </w:p>
    <w:p w:rsidR="00C37EA7" w:rsidRPr="00B77F90" w:rsidRDefault="00C37EA7" w:rsidP="00C37EA7">
      <w:pPr>
        <w:shd w:val="clear" w:color="auto" w:fill="FFFFFF"/>
        <w:ind w:firstLine="341"/>
        <w:rPr>
          <w:lang w:eastAsia="ar-SA"/>
        </w:rPr>
      </w:pPr>
      <w:r w:rsidRPr="00B77F90">
        <w:rPr>
          <w:lang w:eastAsia="ar-SA"/>
        </w:rPr>
        <w:t>        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C37EA7" w:rsidRPr="00B77F90" w:rsidRDefault="00C37EA7" w:rsidP="00C37EA7">
      <w:pPr>
        <w:shd w:val="clear" w:color="auto" w:fill="FFFFFF"/>
        <w:ind w:firstLine="341"/>
        <w:rPr>
          <w:lang w:eastAsia="ar-SA"/>
        </w:rPr>
      </w:pPr>
      <w:r w:rsidRPr="00B77F90">
        <w:rPr>
          <w:lang w:eastAsia="ar-SA"/>
        </w:rPr>
        <w:t>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w:t>
      </w:r>
    </w:p>
    <w:p w:rsidR="00C37EA7" w:rsidRPr="00B77F90" w:rsidRDefault="00C37EA7" w:rsidP="00C37EA7">
      <w:pPr>
        <w:tabs>
          <w:tab w:val="left" w:pos="720"/>
        </w:tabs>
        <w:jc w:val="both"/>
        <w:rPr>
          <w:lang w:eastAsia="ar-SA"/>
        </w:rPr>
      </w:pPr>
      <w:r w:rsidRPr="00B77F90">
        <w:rPr>
          <w:lang w:eastAsia="ar-SA"/>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37EA7" w:rsidRPr="00B77F90" w:rsidRDefault="00C37EA7" w:rsidP="00616C9E">
      <w:pPr>
        <w:numPr>
          <w:ilvl w:val="1"/>
          <w:numId w:val="51"/>
        </w:numPr>
        <w:tabs>
          <w:tab w:val="left" w:pos="360"/>
        </w:tabs>
        <w:ind w:left="0" w:firstLine="0"/>
        <w:jc w:val="both"/>
        <w:rPr>
          <w:rFonts w:ascii="Calibri" w:hAnsi="Calibri"/>
          <w:sz w:val="22"/>
          <w:szCs w:val="22"/>
          <w:lang w:eastAsia="ar-SA"/>
        </w:rPr>
      </w:pPr>
      <w:r w:rsidRPr="00B77F90">
        <w:rPr>
          <w:lang w:eastAsia="ar-SA"/>
        </w:rPr>
        <w:t>Выпускник овладел опорной системой знаний и учебными действиями, необходимыми для продолжения образования на следующей ступени образования, и способен использовать их для решения простых учебно-познавательных и учебно-практических задач средствами данного предмета.</w:t>
      </w:r>
    </w:p>
    <w:p w:rsidR="00C37EA7" w:rsidRPr="00B77F90" w:rsidRDefault="00C37EA7" w:rsidP="00C37EA7">
      <w:pPr>
        <w:tabs>
          <w:tab w:val="left" w:pos="360"/>
        </w:tabs>
        <w:jc w:val="both"/>
        <w:rPr>
          <w:lang w:eastAsia="ar-SA"/>
        </w:rPr>
      </w:pPr>
      <w:r w:rsidRPr="00B77F90">
        <w:rPr>
          <w:lang w:eastAsia="ar-SA"/>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C37EA7" w:rsidRPr="00B77F90" w:rsidRDefault="00C37EA7" w:rsidP="00616C9E">
      <w:pPr>
        <w:numPr>
          <w:ilvl w:val="1"/>
          <w:numId w:val="51"/>
        </w:numPr>
        <w:tabs>
          <w:tab w:val="left" w:pos="360"/>
        </w:tabs>
        <w:ind w:left="0" w:firstLine="0"/>
        <w:jc w:val="both"/>
        <w:rPr>
          <w:rFonts w:ascii="Calibri" w:hAnsi="Calibri"/>
          <w:sz w:val="22"/>
          <w:szCs w:val="22"/>
          <w:lang w:eastAsia="ar-SA"/>
        </w:rPr>
      </w:pPr>
      <w:r w:rsidRPr="00B77F90">
        <w:rPr>
          <w:lang w:eastAsia="ar-SA"/>
        </w:rPr>
        <w:lastRenderedPageBreak/>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C37EA7" w:rsidRPr="00B77F90" w:rsidRDefault="00C37EA7" w:rsidP="00C37EA7">
      <w:pPr>
        <w:tabs>
          <w:tab w:val="left" w:pos="360"/>
        </w:tabs>
        <w:jc w:val="both"/>
        <w:rPr>
          <w:lang w:eastAsia="ar-SA"/>
        </w:rPr>
      </w:pPr>
      <w:proofErr w:type="gramStart"/>
      <w:r w:rsidRPr="00B77F90">
        <w:rPr>
          <w:lang w:eastAsia="ar-SA"/>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C37EA7" w:rsidRPr="00B77F90" w:rsidRDefault="00C37EA7" w:rsidP="00616C9E">
      <w:pPr>
        <w:numPr>
          <w:ilvl w:val="1"/>
          <w:numId w:val="51"/>
        </w:numPr>
        <w:tabs>
          <w:tab w:val="left" w:pos="360"/>
        </w:tabs>
        <w:ind w:left="0" w:firstLine="0"/>
        <w:jc w:val="both"/>
        <w:rPr>
          <w:rFonts w:ascii="Calibri" w:hAnsi="Calibri"/>
          <w:sz w:val="22"/>
          <w:szCs w:val="22"/>
          <w:lang w:eastAsia="ar-SA"/>
        </w:rPr>
      </w:pPr>
      <w:r w:rsidRPr="00B77F90">
        <w:rPr>
          <w:lang w:eastAsia="ar-SA"/>
        </w:rPr>
        <w:t>Выпускник не овладел опорной системой знаний и учебными действиями, необходимыми для образования на следующей ступени общего образования.</w:t>
      </w:r>
    </w:p>
    <w:p w:rsidR="00C37EA7" w:rsidRPr="00B77F90" w:rsidRDefault="00C37EA7" w:rsidP="00C37EA7">
      <w:pPr>
        <w:tabs>
          <w:tab w:val="left" w:pos="360"/>
        </w:tabs>
        <w:jc w:val="both"/>
        <w:rPr>
          <w:lang w:eastAsia="ar-SA"/>
        </w:rPr>
      </w:pPr>
      <w:r w:rsidRPr="00B77F90">
        <w:rPr>
          <w:lang w:eastAsia="ar-SA"/>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37EA7" w:rsidRPr="00B77F90" w:rsidRDefault="00C37EA7" w:rsidP="00C37EA7">
      <w:pPr>
        <w:jc w:val="both"/>
        <w:rPr>
          <w:lang w:eastAsia="ar-SA"/>
        </w:rPr>
      </w:pPr>
      <w:r w:rsidRPr="00B77F90">
        <w:rPr>
          <w:lang w:eastAsia="ar-SA"/>
        </w:rPr>
        <w:t xml:space="preserve">      </w:t>
      </w:r>
      <w:proofErr w:type="gramStart"/>
      <w:r w:rsidRPr="00B77F90">
        <w:rPr>
          <w:lang w:eastAsia="ar-SA"/>
        </w:rPr>
        <w:t xml:space="preserve">Решение об </w:t>
      </w:r>
      <w:r w:rsidRPr="00B77F90">
        <w:rPr>
          <w:b/>
          <w:i/>
          <w:lang w:eastAsia="ar-SA"/>
        </w:rPr>
        <w:t>успешном освоении обучающимися основной образовательной программы начального общего образования и переводе на следующий уровень  образования</w:t>
      </w:r>
      <w:r w:rsidRPr="00B77F90">
        <w:rPr>
          <w:lang w:eastAsia="ar-SA"/>
        </w:rPr>
        <w:t>принимается педагогическим советом МБОУ СОШ с. Донское на основании сделанных выводов о достижении планируемых результатов освоения основной образовательной программы начального общего образования.</w:t>
      </w:r>
      <w:proofErr w:type="gramEnd"/>
    </w:p>
    <w:p w:rsidR="00C37EA7" w:rsidRPr="00B77F90" w:rsidRDefault="00C37EA7" w:rsidP="00C37EA7">
      <w:pPr>
        <w:jc w:val="both"/>
        <w:rPr>
          <w:lang w:eastAsia="ar-SA"/>
        </w:rPr>
      </w:pPr>
      <w:proofErr w:type="gramStart"/>
      <w:r w:rsidRPr="00B77F90">
        <w:rPr>
          <w:lang w:eastAsia="ar-SA"/>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МБОУ СОШ с. Донское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C37EA7" w:rsidRPr="00B77F90" w:rsidRDefault="00C37EA7" w:rsidP="00C37EA7">
      <w:pPr>
        <w:jc w:val="both"/>
        <w:rPr>
          <w:lang w:eastAsia="ar-SA"/>
        </w:rPr>
      </w:pPr>
      <w:r w:rsidRPr="00B77F90">
        <w:rPr>
          <w:lang w:eastAsia="ar-SA"/>
        </w:rPr>
        <w:t xml:space="preserve">      Образовательные учреждения информируют органы управления в установленной регламентом форме:</w:t>
      </w:r>
    </w:p>
    <w:p w:rsidR="00C37EA7" w:rsidRPr="00B77F90" w:rsidRDefault="00C37EA7" w:rsidP="00C37EA7">
      <w:pPr>
        <w:jc w:val="both"/>
        <w:rPr>
          <w:lang w:eastAsia="ar-SA"/>
        </w:rPr>
      </w:pPr>
      <w:r w:rsidRPr="00B77F90">
        <w:rPr>
          <w:lang w:eastAsia="ar-SA"/>
        </w:rPr>
        <w:t>- о результатах выполнения итоговых работ по русскому языку, математике и итоговой комплексной работы на межпредметной основе;</w:t>
      </w:r>
    </w:p>
    <w:p w:rsidR="00C37EA7" w:rsidRPr="00B77F90" w:rsidRDefault="00C37EA7" w:rsidP="00C37EA7">
      <w:pPr>
        <w:jc w:val="both"/>
        <w:rPr>
          <w:lang w:eastAsia="ar-SA"/>
        </w:rPr>
      </w:pPr>
      <w:r w:rsidRPr="00B77F90">
        <w:rPr>
          <w:lang w:eastAsia="ar-SA"/>
        </w:rPr>
        <w:t xml:space="preserve">- о количестве </w:t>
      </w:r>
      <w:proofErr w:type="gramStart"/>
      <w:r w:rsidRPr="00B77F90">
        <w:rPr>
          <w:lang w:eastAsia="ar-SA"/>
        </w:rPr>
        <w:t>обучающихся</w:t>
      </w:r>
      <w:proofErr w:type="gramEnd"/>
      <w:r w:rsidRPr="00B77F90">
        <w:rPr>
          <w:lang w:eastAsia="ar-SA"/>
        </w:rPr>
        <w:t>, завершивших обучение на ступени начального общего образования и переведённых на следующую ступень общего образования.</w:t>
      </w:r>
    </w:p>
    <w:p w:rsidR="00C37EA7" w:rsidRPr="00B77F90" w:rsidRDefault="00C37EA7" w:rsidP="00C37EA7"/>
    <w:p w:rsidR="00653A76" w:rsidRPr="00F06B00" w:rsidRDefault="00653A76" w:rsidP="00367534">
      <w:pPr>
        <w:pStyle w:val="1"/>
        <w:numPr>
          <w:ilvl w:val="0"/>
          <w:numId w:val="2"/>
        </w:numPr>
        <w:spacing w:line="240" w:lineRule="auto"/>
        <w:ind w:left="0" w:firstLine="0"/>
        <w:rPr>
          <w:sz w:val="24"/>
          <w:szCs w:val="24"/>
        </w:rPr>
      </w:pPr>
      <w:bookmarkStart w:id="106" w:name="_Toc288394075"/>
      <w:bookmarkStart w:id="107" w:name="_Toc288410542"/>
      <w:bookmarkStart w:id="108" w:name="_Toc288410671"/>
      <w:bookmarkStart w:id="109" w:name="_Toc294246087"/>
      <w:r w:rsidRPr="00F06B00">
        <w:rPr>
          <w:sz w:val="24"/>
          <w:szCs w:val="24"/>
        </w:rPr>
        <w:t>Содержательный раздел</w:t>
      </w:r>
      <w:bookmarkEnd w:id="106"/>
      <w:bookmarkEnd w:id="107"/>
      <w:bookmarkEnd w:id="108"/>
      <w:bookmarkEnd w:id="109"/>
    </w:p>
    <w:p w:rsidR="00653A76" w:rsidRDefault="00653A76" w:rsidP="00367534">
      <w:pPr>
        <w:pStyle w:val="afe"/>
        <w:numPr>
          <w:ilvl w:val="1"/>
          <w:numId w:val="2"/>
        </w:numPr>
        <w:spacing w:line="240" w:lineRule="auto"/>
        <w:ind w:left="0" w:firstLine="0"/>
        <w:rPr>
          <w:sz w:val="24"/>
        </w:rPr>
      </w:pPr>
      <w:bookmarkStart w:id="110" w:name="_Toc288394076"/>
      <w:bookmarkStart w:id="111" w:name="_Toc288410543"/>
      <w:bookmarkStart w:id="112" w:name="_Toc288410672"/>
      <w:bookmarkStart w:id="113" w:name="_Toc294246088"/>
      <w:r w:rsidRPr="00F06B00">
        <w:rPr>
          <w:sz w:val="24"/>
        </w:rPr>
        <w:t>Программа формирова</w:t>
      </w:r>
      <w:r w:rsidR="00B364BF" w:rsidRPr="00F06B00">
        <w:rPr>
          <w:sz w:val="24"/>
        </w:rPr>
        <w:t xml:space="preserve">ния у обучающихся универсальных </w:t>
      </w:r>
      <w:r w:rsidRPr="00F06B00">
        <w:rPr>
          <w:sz w:val="24"/>
        </w:rPr>
        <w:t>учебных действий</w:t>
      </w:r>
      <w:bookmarkEnd w:id="110"/>
      <w:bookmarkEnd w:id="111"/>
      <w:bookmarkEnd w:id="112"/>
      <w:bookmarkEnd w:id="113"/>
    </w:p>
    <w:p w:rsidR="00C37EA7" w:rsidRDefault="00C37EA7" w:rsidP="00C37EA7">
      <w:pPr>
        <w:ind w:firstLine="709"/>
        <w:jc w:val="both"/>
      </w:pPr>
      <w:r>
        <w:rPr>
          <w:bCs/>
        </w:rPr>
        <w:t xml:space="preserve">Цель программы: обеспечить </w:t>
      </w:r>
      <w: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C37EA7" w:rsidRDefault="00C37EA7" w:rsidP="00C37EA7">
      <w:pPr>
        <w:ind w:firstLine="709"/>
        <w:jc w:val="both"/>
        <w:rPr>
          <w:color w:val="000000"/>
          <w:u w:val="single"/>
        </w:rPr>
      </w:pPr>
      <w: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C37EA7" w:rsidRDefault="00C37EA7" w:rsidP="00C37EA7">
      <w:pPr>
        <w:ind w:firstLine="709"/>
        <w:jc w:val="both"/>
        <w:rPr>
          <w:color w:val="000000"/>
        </w:rPr>
      </w:pPr>
      <w:r>
        <w:rPr>
          <w:color w:val="000000"/>
          <w:u w:val="single"/>
        </w:rPr>
        <w:t xml:space="preserve">Задачи программы: </w:t>
      </w:r>
    </w:p>
    <w:p w:rsidR="00C37EA7" w:rsidRDefault="00C37EA7" w:rsidP="00616C9E">
      <w:pPr>
        <w:widowControl w:val="0"/>
        <w:numPr>
          <w:ilvl w:val="0"/>
          <w:numId w:val="56"/>
        </w:numPr>
        <w:tabs>
          <w:tab w:val="left" w:pos="180"/>
        </w:tabs>
        <w:suppressAutoHyphens/>
        <w:jc w:val="both"/>
        <w:rPr>
          <w:color w:val="000000"/>
        </w:rPr>
      </w:pPr>
      <w:r>
        <w:rPr>
          <w:color w:val="000000"/>
        </w:rPr>
        <w:t>установить ценностные ориентиры начального образования;</w:t>
      </w:r>
    </w:p>
    <w:p w:rsidR="00C37EA7" w:rsidRDefault="00C37EA7" w:rsidP="00616C9E">
      <w:pPr>
        <w:widowControl w:val="0"/>
        <w:numPr>
          <w:ilvl w:val="0"/>
          <w:numId w:val="56"/>
        </w:numPr>
        <w:tabs>
          <w:tab w:val="left" w:pos="180"/>
        </w:tabs>
        <w:suppressAutoHyphens/>
        <w:jc w:val="both"/>
        <w:rPr>
          <w:color w:val="000000"/>
        </w:rPr>
      </w:pPr>
      <w:r>
        <w:rPr>
          <w:color w:val="000000"/>
        </w:rPr>
        <w:t>определить состав и характеристику универсальных учебных действий;</w:t>
      </w:r>
    </w:p>
    <w:p w:rsidR="00C37EA7" w:rsidRDefault="00C37EA7" w:rsidP="00616C9E">
      <w:pPr>
        <w:widowControl w:val="0"/>
        <w:numPr>
          <w:ilvl w:val="0"/>
          <w:numId w:val="56"/>
        </w:numPr>
        <w:tabs>
          <w:tab w:val="left" w:pos="180"/>
        </w:tabs>
        <w:suppressAutoHyphens/>
        <w:jc w:val="both"/>
      </w:pPr>
      <w:r>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C37EA7" w:rsidRDefault="00C37EA7" w:rsidP="00C37EA7">
      <w:pPr>
        <w:ind w:firstLine="709"/>
        <w:jc w:val="both"/>
      </w:pPr>
      <w:r>
        <w:t xml:space="preserve">Программа  </w:t>
      </w:r>
      <w:r>
        <w:rPr>
          <w:bCs/>
        </w:rPr>
        <w:t>формирования универсальных учебных действий</w:t>
      </w:r>
      <w:r>
        <w:t xml:space="preserve"> содержит:</w:t>
      </w:r>
    </w:p>
    <w:p w:rsidR="00C37EA7" w:rsidRDefault="00C37EA7" w:rsidP="00C37EA7">
      <w:pPr>
        <w:jc w:val="both"/>
      </w:pPr>
      <w:r>
        <w:t xml:space="preserve">- описание ценностных ориентиров на каждой ступени образования; </w:t>
      </w:r>
    </w:p>
    <w:p w:rsidR="00C37EA7" w:rsidRDefault="00C37EA7" w:rsidP="00C37EA7">
      <w:pPr>
        <w:jc w:val="both"/>
      </w:pPr>
      <w:r>
        <w:t>- характеристики личностных, регулятивных, познавательных, коммуникативных универсальных учебных действий.</w:t>
      </w:r>
    </w:p>
    <w:p w:rsidR="00C37EA7" w:rsidRDefault="00C37EA7" w:rsidP="00C37EA7">
      <w:pPr>
        <w:jc w:val="both"/>
      </w:pPr>
      <w:r>
        <w:t>- связь универсальных учебных действий с содержанием учебных предметов в соответствии с УМК «Школа России»;</w:t>
      </w:r>
    </w:p>
    <w:p w:rsidR="00C37EA7" w:rsidRDefault="00C37EA7" w:rsidP="00C37EA7">
      <w:pPr>
        <w:jc w:val="both"/>
      </w:pPr>
      <w:r>
        <w:t>- 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C37EA7" w:rsidRDefault="00C37EA7" w:rsidP="00C37EA7">
      <w:pPr>
        <w:jc w:val="both"/>
      </w:pPr>
      <w:r>
        <w:lastRenderedPageBreak/>
        <w:t>- описание преемственности программы формирования универсальных учебных действий по ступеням общего образования в соответствии с УМК «Школ</w:t>
      </w:r>
      <w:r w:rsidR="008359E2">
        <w:t>а России»</w:t>
      </w:r>
      <w:r>
        <w:t>;</w:t>
      </w:r>
    </w:p>
    <w:p w:rsidR="00C37EA7" w:rsidRDefault="00C37EA7" w:rsidP="00C37EA7">
      <w:pPr>
        <w:jc w:val="both"/>
      </w:pPr>
      <w:r>
        <w:t>- планируемые результаты сформированности УУД.</w:t>
      </w:r>
    </w:p>
    <w:p w:rsidR="00A64E13" w:rsidRPr="008359E2" w:rsidRDefault="00C37EA7" w:rsidP="008359E2">
      <w:pPr>
        <w:jc w:val="both"/>
        <w:rPr>
          <w:b/>
        </w:rPr>
      </w:pPr>
      <w:r>
        <w:t xml:space="preserve">             Программа формирования универсальных учебных действий является основой разработки рабочих программ отдельных учебных предметов.</w:t>
      </w:r>
    </w:p>
    <w:p w:rsidR="00653A76" w:rsidRPr="00F06B00" w:rsidRDefault="00B364BF" w:rsidP="00367534">
      <w:pPr>
        <w:pStyle w:val="afe"/>
        <w:numPr>
          <w:ilvl w:val="2"/>
          <w:numId w:val="2"/>
        </w:numPr>
        <w:spacing w:line="240" w:lineRule="auto"/>
        <w:ind w:left="0" w:firstLine="0"/>
        <w:rPr>
          <w:sz w:val="24"/>
        </w:rPr>
      </w:pPr>
      <w:bookmarkStart w:id="114" w:name="_Toc288394077"/>
      <w:bookmarkStart w:id="115" w:name="_Toc288410544"/>
      <w:bookmarkStart w:id="116" w:name="_Toc288410673"/>
      <w:bookmarkStart w:id="117" w:name="_Toc288410738"/>
      <w:bookmarkStart w:id="118" w:name="_Toc294246089"/>
      <w:r w:rsidRPr="00F06B00">
        <w:rPr>
          <w:sz w:val="24"/>
        </w:rPr>
        <w:t xml:space="preserve">Ценностные ориентиры </w:t>
      </w:r>
      <w:r w:rsidR="00653A76" w:rsidRPr="00F06B00">
        <w:rPr>
          <w:sz w:val="24"/>
        </w:rPr>
        <w:t>начального общего образования</w:t>
      </w:r>
      <w:bookmarkEnd w:id="114"/>
      <w:bookmarkEnd w:id="115"/>
      <w:bookmarkEnd w:id="116"/>
      <w:bookmarkEnd w:id="117"/>
      <w:bookmarkEnd w:id="118"/>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Ценностные ориентиры начального общего образования </w:t>
      </w:r>
      <w:r w:rsidRPr="00F06B00">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F06B00" w:rsidRDefault="00653A76" w:rsidP="00367534">
      <w:pPr>
        <w:pStyle w:val="a4"/>
        <w:numPr>
          <w:ilvl w:val="0"/>
          <w:numId w:val="34"/>
        </w:numPr>
        <w:spacing w:line="240" w:lineRule="auto"/>
        <w:ind w:left="-142" w:firstLine="568"/>
        <w:rPr>
          <w:rFonts w:ascii="Times New Roman" w:hAnsi="Times New Roman"/>
          <w:color w:val="auto"/>
          <w:sz w:val="24"/>
          <w:szCs w:val="24"/>
        </w:rPr>
      </w:pPr>
      <w:r w:rsidRPr="00F06B00">
        <w:rPr>
          <w:rFonts w:ascii="Times New Roman" w:hAnsi="Times New Roman"/>
          <w:b/>
          <w:bCs/>
          <w:iCs/>
          <w:color w:val="auto"/>
          <w:spacing w:val="-2"/>
          <w:sz w:val="24"/>
          <w:szCs w:val="24"/>
        </w:rPr>
        <w:t>формирование основ гражданской идентичности лич</w:t>
      </w:r>
      <w:r w:rsidRPr="00F06B00">
        <w:rPr>
          <w:rFonts w:ascii="Times New Roman" w:hAnsi="Times New Roman"/>
          <w:b/>
          <w:bCs/>
          <w:iCs/>
          <w:color w:val="auto"/>
          <w:sz w:val="24"/>
          <w:szCs w:val="24"/>
        </w:rPr>
        <w:t xml:space="preserve">ности </w:t>
      </w:r>
      <w:r w:rsidRPr="00F06B00">
        <w:rPr>
          <w:rFonts w:ascii="Times New Roman" w:hAnsi="Times New Roman"/>
          <w:color w:val="auto"/>
          <w:sz w:val="24"/>
          <w:szCs w:val="24"/>
        </w:rPr>
        <w:t>на основе:</w:t>
      </w:r>
    </w:p>
    <w:p w:rsidR="008359E2" w:rsidRDefault="00653A76" w:rsidP="008359E2">
      <w:pPr>
        <w:pStyle w:val="21"/>
        <w:spacing w:line="240" w:lineRule="auto"/>
        <w:ind w:left="709" w:hanging="29"/>
        <w:rPr>
          <w:sz w:val="24"/>
        </w:rPr>
      </w:pPr>
      <w:r w:rsidRPr="00F06B00">
        <w:rPr>
          <w:sz w:val="24"/>
        </w:rPr>
        <w:t xml:space="preserve">чувства сопричастности и гордости </w:t>
      </w:r>
      <w:r w:rsidR="008359E2">
        <w:rPr>
          <w:sz w:val="24"/>
        </w:rPr>
        <w:t>за свою Родину, народ и историю;</w:t>
      </w:r>
    </w:p>
    <w:p w:rsidR="00A64E13" w:rsidRPr="00F06B00" w:rsidRDefault="00653A76" w:rsidP="008359E2">
      <w:pPr>
        <w:pStyle w:val="21"/>
        <w:spacing w:line="240" w:lineRule="auto"/>
        <w:ind w:left="709" w:hanging="29"/>
        <w:rPr>
          <w:sz w:val="24"/>
        </w:rPr>
      </w:pPr>
      <w:r w:rsidRPr="00F06B00">
        <w:rPr>
          <w:sz w:val="24"/>
        </w:rPr>
        <w:t>осознания ответственности человека за благосостояние общества;</w:t>
      </w:r>
    </w:p>
    <w:p w:rsidR="00B77F90" w:rsidRDefault="00653A76" w:rsidP="00367534">
      <w:pPr>
        <w:pStyle w:val="21"/>
        <w:spacing w:line="240" w:lineRule="auto"/>
        <w:rPr>
          <w:sz w:val="24"/>
        </w:rPr>
      </w:pPr>
      <w:r w:rsidRPr="00F06B00">
        <w:rPr>
          <w:sz w:val="24"/>
        </w:rPr>
        <w:t>восприятия мира как единого и целостного при разнообразии культур, национальностей, религий;</w:t>
      </w:r>
    </w:p>
    <w:p w:rsidR="00653A76" w:rsidRPr="00F06B00" w:rsidRDefault="00653A76" w:rsidP="00367534">
      <w:pPr>
        <w:pStyle w:val="21"/>
        <w:spacing w:line="240" w:lineRule="auto"/>
        <w:rPr>
          <w:sz w:val="24"/>
        </w:rPr>
      </w:pPr>
      <w:r w:rsidRPr="00F06B00">
        <w:rPr>
          <w:sz w:val="24"/>
        </w:rPr>
        <w:t xml:space="preserve"> уважения истории и культуры каждого народа;</w:t>
      </w:r>
    </w:p>
    <w:p w:rsidR="00653A76" w:rsidRPr="00F06B00" w:rsidRDefault="00653A76" w:rsidP="00367534">
      <w:pPr>
        <w:pStyle w:val="a4"/>
        <w:numPr>
          <w:ilvl w:val="0"/>
          <w:numId w:val="34"/>
        </w:numPr>
        <w:spacing w:line="240" w:lineRule="auto"/>
        <w:ind w:left="-142" w:firstLine="568"/>
        <w:rPr>
          <w:rFonts w:ascii="Times New Roman" w:hAnsi="Times New Roman"/>
          <w:b/>
          <w:bCs/>
          <w:iCs/>
          <w:color w:val="auto"/>
          <w:sz w:val="24"/>
          <w:szCs w:val="24"/>
        </w:rPr>
      </w:pPr>
      <w:r w:rsidRPr="00F06B00">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F06B00">
        <w:rPr>
          <w:rFonts w:ascii="Times New Roman" w:hAnsi="Times New Roman"/>
          <w:color w:val="auto"/>
          <w:sz w:val="24"/>
          <w:szCs w:val="24"/>
        </w:rPr>
        <w:t>на основе:</w:t>
      </w:r>
    </w:p>
    <w:p w:rsidR="00653A76" w:rsidRPr="00F06B00" w:rsidRDefault="00653A76" w:rsidP="00367534">
      <w:pPr>
        <w:pStyle w:val="21"/>
        <w:spacing w:line="240" w:lineRule="auto"/>
        <w:rPr>
          <w:sz w:val="24"/>
        </w:rPr>
      </w:pPr>
      <w:r w:rsidRPr="00F06B00">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F06B00" w:rsidRDefault="00653A76" w:rsidP="00367534">
      <w:pPr>
        <w:pStyle w:val="21"/>
        <w:spacing w:line="240" w:lineRule="auto"/>
        <w:rPr>
          <w:sz w:val="24"/>
        </w:rPr>
      </w:pPr>
      <w:r w:rsidRPr="00F06B00">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F06B00" w:rsidRDefault="00653A76" w:rsidP="00367534">
      <w:pPr>
        <w:pStyle w:val="a4"/>
        <w:numPr>
          <w:ilvl w:val="0"/>
          <w:numId w:val="34"/>
        </w:numPr>
        <w:spacing w:line="240" w:lineRule="auto"/>
        <w:ind w:left="-142" w:firstLine="568"/>
        <w:rPr>
          <w:rFonts w:ascii="Times New Roman" w:hAnsi="Times New Roman"/>
          <w:color w:val="auto"/>
          <w:spacing w:val="-2"/>
          <w:sz w:val="24"/>
          <w:szCs w:val="24"/>
        </w:rPr>
      </w:pPr>
      <w:r w:rsidRPr="00F06B00">
        <w:rPr>
          <w:rFonts w:ascii="Times New Roman" w:hAnsi="Times New Roman"/>
          <w:b/>
          <w:bCs/>
          <w:iCs/>
          <w:color w:val="auto"/>
          <w:spacing w:val="2"/>
          <w:sz w:val="24"/>
          <w:szCs w:val="24"/>
        </w:rPr>
        <w:t xml:space="preserve">развитие ценностно­смысловой сферы личности </w:t>
      </w:r>
      <w:r w:rsidRPr="00F06B00">
        <w:rPr>
          <w:rFonts w:ascii="Times New Roman" w:hAnsi="Times New Roman"/>
          <w:color w:val="auto"/>
          <w:spacing w:val="2"/>
          <w:sz w:val="24"/>
          <w:szCs w:val="24"/>
        </w:rPr>
        <w:t xml:space="preserve">на </w:t>
      </w:r>
      <w:r w:rsidRPr="00F06B00">
        <w:rPr>
          <w:rFonts w:ascii="Times New Roman" w:hAnsi="Times New Roman"/>
          <w:color w:val="auto"/>
          <w:spacing w:val="-2"/>
          <w:sz w:val="24"/>
          <w:szCs w:val="24"/>
        </w:rPr>
        <w:t>основе общечеловеческих принципов нравственности и гуманизма:</w:t>
      </w:r>
    </w:p>
    <w:p w:rsidR="00653A76" w:rsidRPr="00F06B00" w:rsidRDefault="00653A76" w:rsidP="00367534">
      <w:pPr>
        <w:pStyle w:val="21"/>
        <w:spacing w:line="240" w:lineRule="auto"/>
        <w:rPr>
          <w:sz w:val="24"/>
        </w:rPr>
      </w:pPr>
      <w:r w:rsidRPr="00F06B00">
        <w:rPr>
          <w:sz w:val="24"/>
        </w:rPr>
        <w:t xml:space="preserve">принятия и уважения ценностей семьи и </w:t>
      </w:r>
      <w:r w:rsidR="005D66BB" w:rsidRPr="00F06B00">
        <w:rPr>
          <w:sz w:val="24"/>
        </w:rPr>
        <w:t xml:space="preserve"> образовательной </w:t>
      </w:r>
      <w:r w:rsidR="005C5F90" w:rsidRPr="00F06B00">
        <w:rPr>
          <w:sz w:val="24"/>
        </w:rPr>
        <w:t xml:space="preserve">организации, </w:t>
      </w:r>
      <w:r w:rsidRPr="00F06B00">
        <w:rPr>
          <w:sz w:val="24"/>
        </w:rPr>
        <w:t>коллектива и общества и стремления следовать им;</w:t>
      </w:r>
    </w:p>
    <w:p w:rsidR="00653A76" w:rsidRPr="00F06B00" w:rsidRDefault="00653A76" w:rsidP="00367534">
      <w:pPr>
        <w:pStyle w:val="21"/>
        <w:spacing w:line="240" w:lineRule="auto"/>
        <w:rPr>
          <w:sz w:val="24"/>
        </w:rPr>
      </w:pPr>
      <w:r w:rsidRPr="00F06B00">
        <w:rPr>
          <w:sz w:val="24"/>
        </w:rPr>
        <w:t xml:space="preserve">ориентации в нравственном содержании и </w:t>
      </w:r>
      <w:proofErr w:type="gramStart"/>
      <w:r w:rsidRPr="00F06B00">
        <w:rPr>
          <w:sz w:val="24"/>
        </w:rPr>
        <w:t>смысле</w:t>
      </w:r>
      <w:proofErr w:type="gramEnd"/>
      <w:r w:rsidRPr="00F06B00">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F06B00" w:rsidRDefault="00653A76" w:rsidP="00367534">
      <w:pPr>
        <w:pStyle w:val="21"/>
        <w:spacing w:line="240" w:lineRule="auto"/>
        <w:rPr>
          <w:sz w:val="24"/>
        </w:rPr>
      </w:pPr>
      <w:r w:rsidRPr="00F06B00">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F06B00" w:rsidRDefault="00653A76" w:rsidP="00367534">
      <w:pPr>
        <w:pStyle w:val="a4"/>
        <w:numPr>
          <w:ilvl w:val="0"/>
          <w:numId w:val="34"/>
        </w:numPr>
        <w:spacing w:line="240" w:lineRule="auto"/>
        <w:ind w:left="-142" w:firstLine="568"/>
        <w:rPr>
          <w:rFonts w:ascii="Times New Roman" w:hAnsi="Times New Roman"/>
          <w:color w:val="auto"/>
          <w:sz w:val="24"/>
          <w:szCs w:val="24"/>
        </w:rPr>
      </w:pPr>
      <w:r w:rsidRPr="00F06B00">
        <w:rPr>
          <w:rFonts w:ascii="Times New Roman" w:hAnsi="Times New Roman"/>
          <w:b/>
          <w:bCs/>
          <w:iCs/>
          <w:color w:val="auto"/>
          <w:sz w:val="24"/>
          <w:szCs w:val="24"/>
        </w:rPr>
        <w:t xml:space="preserve">развитие умения учиться </w:t>
      </w:r>
      <w:r w:rsidRPr="00F06B00">
        <w:rPr>
          <w:rFonts w:ascii="Times New Roman" w:hAnsi="Times New Roman"/>
          <w:color w:val="auto"/>
          <w:sz w:val="24"/>
          <w:szCs w:val="24"/>
        </w:rPr>
        <w:t>как первого шага к самообразованию и самовоспитанию, а именно:</w:t>
      </w:r>
    </w:p>
    <w:p w:rsidR="00653A76" w:rsidRPr="00F06B00" w:rsidRDefault="00653A76" w:rsidP="00367534">
      <w:pPr>
        <w:pStyle w:val="21"/>
        <w:spacing w:line="240" w:lineRule="auto"/>
        <w:rPr>
          <w:sz w:val="24"/>
        </w:rPr>
      </w:pPr>
      <w:r w:rsidRPr="00F06B00">
        <w:rPr>
          <w:sz w:val="24"/>
        </w:rPr>
        <w:t>развитие широких познавательных интересов, инициативы и любознательности, мотивов познания и творчества;</w:t>
      </w:r>
    </w:p>
    <w:p w:rsidR="00653A76" w:rsidRPr="00F06B00" w:rsidRDefault="00653A76" w:rsidP="00367534">
      <w:pPr>
        <w:pStyle w:val="21"/>
        <w:spacing w:line="240" w:lineRule="auto"/>
        <w:rPr>
          <w:spacing w:val="-2"/>
          <w:sz w:val="24"/>
        </w:rPr>
      </w:pPr>
      <w:r w:rsidRPr="00F06B00">
        <w:rPr>
          <w:spacing w:val="-2"/>
          <w:sz w:val="24"/>
        </w:rPr>
        <w:t>формирование умения учиться и способности к организации своей деятельности (планированию, контролю, оценке);</w:t>
      </w:r>
    </w:p>
    <w:p w:rsidR="00653A76" w:rsidRPr="00F06B00" w:rsidRDefault="00653A76" w:rsidP="00367534">
      <w:pPr>
        <w:pStyle w:val="a4"/>
        <w:numPr>
          <w:ilvl w:val="0"/>
          <w:numId w:val="34"/>
        </w:numPr>
        <w:spacing w:line="240" w:lineRule="auto"/>
        <w:ind w:left="-142" w:firstLine="568"/>
        <w:rPr>
          <w:rFonts w:ascii="Times New Roman" w:hAnsi="Times New Roman"/>
          <w:color w:val="auto"/>
          <w:spacing w:val="-2"/>
          <w:sz w:val="24"/>
          <w:szCs w:val="24"/>
        </w:rPr>
      </w:pPr>
      <w:r w:rsidRPr="00F06B00">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F06B00">
        <w:rPr>
          <w:rFonts w:ascii="Times New Roman" w:hAnsi="Times New Roman"/>
          <w:color w:val="auto"/>
          <w:spacing w:val="-2"/>
          <w:sz w:val="24"/>
          <w:szCs w:val="24"/>
        </w:rPr>
        <w:t>как условия её самоактуализации:</w:t>
      </w:r>
    </w:p>
    <w:p w:rsidR="00653A76" w:rsidRPr="00F06B00" w:rsidRDefault="00653A76" w:rsidP="00367534">
      <w:pPr>
        <w:pStyle w:val="21"/>
        <w:spacing w:line="240" w:lineRule="auto"/>
        <w:rPr>
          <w:sz w:val="24"/>
        </w:rPr>
      </w:pPr>
      <w:r w:rsidRPr="00F06B00">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F06B00" w:rsidRDefault="00653A76" w:rsidP="00367534">
      <w:pPr>
        <w:pStyle w:val="21"/>
        <w:spacing w:line="240" w:lineRule="auto"/>
        <w:rPr>
          <w:sz w:val="24"/>
        </w:rPr>
      </w:pPr>
      <w:r w:rsidRPr="00F06B00">
        <w:rPr>
          <w:spacing w:val="2"/>
          <w:sz w:val="24"/>
        </w:rPr>
        <w:t xml:space="preserve">развитие готовности к самостоятельным поступкам и </w:t>
      </w:r>
      <w:r w:rsidRPr="00F06B00">
        <w:rPr>
          <w:sz w:val="24"/>
        </w:rPr>
        <w:t>действиям, ответственности за их результаты;</w:t>
      </w:r>
    </w:p>
    <w:p w:rsidR="00653A76" w:rsidRPr="00F06B00" w:rsidRDefault="00653A76" w:rsidP="00367534">
      <w:pPr>
        <w:pStyle w:val="21"/>
        <w:spacing w:line="240" w:lineRule="auto"/>
        <w:rPr>
          <w:sz w:val="24"/>
        </w:rPr>
      </w:pPr>
      <w:r w:rsidRPr="00F06B00">
        <w:rPr>
          <w:sz w:val="24"/>
        </w:rPr>
        <w:t xml:space="preserve">формирование целеустремлённости и настойчивости в </w:t>
      </w:r>
      <w:r w:rsidRPr="00F06B00">
        <w:rPr>
          <w:spacing w:val="-4"/>
          <w:sz w:val="24"/>
        </w:rPr>
        <w:t>достижении целей, готовности к преодолению трудностей, жиз</w:t>
      </w:r>
      <w:r w:rsidRPr="00F06B00">
        <w:rPr>
          <w:sz w:val="24"/>
        </w:rPr>
        <w:t>ненного оптимизма;</w:t>
      </w:r>
    </w:p>
    <w:p w:rsidR="00653A76" w:rsidRPr="00F06B00" w:rsidRDefault="00653A76" w:rsidP="00367534">
      <w:pPr>
        <w:pStyle w:val="21"/>
        <w:spacing w:line="240" w:lineRule="auto"/>
        <w:rPr>
          <w:sz w:val="24"/>
        </w:rPr>
      </w:pPr>
      <w:r w:rsidRPr="00F06B00">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F06B00">
        <w:rPr>
          <w:rFonts w:ascii="Times New Roman" w:hAnsi="Times New Roman"/>
          <w:color w:val="auto"/>
          <w:spacing w:val="2"/>
          <w:sz w:val="24"/>
          <w:szCs w:val="24"/>
        </w:rPr>
        <w:t xml:space="preserve">обеспечивает высокую эффективность решения жизненных </w:t>
      </w:r>
      <w:r w:rsidRPr="00F06B00">
        <w:rPr>
          <w:rFonts w:ascii="Times New Roman" w:hAnsi="Times New Roman"/>
          <w:color w:val="auto"/>
          <w:sz w:val="24"/>
          <w:szCs w:val="24"/>
        </w:rPr>
        <w:t>задач и возможность саморазвития обучающихся.</w:t>
      </w:r>
    </w:p>
    <w:p w:rsidR="008359E2" w:rsidRDefault="008359E2" w:rsidP="008359E2">
      <w:pPr>
        <w:ind w:firstLine="454"/>
        <w:jc w:val="both"/>
      </w:pPr>
      <w:r>
        <w:lastRenderedPageBreak/>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8359E2" w:rsidRDefault="008359E2" w:rsidP="008359E2">
      <w:pPr>
        <w:jc w:val="both"/>
      </w:pPr>
      <w:r>
        <w:rPr>
          <w:b/>
        </w:rPr>
        <w:t>Это человек</w:t>
      </w:r>
      <w:r>
        <w:t xml:space="preserve">: </w:t>
      </w:r>
    </w:p>
    <w:p w:rsidR="008359E2" w:rsidRDefault="008359E2" w:rsidP="008359E2">
      <w:pPr>
        <w:jc w:val="both"/>
      </w:pPr>
      <w:r>
        <w:t>Любознательный, нтересующийся, активно познающий мир.</w:t>
      </w:r>
    </w:p>
    <w:p w:rsidR="008359E2" w:rsidRDefault="008359E2" w:rsidP="008359E2">
      <w:pPr>
        <w:jc w:val="both"/>
      </w:pPr>
      <w:proofErr w:type="gramStart"/>
      <w:r>
        <w:t>Владеющий</w:t>
      </w:r>
      <w:proofErr w:type="gramEnd"/>
      <w:r>
        <w:t xml:space="preserve"> основами умения учиться.</w:t>
      </w:r>
    </w:p>
    <w:p w:rsidR="008359E2" w:rsidRDefault="008359E2" w:rsidP="008359E2">
      <w:pPr>
        <w:jc w:val="both"/>
      </w:pPr>
      <w:r>
        <w:t>Любящий родной край и свою страну.</w:t>
      </w:r>
    </w:p>
    <w:p w:rsidR="008359E2" w:rsidRDefault="008359E2" w:rsidP="008359E2">
      <w:pPr>
        <w:jc w:val="both"/>
      </w:pPr>
      <w:proofErr w:type="gramStart"/>
      <w:r>
        <w:t>Уважающий</w:t>
      </w:r>
      <w:proofErr w:type="gramEnd"/>
      <w:r>
        <w:t xml:space="preserve"> и принимающий ценности семьи и общества.</w:t>
      </w:r>
    </w:p>
    <w:p w:rsidR="008359E2" w:rsidRDefault="008359E2" w:rsidP="008359E2">
      <w:pPr>
        <w:jc w:val="both"/>
      </w:pPr>
      <w:proofErr w:type="gramStart"/>
      <w:r>
        <w:t>Готовый</w:t>
      </w:r>
      <w:proofErr w:type="gramEnd"/>
      <w:r>
        <w:t xml:space="preserve"> самостоятельно действовать и отвечать за свои поступки перед семьей и школой.</w:t>
      </w:r>
    </w:p>
    <w:p w:rsidR="008359E2" w:rsidRDefault="008359E2" w:rsidP="008359E2">
      <w:pPr>
        <w:jc w:val="both"/>
      </w:pPr>
      <w:proofErr w:type="gramStart"/>
      <w:r>
        <w:t>Доброжелательный</w:t>
      </w:r>
      <w:proofErr w:type="gramEnd"/>
      <w:r>
        <w:t>, умеющий слушать и слышать партнера, умеющий высказать свое мнение.</w:t>
      </w:r>
    </w:p>
    <w:p w:rsidR="008359E2" w:rsidRDefault="008359E2" w:rsidP="008359E2">
      <w:pPr>
        <w:jc w:val="both"/>
        <w:rPr>
          <w:b/>
          <w:i/>
        </w:rPr>
      </w:pPr>
      <w:proofErr w:type="gramStart"/>
      <w:r>
        <w:t>Выполняющий</w:t>
      </w:r>
      <w:proofErr w:type="gramEnd"/>
      <w:r>
        <w:t xml:space="preserve"> правила здорового и безопасного образа жизни для себя и окружающих.</w:t>
      </w:r>
    </w:p>
    <w:p w:rsidR="00754B1F" w:rsidRPr="00F06B00" w:rsidRDefault="00754B1F" w:rsidP="008359E2">
      <w:pPr>
        <w:pStyle w:val="a4"/>
        <w:spacing w:line="240" w:lineRule="auto"/>
        <w:ind w:firstLine="0"/>
        <w:rPr>
          <w:rFonts w:ascii="Times New Roman" w:hAnsi="Times New Roman"/>
          <w:color w:val="auto"/>
          <w:sz w:val="24"/>
          <w:szCs w:val="24"/>
        </w:rPr>
      </w:pPr>
    </w:p>
    <w:p w:rsidR="00653A76" w:rsidRPr="00F06B00" w:rsidRDefault="00B364BF" w:rsidP="00367534">
      <w:pPr>
        <w:pStyle w:val="afe"/>
        <w:numPr>
          <w:ilvl w:val="2"/>
          <w:numId w:val="2"/>
        </w:numPr>
        <w:spacing w:line="240" w:lineRule="auto"/>
        <w:ind w:left="0" w:firstLine="0"/>
        <w:rPr>
          <w:sz w:val="24"/>
        </w:rPr>
      </w:pPr>
      <w:bookmarkStart w:id="119" w:name="_Toc288394078"/>
      <w:bookmarkStart w:id="120" w:name="_Toc288410545"/>
      <w:bookmarkStart w:id="121" w:name="_Toc288410674"/>
      <w:bookmarkStart w:id="122" w:name="_Toc288410739"/>
      <w:bookmarkStart w:id="123" w:name="_Toc294246090"/>
      <w:r w:rsidRPr="00F06B00">
        <w:rPr>
          <w:sz w:val="24"/>
        </w:rPr>
        <w:t xml:space="preserve">Характеристика универсальных </w:t>
      </w:r>
      <w:r w:rsidR="00653A76" w:rsidRPr="00F06B00">
        <w:rPr>
          <w:sz w:val="24"/>
        </w:rPr>
        <w:t xml:space="preserve">учебных действий </w:t>
      </w:r>
      <w:r w:rsidR="00C27132" w:rsidRPr="00F06B00">
        <w:rPr>
          <w:sz w:val="24"/>
        </w:rPr>
        <w:t xml:space="preserve">при получении </w:t>
      </w:r>
      <w:r w:rsidR="00653A76" w:rsidRPr="00F06B00">
        <w:rPr>
          <w:sz w:val="24"/>
        </w:rPr>
        <w:t>начального общего образования</w:t>
      </w:r>
      <w:bookmarkEnd w:id="119"/>
      <w:bookmarkEnd w:id="120"/>
      <w:bookmarkEnd w:id="121"/>
      <w:bookmarkEnd w:id="122"/>
      <w:bookmarkEnd w:id="123"/>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F06B00">
        <w:rPr>
          <w:rFonts w:ascii="Times New Roman" w:hAnsi="Times New Roman"/>
          <w:color w:val="auto"/>
          <w:sz w:val="24"/>
          <w:szCs w:val="24"/>
        </w:rPr>
        <w:t>обучающимися</w:t>
      </w:r>
      <w:proofErr w:type="gramEnd"/>
      <w:r w:rsidRPr="00F06B00">
        <w:rPr>
          <w:rFonts w:ascii="Times New Roman" w:hAnsi="Times New Roman"/>
          <w:color w:val="auto"/>
          <w:sz w:val="24"/>
          <w:szCs w:val="24"/>
        </w:rPr>
        <w:t>, возмож</w:t>
      </w:r>
      <w:r w:rsidRPr="00F06B00">
        <w:rPr>
          <w:rFonts w:ascii="Times New Roman" w:hAnsi="Times New Roman"/>
          <w:color w:val="auto"/>
          <w:spacing w:val="2"/>
          <w:sz w:val="24"/>
          <w:szCs w:val="24"/>
        </w:rPr>
        <w:t xml:space="preserve">ность их самостоятельного движения в изучаемой области, </w:t>
      </w:r>
      <w:r w:rsidRPr="00F06B00">
        <w:rPr>
          <w:rFonts w:ascii="Times New Roman" w:hAnsi="Times New Roman"/>
          <w:color w:val="auto"/>
          <w:sz w:val="24"/>
          <w:szCs w:val="24"/>
        </w:rPr>
        <w:t>существенное повышение их мотивации и интереса к учёбе.</w:t>
      </w:r>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F06B00">
        <w:rPr>
          <w:rFonts w:ascii="Times New Roman" w:hAnsi="Times New Roman"/>
          <w:color w:val="auto"/>
          <w:sz w:val="24"/>
          <w:szCs w:val="24"/>
        </w:rPr>
        <w:t>ка, сформированность которых является одной из составля</w:t>
      </w:r>
      <w:r w:rsidRPr="00F06B00">
        <w:rPr>
          <w:rFonts w:ascii="Times New Roman" w:hAnsi="Times New Roman"/>
          <w:color w:val="auto"/>
          <w:spacing w:val="-2"/>
          <w:sz w:val="24"/>
          <w:szCs w:val="24"/>
        </w:rPr>
        <w:t xml:space="preserve">ющих успешности обучения в </w:t>
      </w:r>
      <w:r w:rsidR="005D66BB" w:rsidRPr="00F06B00">
        <w:rPr>
          <w:rFonts w:ascii="Times New Roman" w:hAnsi="Times New Roman"/>
          <w:color w:val="auto"/>
          <w:spacing w:val="-2"/>
          <w:sz w:val="24"/>
          <w:szCs w:val="24"/>
        </w:rPr>
        <w:t>образовательной организации</w:t>
      </w:r>
      <w:r w:rsidRPr="00F06B00">
        <w:rPr>
          <w:rFonts w:ascii="Times New Roman" w:hAnsi="Times New Roman"/>
          <w:color w:val="auto"/>
          <w:spacing w:val="-2"/>
          <w:sz w:val="24"/>
          <w:szCs w:val="24"/>
        </w:rPr>
        <w:t>.</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F06B00">
        <w:rPr>
          <w:rFonts w:ascii="Times New Roman" w:hAnsi="Times New Roman"/>
          <w:color w:val="auto"/>
          <w:spacing w:val="2"/>
          <w:sz w:val="24"/>
          <w:szCs w:val="24"/>
        </w:rPr>
        <w:t xml:space="preserve">степенном переходе от совместной деятельности учителя и </w:t>
      </w:r>
      <w:r w:rsidRPr="00F06B00">
        <w:rPr>
          <w:rFonts w:ascii="Times New Roman" w:hAnsi="Times New Roman"/>
          <w:color w:val="auto"/>
          <w:sz w:val="24"/>
          <w:szCs w:val="24"/>
        </w:rPr>
        <w:t xml:space="preserve">обучающегося </w:t>
      </w:r>
      <w:proofErr w:type="gramStart"/>
      <w:r w:rsidRPr="00F06B00">
        <w:rPr>
          <w:rFonts w:ascii="Times New Roman" w:hAnsi="Times New Roman"/>
          <w:color w:val="auto"/>
          <w:sz w:val="24"/>
          <w:szCs w:val="24"/>
        </w:rPr>
        <w:t>к</w:t>
      </w:r>
      <w:proofErr w:type="gramEnd"/>
      <w:r w:rsidRPr="00F06B00">
        <w:rPr>
          <w:rFonts w:ascii="Times New Roman" w:hAnsi="Times New Roman"/>
          <w:color w:val="auto"/>
          <w:sz w:val="24"/>
          <w:szCs w:val="24"/>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Понятие «универсальные учебные действия»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В широком значении термин «универсальные учебные дей</w:t>
      </w:r>
      <w:r w:rsidRPr="00F06B00">
        <w:rPr>
          <w:rFonts w:ascii="Times New Roman" w:hAnsi="Times New Roman"/>
          <w:color w:val="auto"/>
          <w:sz w:val="24"/>
          <w:szCs w:val="24"/>
        </w:rPr>
        <w:t>ствия» означает умение учиться, т.</w:t>
      </w:r>
      <w:r w:rsidRPr="00F06B00">
        <w:rPr>
          <w:rFonts w:ascii="Times New Roman" w:hAnsi="Times New Roman"/>
          <w:color w:val="auto"/>
          <w:sz w:val="24"/>
          <w:szCs w:val="24"/>
        </w:rPr>
        <w:t> </w:t>
      </w:r>
      <w:r w:rsidRPr="00F06B00">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F06B00" w:rsidRDefault="00653A76" w:rsidP="00367534">
      <w:pPr>
        <w:pStyle w:val="a4"/>
        <w:spacing w:line="240" w:lineRule="auto"/>
        <w:ind w:firstLine="454"/>
        <w:rPr>
          <w:rFonts w:ascii="Times New Roman" w:hAnsi="Times New Roman"/>
          <w:b/>
          <w:bCs/>
          <w:color w:val="auto"/>
          <w:spacing w:val="-4"/>
          <w:sz w:val="24"/>
          <w:szCs w:val="24"/>
        </w:rPr>
      </w:pPr>
      <w:r w:rsidRPr="00F06B00">
        <w:rPr>
          <w:rFonts w:ascii="Times New Roman" w:hAnsi="Times New Roman"/>
          <w:color w:val="auto"/>
          <w:sz w:val="24"/>
          <w:szCs w:val="24"/>
        </w:rPr>
        <w:t>Способность обучающегося самостоятельно успешно усва</w:t>
      </w:r>
      <w:r w:rsidRPr="00F06B00">
        <w:rPr>
          <w:rFonts w:ascii="Times New Roman" w:hAnsi="Times New Roman"/>
          <w:color w:val="auto"/>
          <w:spacing w:val="-4"/>
          <w:sz w:val="24"/>
          <w:szCs w:val="24"/>
        </w:rPr>
        <w:t xml:space="preserve">ивать новые знания, формировать умения и компетентности, </w:t>
      </w:r>
      <w:r w:rsidRPr="00F06B00">
        <w:rPr>
          <w:rFonts w:ascii="Times New Roman" w:hAnsi="Times New Roman"/>
          <w:color w:val="auto"/>
          <w:sz w:val="24"/>
          <w:szCs w:val="24"/>
        </w:rPr>
        <w:t>включая самостоятельную организацию это</w:t>
      </w:r>
      <w:r w:rsidR="007E3D6D" w:rsidRPr="00F06B00">
        <w:rPr>
          <w:rFonts w:ascii="Times New Roman" w:hAnsi="Times New Roman"/>
          <w:color w:val="auto"/>
          <w:sz w:val="24"/>
          <w:szCs w:val="24"/>
        </w:rPr>
        <w:t>йдеятельности</w:t>
      </w:r>
      <w:r w:rsidRPr="00F06B00">
        <w:rPr>
          <w:rFonts w:ascii="Times New Roman" w:hAnsi="Times New Roman"/>
          <w:color w:val="auto"/>
          <w:sz w:val="24"/>
          <w:szCs w:val="24"/>
        </w:rPr>
        <w:t>, т.</w:t>
      </w:r>
      <w:r w:rsidRPr="00F06B00">
        <w:rPr>
          <w:rFonts w:ascii="Times New Roman" w:hAnsi="Times New Roman"/>
          <w:color w:val="auto"/>
          <w:sz w:val="24"/>
          <w:szCs w:val="24"/>
        </w:rPr>
        <w:t> </w:t>
      </w:r>
      <w:r w:rsidRPr="00F06B00">
        <w:rPr>
          <w:rFonts w:ascii="Times New Roman" w:hAnsi="Times New Roman"/>
          <w:color w:val="auto"/>
          <w:sz w:val="24"/>
          <w:szCs w:val="24"/>
        </w:rPr>
        <w:t xml:space="preserve">е. </w:t>
      </w:r>
      <w:r w:rsidRPr="00F06B00">
        <w:rPr>
          <w:rFonts w:ascii="Times New Roman" w:hAnsi="Times New Roman"/>
          <w:color w:val="auto"/>
          <w:spacing w:val="-4"/>
          <w:sz w:val="24"/>
          <w:szCs w:val="24"/>
        </w:rPr>
        <w:t xml:space="preserve">умение учиться, обеспечивается тем, что универсальные учебные </w:t>
      </w:r>
      <w:r w:rsidRPr="00F06B00">
        <w:rPr>
          <w:rFonts w:ascii="Times New Roman" w:hAnsi="Times New Roman"/>
          <w:color w:val="auto"/>
          <w:sz w:val="24"/>
          <w:szCs w:val="24"/>
        </w:rPr>
        <w:t xml:space="preserve">действия как обобщённые действия открывают обучающимся </w:t>
      </w:r>
      <w:r w:rsidRPr="00F06B00">
        <w:rPr>
          <w:rFonts w:ascii="Times New Roman" w:hAnsi="Times New Roman"/>
          <w:color w:val="auto"/>
          <w:spacing w:val="-4"/>
          <w:sz w:val="24"/>
          <w:szCs w:val="24"/>
        </w:rPr>
        <w:t xml:space="preserve">возможность широкой </w:t>
      </w:r>
      <w:proofErr w:type="gramStart"/>
      <w:r w:rsidRPr="00F06B00">
        <w:rPr>
          <w:rFonts w:ascii="Times New Roman" w:hAnsi="Times New Roman"/>
          <w:color w:val="auto"/>
          <w:spacing w:val="-4"/>
          <w:sz w:val="24"/>
          <w:szCs w:val="24"/>
        </w:rPr>
        <w:t>ориентации</w:t>
      </w:r>
      <w:proofErr w:type="gramEnd"/>
      <w:r w:rsidRPr="00F06B00">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F06B00">
        <w:rPr>
          <w:rFonts w:ascii="Times New Roman" w:hAnsi="Times New Roman"/>
          <w:color w:val="auto"/>
          <w:spacing w:val="-2"/>
          <w:sz w:val="24"/>
          <w:szCs w:val="24"/>
        </w:rPr>
        <w:t>достижение умения учиться предполагает полноценное осво</w:t>
      </w:r>
      <w:r w:rsidRPr="00F06B00">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06B00">
        <w:rPr>
          <w:rFonts w:ascii="Times New Roman" w:hAnsi="Times New Roman"/>
          <w:color w:val="auto"/>
          <w:spacing w:val="-2"/>
          <w:sz w:val="24"/>
          <w:szCs w:val="24"/>
        </w:rPr>
        <w:t xml:space="preserve">учиться — существенный фактор повышения эффективности </w:t>
      </w:r>
      <w:r w:rsidRPr="00F06B00">
        <w:rPr>
          <w:rFonts w:ascii="Times New Roman" w:hAnsi="Times New Roman"/>
          <w:color w:val="auto"/>
          <w:sz w:val="24"/>
          <w:szCs w:val="24"/>
        </w:rPr>
        <w:t xml:space="preserve">освоения </w:t>
      </w:r>
      <w:proofErr w:type="gramStart"/>
      <w:r w:rsidRPr="00F06B00">
        <w:rPr>
          <w:rFonts w:ascii="Times New Roman" w:hAnsi="Times New Roman"/>
          <w:color w:val="auto"/>
          <w:sz w:val="24"/>
          <w:szCs w:val="24"/>
        </w:rPr>
        <w:t>обучающимися</w:t>
      </w:r>
      <w:proofErr w:type="gramEnd"/>
      <w:r w:rsidRPr="00F06B00">
        <w:rPr>
          <w:rFonts w:ascii="Times New Roman" w:hAnsi="Times New Roman"/>
          <w:color w:val="auto"/>
          <w:sz w:val="24"/>
          <w:szCs w:val="24"/>
        </w:rPr>
        <w:t xml:space="preserve"> предметных знаний, формирования </w:t>
      </w:r>
      <w:r w:rsidRPr="00F06B00">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Функции универсальных учебных действий:</w:t>
      </w:r>
    </w:p>
    <w:p w:rsidR="00653A76" w:rsidRPr="00F06B00" w:rsidRDefault="00653A76" w:rsidP="00367534">
      <w:pPr>
        <w:pStyle w:val="21"/>
        <w:spacing w:line="240" w:lineRule="auto"/>
        <w:rPr>
          <w:sz w:val="24"/>
        </w:rPr>
      </w:pPr>
      <w:r w:rsidRPr="00F06B00">
        <w:rPr>
          <w:spacing w:val="2"/>
          <w:sz w:val="24"/>
        </w:rPr>
        <w:t>обеспечение возможностей обучающегося самостоятель</w:t>
      </w:r>
      <w:r w:rsidRPr="00F06B00">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F06B00" w:rsidRDefault="00653A76" w:rsidP="00367534">
      <w:pPr>
        <w:pStyle w:val="21"/>
        <w:spacing w:line="240" w:lineRule="auto"/>
        <w:rPr>
          <w:sz w:val="24"/>
        </w:rPr>
      </w:pPr>
      <w:r w:rsidRPr="00F06B00">
        <w:rPr>
          <w:sz w:val="24"/>
        </w:rPr>
        <w:t xml:space="preserve">создание условий для гармоничного развития личности </w:t>
      </w:r>
      <w:r w:rsidRPr="00F06B00">
        <w:rPr>
          <w:spacing w:val="2"/>
          <w:sz w:val="24"/>
        </w:rPr>
        <w:t xml:space="preserve">и её самореализации на основе готовности к непрерывному образованию; обеспечение успешного усвоения знаний, </w:t>
      </w:r>
      <w:r w:rsidRPr="00F06B00">
        <w:rPr>
          <w:sz w:val="24"/>
        </w:rPr>
        <w:t>формирования умений, навыков и компетентностей в любой предметной области.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F06B00">
        <w:rPr>
          <w:rFonts w:ascii="Times New Roman" w:hAnsi="Times New Roman"/>
          <w:color w:val="auto"/>
          <w:spacing w:val="-2"/>
          <w:sz w:val="24"/>
          <w:szCs w:val="24"/>
        </w:rPr>
        <w:t xml:space="preserve">тер; обеспечивают целостность общекультурного, личностного </w:t>
      </w:r>
      <w:r w:rsidRPr="00F06B00">
        <w:rPr>
          <w:rFonts w:ascii="Times New Roman" w:hAnsi="Times New Roman"/>
          <w:color w:val="auto"/>
          <w:sz w:val="24"/>
          <w:szCs w:val="24"/>
        </w:rPr>
        <w:t>и познавательного ра</w:t>
      </w:r>
      <w:r w:rsidR="00B364BF" w:rsidRPr="00F06B00">
        <w:rPr>
          <w:rFonts w:ascii="Times New Roman" w:hAnsi="Times New Roman"/>
          <w:color w:val="auto"/>
          <w:sz w:val="24"/>
          <w:szCs w:val="24"/>
        </w:rPr>
        <w:t xml:space="preserve">звития и саморазвития личности; </w:t>
      </w:r>
      <w:r w:rsidRPr="00F06B00">
        <w:rPr>
          <w:rFonts w:ascii="Times New Roman" w:hAnsi="Times New Roman"/>
          <w:color w:val="auto"/>
          <w:sz w:val="24"/>
          <w:szCs w:val="24"/>
        </w:rPr>
        <w:t>обес</w:t>
      </w:r>
      <w:r w:rsidRPr="00F06B00">
        <w:rPr>
          <w:rFonts w:ascii="Times New Roman" w:hAnsi="Times New Roman"/>
          <w:color w:val="auto"/>
          <w:spacing w:val="2"/>
          <w:sz w:val="24"/>
          <w:szCs w:val="24"/>
        </w:rPr>
        <w:t xml:space="preserve">печивают преемственность всех </w:t>
      </w:r>
      <w:r w:rsidR="00AD64C6" w:rsidRPr="00F06B00">
        <w:rPr>
          <w:rFonts w:ascii="Times New Roman" w:hAnsi="Times New Roman"/>
          <w:color w:val="auto"/>
          <w:spacing w:val="2"/>
          <w:sz w:val="24"/>
          <w:szCs w:val="24"/>
        </w:rPr>
        <w:t xml:space="preserve">уровней </w:t>
      </w:r>
      <w:r w:rsidRPr="00F06B00">
        <w:rPr>
          <w:rFonts w:ascii="Times New Roman" w:hAnsi="Times New Roman"/>
          <w:color w:val="auto"/>
          <w:spacing w:val="2"/>
          <w:sz w:val="24"/>
          <w:szCs w:val="24"/>
        </w:rPr>
        <w:t>образовательно</w:t>
      </w:r>
      <w:r w:rsidR="007E3D6D" w:rsidRPr="00F06B00">
        <w:rPr>
          <w:rFonts w:ascii="Times New Roman" w:hAnsi="Times New Roman"/>
          <w:color w:val="auto"/>
          <w:spacing w:val="2"/>
          <w:sz w:val="24"/>
          <w:szCs w:val="24"/>
        </w:rPr>
        <w:t>йдеятельности</w:t>
      </w:r>
      <w:r w:rsidRPr="00F06B00">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F06B00">
        <w:rPr>
          <w:rFonts w:ascii="Times New Roman" w:hAnsi="Times New Roman"/>
          <w:color w:val="auto"/>
          <w:sz w:val="24"/>
          <w:szCs w:val="24"/>
        </w:rPr>
        <w:t xml:space="preserve">предметного содержания. </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pacing w:val="2"/>
          <w:sz w:val="24"/>
          <w:szCs w:val="24"/>
        </w:rPr>
        <w:lastRenderedPageBreak/>
        <w:t>Универсальные учебные действия обеспечивают этапы</w:t>
      </w:r>
      <w:r w:rsidRPr="00F06B00">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Виды универсальных учебных действий</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color w:val="auto"/>
          <w:spacing w:val="2"/>
          <w:sz w:val="24"/>
          <w:szCs w:val="24"/>
        </w:rPr>
        <w:t>В составе основных видов универсальных учебных дей</w:t>
      </w:r>
      <w:r w:rsidRPr="00F06B00">
        <w:rPr>
          <w:rFonts w:ascii="Times New Roman" w:hAnsi="Times New Roman"/>
          <w:color w:val="auto"/>
          <w:sz w:val="24"/>
          <w:szCs w:val="24"/>
        </w:rPr>
        <w:t>ствий, соответствующих ключевым целям общего образова</w:t>
      </w:r>
      <w:r w:rsidRPr="00F06B00">
        <w:rPr>
          <w:rFonts w:ascii="Times New Roman" w:hAnsi="Times New Roman"/>
          <w:color w:val="auto"/>
          <w:spacing w:val="2"/>
          <w:sz w:val="24"/>
          <w:szCs w:val="24"/>
        </w:rPr>
        <w:t xml:space="preserve">ния, можно выделить четыре блока: </w:t>
      </w:r>
      <w:r w:rsidRPr="00F06B00">
        <w:rPr>
          <w:rFonts w:ascii="Times New Roman" w:hAnsi="Times New Roman"/>
          <w:b/>
          <w:bCs/>
          <w:iCs/>
          <w:color w:val="auto"/>
          <w:spacing w:val="2"/>
          <w:sz w:val="24"/>
          <w:szCs w:val="24"/>
        </w:rPr>
        <w:t>личностный</w:t>
      </w:r>
      <w:r w:rsidRPr="00F06B00">
        <w:rPr>
          <w:rFonts w:ascii="Times New Roman" w:hAnsi="Times New Roman"/>
          <w:color w:val="auto"/>
          <w:spacing w:val="2"/>
          <w:sz w:val="24"/>
          <w:szCs w:val="24"/>
        </w:rPr>
        <w:t xml:space="preserve">, </w:t>
      </w:r>
      <w:r w:rsidRPr="00F06B00">
        <w:rPr>
          <w:rFonts w:ascii="Times New Roman" w:hAnsi="Times New Roman"/>
          <w:b/>
          <w:bCs/>
          <w:iCs/>
          <w:color w:val="auto"/>
          <w:spacing w:val="2"/>
          <w:sz w:val="24"/>
          <w:szCs w:val="24"/>
        </w:rPr>
        <w:t>регуля</w:t>
      </w:r>
      <w:r w:rsidRPr="00F06B00">
        <w:rPr>
          <w:rFonts w:ascii="Times New Roman" w:hAnsi="Times New Roman"/>
          <w:b/>
          <w:bCs/>
          <w:iCs/>
          <w:color w:val="auto"/>
          <w:spacing w:val="4"/>
          <w:sz w:val="24"/>
          <w:szCs w:val="24"/>
        </w:rPr>
        <w:t xml:space="preserve">тивный </w:t>
      </w:r>
      <w:r w:rsidRPr="00F06B00">
        <w:rPr>
          <w:rFonts w:ascii="Times New Roman" w:hAnsi="Times New Roman"/>
          <w:color w:val="auto"/>
          <w:spacing w:val="4"/>
          <w:sz w:val="24"/>
          <w:szCs w:val="24"/>
        </w:rPr>
        <w:t>(</w:t>
      </w:r>
      <w:r w:rsidRPr="00F06B00">
        <w:rPr>
          <w:rFonts w:ascii="Times New Roman" w:hAnsi="Times New Roman"/>
          <w:iCs/>
          <w:color w:val="auto"/>
          <w:spacing w:val="4"/>
          <w:sz w:val="24"/>
          <w:szCs w:val="24"/>
        </w:rPr>
        <w:t>включающий также действия саморегуляции</w:t>
      </w:r>
      <w:r w:rsidRPr="00F06B00">
        <w:rPr>
          <w:rFonts w:ascii="Times New Roman" w:hAnsi="Times New Roman"/>
          <w:color w:val="auto"/>
          <w:spacing w:val="4"/>
          <w:sz w:val="24"/>
          <w:szCs w:val="24"/>
        </w:rPr>
        <w:t xml:space="preserve">), </w:t>
      </w:r>
      <w:r w:rsidRPr="00F06B00">
        <w:rPr>
          <w:rFonts w:ascii="Times New Roman" w:hAnsi="Times New Roman"/>
          <w:b/>
          <w:bCs/>
          <w:iCs/>
          <w:color w:val="auto"/>
          <w:sz w:val="24"/>
          <w:szCs w:val="24"/>
        </w:rPr>
        <w:t xml:space="preserve">познавательный </w:t>
      </w:r>
      <w:r w:rsidRPr="00F06B00">
        <w:rPr>
          <w:rFonts w:ascii="Times New Roman" w:hAnsi="Times New Roman"/>
          <w:color w:val="auto"/>
          <w:sz w:val="24"/>
          <w:szCs w:val="24"/>
        </w:rPr>
        <w:t xml:space="preserve">и </w:t>
      </w:r>
      <w:r w:rsidRPr="00F06B00">
        <w:rPr>
          <w:rFonts w:ascii="Times New Roman" w:hAnsi="Times New Roman"/>
          <w:b/>
          <w:bCs/>
          <w:iCs/>
          <w:color w:val="auto"/>
          <w:sz w:val="24"/>
          <w:szCs w:val="24"/>
        </w:rPr>
        <w:t>коммуникативный</w:t>
      </w:r>
      <w:r w:rsidRPr="00F06B00">
        <w:rPr>
          <w:rFonts w:ascii="Times New Roman" w:hAnsi="Times New Roman"/>
          <w:color w:val="auto"/>
          <w:sz w:val="24"/>
          <w:szCs w:val="24"/>
        </w:rPr>
        <w:t>.</w:t>
      </w:r>
    </w:p>
    <w:p w:rsidR="008C6CAF" w:rsidRPr="00F06B00" w:rsidRDefault="00653A76" w:rsidP="00367534">
      <w:pPr>
        <w:ind w:firstLine="709"/>
        <w:jc w:val="both"/>
      </w:pPr>
      <w:proofErr w:type="gramStart"/>
      <w:r w:rsidRPr="008A69B4">
        <w:rPr>
          <w:b/>
          <w:bCs/>
          <w:i/>
          <w:iCs/>
          <w:spacing w:val="4"/>
        </w:rPr>
        <w:t>Личностные универсальные учебные действия</w:t>
      </w:r>
      <w:r w:rsidR="008C6CAF" w:rsidRPr="00F06B0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roofErr w:type="gramEnd"/>
    </w:p>
    <w:p w:rsidR="00B77F90" w:rsidRDefault="008C6CAF" w:rsidP="00367534">
      <w:pPr>
        <w:ind w:firstLine="709"/>
        <w:jc w:val="both"/>
      </w:pPr>
      <w:r w:rsidRPr="00F06B00">
        <w:t xml:space="preserve">Применительно к учебной деятельности следует выделить три </w:t>
      </w:r>
      <w:r w:rsidRPr="00B77F90">
        <w:rPr>
          <w:b/>
        </w:rPr>
        <w:t>вида личностных действий</w:t>
      </w:r>
      <w:r w:rsidRPr="00F06B00">
        <w:t xml:space="preserve">: </w:t>
      </w:r>
    </w:p>
    <w:p w:rsidR="00B77F90" w:rsidRDefault="00B77F90" w:rsidP="00367534">
      <w:pPr>
        <w:ind w:firstLine="709"/>
        <w:jc w:val="both"/>
      </w:pPr>
      <w:r>
        <w:t xml:space="preserve">- </w:t>
      </w:r>
      <w:r w:rsidR="008C6CAF" w:rsidRPr="00F06B00">
        <w:t xml:space="preserve"> личностное, профессиональное, жизненное самоопределение;  </w:t>
      </w:r>
    </w:p>
    <w:p w:rsidR="00B77F90" w:rsidRDefault="00B77F90" w:rsidP="00367534">
      <w:pPr>
        <w:ind w:firstLine="709"/>
        <w:jc w:val="both"/>
      </w:pPr>
      <w:r>
        <w:t xml:space="preserve">- </w:t>
      </w:r>
      <w:r w:rsidR="008C6CAF" w:rsidRPr="00F06B00">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008C6CAF" w:rsidRPr="00F06B00">
        <w:t>вопросом</w:t>
      </w:r>
      <w:proofErr w:type="gramEnd"/>
      <w:r w:rsidR="008C6CAF" w:rsidRPr="00F06B00">
        <w:t xml:space="preserve">: какое значение и </w:t>
      </w:r>
      <w:proofErr w:type="gramStart"/>
      <w:r w:rsidR="008C6CAF" w:rsidRPr="00F06B00">
        <w:t>какой</w:t>
      </w:r>
      <w:proofErr w:type="gramEnd"/>
      <w:r w:rsidR="008C6CAF" w:rsidRPr="00F06B00">
        <w:t xml:space="preserve"> смысл имеет для меня учение? — и уметь на него отвечать;</w:t>
      </w:r>
    </w:p>
    <w:p w:rsidR="008C6CAF" w:rsidRPr="00F06B00" w:rsidRDefault="00B77F90" w:rsidP="00367534">
      <w:pPr>
        <w:ind w:firstLine="709"/>
        <w:jc w:val="both"/>
      </w:pPr>
      <w:r>
        <w:t xml:space="preserve">- </w:t>
      </w:r>
      <w:r w:rsidR="008C6CAF" w:rsidRPr="00F06B00">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b/>
          <w:bCs/>
          <w:i/>
          <w:iCs/>
          <w:color w:val="auto"/>
          <w:spacing w:val="2"/>
          <w:sz w:val="24"/>
          <w:szCs w:val="24"/>
        </w:rPr>
        <w:t xml:space="preserve">Регулятивные универсальные учебные действия </w:t>
      </w:r>
      <w:r w:rsidRPr="00F06B00">
        <w:rPr>
          <w:rFonts w:ascii="Times New Roman" w:hAnsi="Times New Roman"/>
          <w:color w:val="auto"/>
          <w:spacing w:val="2"/>
          <w:sz w:val="24"/>
          <w:szCs w:val="24"/>
        </w:rPr>
        <w:t>обе</w:t>
      </w:r>
      <w:r w:rsidRPr="00F06B00">
        <w:rPr>
          <w:rFonts w:ascii="Times New Roman" w:hAnsi="Times New Roman"/>
          <w:color w:val="auto"/>
          <w:spacing w:val="4"/>
          <w:sz w:val="24"/>
          <w:szCs w:val="24"/>
        </w:rPr>
        <w:t xml:space="preserve">спечивают </w:t>
      </w:r>
      <w:proofErr w:type="gramStart"/>
      <w:r w:rsidRPr="00F06B00">
        <w:rPr>
          <w:rFonts w:ascii="Times New Roman" w:hAnsi="Times New Roman"/>
          <w:color w:val="auto"/>
          <w:spacing w:val="4"/>
          <w:sz w:val="24"/>
          <w:szCs w:val="24"/>
        </w:rPr>
        <w:t>обучающимся</w:t>
      </w:r>
      <w:proofErr w:type="gramEnd"/>
      <w:r w:rsidRPr="00F06B00">
        <w:rPr>
          <w:rFonts w:ascii="Times New Roman" w:hAnsi="Times New Roman"/>
          <w:color w:val="auto"/>
          <w:spacing w:val="4"/>
          <w:sz w:val="24"/>
          <w:szCs w:val="24"/>
        </w:rPr>
        <w:t xml:space="preserve"> организацию своей учебной дея</w:t>
      </w:r>
      <w:r w:rsidRPr="00F06B00">
        <w:rPr>
          <w:rFonts w:ascii="Times New Roman" w:hAnsi="Times New Roman"/>
          <w:color w:val="auto"/>
          <w:sz w:val="24"/>
          <w:szCs w:val="24"/>
        </w:rPr>
        <w:t>тельности. К ним относятся:</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F06B00">
        <w:rPr>
          <w:rFonts w:ascii="Times New Roman" w:hAnsi="Times New Roman"/>
          <w:color w:val="auto"/>
          <w:sz w:val="24"/>
          <w:szCs w:val="24"/>
        </w:rPr>
        <w:t>обучающимися</w:t>
      </w:r>
      <w:proofErr w:type="gramEnd"/>
      <w:r w:rsidRPr="00F06B00">
        <w:rPr>
          <w:rFonts w:ascii="Times New Roman" w:hAnsi="Times New Roman"/>
          <w:color w:val="auto"/>
          <w:sz w:val="24"/>
          <w:szCs w:val="24"/>
        </w:rPr>
        <w:t>, и того, что ещё неизвестно;</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прогнозирование — предвосхищение результата и уровня усвоения знаний, его временн</w:t>
      </w:r>
      <w:r w:rsidRPr="00F06B00">
        <w:rPr>
          <w:rFonts w:ascii="Times New Roman" w:hAnsi="Times New Roman"/>
          <w:color w:val="auto"/>
          <w:spacing w:val="-107"/>
          <w:sz w:val="24"/>
          <w:szCs w:val="24"/>
        </w:rPr>
        <w:t>ы</w:t>
      </w:r>
      <w:r w:rsidRPr="00F06B00">
        <w:rPr>
          <w:rFonts w:ascii="Times New Roman" w:hAnsi="Times New Roman"/>
          <w:color w:val="auto"/>
          <w:sz w:val="24"/>
          <w:szCs w:val="24"/>
        </w:rPr>
        <w:t>´х характеристик;</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 коррекция — внесение необходимых дополнений и корректив в </w:t>
      </w:r>
      <w:proofErr w:type="gramStart"/>
      <w:r w:rsidRPr="00F06B00">
        <w:rPr>
          <w:rFonts w:ascii="Times New Roman" w:hAnsi="Times New Roman"/>
          <w:color w:val="auto"/>
          <w:sz w:val="24"/>
          <w:szCs w:val="24"/>
        </w:rPr>
        <w:t>план</w:t>
      </w:r>
      <w:proofErr w:type="gramEnd"/>
      <w:r w:rsidRPr="00F06B00">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 оценка — выделение и осознание обучающимся того, что им уже усвоено и что ему ещё нужно </w:t>
      </w:r>
      <w:proofErr w:type="gramStart"/>
      <w:r w:rsidRPr="00F06B00">
        <w:rPr>
          <w:rFonts w:ascii="Times New Roman" w:hAnsi="Times New Roman"/>
          <w:color w:val="auto"/>
          <w:sz w:val="24"/>
          <w:szCs w:val="24"/>
        </w:rPr>
        <w:t>усвоить</w:t>
      </w:r>
      <w:proofErr w:type="gramEnd"/>
      <w:r w:rsidRPr="00F06B00">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4"/>
          <w:sz w:val="24"/>
          <w:szCs w:val="24"/>
        </w:rPr>
        <w:t xml:space="preserve">- саморегуляция как способность к мобилизации сил и </w:t>
      </w:r>
      <w:r w:rsidRPr="00F06B00">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F06B00" w:rsidRDefault="007C25ED" w:rsidP="00367534">
      <w:pPr>
        <w:pStyle w:val="a4"/>
        <w:spacing w:line="240" w:lineRule="auto"/>
        <w:ind w:firstLine="709"/>
        <w:rPr>
          <w:rFonts w:ascii="Times New Roman" w:hAnsi="Times New Roman"/>
          <w:i/>
          <w:iCs/>
          <w:color w:val="auto"/>
          <w:sz w:val="24"/>
          <w:szCs w:val="24"/>
        </w:rPr>
      </w:pPr>
      <w:r w:rsidRPr="00F06B00">
        <w:rPr>
          <w:rFonts w:ascii="Times New Roman" w:hAnsi="Times New Roman"/>
          <w:b/>
          <w:bCs/>
          <w:i/>
          <w:iCs/>
          <w:color w:val="auto"/>
          <w:spacing w:val="-4"/>
          <w:sz w:val="24"/>
          <w:szCs w:val="24"/>
        </w:rPr>
        <w:t xml:space="preserve">Познавательные универсальные учебные действия </w:t>
      </w:r>
      <w:r w:rsidRPr="00F06B00">
        <w:rPr>
          <w:rFonts w:ascii="Times New Roman" w:hAnsi="Times New Roman"/>
          <w:color w:val="auto"/>
          <w:spacing w:val="-4"/>
          <w:sz w:val="24"/>
          <w:szCs w:val="24"/>
        </w:rPr>
        <w:t>вклю</w:t>
      </w:r>
      <w:r w:rsidRPr="00F06B00">
        <w:rPr>
          <w:rFonts w:ascii="Times New Roman" w:hAnsi="Times New Roman"/>
          <w:color w:val="auto"/>
          <w:spacing w:val="2"/>
          <w:sz w:val="24"/>
          <w:szCs w:val="24"/>
        </w:rPr>
        <w:t xml:space="preserve">чают: общеучебные, логические учебные действия, а также </w:t>
      </w:r>
      <w:r w:rsidRPr="00F06B00">
        <w:rPr>
          <w:rFonts w:ascii="Times New Roman" w:hAnsi="Times New Roman"/>
          <w:color w:val="auto"/>
          <w:sz w:val="24"/>
          <w:szCs w:val="24"/>
        </w:rPr>
        <w:t>постановку и решение проблемы.</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iCs/>
          <w:color w:val="auto"/>
          <w:sz w:val="24"/>
          <w:szCs w:val="24"/>
        </w:rPr>
        <w:t>К</w:t>
      </w:r>
      <w:r w:rsidRPr="00F06B00">
        <w:rPr>
          <w:rFonts w:ascii="Times New Roman" w:hAnsi="Times New Roman"/>
          <w:i/>
          <w:iCs/>
          <w:color w:val="auto"/>
          <w:sz w:val="24"/>
          <w:szCs w:val="24"/>
        </w:rPr>
        <w:t xml:space="preserve"> общеучебным универсальным действиям</w:t>
      </w:r>
      <w:r w:rsidRPr="00F06B00">
        <w:rPr>
          <w:rFonts w:ascii="Times New Roman" w:hAnsi="Times New Roman"/>
          <w:iCs/>
          <w:color w:val="auto"/>
          <w:sz w:val="24"/>
          <w:szCs w:val="24"/>
        </w:rPr>
        <w:t xml:space="preserve"> относятся</w:t>
      </w:r>
      <w:r w:rsidRPr="00F06B00">
        <w:rPr>
          <w:rFonts w:ascii="Times New Roman" w:hAnsi="Times New Roman"/>
          <w:color w:val="auto"/>
          <w:sz w:val="24"/>
          <w:szCs w:val="24"/>
        </w:rPr>
        <w:t>:</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самостоятельное выделение и формулирование познавательной цели;</w:t>
      </w:r>
    </w:p>
    <w:p w:rsidR="007C25ED" w:rsidRPr="00F06B00" w:rsidRDefault="007C25ED" w:rsidP="00367534">
      <w:pPr>
        <w:pStyle w:val="ac"/>
        <w:spacing w:line="240" w:lineRule="auto"/>
        <w:ind w:firstLine="709"/>
        <w:rPr>
          <w:rFonts w:ascii="Times New Roman" w:hAnsi="Times New Roman"/>
          <w:color w:val="auto"/>
          <w:spacing w:val="-2"/>
          <w:sz w:val="24"/>
          <w:szCs w:val="24"/>
        </w:rPr>
      </w:pPr>
      <w:r w:rsidRPr="00F06B00">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структурирование знаний;</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выбор наиболее эффективных способов решения</w:t>
      </w:r>
      <w:r w:rsidRPr="00F06B00">
        <w:rPr>
          <w:rFonts w:ascii="Times New Roman" w:hAnsi="Times New Roman"/>
          <w:color w:val="auto"/>
          <w:spacing w:val="-2"/>
          <w:sz w:val="24"/>
          <w:szCs w:val="24"/>
        </w:rPr>
        <w:t xml:space="preserve"> практических и познавательных</w:t>
      </w:r>
      <w:r w:rsidRPr="00F06B00">
        <w:rPr>
          <w:rFonts w:ascii="Times New Roman" w:hAnsi="Times New Roman"/>
          <w:color w:val="auto"/>
          <w:spacing w:val="2"/>
          <w:sz w:val="24"/>
          <w:szCs w:val="24"/>
        </w:rPr>
        <w:t xml:space="preserve"> задач </w:t>
      </w:r>
      <w:r w:rsidRPr="00F06B00">
        <w:rPr>
          <w:rFonts w:ascii="Times New Roman" w:hAnsi="Times New Roman"/>
          <w:color w:val="auto"/>
          <w:sz w:val="24"/>
          <w:szCs w:val="24"/>
        </w:rPr>
        <w:t>в зависимости от конкретных условий;</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4"/>
          <w:sz w:val="24"/>
          <w:szCs w:val="24"/>
        </w:rPr>
        <w:t>- рефлексия способов и условий действия, контроль и оцен</w:t>
      </w:r>
      <w:r w:rsidRPr="00F06B00">
        <w:rPr>
          <w:rFonts w:ascii="Times New Roman" w:hAnsi="Times New Roman"/>
          <w:color w:val="auto"/>
          <w:sz w:val="24"/>
          <w:szCs w:val="24"/>
        </w:rPr>
        <w:t>ка процесса и результатов деятельности;</w:t>
      </w:r>
    </w:p>
    <w:p w:rsidR="007C25ED" w:rsidRPr="00F06B00" w:rsidRDefault="007C25ED" w:rsidP="00367534">
      <w:pPr>
        <w:pStyle w:val="ac"/>
        <w:spacing w:line="240" w:lineRule="auto"/>
        <w:ind w:firstLine="709"/>
        <w:rPr>
          <w:rFonts w:ascii="Times New Roman" w:hAnsi="Times New Roman"/>
          <w:color w:val="auto"/>
          <w:spacing w:val="-4"/>
          <w:sz w:val="24"/>
          <w:szCs w:val="24"/>
        </w:rPr>
      </w:pPr>
      <w:r w:rsidRPr="00F06B00">
        <w:rPr>
          <w:rFonts w:ascii="Times New Roman" w:hAnsi="Times New Roman"/>
          <w:color w:val="auto"/>
          <w:sz w:val="24"/>
          <w:szCs w:val="24"/>
        </w:rPr>
        <w:t xml:space="preserve">- смысловое чтение как осмысление цели чтения и выбор </w:t>
      </w:r>
      <w:r w:rsidRPr="00F06B00">
        <w:rPr>
          <w:rFonts w:ascii="Times New Roman" w:hAnsi="Times New Roman"/>
          <w:color w:val="auto"/>
          <w:spacing w:val="-4"/>
          <w:sz w:val="24"/>
          <w:szCs w:val="24"/>
        </w:rPr>
        <w:t xml:space="preserve">вида чтения в зависимости от цели; извлечение необходимой </w:t>
      </w:r>
      <w:r w:rsidRPr="00F06B00">
        <w:rPr>
          <w:rFonts w:ascii="Times New Roman" w:hAnsi="Times New Roman"/>
          <w:color w:val="auto"/>
          <w:spacing w:val="2"/>
          <w:sz w:val="24"/>
          <w:szCs w:val="24"/>
        </w:rPr>
        <w:t xml:space="preserve">информации из прослушанных текстов различных жанров; </w:t>
      </w:r>
      <w:r w:rsidRPr="00F06B00">
        <w:rPr>
          <w:rFonts w:ascii="Times New Roman" w:hAnsi="Times New Roman"/>
          <w:color w:val="auto"/>
          <w:spacing w:val="-4"/>
          <w:sz w:val="24"/>
          <w:szCs w:val="24"/>
        </w:rPr>
        <w:t xml:space="preserve">определение основной и второстепенной информации; свободная ориентация и восприятие текстов </w:t>
      </w:r>
      <w:r w:rsidRPr="00F06B00">
        <w:rPr>
          <w:rFonts w:ascii="Times New Roman" w:hAnsi="Times New Roman"/>
          <w:color w:val="auto"/>
          <w:spacing w:val="-4"/>
          <w:sz w:val="24"/>
          <w:szCs w:val="24"/>
        </w:rPr>
        <w:lastRenderedPageBreak/>
        <w:t>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Особую группу общеучебных универсальных действий составляют </w:t>
      </w:r>
      <w:r w:rsidRPr="00F06B00">
        <w:rPr>
          <w:rFonts w:ascii="Times New Roman" w:hAnsi="Times New Roman"/>
          <w:i/>
          <w:iCs/>
          <w:color w:val="auto"/>
          <w:sz w:val="24"/>
          <w:szCs w:val="24"/>
        </w:rPr>
        <w:t>знаково­символические действия</w:t>
      </w:r>
      <w:r w:rsidRPr="00F06B00">
        <w:rPr>
          <w:rFonts w:ascii="Times New Roman" w:hAnsi="Times New Roman"/>
          <w:color w:val="auto"/>
          <w:sz w:val="24"/>
          <w:szCs w:val="24"/>
        </w:rPr>
        <w:t>:</w:t>
      </w:r>
    </w:p>
    <w:p w:rsidR="007C25ED" w:rsidRPr="00F06B00" w:rsidRDefault="007C25ED" w:rsidP="00367534">
      <w:pPr>
        <w:pStyle w:val="ac"/>
        <w:spacing w:line="240" w:lineRule="auto"/>
        <w:ind w:firstLine="709"/>
        <w:rPr>
          <w:rFonts w:ascii="Times New Roman" w:hAnsi="Times New Roman"/>
          <w:color w:val="auto"/>
          <w:sz w:val="24"/>
          <w:szCs w:val="24"/>
        </w:rPr>
      </w:pPr>
      <w:proofErr w:type="gramStart"/>
      <w:r w:rsidRPr="00F06B00">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iCs/>
          <w:color w:val="auto"/>
          <w:sz w:val="24"/>
          <w:szCs w:val="24"/>
        </w:rPr>
        <w:t>К</w:t>
      </w:r>
      <w:r w:rsidRPr="00F06B00">
        <w:rPr>
          <w:rFonts w:ascii="Times New Roman" w:hAnsi="Times New Roman"/>
          <w:i/>
          <w:iCs/>
          <w:color w:val="auto"/>
          <w:sz w:val="24"/>
          <w:szCs w:val="24"/>
        </w:rPr>
        <w:t xml:space="preserve"> логическим универсальным действиям </w:t>
      </w:r>
      <w:r w:rsidRPr="00F06B00">
        <w:rPr>
          <w:rFonts w:ascii="Times New Roman" w:hAnsi="Times New Roman"/>
          <w:iCs/>
          <w:color w:val="auto"/>
          <w:sz w:val="24"/>
          <w:szCs w:val="24"/>
        </w:rPr>
        <w:t>относятся</w:t>
      </w:r>
      <w:r w:rsidRPr="00F06B00">
        <w:rPr>
          <w:rFonts w:ascii="Times New Roman" w:hAnsi="Times New Roman"/>
          <w:color w:val="auto"/>
          <w:sz w:val="24"/>
          <w:szCs w:val="24"/>
        </w:rPr>
        <w:t>:</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анализ объектов с целью выделения признаков (суще</w:t>
      </w:r>
      <w:r w:rsidRPr="00F06B00">
        <w:rPr>
          <w:rFonts w:ascii="Times New Roman" w:hAnsi="Times New Roman"/>
          <w:color w:val="auto"/>
          <w:sz w:val="24"/>
          <w:szCs w:val="24"/>
        </w:rPr>
        <w:t>ственных, несущественных);</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синтез — составление целого из частей, в том числе са</w:t>
      </w:r>
      <w:r w:rsidRPr="00F06B00">
        <w:rPr>
          <w:rFonts w:ascii="Times New Roman" w:hAnsi="Times New Roman"/>
          <w:color w:val="auto"/>
          <w:spacing w:val="2"/>
          <w:sz w:val="24"/>
          <w:szCs w:val="24"/>
        </w:rPr>
        <w:t xml:space="preserve">мостоятельное достраивание с восполнением недостающих </w:t>
      </w:r>
      <w:r w:rsidRPr="00F06B00">
        <w:rPr>
          <w:rFonts w:ascii="Times New Roman" w:hAnsi="Times New Roman"/>
          <w:color w:val="auto"/>
          <w:sz w:val="24"/>
          <w:szCs w:val="24"/>
        </w:rPr>
        <w:t>компонентов;</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подведение под понятие, выведение следствий;</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установление причинно­следственных связей, представ</w:t>
      </w:r>
      <w:r w:rsidRPr="00F06B00">
        <w:rPr>
          <w:rFonts w:ascii="Times New Roman" w:hAnsi="Times New Roman"/>
          <w:color w:val="auto"/>
          <w:sz w:val="24"/>
          <w:szCs w:val="24"/>
        </w:rPr>
        <w:t>ление цепочек объектов и явлений;</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построение логической цепочки рассуждений, анализ истинности утверждений;</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доказательство;</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выдвижение гипотез и их обоснование.</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iCs/>
          <w:color w:val="auto"/>
          <w:sz w:val="24"/>
          <w:szCs w:val="24"/>
        </w:rPr>
        <w:t xml:space="preserve">К </w:t>
      </w:r>
      <w:r w:rsidRPr="00F06B00">
        <w:rPr>
          <w:rFonts w:ascii="Times New Roman" w:hAnsi="Times New Roman"/>
          <w:i/>
          <w:iCs/>
          <w:color w:val="auto"/>
          <w:sz w:val="24"/>
          <w:szCs w:val="24"/>
        </w:rPr>
        <w:t xml:space="preserve">постановке и решению проблемы </w:t>
      </w:r>
      <w:r w:rsidRPr="00F06B00">
        <w:rPr>
          <w:rFonts w:ascii="Times New Roman" w:hAnsi="Times New Roman"/>
          <w:iCs/>
          <w:color w:val="auto"/>
          <w:sz w:val="24"/>
          <w:szCs w:val="24"/>
        </w:rPr>
        <w:t>относятся</w:t>
      </w:r>
      <w:r w:rsidRPr="00F06B00">
        <w:rPr>
          <w:rFonts w:ascii="Times New Roman" w:hAnsi="Times New Roman"/>
          <w:color w:val="auto"/>
          <w:sz w:val="24"/>
          <w:szCs w:val="24"/>
        </w:rPr>
        <w:t>:</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формулирование проблемы;</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4"/>
          <w:sz w:val="24"/>
          <w:szCs w:val="24"/>
        </w:rPr>
        <w:t xml:space="preserve">- самостоятельное создание </w:t>
      </w:r>
      <w:r w:rsidRPr="00F06B00">
        <w:rPr>
          <w:rFonts w:ascii="Times New Roman" w:hAnsi="Times New Roman"/>
          <w:color w:val="auto"/>
          <w:sz w:val="24"/>
          <w:szCs w:val="24"/>
        </w:rPr>
        <w:t>алгоритмов (</w:t>
      </w:r>
      <w:r w:rsidRPr="00F06B00">
        <w:rPr>
          <w:rFonts w:ascii="Times New Roman" w:hAnsi="Times New Roman"/>
          <w:color w:val="auto"/>
          <w:spacing w:val="-4"/>
          <w:sz w:val="24"/>
          <w:szCs w:val="24"/>
        </w:rPr>
        <w:t>способов)</w:t>
      </w:r>
      <w:r w:rsidRPr="00F06B00">
        <w:rPr>
          <w:rFonts w:ascii="Times New Roman" w:hAnsi="Times New Roman"/>
          <w:color w:val="auto"/>
          <w:sz w:val="24"/>
          <w:szCs w:val="24"/>
        </w:rPr>
        <w:t xml:space="preserve"> деятельности при решении</w:t>
      </w:r>
      <w:r w:rsidRPr="00F06B00">
        <w:rPr>
          <w:rFonts w:ascii="Times New Roman" w:hAnsi="Times New Roman"/>
          <w:color w:val="auto"/>
          <w:spacing w:val="-4"/>
          <w:sz w:val="24"/>
          <w:szCs w:val="24"/>
        </w:rPr>
        <w:t xml:space="preserve"> проблем твор</w:t>
      </w:r>
      <w:r w:rsidRPr="00F06B00">
        <w:rPr>
          <w:rFonts w:ascii="Times New Roman" w:hAnsi="Times New Roman"/>
          <w:color w:val="auto"/>
          <w:sz w:val="24"/>
          <w:szCs w:val="24"/>
        </w:rPr>
        <w:t>ческого и поискового характера.</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b/>
          <w:bCs/>
          <w:i/>
          <w:iCs/>
          <w:color w:val="auto"/>
          <w:spacing w:val="2"/>
          <w:sz w:val="24"/>
          <w:szCs w:val="24"/>
        </w:rPr>
        <w:t xml:space="preserve">Коммуникативные универсальные учебные действия </w:t>
      </w:r>
      <w:r w:rsidRPr="00F06B00">
        <w:rPr>
          <w:rFonts w:ascii="Times New Roman" w:hAnsi="Times New Roman"/>
          <w:color w:val="auto"/>
          <w:spacing w:val="2"/>
          <w:sz w:val="24"/>
          <w:szCs w:val="24"/>
        </w:rPr>
        <w:t xml:space="preserve">обеспечивают социальную компетентность и учёт позиции </w:t>
      </w:r>
      <w:r w:rsidRPr="00F06B00">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06B00">
        <w:rPr>
          <w:rFonts w:ascii="Times New Roman" w:hAnsi="Times New Roman"/>
          <w:color w:val="auto"/>
          <w:spacing w:val="-2"/>
          <w:sz w:val="24"/>
          <w:szCs w:val="24"/>
        </w:rPr>
        <w:t>сверстников и строить продуктивное взаимодействие и со</w:t>
      </w:r>
      <w:r w:rsidRPr="00F06B00">
        <w:rPr>
          <w:rFonts w:ascii="Times New Roman" w:hAnsi="Times New Roman"/>
          <w:color w:val="auto"/>
          <w:sz w:val="24"/>
          <w:szCs w:val="24"/>
        </w:rPr>
        <w:t>трудничество со сверстниками и взрослыми.</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К коммуникативным действиям относятся:</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планирование учебного сотрудничества с учителем и свер</w:t>
      </w:r>
      <w:r w:rsidRPr="00F06B00">
        <w:rPr>
          <w:rFonts w:ascii="Times New Roman" w:hAnsi="Times New Roman"/>
          <w:color w:val="auto"/>
          <w:sz w:val="24"/>
          <w:szCs w:val="24"/>
        </w:rPr>
        <w:t>стниками — определение цели, функций участников, способов взаимодействия;</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 разрешение конфликтов — выявление, идентификация </w:t>
      </w:r>
      <w:r w:rsidRPr="00F06B00">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управление поведением партнёра — контроль, коррек</w:t>
      </w:r>
      <w:r w:rsidRPr="00F06B00">
        <w:rPr>
          <w:rFonts w:ascii="Times New Roman" w:hAnsi="Times New Roman"/>
          <w:color w:val="auto"/>
          <w:sz w:val="24"/>
          <w:szCs w:val="24"/>
        </w:rPr>
        <w:t>ция, оценка его действий;</w:t>
      </w:r>
    </w:p>
    <w:p w:rsidR="007C25ED" w:rsidRPr="00F06B00" w:rsidRDefault="007C25ED" w:rsidP="00367534">
      <w:pPr>
        <w:pStyle w:val="ac"/>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06B00">
        <w:rPr>
          <w:rFonts w:ascii="Times New Roman" w:hAnsi="Times New Roman"/>
          <w:color w:val="auto"/>
          <w:spacing w:val="2"/>
          <w:sz w:val="24"/>
          <w:szCs w:val="24"/>
        </w:rPr>
        <w:t>ми речи в соответствии с грамматическими и синтаксиче</w:t>
      </w:r>
      <w:r w:rsidRPr="00F06B00">
        <w:rPr>
          <w:rFonts w:ascii="Times New Roman" w:hAnsi="Times New Roman"/>
          <w:color w:val="auto"/>
          <w:sz w:val="24"/>
          <w:szCs w:val="24"/>
        </w:rPr>
        <w:t>скими нормами родного языка, современных средств коммуникации.</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06B00">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F06B00">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F06B00">
        <w:rPr>
          <w:rFonts w:ascii="Times New Roman" w:hAnsi="Times New Roman"/>
          <w:color w:val="auto"/>
          <w:sz w:val="24"/>
          <w:szCs w:val="24"/>
        </w:rPr>
        <w:t>«высокой норме») и их свойства.</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F06B00">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 xml:space="preserve">е. самооценка и </w:t>
      </w:r>
      <w:proofErr w:type="gramStart"/>
      <w:r w:rsidRPr="00F06B00">
        <w:rPr>
          <w:rFonts w:ascii="Times New Roman" w:hAnsi="Times New Roman"/>
          <w:color w:val="auto"/>
          <w:sz w:val="24"/>
          <w:szCs w:val="24"/>
        </w:rPr>
        <w:t>Я</w:t>
      </w:r>
      <w:r w:rsidRPr="00F06B00">
        <w:rPr>
          <w:rFonts w:ascii="Times New Roman" w:hAnsi="Times New Roman"/>
          <w:color w:val="auto"/>
          <w:sz w:val="24"/>
          <w:szCs w:val="24"/>
        </w:rPr>
        <w:noBreakHyphen/>
        <w:t>концепция</w:t>
      </w:r>
      <w:proofErr w:type="gramEnd"/>
      <w:r w:rsidRPr="00F06B00">
        <w:rPr>
          <w:rFonts w:ascii="Times New Roman" w:hAnsi="Times New Roman"/>
          <w:color w:val="auto"/>
          <w:sz w:val="24"/>
          <w:szCs w:val="24"/>
        </w:rPr>
        <w:t xml:space="preserve"> как результат самоопределения. И</w:t>
      </w:r>
      <w:r w:rsidRPr="00F06B00">
        <w:rPr>
          <w:rFonts w:ascii="Times New Roman" w:hAnsi="Times New Roman"/>
          <w:color w:val="auto"/>
          <w:spacing w:val="2"/>
          <w:sz w:val="24"/>
          <w:szCs w:val="24"/>
        </w:rPr>
        <w:t>з ситуативно­познавательного и внеситуативно­позна</w:t>
      </w:r>
      <w:r w:rsidRPr="00F06B00">
        <w:rPr>
          <w:rFonts w:ascii="Times New Roman" w:hAnsi="Times New Roman"/>
          <w:color w:val="auto"/>
          <w:sz w:val="24"/>
          <w:szCs w:val="24"/>
        </w:rPr>
        <w:t>вательного общения формируются познавательные действия ребёнка.</w:t>
      </w:r>
    </w:p>
    <w:p w:rsidR="007C25ED" w:rsidRPr="00F06B00"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lastRenderedPageBreak/>
        <w:t>Содержание, способы общения и коммуникации об</w:t>
      </w:r>
      <w:r w:rsidRPr="00F06B00">
        <w:rPr>
          <w:rFonts w:ascii="Times New Roman" w:hAnsi="Times New Roman"/>
          <w:color w:val="auto"/>
          <w:spacing w:val="-2"/>
          <w:sz w:val="24"/>
          <w:szCs w:val="24"/>
        </w:rPr>
        <w:t>условливают развитие способности ребёнка к регуляции пове</w:t>
      </w:r>
      <w:r w:rsidRPr="00F06B00">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F06B00">
        <w:rPr>
          <w:rFonts w:ascii="Times New Roman" w:hAnsi="Times New Roman"/>
          <w:color w:val="auto"/>
          <w:spacing w:val="2"/>
          <w:sz w:val="24"/>
          <w:szCs w:val="24"/>
        </w:rPr>
        <w:t xml:space="preserve">но поэтому </w:t>
      </w:r>
      <w:r w:rsidRPr="00F06B00">
        <w:rPr>
          <w:rFonts w:ascii="Times New Roman" w:hAnsi="Times New Roman"/>
          <w:color w:val="auto"/>
          <w:sz w:val="24"/>
          <w:szCs w:val="24"/>
        </w:rPr>
        <w:t>становлению коммуникативных универсальных учебных действий</w:t>
      </w:r>
      <w:r w:rsidRPr="00F06B00">
        <w:rPr>
          <w:rFonts w:ascii="Times New Roman" w:hAnsi="Times New Roman"/>
          <w:color w:val="auto"/>
          <w:spacing w:val="2"/>
          <w:sz w:val="24"/>
          <w:szCs w:val="24"/>
        </w:rPr>
        <w:t xml:space="preserve"> в программе развития уни</w:t>
      </w:r>
      <w:r w:rsidRPr="00F06B00">
        <w:rPr>
          <w:rFonts w:ascii="Times New Roman" w:hAnsi="Times New Roman"/>
          <w:color w:val="auto"/>
          <w:sz w:val="24"/>
          <w:szCs w:val="24"/>
        </w:rPr>
        <w:t xml:space="preserve">версальных учебных действий следует уделить </w:t>
      </w:r>
      <w:r w:rsidRPr="00F06B00">
        <w:rPr>
          <w:rFonts w:ascii="Times New Roman" w:hAnsi="Times New Roman"/>
          <w:color w:val="auto"/>
          <w:spacing w:val="2"/>
          <w:sz w:val="24"/>
          <w:szCs w:val="24"/>
        </w:rPr>
        <w:t xml:space="preserve">особое внимание. </w:t>
      </w:r>
    </w:p>
    <w:p w:rsidR="007C25ED" w:rsidRPr="00F06B00" w:rsidRDefault="007C25ED" w:rsidP="00367534">
      <w:pPr>
        <w:pStyle w:val="a4"/>
        <w:spacing w:line="240" w:lineRule="auto"/>
        <w:ind w:firstLine="709"/>
        <w:rPr>
          <w:rFonts w:ascii="Times New Roman" w:hAnsi="Times New Roman"/>
          <w:color w:val="auto"/>
          <w:spacing w:val="2"/>
          <w:sz w:val="24"/>
          <w:szCs w:val="24"/>
        </w:rPr>
      </w:pPr>
      <w:r w:rsidRPr="00F06B00">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F06B00">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F06B00">
        <w:rPr>
          <w:rFonts w:ascii="Times New Roman" w:hAnsi="Times New Roman"/>
          <w:color w:val="auto"/>
          <w:sz w:val="24"/>
          <w:szCs w:val="24"/>
        </w:rPr>
        <w:t xml:space="preserve">ных и регулятивных) претерпевают значительные изменения. </w:t>
      </w:r>
      <w:r w:rsidRPr="00F06B00">
        <w:rPr>
          <w:rFonts w:ascii="Times New Roman" w:hAnsi="Times New Roman"/>
          <w:color w:val="auto"/>
          <w:spacing w:val="2"/>
          <w:sz w:val="24"/>
          <w:szCs w:val="24"/>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F06B00">
        <w:rPr>
          <w:rFonts w:ascii="Times New Roman" w:hAnsi="Times New Roman"/>
          <w:color w:val="auto"/>
          <w:spacing w:val="2"/>
          <w:sz w:val="24"/>
          <w:szCs w:val="24"/>
        </w:rPr>
        <w:t>Я</w:t>
      </w:r>
      <w:r w:rsidRPr="00F06B00">
        <w:rPr>
          <w:rFonts w:ascii="Times New Roman" w:hAnsi="Times New Roman"/>
          <w:color w:val="auto"/>
          <w:spacing w:val="2"/>
          <w:sz w:val="24"/>
          <w:szCs w:val="24"/>
        </w:rPr>
        <w:noBreakHyphen/>
        <w:t>концепции</w:t>
      </w:r>
      <w:proofErr w:type="gramEnd"/>
      <w:r w:rsidRPr="00F06B00">
        <w:rPr>
          <w:rFonts w:ascii="Times New Roman" w:hAnsi="Times New Roman"/>
          <w:color w:val="auto"/>
          <w:spacing w:val="2"/>
          <w:sz w:val="24"/>
          <w:szCs w:val="24"/>
        </w:rPr>
        <w:t>.</w:t>
      </w:r>
    </w:p>
    <w:p w:rsidR="007C25ED" w:rsidRDefault="007C25ED"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F06B00">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366199" w:rsidRPr="00366199" w:rsidRDefault="00366199" w:rsidP="00366199">
      <w:pPr>
        <w:jc w:val="center"/>
        <w:rPr>
          <w:b/>
          <w:bCs/>
          <w:lang w:eastAsia="ar-SA"/>
        </w:rPr>
      </w:pPr>
      <w:r w:rsidRPr="00366199">
        <w:rPr>
          <w:b/>
          <w:bCs/>
          <w:lang w:eastAsia="ar-SA"/>
        </w:rPr>
        <w:t xml:space="preserve">Характеристика результатов формирования УУД на разных этапах обучения  </w:t>
      </w:r>
    </w:p>
    <w:p w:rsidR="00366199" w:rsidRPr="00366199" w:rsidRDefault="00366199" w:rsidP="00366199">
      <w:pPr>
        <w:jc w:val="center"/>
        <w:rPr>
          <w:b/>
          <w:lang w:eastAsia="ar-SA"/>
        </w:rPr>
      </w:pPr>
      <w:r w:rsidRPr="00366199">
        <w:rPr>
          <w:b/>
          <w:bCs/>
          <w:lang w:eastAsia="ar-SA"/>
        </w:rPr>
        <w:t xml:space="preserve">по УМК  </w:t>
      </w:r>
      <w:r w:rsidRPr="00366199">
        <w:rPr>
          <w:b/>
          <w:lang w:eastAsia="ar-SA"/>
        </w:rPr>
        <w:t>«Школ</w:t>
      </w:r>
      <w:r>
        <w:rPr>
          <w:b/>
          <w:lang w:eastAsia="ar-SA"/>
        </w:rPr>
        <w:t>а России»</w:t>
      </w:r>
    </w:p>
    <w:p w:rsidR="00366199" w:rsidRPr="00366199" w:rsidRDefault="00366199" w:rsidP="00366199">
      <w:pPr>
        <w:jc w:val="both"/>
        <w:rPr>
          <w:b/>
          <w:lang w:eastAsia="ar-SA"/>
        </w:rPr>
      </w:pPr>
    </w:p>
    <w:tbl>
      <w:tblPr>
        <w:tblW w:w="0" w:type="auto"/>
        <w:tblInd w:w="-65" w:type="dxa"/>
        <w:tblLayout w:type="fixed"/>
        <w:tblLook w:val="0000" w:firstRow="0" w:lastRow="0" w:firstColumn="0" w:lastColumn="0" w:noHBand="0" w:noVBand="0"/>
      </w:tblPr>
      <w:tblGrid>
        <w:gridCol w:w="817"/>
        <w:gridCol w:w="2268"/>
        <w:gridCol w:w="2268"/>
        <w:gridCol w:w="2268"/>
        <w:gridCol w:w="2256"/>
      </w:tblGrid>
      <w:tr w:rsidR="00366199" w:rsidRPr="00366199" w:rsidTr="001A725B">
        <w:tc>
          <w:tcPr>
            <w:tcW w:w="817"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jc w:val="center"/>
              <w:rPr>
                <w:bCs/>
                <w:i/>
                <w:sz w:val="20"/>
                <w:szCs w:val="20"/>
                <w:lang w:eastAsia="ar-SA"/>
              </w:rPr>
            </w:pPr>
            <w:r w:rsidRPr="00366199">
              <w:rPr>
                <w:bCs/>
                <w:i/>
                <w:sz w:val="20"/>
                <w:szCs w:val="20"/>
                <w:lang w:eastAsia="ar-SA"/>
              </w:rPr>
              <w:t>Класс</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jc w:val="center"/>
              <w:rPr>
                <w:bCs/>
                <w:i/>
                <w:sz w:val="20"/>
                <w:szCs w:val="20"/>
                <w:lang w:eastAsia="ar-SA"/>
              </w:rPr>
            </w:pPr>
            <w:r w:rsidRPr="00366199">
              <w:rPr>
                <w:bCs/>
                <w:i/>
                <w:sz w:val="20"/>
                <w:szCs w:val="20"/>
                <w:lang w:eastAsia="ar-SA"/>
              </w:rPr>
              <w:t>Личностные УУД</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jc w:val="center"/>
              <w:rPr>
                <w:bCs/>
                <w:i/>
                <w:sz w:val="20"/>
                <w:szCs w:val="20"/>
                <w:lang w:eastAsia="ar-SA"/>
              </w:rPr>
            </w:pPr>
            <w:r w:rsidRPr="00366199">
              <w:rPr>
                <w:bCs/>
                <w:i/>
                <w:sz w:val="20"/>
                <w:szCs w:val="20"/>
                <w:lang w:eastAsia="ar-SA"/>
              </w:rPr>
              <w:t>Регулятивные УУД</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jc w:val="center"/>
              <w:rPr>
                <w:bCs/>
                <w:i/>
                <w:sz w:val="20"/>
                <w:szCs w:val="20"/>
                <w:lang w:eastAsia="ar-SA"/>
              </w:rPr>
            </w:pPr>
            <w:r w:rsidRPr="00366199">
              <w:rPr>
                <w:bCs/>
                <w:i/>
                <w:sz w:val="20"/>
                <w:szCs w:val="20"/>
                <w:lang w:eastAsia="ar-SA"/>
              </w:rPr>
              <w:t>Познавательные УУД</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jc w:val="center"/>
              <w:rPr>
                <w:lang w:eastAsia="ar-SA"/>
              </w:rPr>
            </w:pPr>
            <w:r w:rsidRPr="00366199">
              <w:rPr>
                <w:bCs/>
                <w:i/>
                <w:sz w:val="20"/>
                <w:szCs w:val="20"/>
                <w:lang w:eastAsia="ar-SA"/>
              </w:rPr>
              <w:t>Коммуникативные УУД</w:t>
            </w:r>
          </w:p>
        </w:tc>
      </w:tr>
      <w:tr w:rsidR="00366199" w:rsidRPr="00366199" w:rsidTr="001A725B">
        <w:tc>
          <w:tcPr>
            <w:tcW w:w="817"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snapToGrid w:val="0"/>
              <w:jc w:val="center"/>
              <w:rPr>
                <w:b/>
                <w:bCs/>
                <w:lang w:eastAsia="ar-SA"/>
              </w:rPr>
            </w:pPr>
          </w:p>
          <w:p w:rsidR="00366199" w:rsidRPr="00366199" w:rsidRDefault="00366199" w:rsidP="00366199">
            <w:pPr>
              <w:jc w:val="center"/>
              <w:rPr>
                <w:bCs/>
                <w:lang w:eastAsia="ar-SA"/>
              </w:rPr>
            </w:pPr>
            <w:r w:rsidRPr="00366199">
              <w:rPr>
                <w:b/>
                <w:bCs/>
                <w:lang w:eastAsia="ar-SA"/>
              </w:rPr>
              <w:t>1</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t>1. Ценить и принимать следующие базовые ценности: «добро», «терпение», «родина», «природа», «семья».</w:t>
            </w:r>
          </w:p>
          <w:p w:rsidR="00366199" w:rsidRPr="00366199" w:rsidRDefault="00366199" w:rsidP="00366199">
            <w:pPr>
              <w:rPr>
                <w:bCs/>
                <w:lang w:eastAsia="ar-SA"/>
              </w:rPr>
            </w:pPr>
            <w:r w:rsidRPr="00366199">
              <w:rPr>
                <w:bCs/>
                <w:lang w:eastAsia="ar-SA"/>
              </w:rPr>
              <w:t xml:space="preserve">2. Уважать к своей семье, к своим родственникам, любовь к родителям. </w:t>
            </w:r>
          </w:p>
          <w:p w:rsidR="00366199" w:rsidRPr="00366199" w:rsidRDefault="00366199" w:rsidP="00366199">
            <w:pPr>
              <w:rPr>
                <w:bCs/>
                <w:lang w:eastAsia="ar-SA"/>
              </w:rPr>
            </w:pPr>
            <w:r w:rsidRPr="00366199">
              <w:rPr>
                <w:bCs/>
                <w:lang w:eastAsia="ar-SA"/>
              </w:rPr>
              <w:t>3. Освоить роли ученика; формирование интереса (мотивации) к учению.</w:t>
            </w:r>
          </w:p>
          <w:p w:rsidR="00366199" w:rsidRPr="00366199" w:rsidRDefault="00366199" w:rsidP="00366199">
            <w:pPr>
              <w:rPr>
                <w:lang w:eastAsia="ar-SA"/>
              </w:rPr>
            </w:pPr>
            <w:r w:rsidRPr="00366199">
              <w:rPr>
                <w:bCs/>
                <w:lang w:eastAsia="ar-SA"/>
              </w:rPr>
              <w:t>4. Оценивать жизненные ситуаций и поступки героев художественных текстов с точки зрения общечеловеческих норм.</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t xml:space="preserve">1. Организовывать свое рабочее место под руководством учителя. </w:t>
            </w:r>
          </w:p>
          <w:p w:rsidR="00366199" w:rsidRPr="00366199" w:rsidRDefault="00366199" w:rsidP="00366199">
            <w:pPr>
              <w:rPr>
                <w:bCs/>
                <w:lang w:eastAsia="ar-SA"/>
              </w:rPr>
            </w:pPr>
            <w:r w:rsidRPr="00366199">
              <w:rPr>
                <w:bCs/>
                <w:lang w:eastAsia="ar-SA"/>
              </w:rPr>
              <w:t xml:space="preserve">2. Определять цель выполнения заданий на уроке, во внеурочной деятельности, в жизненных ситуациях под руководством учителя. </w:t>
            </w:r>
          </w:p>
          <w:p w:rsidR="00366199" w:rsidRPr="00366199" w:rsidRDefault="00366199" w:rsidP="00366199">
            <w:pPr>
              <w:rPr>
                <w:bCs/>
                <w:lang w:eastAsia="ar-SA"/>
              </w:rPr>
            </w:pPr>
            <w:r w:rsidRPr="00366199">
              <w:rPr>
                <w:bCs/>
                <w:lang w:eastAsia="ar-SA"/>
              </w:rPr>
              <w:t>3. Определять план выполнения заданий на уроках, внеурочной деятельности, жизненных ситуациях под руководством учителя.</w:t>
            </w:r>
          </w:p>
          <w:p w:rsidR="00366199" w:rsidRPr="00366199" w:rsidRDefault="00366199" w:rsidP="00366199">
            <w:pPr>
              <w:rPr>
                <w:bCs/>
                <w:lang w:eastAsia="ar-SA"/>
              </w:rPr>
            </w:pPr>
            <w:r w:rsidRPr="00366199">
              <w:rPr>
                <w:bCs/>
                <w:lang w:eastAsia="ar-SA"/>
              </w:rPr>
              <w:t>4. Использовать в своей деятельности простейшие приборы: линейку, треугольник и т.д.</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t xml:space="preserve">1.Ориентироваться в учебнике: определять умения, которые будут сформированы на основе изучения данного раздела. </w:t>
            </w:r>
          </w:p>
          <w:p w:rsidR="00366199" w:rsidRPr="00366199" w:rsidRDefault="00366199" w:rsidP="00366199">
            <w:pPr>
              <w:rPr>
                <w:bCs/>
                <w:lang w:eastAsia="ar-SA"/>
              </w:rPr>
            </w:pPr>
            <w:r w:rsidRPr="00366199">
              <w:rPr>
                <w:bCs/>
                <w:lang w:eastAsia="ar-SA"/>
              </w:rPr>
              <w:t>2. Отвечать на простые вопросы учителя, находить нужную информацию в учебнике.</w:t>
            </w:r>
          </w:p>
          <w:p w:rsidR="00366199" w:rsidRPr="00366199" w:rsidRDefault="00366199" w:rsidP="00366199">
            <w:pPr>
              <w:rPr>
                <w:bCs/>
                <w:lang w:eastAsia="ar-SA"/>
              </w:rPr>
            </w:pPr>
            <w:r w:rsidRPr="00366199">
              <w:rPr>
                <w:bCs/>
                <w:lang w:eastAsia="ar-SA"/>
              </w:rPr>
              <w:t>3. Сравнивать предметы, объекты: находить общее и различие.</w:t>
            </w:r>
          </w:p>
          <w:p w:rsidR="00366199" w:rsidRPr="00366199" w:rsidRDefault="00366199" w:rsidP="00366199">
            <w:pPr>
              <w:rPr>
                <w:bCs/>
                <w:lang w:eastAsia="ar-SA"/>
              </w:rPr>
            </w:pPr>
            <w:r w:rsidRPr="00366199">
              <w:rPr>
                <w:bCs/>
                <w:lang w:eastAsia="ar-SA"/>
              </w:rPr>
              <w:t>4. Группировать предметы, объекты на основе существенных признаков.</w:t>
            </w:r>
          </w:p>
          <w:p w:rsidR="00366199" w:rsidRPr="00366199" w:rsidRDefault="00366199" w:rsidP="00366199">
            <w:pPr>
              <w:rPr>
                <w:bCs/>
                <w:lang w:eastAsia="ar-SA"/>
              </w:rPr>
            </w:pPr>
            <w:r w:rsidRPr="00366199">
              <w:rPr>
                <w:bCs/>
                <w:lang w:eastAsia="ar-SA"/>
              </w:rPr>
              <w:t xml:space="preserve">5. Подробно пересказывать </w:t>
            </w:r>
            <w:proofErr w:type="gramStart"/>
            <w:r w:rsidRPr="00366199">
              <w:rPr>
                <w:bCs/>
                <w:lang w:eastAsia="ar-SA"/>
              </w:rPr>
              <w:t>прочитанное</w:t>
            </w:r>
            <w:proofErr w:type="gramEnd"/>
            <w:r w:rsidRPr="00366199">
              <w:rPr>
                <w:bCs/>
                <w:lang w:eastAsia="ar-SA"/>
              </w:rPr>
              <w:t xml:space="preserve"> или прослушанное; определять тему.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rPr>
                <w:bCs/>
                <w:lang w:eastAsia="ar-SA"/>
              </w:rPr>
            </w:pPr>
            <w:r w:rsidRPr="00366199">
              <w:rPr>
                <w:bCs/>
                <w:lang w:eastAsia="ar-SA"/>
              </w:rPr>
              <w:t>1. Участвовать в диалоге на уроке и в жизненных ситуациях.</w:t>
            </w:r>
          </w:p>
          <w:p w:rsidR="00366199" w:rsidRPr="00366199" w:rsidRDefault="00366199" w:rsidP="00366199">
            <w:pPr>
              <w:rPr>
                <w:bCs/>
                <w:lang w:eastAsia="ar-SA"/>
              </w:rPr>
            </w:pPr>
            <w:r w:rsidRPr="00366199">
              <w:rPr>
                <w:bCs/>
                <w:lang w:eastAsia="ar-SA"/>
              </w:rPr>
              <w:t xml:space="preserve">2. Отвечать на вопросы учителя, товарищей по классу. </w:t>
            </w:r>
          </w:p>
          <w:p w:rsidR="00366199" w:rsidRPr="00366199" w:rsidRDefault="00366199" w:rsidP="00366199">
            <w:pPr>
              <w:rPr>
                <w:bCs/>
                <w:lang w:eastAsia="ar-SA"/>
              </w:rPr>
            </w:pPr>
            <w:r w:rsidRPr="00366199">
              <w:rPr>
                <w:bCs/>
                <w:lang w:eastAsia="ar-SA"/>
              </w:rPr>
              <w:t>3. Соблюдать простейшие нормы речевого этикета: здороваться, прощаться, благодарить.</w:t>
            </w:r>
          </w:p>
          <w:p w:rsidR="00366199" w:rsidRPr="00366199" w:rsidRDefault="00366199" w:rsidP="00366199">
            <w:pPr>
              <w:rPr>
                <w:bCs/>
                <w:lang w:eastAsia="ar-SA"/>
              </w:rPr>
            </w:pPr>
            <w:r w:rsidRPr="00366199">
              <w:rPr>
                <w:bCs/>
                <w:lang w:eastAsia="ar-SA"/>
              </w:rPr>
              <w:t>4. Слушать и понимать речь других.</w:t>
            </w:r>
          </w:p>
          <w:p w:rsidR="00366199" w:rsidRPr="00366199" w:rsidRDefault="00366199" w:rsidP="00366199">
            <w:pPr>
              <w:rPr>
                <w:bCs/>
                <w:lang w:eastAsia="ar-SA"/>
              </w:rPr>
            </w:pPr>
            <w:r w:rsidRPr="00366199">
              <w:rPr>
                <w:bCs/>
                <w:lang w:eastAsia="ar-SA"/>
              </w:rPr>
              <w:t xml:space="preserve">5. Участвовать в паре. </w:t>
            </w:r>
          </w:p>
          <w:p w:rsidR="00366199" w:rsidRPr="00366199" w:rsidRDefault="00366199" w:rsidP="00366199">
            <w:pPr>
              <w:rPr>
                <w:bCs/>
                <w:lang w:eastAsia="ar-SA"/>
              </w:rPr>
            </w:pPr>
          </w:p>
        </w:tc>
      </w:tr>
      <w:tr w:rsidR="00366199" w:rsidRPr="00366199" w:rsidTr="001A725B">
        <w:tc>
          <w:tcPr>
            <w:tcW w:w="817"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snapToGrid w:val="0"/>
              <w:jc w:val="both"/>
              <w:rPr>
                <w:b/>
                <w:bCs/>
                <w:lang w:eastAsia="ar-SA"/>
              </w:rPr>
            </w:pPr>
          </w:p>
          <w:p w:rsidR="00366199" w:rsidRPr="00366199" w:rsidRDefault="00366199" w:rsidP="00366199">
            <w:pPr>
              <w:jc w:val="center"/>
              <w:rPr>
                <w:bCs/>
                <w:lang w:eastAsia="ar-SA"/>
              </w:rPr>
            </w:pPr>
            <w:r w:rsidRPr="00366199">
              <w:rPr>
                <w:b/>
                <w:bCs/>
                <w:lang w:eastAsia="ar-SA"/>
              </w:rPr>
              <w:t xml:space="preserve">2 </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t xml:space="preserve">1. </w:t>
            </w:r>
            <w:proofErr w:type="gramStart"/>
            <w:r w:rsidRPr="00366199">
              <w:rPr>
                <w:bCs/>
                <w:lang w:eastAsia="ar-SA"/>
              </w:rPr>
              <w:t xml:space="preserve">Ценить и принимать следующие базовые ценности: «добро», «терпение», «родина», «природа», «семья», «мир», </w:t>
            </w:r>
            <w:r w:rsidRPr="00366199">
              <w:rPr>
                <w:bCs/>
                <w:lang w:eastAsia="ar-SA"/>
              </w:rPr>
              <w:lastRenderedPageBreak/>
              <w:t>«настоящий друг».</w:t>
            </w:r>
            <w:proofErr w:type="gramEnd"/>
          </w:p>
          <w:p w:rsidR="00366199" w:rsidRPr="00366199" w:rsidRDefault="00366199" w:rsidP="00366199">
            <w:pPr>
              <w:rPr>
                <w:bCs/>
                <w:lang w:eastAsia="ar-SA"/>
              </w:rPr>
            </w:pPr>
            <w:r w:rsidRPr="00366199">
              <w:rPr>
                <w:bCs/>
                <w:lang w:eastAsia="ar-SA"/>
              </w:rPr>
              <w:t xml:space="preserve">2. Уважение к своему народу, к своей родине.  </w:t>
            </w:r>
          </w:p>
          <w:p w:rsidR="00366199" w:rsidRPr="00366199" w:rsidRDefault="00366199" w:rsidP="00366199">
            <w:pPr>
              <w:rPr>
                <w:bCs/>
                <w:lang w:eastAsia="ar-SA"/>
              </w:rPr>
            </w:pPr>
            <w:r w:rsidRPr="00366199">
              <w:rPr>
                <w:bCs/>
                <w:lang w:eastAsia="ar-SA"/>
              </w:rPr>
              <w:t xml:space="preserve">3. Освоение личностного смысла учения, желания учиться. </w:t>
            </w:r>
          </w:p>
          <w:p w:rsidR="00366199" w:rsidRPr="00366199" w:rsidRDefault="00366199" w:rsidP="00366199">
            <w:pPr>
              <w:rPr>
                <w:lang w:eastAsia="ar-SA"/>
              </w:rPr>
            </w:pPr>
            <w:r w:rsidRPr="00366199">
              <w:rPr>
                <w:bCs/>
                <w:lang w:eastAsia="ar-SA"/>
              </w:rPr>
              <w:t>4. Оценка жизненных ситуаций и поступков героев художественных текстов с точки зрения общечеловеческих норм.</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lastRenderedPageBreak/>
              <w:t>1. Самостоятельно организовывать свое рабочее место.</w:t>
            </w:r>
          </w:p>
          <w:p w:rsidR="00366199" w:rsidRPr="00366199" w:rsidRDefault="00366199" w:rsidP="00366199">
            <w:pPr>
              <w:rPr>
                <w:bCs/>
                <w:lang w:eastAsia="ar-SA"/>
              </w:rPr>
            </w:pPr>
            <w:r w:rsidRPr="00366199">
              <w:rPr>
                <w:bCs/>
                <w:lang w:eastAsia="ar-SA"/>
              </w:rPr>
              <w:t>2. Следовать режиму организации учебной и внеучебной деятельности.</w:t>
            </w:r>
          </w:p>
          <w:p w:rsidR="00366199" w:rsidRPr="00366199" w:rsidRDefault="00366199" w:rsidP="00366199">
            <w:pPr>
              <w:rPr>
                <w:bCs/>
                <w:lang w:eastAsia="ar-SA"/>
              </w:rPr>
            </w:pPr>
            <w:r w:rsidRPr="00366199">
              <w:rPr>
                <w:bCs/>
                <w:lang w:eastAsia="ar-SA"/>
              </w:rPr>
              <w:lastRenderedPageBreak/>
              <w:t xml:space="preserve">3. Определять цель учебной деятельности с помощью учителя и самостоятельно. </w:t>
            </w:r>
          </w:p>
          <w:p w:rsidR="00366199" w:rsidRPr="00366199" w:rsidRDefault="00366199" w:rsidP="00366199">
            <w:pPr>
              <w:rPr>
                <w:bCs/>
                <w:lang w:eastAsia="ar-SA"/>
              </w:rPr>
            </w:pPr>
            <w:r w:rsidRPr="00366199">
              <w:rPr>
                <w:bCs/>
                <w:lang w:eastAsia="ar-SA"/>
              </w:rPr>
              <w:t>4. Определять план выполнения заданий на уроках, внеурочной деятельности, жизненных ситуациях под руководством учителя.</w:t>
            </w:r>
          </w:p>
          <w:p w:rsidR="00366199" w:rsidRPr="00366199" w:rsidRDefault="00366199" w:rsidP="00366199">
            <w:pPr>
              <w:rPr>
                <w:bCs/>
                <w:lang w:eastAsia="ar-SA"/>
              </w:rPr>
            </w:pPr>
            <w:r w:rsidRPr="00366199">
              <w:rPr>
                <w:bCs/>
                <w:lang w:eastAsia="ar-SA"/>
              </w:rPr>
              <w:t>5.  Соотносить выполненное задание с образцом, предложенным учителем.</w:t>
            </w:r>
          </w:p>
          <w:p w:rsidR="00366199" w:rsidRPr="00366199" w:rsidRDefault="00366199" w:rsidP="00366199">
            <w:pPr>
              <w:rPr>
                <w:bCs/>
                <w:lang w:eastAsia="ar-SA"/>
              </w:rPr>
            </w:pPr>
            <w:r w:rsidRPr="00366199">
              <w:rPr>
                <w:bCs/>
                <w:lang w:eastAsia="ar-SA"/>
              </w:rPr>
              <w:t xml:space="preserve">6. Использовать в работе простейшие инструменты и более сложные приборы (циркуль). </w:t>
            </w:r>
          </w:p>
          <w:p w:rsidR="00366199" w:rsidRPr="00366199" w:rsidRDefault="00366199" w:rsidP="00366199">
            <w:pPr>
              <w:rPr>
                <w:bCs/>
                <w:lang w:eastAsia="ar-SA"/>
              </w:rPr>
            </w:pPr>
            <w:r w:rsidRPr="00366199">
              <w:rPr>
                <w:bCs/>
                <w:lang w:eastAsia="ar-SA"/>
              </w:rPr>
              <w:t>6. Корректировать выполнение задания в дальнейшем.</w:t>
            </w:r>
          </w:p>
          <w:p w:rsidR="00366199" w:rsidRPr="00366199" w:rsidRDefault="00366199" w:rsidP="00366199">
            <w:pPr>
              <w:rPr>
                <w:bCs/>
                <w:lang w:eastAsia="ar-SA"/>
              </w:rPr>
            </w:pPr>
            <w:r w:rsidRPr="00366199">
              <w:rPr>
                <w:bCs/>
                <w:lang w:eastAsia="ar-SA"/>
              </w:rPr>
              <w:t xml:space="preserve">7. Оценка своего задания по следующим параметрам: легко выполнять, возникли сложности при выполнении. </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366199" w:rsidRPr="00366199" w:rsidRDefault="00366199" w:rsidP="00366199">
            <w:pPr>
              <w:rPr>
                <w:bCs/>
                <w:lang w:eastAsia="ar-SA"/>
              </w:rPr>
            </w:pPr>
            <w:r w:rsidRPr="00366199">
              <w:rPr>
                <w:bCs/>
                <w:lang w:eastAsia="ar-SA"/>
              </w:rPr>
              <w:lastRenderedPageBreak/>
              <w:t>2. Отвечать на простые и сложные вопросы учителя, самим задавать вопросы, находить нужную информацию в учебнике.</w:t>
            </w:r>
          </w:p>
          <w:p w:rsidR="00366199" w:rsidRPr="00366199" w:rsidRDefault="00366199" w:rsidP="00366199">
            <w:pPr>
              <w:rPr>
                <w:bCs/>
                <w:lang w:eastAsia="ar-SA"/>
              </w:rPr>
            </w:pPr>
            <w:r w:rsidRPr="00366199">
              <w:rPr>
                <w:bCs/>
                <w:lang w:eastAsia="ar-SA"/>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366199">
              <w:rPr>
                <w:bCs/>
                <w:lang w:eastAsia="ar-SA"/>
              </w:rPr>
              <w:t>установленном</w:t>
            </w:r>
            <w:proofErr w:type="gramEnd"/>
            <w:r w:rsidRPr="00366199">
              <w:rPr>
                <w:bCs/>
                <w:lang w:eastAsia="ar-SA"/>
              </w:rPr>
              <w:t xml:space="preserve"> правилу. </w:t>
            </w:r>
          </w:p>
          <w:p w:rsidR="00366199" w:rsidRPr="00366199" w:rsidRDefault="00366199" w:rsidP="00366199">
            <w:pPr>
              <w:rPr>
                <w:bCs/>
                <w:lang w:eastAsia="ar-SA"/>
              </w:rPr>
            </w:pPr>
            <w:r w:rsidRPr="00366199">
              <w:rPr>
                <w:bCs/>
                <w:lang w:eastAsia="ar-SA"/>
              </w:rPr>
              <w:t xml:space="preserve"> 4. Подробно пересказывать </w:t>
            </w:r>
            <w:proofErr w:type="gramStart"/>
            <w:r w:rsidRPr="00366199">
              <w:rPr>
                <w:bCs/>
                <w:lang w:eastAsia="ar-SA"/>
              </w:rPr>
              <w:t>прочитанное</w:t>
            </w:r>
            <w:proofErr w:type="gramEnd"/>
            <w:r w:rsidRPr="00366199">
              <w:rPr>
                <w:bCs/>
                <w:lang w:eastAsia="ar-SA"/>
              </w:rPr>
              <w:t xml:space="preserve"> или прослушанное; составлять простой план.</w:t>
            </w:r>
          </w:p>
          <w:p w:rsidR="00366199" w:rsidRPr="00366199" w:rsidRDefault="00366199" w:rsidP="00366199">
            <w:pPr>
              <w:rPr>
                <w:b/>
                <w:bCs/>
                <w:lang w:eastAsia="ar-SA"/>
              </w:rPr>
            </w:pPr>
            <w:r w:rsidRPr="00366199">
              <w:rPr>
                <w:bCs/>
                <w:lang w:eastAsia="ar-SA"/>
              </w:rPr>
              <w:t xml:space="preserve">5. Определять, в каких источниках можно найти необходимую информацию для выполнения задания. </w:t>
            </w:r>
          </w:p>
          <w:p w:rsidR="00366199" w:rsidRPr="00366199" w:rsidRDefault="00366199" w:rsidP="00366199">
            <w:pPr>
              <w:rPr>
                <w:lang w:eastAsia="ar-SA"/>
              </w:rPr>
            </w:pPr>
            <w:r w:rsidRPr="00366199">
              <w:rPr>
                <w:lang w:eastAsia="ar-SA"/>
              </w:rPr>
              <w:t>6. Находить необходимую информацию, как в учебнике, так и в словарях в учебнике.</w:t>
            </w:r>
          </w:p>
          <w:p w:rsidR="00366199" w:rsidRPr="00366199" w:rsidRDefault="00366199" w:rsidP="00366199">
            <w:pPr>
              <w:rPr>
                <w:lang w:eastAsia="ar-SA"/>
              </w:rPr>
            </w:pPr>
            <w:r w:rsidRPr="00366199">
              <w:rPr>
                <w:lang w:eastAsia="ar-SA"/>
              </w:rPr>
              <w:t>7. Наблюдать и делать самостоятельные   простые выводы</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rPr>
                <w:b/>
                <w:bCs/>
                <w:lang w:eastAsia="ar-SA"/>
              </w:rPr>
            </w:pPr>
            <w:r w:rsidRPr="00366199">
              <w:rPr>
                <w:bCs/>
                <w:lang w:eastAsia="ar-SA"/>
              </w:rPr>
              <w:lastRenderedPageBreak/>
              <w:t>1.Участвовать в диалоге; слушать и понимать других, высказывать свою точку зрения на события, поступки.</w:t>
            </w:r>
          </w:p>
          <w:p w:rsidR="00366199" w:rsidRPr="00366199" w:rsidRDefault="00366199" w:rsidP="00366199">
            <w:pPr>
              <w:rPr>
                <w:lang w:eastAsia="ar-SA"/>
              </w:rPr>
            </w:pPr>
            <w:r w:rsidRPr="00366199">
              <w:rPr>
                <w:lang w:eastAsia="ar-SA"/>
              </w:rPr>
              <w:t xml:space="preserve">2.Оформлять свои мысли в устной и письменной речи с </w:t>
            </w:r>
            <w:r w:rsidRPr="00366199">
              <w:rPr>
                <w:lang w:eastAsia="ar-SA"/>
              </w:rPr>
              <w:lastRenderedPageBreak/>
              <w:t xml:space="preserve">учетом своих учебных и жизненных речевых ситуаций. </w:t>
            </w:r>
          </w:p>
          <w:p w:rsidR="00366199" w:rsidRPr="00366199" w:rsidRDefault="00366199" w:rsidP="00366199">
            <w:pPr>
              <w:rPr>
                <w:lang w:eastAsia="ar-SA"/>
              </w:rPr>
            </w:pPr>
            <w:r w:rsidRPr="00366199">
              <w:rPr>
                <w:lang w:eastAsia="ar-SA"/>
              </w:rPr>
              <w:t xml:space="preserve">3.Читать вслух и про себя тексты учебников, других художественных и научно-популярных книг, понимать прочитанное. </w:t>
            </w:r>
          </w:p>
          <w:p w:rsidR="00366199" w:rsidRPr="00366199" w:rsidRDefault="00366199" w:rsidP="00366199">
            <w:pPr>
              <w:rPr>
                <w:b/>
                <w:bCs/>
                <w:lang w:eastAsia="ar-SA"/>
              </w:rPr>
            </w:pPr>
            <w:r w:rsidRPr="00366199">
              <w:rPr>
                <w:bCs/>
                <w:lang w:eastAsia="ar-SA"/>
              </w:rPr>
              <w:t>4. Выполняя различные роли в группе, сотрудничать в совместном решении проблемы (задачи).</w:t>
            </w:r>
          </w:p>
          <w:p w:rsidR="00366199" w:rsidRPr="00366199" w:rsidRDefault="00366199" w:rsidP="00366199">
            <w:pPr>
              <w:rPr>
                <w:bCs/>
                <w:lang w:eastAsia="ar-SA"/>
              </w:rPr>
            </w:pPr>
          </w:p>
        </w:tc>
      </w:tr>
      <w:tr w:rsidR="00366199" w:rsidRPr="00366199" w:rsidTr="001A725B">
        <w:tc>
          <w:tcPr>
            <w:tcW w:w="817"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snapToGrid w:val="0"/>
              <w:jc w:val="both"/>
              <w:rPr>
                <w:b/>
                <w:bCs/>
                <w:lang w:eastAsia="ar-SA"/>
              </w:rPr>
            </w:pPr>
          </w:p>
          <w:p w:rsidR="00366199" w:rsidRPr="00366199" w:rsidRDefault="00366199" w:rsidP="00366199">
            <w:pPr>
              <w:jc w:val="center"/>
              <w:rPr>
                <w:bCs/>
                <w:lang w:eastAsia="ar-SA"/>
              </w:rPr>
            </w:pPr>
            <w:r w:rsidRPr="00366199">
              <w:rPr>
                <w:b/>
                <w:bCs/>
                <w:lang w:eastAsia="ar-SA"/>
              </w:rPr>
              <w:t>3</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t xml:space="preserve">1. </w:t>
            </w:r>
            <w:proofErr w:type="gramStart"/>
            <w:r w:rsidRPr="00366199">
              <w:rPr>
                <w:bCs/>
                <w:lang w:eastAsia="ar-SA"/>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w:t>
            </w:r>
            <w:r w:rsidRPr="00366199">
              <w:rPr>
                <w:bCs/>
                <w:lang w:eastAsia="ar-SA"/>
              </w:rPr>
              <w:lastRenderedPageBreak/>
              <w:t>позицию другого».</w:t>
            </w:r>
            <w:proofErr w:type="gramEnd"/>
          </w:p>
          <w:p w:rsidR="00366199" w:rsidRPr="00366199" w:rsidRDefault="00366199" w:rsidP="00366199">
            <w:pPr>
              <w:rPr>
                <w:bCs/>
                <w:lang w:eastAsia="ar-SA"/>
              </w:rPr>
            </w:pPr>
            <w:r w:rsidRPr="00366199">
              <w:rPr>
                <w:bCs/>
                <w:lang w:eastAsia="ar-SA"/>
              </w:rPr>
              <w:t>2. Уважение к своему народу, к другим народам, терпимость к обычаям и традициям других народов.</w:t>
            </w:r>
          </w:p>
          <w:p w:rsidR="00366199" w:rsidRPr="00366199" w:rsidRDefault="00366199" w:rsidP="00366199">
            <w:pPr>
              <w:rPr>
                <w:bCs/>
                <w:lang w:eastAsia="ar-SA"/>
              </w:rPr>
            </w:pPr>
            <w:r w:rsidRPr="00366199">
              <w:rPr>
                <w:bCs/>
                <w:lang w:eastAsia="ar-SA"/>
              </w:rPr>
              <w:t>3. Освоение личностного смысла учения; желания продолжать свою учебу.</w:t>
            </w:r>
          </w:p>
          <w:p w:rsidR="00366199" w:rsidRPr="00366199" w:rsidRDefault="00366199" w:rsidP="00366199">
            <w:pPr>
              <w:rPr>
                <w:lang w:eastAsia="ar-SA"/>
              </w:rPr>
            </w:pPr>
            <w:r w:rsidRPr="00366199">
              <w:rPr>
                <w:bCs/>
                <w:lang w:eastAsia="ar-SA"/>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lastRenderedPageBreak/>
              <w:t>1. Самостоятельно организовывать свое рабочее место в соответствии с целью выполнения заданий.</w:t>
            </w:r>
          </w:p>
          <w:p w:rsidR="00366199" w:rsidRPr="00366199" w:rsidRDefault="00366199" w:rsidP="00366199">
            <w:pPr>
              <w:rPr>
                <w:bCs/>
                <w:lang w:eastAsia="ar-SA"/>
              </w:rPr>
            </w:pPr>
            <w:r w:rsidRPr="00366199">
              <w:rPr>
                <w:bCs/>
                <w:lang w:eastAsia="ar-SA"/>
              </w:rPr>
              <w:t xml:space="preserve">2. Самостоятельно определять важность или необходимость выполнения различных задания в учебном процессе и жизненных </w:t>
            </w:r>
            <w:r w:rsidRPr="00366199">
              <w:rPr>
                <w:bCs/>
                <w:lang w:eastAsia="ar-SA"/>
              </w:rPr>
              <w:lastRenderedPageBreak/>
              <w:t>ситуациях.</w:t>
            </w:r>
          </w:p>
          <w:p w:rsidR="00366199" w:rsidRPr="00366199" w:rsidRDefault="00366199" w:rsidP="00366199">
            <w:pPr>
              <w:rPr>
                <w:bCs/>
                <w:lang w:eastAsia="ar-SA"/>
              </w:rPr>
            </w:pPr>
            <w:r w:rsidRPr="00366199">
              <w:rPr>
                <w:bCs/>
                <w:lang w:eastAsia="ar-SA"/>
              </w:rPr>
              <w:t xml:space="preserve">3. Определять цель учебной деятельности с помощью самостоятельно. </w:t>
            </w:r>
          </w:p>
          <w:p w:rsidR="00366199" w:rsidRPr="00366199" w:rsidRDefault="00366199" w:rsidP="00366199">
            <w:pPr>
              <w:rPr>
                <w:bCs/>
                <w:lang w:eastAsia="ar-SA"/>
              </w:rPr>
            </w:pPr>
            <w:r w:rsidRPr="00366199">
              <w:rPr>
                <w:bCs/>
                <w:lang w:eastAsia="ar-SA"/>
              </w:rPr>
              <w:t>4. Определять план выполнения заданий на уроках, внеурочной деятельности, жизненных ситуациях под руководством учителя.</w:t>
            </w:r>
          </w:p>
          <w:p w:rsidR="00366199" w:rsidRPr="00366199" w:rsidRDefault="00366199" w:rsidP="00366199">
            <w:pPr>
              <w:rPr>
                <w:bCs/>
                <w:lang w:eastAsia="ar-SA"/>
              </w:rPr>
            </w:pPr>
            <w:r w:rsidRPr="00366199">
              <w:rPr>
                <w:bCs/>
                <w:lang w:eastAsia="ar-SA"/>
              </w:rPr>
              <w:t xml:space="preserve">5. Определять правильность выполненного задания на основе сравнения с предыдущими заданиями, или на основе различных образцов. </w:t>
            </w:r>
          </w:p>
          <w:p w:rsidR="00366199" w:rsidRPr="00366199" w:rsidRDefault="00366199" w:rsidP="00366199">
            <w:pPr>
              <w:rPr>
                <w:bCs/>
                <w:lang w:eastAsia="ar-SA"/>
              </w:rPr>
            </w:pPr>
            <w:r w:rsidRPr="00366199">
              <w:rPr>
                <w:bCs/>
                <w:lang w:eastAsia="ar-SA"/>
              </w:rPr>
              <w:t xml:space="preserve">6. Корректировать выполнение задания в соответствии с планом, условиями выполнения, результатом действий на определенном этапе. </w:t>
            </w:r>
          </w:p>
          <w:p w:rsidR="00366199" w:rsidRPr="00366199" w:rsidRDefault="00366199" w:rsidP="00366199">
            <w:pPr>
              <w:rPr>
                <w:bCs/>
                <w:lang w:eastAsia="ar-SA"/>
              </w:rPr>
            </w:pPr>
            <w:r w:rsidRPr="00366199">
              <w:rPr>
                <w:bCs/>
                <w:lang w:eastAsia="ar-SA"/>
              </w:rPr>
              <w:t xml:space="preserve">7. Использовать в работе литературу, инструменты, приборы. </w:t>
            </w:r>
          </w:p>
          <w:p w:rsidR="00366199" w:rsidRPr="00366199" w:rsidRDefault="00366199" w:rsidP="00366199">
            <w:pPr>
              <w:rPr>
                <w:bCs/>
                <w:lang w:eastAsia="ar-SA"/>
              </w:rPr>
            </w:pPr>
            <w:r w:rsidRPr="00366199">
              <w:rPr>
                <w:bCs/>
                <w:lang w:eastAsia="ar-SA"/>
              </w:rPr>
              <w:t>8. Оценка своего задания по параметрам, заранее представленным.</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66199" w:rsidRPr="00366199" w:rsidRDefault="00366199" w:rsidP="00366199">
            <w:pPr>
              <w:rPr>
                <w:bCs/>
                <w:lang w:eastAsia="ar-SA"/>
              </w:rPr>
            </w:pPr>
            <w:r w:rsidRPr="00366199">
              <w:rPr>
                <w:bCs/>
                <w:lang w:eastAsia="ar-SA"/>
              </w:rPr>
              <w:lastRenderedPageBreak/>
              <w:t>2. Самостоятельно предполагать, какая  дополнительная информация будет нужна для изучения незнакомого материала;</w:t>
            </w:r>
          </w:p>
          <w:p w:rsidR="00366199" w:rsidRPr="00366199" w:rsidRDefault="00366199" w:rsidP="00366199">
            <w:pPr>
              <w:rPr>
                <w:b/>
                <w:bCs/>
                <w:lang w:eastAsia="ar-SA"/>
              </w:rPr>
            </w:pPr>
            <w:r w:rsidRPr="00366199">
              <w:rPr>
                <w:bCs/>
                <w:lang w:eastAsia="ar-SA"/>
              </w:rPr>
              <w:t>отбирать необходимые  источники информации среди предложенных учителем словарей, энциклопедий, справочников.</w:t>
            </w:r>
          </w:p>
          <w:p w:rsidR="00366199" w:rsidRPr="00366199" w:rsidRDefault="00366199" w:rsidP="00366199">
            <w:pPr>
              <w:rPr>
                <w:lang w:eastAsia="ar-SA"/>
              </w:rPr>
            </w:pPr>
            <w:r w:rsidRPr="00366199">
              <w:rPr>
                <w:lang w:eastAsia="ar-SA"/>
              </w:rPr>
              <w:t xml:space="preserve">3. </w:t>
            </w:r>
            <w:proofErr w:type="gramStart"/>
            <w:r w:rsidRPr="00366199">
              <w:rPr>
                <w:lang w:eastAsia="ar-SA"/>
              </w:rPr>
              <w:t>Извлекать информацию, представленную в разных формах (текст, таблица, схема, экспонат, модель, а, иллюстрация и др.)</w:t>
            </w:r>
            <w:proofErr w:type="gramEnd"/>
          </w:p>
          <w:p w:rsidR="00366199" w:rsidRPr="00366199" w:rsidRDefault="00366199" w:rsidP="00366199">
            <w:pPr>
              <w:rPr>
                <w:lang w:eastAsia="ar-SA"/>
              </w:rPr>
            </w:pPr>
            <w:r w:rsidRPr="00366199">
              <w:rPr>
                <w:lang w:eastAsia="ar-SA"/>
              </w:rPr>
              <w:t>4. Представлять информацию в виде текста, таблицы, схемы, в том числе с помощью ИКТ.</w:t>
            </w:r>
          </w:p>
          <w:p w:rsidR="00366199" w:rsidRPr="00366199" w:rsidRDefault="00366199" w:rsidP="00366199">
            <w:pPr>
              <w:rPr>
                <w:lang w:eastAsia="ar-SA"/>
              </w:rPr>
            </w:pPr>
            <w:r w:rsidRPr="00366199">
              <w:rPr>
                <w:lang w:eastAsia="ar-SA"/>
              </w:rPr>
              <w:t xml:space="preserve">5. Анализировать, сравнивать, группировать различные объекты, явления, факты.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rPr>
                <w:b/>
                <w:bCs/>
                <w:lang w:eastAsia="ar-SA"/>
              </w:rPr>
            </w:pPr>
            <w:r w:rsidRPr="00366199">
              <w:rPr>
                <w:bCs/>
                <w:lang w:eastAsia="ar-SA"/>
              </w:rPr>
              <w:lastRenderedPageBreak/>
              <w:t>1. Участвовать в диалоге; слушать и понимать других, высказывать свою точку зрения на события, поступки.</w:t>
            </w:r>
          </w:p>
          <w:p w:rsidR="00366199" w:rsidRPr="00366199" w:rsidRDefault="00366199" w:rsidP="00366199">
            <w:pPr>
              <w:rPr>
                <w:lang w:eastAsia="ar-SA"/>
              </w:rPr>
            </w:pPr>
            <w:r w:rsidRPr="00366199">
              <w:rPr>
                <w:lang w:eastAsia="ar-SA"/>
              </w:rPr>
              <w:t xml:space="preserve">2.Оформлять свои мысли в устной и письменной речи с учетом своих учебных и жизненных речевых ситуаций. </w:t>
            </w:r>
          </w:p>
          <w:p w:rsidR="00366199" w:rsidRPr="00366199" w:rsidRDefault="00366199" w:rsidP="00366199">
            <w:pPr>
              <w:rPr>
                <w:lang w:eastAsia="ar-SA"/>
              </w:rPr>
            </w:pPr>
            <w:r w:rsidRPr="00366199">
              <w:rPr>
                <w:lang w:eastAsia="ar-SA"/>
              </w:rPr>
              <w:t xml:space="preserve">3.Читать вслух и </w:t>
            </w:r>
            <w:r w:rsidRPr="00366199">
              <w:rPr>
                <w:lang w:eastAsia="ar-SA"/>
              </w:rPr>
              <w:lastRenderedPageBreak/>
              <w:t xml:space="preserve">про себя тексты учебников, других художественных и научно-популярных книг, понимать прочитанное. </w:t>
            </w:r>
          </w:p>
          <w:p w:rsidR="00366199" w:rsidRPr="00366199" w:rsidRDefault="00366199" w:rsidP="00366199">
            <w:pPr>
              <w:rPr>
                <w:bCs/>
                <w:lang w:eastAsia="ar-SA"/>
              </w:rPr>
            </w:pPr>
            <w:r w:rsidRPr="00366199">
              <w:rPr>
                <w:bCs/>
                <w:lang w:eastAsia="ar-SA"/>
              </w:rPr>
              <w:t>4. Выполняя различные роли в группе, сотрудничать в совместном решении проблемы (задачи).</w:t>
            </w:r>
          </w:p>
          <w:p w:rsidR="00366199" w:rsidRPr="00366199" w:rsidRDefault="00366199" w:rsidP="00366199">
            <w:pPr>
              <w:rPr>
                <w:b/>
                <w:bCs/>
                <w:lang w:eastAsia="ar-SA"/>
              </w:rPr>
            </w:pPr>
            <w:r w:rsidRPr="00366199">
              <w:rPr>
                <w:bCs/>
                <w:lang w:eastAsia="ar-SA"/>
              </w:rPr>
              <w:t xml:space="preserve">5. Отстаивать свою точку зрения, соблюдая правила речевого этикета. </w:t>
            </w:r>
          </w:p>
          <w:p w:rsidR="00366199" w:rsidRPr="00366199" w:rsidRDefault="00366199" w:rsidP="00366199">
            <w:pPr>
              <w:rPr>
                <w:lang w:eastAsia="ar-SA"/>
              </w:rPr>
            </w:pPr>
            <w:r w:rsidRPr="00366199">
              <w:rPr>
                <w:bCs/>
                <w:lang w:eastAsia="ar-SA"/>
              </w:rPr>
              <w:t>6. Критично относиться к своему мнению</w:t>
            </w:r>
          </w:p>
          <w:p w:rsidR="00366199" w:rsidRPr="00366199" w:rsidRDefault="00366199" w:rsidP="00366199">
            <w:pPr>
              <w:rPr>
                <w:bCs/>
                <w:lang w:eastAsia="ar-SA"/>
              </w:rPr>
            </w:pPr>
            <w:r w:rsidRPr="00366199">
              <w:rPr>
                <w:bCs/>
                <w:lang w:eastAsia="ar-SA"/>
              </w:rPr>
              <w:t xml:space="preserve">7. Понимать точку зрения другого </w:t>
            </w:r>
          </w:p>
          <w:p w:rsidR="00366199" w:rsidRPr="00366199" w:rsidRDefault="00366199" w:rsidP="00366199">
            <w:pPr>
              <w:rPr>
                <w:b/>
                <w:bCs/>
                <w:lang w:eastAsia="ar-SA"/>
              </w:rPr>
            </w:pPr>
            <w:r w:rsidRPr="00366199">
              <w:rPr>
                <w:bCs/>
                <w:lang w:eastAsia="ar-SA"/>
              </w:rPr>
              <w:t xml:space="preserve">8. Участвовать в работе группы, распределять роли, договариваться друг с другом. </w:t>
            </w:r>
          </w:p>
          <w:p w:rsidR="00366199" w:rsidRPr="00366199" w:rsidRDefault="00366199" w:rsidP="00366199">
            <w:pPr>
              <w:rPr>
                <w:bCs/>
                <w:lang w:eastAsia="ar-SA"/>
              </w:rPr>
            </w:pPr>
          </w:p>
        </w:tc>
      </w:tr>
      <w:tr w:rsidR="00366199" w:rsidRPr="00366199" w:rsidTr="001A725B">
        <w:tc>
          <w:tcPr>
            <w:tcW w:w="817"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snapToGrid w:val="0"/>
              <w:jc w:val="both"/>
              <w:rPr>
                <w:b/>
                <w:bCs/>
                <w:lang w:eastAsia="ar-SA"/>
              </w:rPr>
            </w:pPr>
          </w:p>
          <w:p w:rsidR="00366199" w:rsidRPr="00366199" w:rsidRDefault="00366199" w:rsidP="00366199">
            <w:pPr>
              <w:jc w:val="center"/>
              <w:rPr>
                <w:bCs/>
                <w:lang w:eastAsia="ar-SA"/>
              </w:rPr>
            </w:pPr>
            <w:r w:rsidRPr="00366199">
              <w:rPr>
                <w:b/>
                <w:bCs/>
                <w:lang w:eastAsia="ar-SA"/>
              </w:rPr>
              <w:t xml:space="preserve">4 </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t xml:space="preserve">1. </w:t>
            </w:r>
            <w:proofErr w:type="gramStart"/>
            <w:r w:rsidRPr="00366199">
              <w:rPr>
                <w:bCs/>
                <w:lang w:eastAsia="ar-SA"/>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366199">
              <w:rPr>
                <w:bCs/>
                <w:lang w:eastAsia="ar-SA"/>
              </w:rPr>
              <w:lastRenderedPageBreak/>
              <w:t>«понимать позицию другого», «народ», «национальность» и т.д.</w:t>
            </w:r>
            <w:proofErr w:type="gramEnd"/>
          </w:p>
          <w:p w:rsidR="00366199" w:rsidRPr="00366199" w:rsidRDefault="00366199" w:rsidP="00366199">
            <w:pPr>
              <w:rPr>
                <w:bCs/>
                <w:lang w:eastAsia="ar-SA"/>
              </w:rPr>
            </w:pPr>
            <w:r w:rsidRPr="00366199">
              <w:rPr>
                <w:bCs/>
                <w:lang w:eastAsia="ar-SA"/>
              </w:rPr>
              <w:t>2. Уважение к своему народу, к другим народам, принятие ценностей других народов.</w:t>
            </w:r>
          </w:p>
          <w:p w:rsidR="00366199" w:rsidRPr="00366199" w:rsidRDefault="00366199" w:rsidP="00366199">
            <w:pPr>
              <w:rPr>
                <w:bCs/>
                <w:lang w:eastAsia="ar-SA"/>
              </w:rPr>
            </w:pPr>
            <w:r w:rsidRPr="00366199">
              <w:rPr>
                <w:bCs/>
                <w:lang w:eastAsia="ar-SA"/>
              </w:rPr>
              <w:t>3. Освоение личностного смысла учения; выбор дальнейшего образовательного маршрута.</w:t>
            </w:r>
          </w:p>
          <w:p w:rsidR="00366199" w:rsidRPr="00366199" w:rsidRDefault="00366199" w:rsidP="00366199">
            <w:pPr>
              <w:rPr>
                <w:lang w:eastAsia="ar-SA"/>
              </w:rPr>
            </w:pPr>
            <w:r w:rsidRPr="00366199">
              <w:rPr>
                <w:bCs/>
                <w:lang w:eastAsia="ar-SA"/>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366199" w:rsidRPr="00366199" w:rsidRDefault="00366199" w:rsidP="00366199">
            <w:pPr>
              <w:rPr>
                <w:bCs/>
                <w:lang w:eastAsia="ar-SA"/>
              </w:rPr>
            </w:pPr>
            <w:r w:rsidRPr="00366199">
              <w:rPr>
                <w:bCs/>
                <w:lang w:eastAsia="ar-SA"/>
              </w:rPr>
              <w:t xml:space="preserve">2. Использовать </w:t>
            </w:r>
            <w:proofErr w:type="gramStart"/>
            <w:r w:rsidRPr="00366199">
              <w:rPr>
                <w:bCs/>
                <w:lang w:eastAsia="ar-SA"/>
              </w:rPr>
              <w:lastRenderedPageBreak/>
              <w:t>при</w:t>
            </w:r>
            <w:proofErr w:type="gramEnd"/>
            <w:r w:rsidRPr="00366199">
              <w:rPr>
                <w:bCs/>
                <w:lang w:eastAsia="ar-SA"/>
              </w:rPr>
              <w:t xml:space="preserve"> выполнения задания различные средства: справочную литературу, ИКТ, инструменты и приборы. </w:t>
            </w:r>
          </w:p>
          <w:p w:rsidR="00366199" w:rsidRPr="00366199" w:rsidRDefault="00366199" w:rsidP="00366199">
            <w:pPr>
              <w:rPr>
                <w:bCs/>
                <w:lang w:eastAsia="ar-SA"/>
              </w:rPr>
            </w:pPr>
            <w:r w:rsidRPr="00366199">
              <w:rPr>
                <w:bCs/>
                <w:lang w:eastAsia="ar-SA"/>
              </w:rPr>
              <w:t xml:space="preserve">3. Определять самостоятельно критерии оценивания, давать самооценку. </w:t>
            </w:r>
          </w:p>
        </w:tc>
        <w:tc>
          <w:tcPr>
            <w:tcW w:w="2268"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rPr>
                <w:bCs/>
                <w:lang w:eastAsia="ar-SA"/>
              </w:rPr>
            </w:pPr>
            <w:r w:rsidRPr="00366199">
              <w:rPr>
                <w:bCs/>
                <w:lang w:eastAsia="ar-SA"/>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w:t>
            </w:r>
            <w:r w:rsidRPr="00366199">
              <w:rPr>
                <w:bCs/>
                <w:lang w:eastAsia="ar-SA"/>
              </w:rPr>
              <w:lastRenderedPageBreak/>
              <w:t xml:space="preserve">материала.  </w:t>
            </w:r>
          </w:p>
          <w:p w:rsidR="00366199" w:rsidRPr="00366199" w:rsidRDefault="00366199" w:rsidP="00366199">
            <w:pPr>
              <w:rPr>
                <w:bCs/>
                <w:lang w:eastAsia="ar-SA"/>
              </w:rPr>
            </w:pPr>
            <w:r w:rsidRPr="00366199">
              <w:rPr>
                <w:bCs/>
                <w:lang w:eastAsia="ar-SA"/>
              </w:rPr>
              <w:t>2. Самостоятельно предполагать, какая  дополнительная информация будет нужна для изучения незнакомого материала;</w:t>
            </w:r>
          </w:p>
          <w:p w:rsidR="00366199" w:rsidRPr="00366199" w:rsidRDefault="00366199" w:rsidP="00366199">
            <w:pPr>
              <w:rPr>
                <w:bCs/>
                <w:lang w:eastAsia="ar-SA"/>
              </w:rPr>
            </w:pPr>
            <w:r w:rsidRPr="00366199">
              <w:rPr>
                <w:bCs/>
                <w:lang w:eastAsia="ar-SA"/>
              </w:rPr>
              <w:t>отбирать необходимые  источники информации среди предложенных учителем словарей, энциклопедий, справочников, электронные диски.</w:t>
            </w:r>
          </w:p>
          <w:p w:rsidR="00366199" w:rsidRPr="00366199" w:rsidRDefault="00366199" w:rsidP="00366199">
            <w:pPr>
              <w:rPr>
                <w:bCs/>
                <w:lang w:eastAsia="ar-SA"/>
              </w:rPr>
            </w:pPr>
            <w:r w:rsidRPr="00366199">
              <w:rPr>
                <w:bCs/>
                <w:lang w:eastAsia="ar-SA"/>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366199" w:rsidRPr="00366199" w:rsidRDefault="00366199" w:rsidP="00366199">
            <w:pPr>
              <w:rPr>
                <w:bCs/>
                <w:lang w:eastAsia="ar-SA"/>
              </w:rPr>
            </w:pPr>
            <w:r w:rsidRPr="00366199">
              <w:rPr>
                <w:bCs/>
                <w:lang w:eastAsia="ar-SA"/>
              </w:rPr>
              <w:t xml:space="preserve">4. Анализировать, сравнивать, группировать различные объекты, явления, факты. </w:t>
            </w:r>
          </w:p>
          <w:p w:rsidR="00366199" w:rsidRPr="00366199" w:rsidRDefault="00366199" w:rsidP="00366199">
            <w:pPr>
              <w:rPr>
                <w:bCs/>
                <w:lang w:eastAsia="ar-SA"/>
              </w:rPr>
            </w:pPr>
            <w:r w:rsidRPr="00366199">
              <w:rPr>
                <w:bCs/>
                <w:lang w:eastAsia="ar-SA"/>
              </w:rPr>
              <w:t>5. Самостоятельно делать выводы, перерабатывать информацию, преобразовывать её, представлять информацию на основе схем, моделей, сообщений.</w:t>
            </w:r>
          </w:p>
          <w:p w:rsidR="00366199" w:rsidRPr="00366199" w:rsidRDefault="00366199" w:rsidP="00366199">
            <w:pPr>
              <w:rPr>
                <w:bCs/>
                <w:lang w:eastAsia="ar-SA"/>
              </w:rPr>
            </w:pPr>
            <w:r w:rsidRPr="00366199">
              <w:rPr>
                <w:bCs/>
                <w:lang w:eastAsia="ar-SA"/>
              </w:rPr>
              <w:t>6. Составлять сложный план текста.</w:t>
            </w:r>
          </w:p>
          <w:p w:rsidR="00366199" w:rsidRPr="00366199" w:rsidRDefault="00366199" w:rsidP="00366199">
            <w:pPr>
              <w:rPr>
                <w:bCs/>
                <w:lang w:eastAsia="ar-SA"/>
              </w:rPr>
            </w:pPr>
            <w:r w:rsidRPr="00366199">
              <w:rPr>
                <w:bCs/>
                <w:lang w:eastAsia="ar-SA"/>
              </w:rPr>
              <w:t>7. Уметь передавать содержание в сжатом, выборочном или развёрнутом виде</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rPr>
                <w:b/>
                <w:bCs/>
                <w:lang w:eastAsia="ar-SA"/>
              </w:rPr>
            </w:pPr>
            <w:r w:rsidRPr="00366199">
              <w:rPr>
                <w:bCs/>
                <w:lang w:eastAsia="ar-SA"/>
              </w:rPr>
              <w:lastRenderedPageBreak/>
              <w:t>Участвовать в диалоге; слушать и понимать других, высказывать свою точку зрения на события, поступки.</w:t>
            </w:r>
          </w:p>
          <w:p w:rsidR="00366199" w:rsidRPr="00366199" w:rsidRDefault="00366199" w:rsidP="00366199">
            <w:pPr>
              <w:rPr>
                <w:lang w:eastAsia="ar-SA"/>
              </w:rPr>
            </w:pPr>
            <w:r w:rsidRPr="00366199">
              <w:rPr>
                <w:lang w:eastAsia="ar-SA"/>
              </w:rPr>
              <w:t xml:space="preserve">2.Оформлять свои мысли в устной и письменной речи с учетом своих учебных и жизненных речевых ситуаций. </w:t>
            </w:r>
          </w:p>
          <w:p w:rsidR="00366199" w:rsidRPr="00366199" w:rsidRDefault="00366199" w:rsidP="00366199">
            <w:pPr>
              <w:rPr>
                <w:lang w:eastAsia="ar-SA"/>
              </w:rPr>
            </w:pPr>
            <w:r w:rsidRPr="00366199">
              <w:rPr>
                <w:lang w:eastAsia="ar-SA"/>
              </w:rPr>
              <w:lastRenderedPageBreak/>
              <w:t xml:space="preserve">3.Читать вслух и про себя тексты учебников, других художественных и научно-популярных книг, понимать прочитанное. </w:t>
            </w:r>
          </w:p>
          <w:p w:rsidR="00366199" w:rsidRPr="00366199" w:rsidRDefault="00366199" w:rsidP="00366199">
            <w:pPr>
              <w:rPr>
                <w:bCs/>
                <w:lang w:eastAsia="ar-SA"/>
              </w:rPr>
            </w:pPr>
            <w:r w:rsidRPr="00366199">
              <w:rPr>
                <w:bCs/>
                <w:lang w:eastAsia="ar-SA"/>
              </w:rPr>
              <w:t>4. Выполняя различные роли в группе, сотрудничать в совместном решении проблемы (задачи).</w:t>
            </w:r>
          </w:p>
          <w:p w:rsidR="00366199" w:rsidRPr="00366199" w:rsidRDefault="00366199" w:rsidP="00366199">
            <w:pPr>
              <w:rPr>
                <w:b/>
                <w:bCs/>
                <w:lang w:eastAsia="ar-SA"/>
              </w:rPr>
            </w:pPr>
            <w:r w:rsidRPr="00366199">
              <w:rPr>
                <w:bCs/>
                <w:lang w:eastAsia="ar-SA"/>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66199" w:rsidRPr="00366199" w:rsidRDefault="00366199" w:rsidP="00366199">
            <w:pPr>
              <w:rPr>
                <w:lang w:eastAsia="ar-SA"/>
              </w:rPr>
            </w:pPr>
            <w:r w:rsidRPr="00366199">
              <w:rPr>
                <w:bCs/>
                <w:lang w:eastAsia="ar-SA"/>
              </w:rPr>
              <w:t>6. Критично относиться к своему мнению.</w:t>
            </w:r>
            <w:r w:rsidRPr="00366199">
              <w:rPr>
                <w:lang w:eastAsia="ar-SA"/>
              </w:rPr>
              <w:t xml:space="preserve"> Уметь взглянуть на ситуацию с иной позиции и договариваться с людьми иных позиций</w:t>
            </w:r>
            <w:r w:rsidRPr="00366199">
              <w:rPr>
                <w:bCs/>
                <w:lang w:eastAsia="ar-SA"/>
              </w:rPr>
              <w:t>.</w:t>
            </w:r>
          </w:p>
          <w:p w:rsidR="00366199" w:rsidRPr="00366199" w:rsidRDefault="00366199" w:rsidP="00366199">
            <w:pPr>
              <w:rPr>
                <w:bCs/>
                <w:lang w:eastAsia="ar-SA"/>
              </w:rPr>
            </w:pPr>
            <w:r w:rsidRPr="00366199">
              <w:rPr>
                <w:bCs/>
                <w:lang w:eastAsia="ar-SA"/>
              </w:rPr>
              <w:t xml:space="preserve">7. Понимать точку зрения другого </w:t>
            </w:r>
          </w:p>
          <w:p w:rsidR="00366199" w:rsidRPr="00366199" w:rsidRDefault="00366199" w:rsidP="00366199">
            <w:pPr>
              <w:rPr>
                <w:b/>
                <w:bCs/>
                <w:lang w:eastAsia="ar-SA"/>
              </w:rPr>
            </w:pPr>
            <w:r w:rsidRPr="00366199">
              <w:rPr>
                <w:bCs/>
                <w:lang w:eastAsia="ar-SA"/>
              </w:rPr>
              <w:t>8. Участвовать в работе группы, распределять роли, договариваться друг с другом. Предвидеть последствия коллективных решений.</w:t>
            </w:r>
          </w:p>
        </w:tc>
      </w:tr>
    </w:tbl>
    <w:p w:rsidR="00366199" w:rsidRPr="00366199" w:rsidRDefault="00366199" w:rsidP="00366199">
      <w:pPr>
        <w:autoSpaceDE w:val="0"/>
        <w:jc w:val="both"/>
        <w:rPr>
          <w:lang w:eastAsia="ar-SA"/>
        </w:rPr>
      </w:pPr>
    </w:p>
    <w:p w:rsidR="00366199" w:rsidRPr="00366199" w:rsidRDefault="00366199" w:rsidP="00366199">
      <w:pPr>
        <w:autoSpaceDE w:val="0"/>
        <w:ind w:firstLine="567"/>
        <w:jc w:val="both"/>
        <w:rPr>
          <w:iCs/>
          <w:lang w:eastAsia="ar-SA"/>
        </w:rPr>
      </w:pPr>
      <w:r w:rsidRPr="00366199">
        <w:rPr>
          <w:lang w:eastAsia="ar-SA"/>
        </w:rPr>
        <w:lastRenderedPageBreak/>
        <w:t>Универсальные учебные действия в УМК «Школ</w:t>
      </w:r>
      <w:r>
        <w:rPr>
          <w:lang w:eastAsia="ar-SA"/>
        </w:rPr>
        <w:t xml:space="preserve">а России», </w:t>
      </w:r>
      <w:r w:rsidRPr="00366199">
        <w:rPr>
          <w:lang w:eastAsia="ar-SA"/>
        </w:rPr>
        <w:t>рас</w:t>
      </w:r>
      <w:r>
        <w:rPr>
          <w:lang w:eastAsia="ar-SA"/>
        </w:rPr>
        <w:t>сматривае</w:t>
      </w:r>
      <w:r w:rsidRPr="00366199">
        <w:rPr>
          <w:lang w:eastAsia="ar-SA"/>
        </w:rPr>
        <w:t xml:space="preserve">тся как совокупность педагогических ориентиров в организации образовательного процесса в начальной школе. </w:t>
      </w:r>
    </w:p>
    <w:p w:rsidR="00366199" w:rsidRPr="00366199" w:rsidRDefault="00366199" w:rsidP="00366199">
      <w:pPr>
        <w:autoSpaceDE w:val="0"/>
        <w:ind w:firstLine="567"/>
        <w:jc w:val="both"/>
        <w:rPr>
          <w:iCs/>
          <w:lang w:eastAsia="ar-SA"/>
        </w:rPr>
      </w:pPr>
      <w:r w:rsidRPr="00366199">
        <w:rPr>
          <w:iCs/>
          <w:lang w:eastAsia="ar-SA"/>
        </w:rPr>
        <w:t xml:space="preserve">Показателем успешности формирования УУД будет ориентация школьника на выполнение действий, выраженных в категориях: </w:t>
      </w:r>
    </w:p>
    <w:p w:rsidR="00366199" w:rsidRPr="00366199" w:rsidRDefault="00366199" w:rsidP="00616C9E">
      <w:pPr>
        <w:widowControl w:val="0"/>
        <w:numPr>
          <w:ilvl w:val="0"/>
          <w:numId w:val="57"/>
        </w:numPr>
        <w:suppressAutoHyphens/>
        <w:autoSpaceDE w:val="0"/>
        <w:ind w:left="0" w:firstLine="540"/>
        <w:jc w:val="both"/>
        <w:rPr>
          <w:iCs/>
          <w:lang w:eastAsia="ar-SA"/>
        </w:rPr>
      </w:pPr>
      <w:proofErr w:type="gramStart"/>
      <w:r w:rsidRPr="00366199">
        <w:rPr>
          <w:iCs/>
          <w:lang w:eastAsia="ar-SA"/>
        </w:rPr>
        <w:t>знаю</w:t>
      </w:r>
      <w:proofErr w:type="gramEnd"/>
      <w:r w:rsidRPr="00366199">
        <w:rPr>
          <w:iCs/>
          <w:lang w:eastAsia="ar-SA"/>
        </w:rPr>
        <w:t xml:space="preserve">/могу, </w:t>
      </w:r>
    </w:p>
    <w:p w:rsidR="00366199" w:rsidRPr="00366199" w:rsidRDefault="00366199" w:rsidP="00616C9E">
      <w:pPr>
        <w:widowControl w:val="0"/>
        <w:numPr>
          <w:ilvl w:val="0"/>
          <w:numId w:val="57"/>
        </w:numPr>
        <w:suppressAutoHyphens/>
        <w:autoSpaceDE w:val="0"/>
        <w:ind w:left="0" w:firstLine="540"/>
        <w:jc w:val="both"/>
        <w:rPr>
          <w:i/>
          <w:iCs/>
          <w:sz w:val="20"/>
          <w:szCs w:val="20"/>
          <w:lang w:eastAsia="ar-SA"/>
        </w:rPr>
      </w:pPr>
      <w:r w:rsidRPr="00366199">
        <w:rPr>
          <w:iCs/>
          <w:lang w:eastAsia="ar-SA"/>
        </w:rPr>
        <w:t xml:space="preserve">хочу,  </w:t>
      </w:r>
    </w:p>
    <w:p w:rsidR="00366199" w:rsidRPr="00366199" w:rsidRDefault="00366199" w:rsidP="00616C9E">
      <w:pPr>
        <w:widowControl w:val="0"/>
        <w:numPr>
          <w:ilvl w:val="0"/>
          <w:numId w:val="57"/>
        </w:numPr>
        <w:suppressAutoHyphens/>
        <w:autoSpaceDE w:val="0"/>
        <w:ind w:left="0" w:firstLine="540"/>
        <w:jc w:val="both"/>
        <w:rPr>
          <w:lang w:eastAsia="ar-SA"/>
        </w:rPr>
      </w:pPr>
      <w:r w:rsidRPr="00366199">
        <w:rPr>
          <w:i/>
          <w:iCs/>
          <w:sz w:val="20"/>
          <w:szCs w:val="20"/>
          <w:lang w:eastAsia="ar-SA"/>
        </w:rPr>
        <w:t>делаю.</w:t>
      </w:r>
    </w:p>
    <w:tbl>
      <w:tblPr>
        <w:tblW w:w="0" w:type="auto"/>
        <w:tblInd w:w="-137" w:type="dxa"/>
        <w:tblLayout w:type="fixed"/>
        <w:tblLook w:val="0000" w:firstRow="0" w:lastRow="0" w:firstColumn="0" w:lastColumn="0" w:noHBand="0" w:noVBand="0"/>
      </w:tblPr>
      <w:tblGrid>
        <w:gridCol w:w="2590"/>
        <w:gridCol w:w="2410"/>
        <w:gridCol w:w="2020"/>
        <w:gridCol w:w="3010"/>
      </w:tblGrid>
      <w:tr w:rsidR="00366199" w:rsidRPr="00366199" w:rsidTr="001A725B">
        <w:tc>
          <w:tcPr>
            <w:tcW w:w="259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snapToGrid w:val="0"/>
              <w:jc w:val="center"/>
              <w:rPr>
                <w:rFonts w:eastAsia="Arial Unicode MS"/>
                <w:kern w:val="1"/>
                <w:lang w:eastAsia="ar-SA"/>
              </w:rPr>
            </w:pPr>
          </w:p>
          <w:p w:rsidR="00366199" w:rsidRPr="00366199" w:rsidRDefault="00366199" w:rsidP="00366199">
            <w:pPr>
              <w:widowControl w:val="0"/>
              <w:suppressAutoHyphens/>
              <w:jc w:val="center"/>
              <w:rPr>
                <w:rFonts w:eastAsia="Arial Unicode MS"/>
                <w:i/>
                <w:kern w:val="1"/>
                <w:sz w:val="20"/>
                <w:szCs w:val="20"/>
                <w:lang w:eastAsia="ar-SA"/>
              </w:rPr>
            </w:pPr>
            <w:r w:rsidRPr="00366199">
              <w:rPr>
                <w:rFonts w:eastAsia="Arial Unicode MS"/>
                <w:i/>
                <w:kern w:val="1"/>
                <w:sz w:val="20"/>
                <w:szCs w:val="20"/>
                <w:lang w:eastAsia="ar-SA"/>
              </w:rPr>
              <w:t>Психологическая терминология</w:t>
            </w:r>
          </w:p>
        </w:tc>
        <w:tc>
          <w:tcPr>
            <w:tcW w:w="241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autoSpaceDE w:val="0"/>
              <w:snapToGrid w:val="0"/>
              <w:ind w:hanging="34"/>
              <w:jc w:val="center"/>
              <w:rPr>
                <w:i/>
                <w:sz w:val="20"/>
                <w:szCs w:val="20"/>
                <w:lang w:eastAsia="ar-SA"/>
              </w:rPr>
            </w:pPr>
          </w:p>
          <w:p w:rsidR="00366199" w:rsidRPr="00366199" w:rsidRDefault="00366199" w:rsidP="00366199">
            <w:pPr>
              <w:autoSpaceDE w:val="0"/>
              <w:ind w:hanging="34"/>
              <w:jc w:val="center"/>
              <w:rPr>
                <w:i/>
                <w:sz w:val="20"/>
                <w:szCs w:val="20"/>
                <w:lang w:eastAsia="ar-SA"/>
              </w:rPr>
            </w:pPr>
            <w:r w:rsidRPr="00366199">
              <w:rPr>
                <w:i/>
                <w:sz w:val="20"/>
                <w:szCs w:val="20"/>
                <w:lang w:eastAsia="ar-SA"/>
              </w:rPr>
              <w:t xml:space="preserve">Педагогическая </w:t>
            </w:r>
          </w:p>
          <w:p w:rsidR="00366199" w:rsidRPr="00366199" w:rsidRDefault="00366199" w:rsidP="00366199">
            <w:pPr>
              <w:autoSpaceDE w:val="0"/>
              <w:ind w:hanging="34"/>
              <w:jc w:val="center"/>
              <w:rPr>
                <w:i/>
                <w:sz w:val="20"/>
                <w:szCs w:val="20"/>
                <w:lang w:eastAsia="ar-SA"/>
              </w:rPr>
            </w:pPr>
            <w:r w:rsidRPr="00366199">
              <w:rPr>
                <w:i/>
                <w:sz w:val="20"/>
                <w:szCs w:val="20"/>
                <w:lang w:eastAsia="ar-SA"/>
              </w:rPr>
              <w:t>терминология</w:t>
            </w:r>
          </w:p>
        </w:tc>
        <w:tc>
          <w:tcPr>
            <w:tcW w:w="202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snapToGrid w:val="0"/>
              <w:jc w:val="center"/>
              <w:rPr>
                <w:rFonts w:eastAsia="Arial Unicode MS"/>
                <w:i/>
                <w:kern w:val="1"/>
                <w:sz w:val="20"/>
                <w:szCs w:val="20"/>
                <w:lang w:eastAsia="ar-SA"/>
              </w:rPr>
            </w:pPr>
          </w:p>
          <w:p w:rsidR="00366199" w:rsidRPr="00366199" w:rsidRDefault="00366199" w:rsidP="00366199">
            <w:pPr>
              <w:widowControl w:val="0"/>
              <w:suppressAutoHyphens/>
              <w:jc w:val="center"/>
              <w:rPr>
                <w:rFonts w:eastAsia="Arial Unicode MS"/>
                <w:bCs/>
                <w:i/>
                <w:kern w:val="1"/>
                <w:sz w:val="20"/>
                <w:szCs w:val="20"/>
                <w:lang w:eastAsia="ar-SA"/>
              </w:rPr>
            </w:pPr>
            <w:r w:rsidRPr="00366199">
              <w:rPr>
                <w:rFonts w:eastAsia="Arial Unicode MS"/>
                <w:i/>
                <w:kern w:val="1"/>
                <w:sz w:val="20"/>
                <w:szCs w:val="20"/>
                <w:lang w:eastAsia="ar-SA"/>
              </w:rPr>
              <w:t>Язык ребенка</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widowControl w:val="0"/>
              <w:suppressAutoHyphens/>
              <w:jc w:val="center"/>
              <w:rPr>
                <w:rFonts w:eastAsia="Arial Unicode MS"/>
                <w:bCs/>
                <w:i/>
                <w:kern w:val="1"/>
                <w:sz w:val="20"/>
                <w:szCs w:val="20"/>
                <w:lang w:eastAsia="ar-SA"/>
              </w:rPr>
            </w:pPr>
            <w:r w:rsidRPr="00366199">
              <w:rPr>
                <w:rFonts w:eastAsia="Arial Unicode MS"/>
                <w:bCs/>
                <w:i/>
                <w:kern w:val="1"/>
                <w:sz w:val="20"/>
                <w:szCs w:val="20"/>
                <w:lang w:eastAsia="ar-SA"/>
              </w:rPr>
              <w:t>Педагогический ориентир.</w:t>
            </w:r>
          </w:p>
          <w:p w:rsidR="00366199" w:rsidRPr="00366199" w:rsidRDefault="00366199" w:rsidP="00366199">
            <w:pPr>
              <w:widowControl w:val="0"/>
              <w:suppressAutoHyphens/>
              <w:jc w:val="center"/>
              <w:rPr>
                <w:rFonts w:eastAsia="Arial Unicode MS"/>
                <w:kern w:val="1"/>
                <w:lang w:eastAsia="ar-SA"/>
              </w:rPr>
            </w:pPr>
            <w:r w:rsidRPr="00366199">
              <w:rPr>
                <w:rFonts w:eastAsia="Arial Unicode MS"/>
                <w:bCs/>
                <w:i/>
                <w:kern w:val="1"/>
                <w:sz w:val="20"/>
                <w:szCs w:val="20"/>
                <w:lang w:eastAsia="ar-SA"/>
              </w:rPr>
              <w:t>(результат педагогического воздействия, принятый и реализуемый школьником )</w:t>
            </w:r>
            <w:proofErr w:type="gramStart"/>
            <w:r w:rsidRPr="00366199">
              <w:rPr>
                <w:rFonts w:eastAsia="Arial Unicode MS"/>
                <w:i/>
                <w:iCs/>
                <w:kern w:val="1"/>
                <w:sz w:val="20"/>
                <w:szCs w:val="20"/>
                <w:lang w:eastAsia="ar-SA"/>
              </w:rPr>
              <w:t>знаю</w:t>
            </w:r>
            <w:proofErr w:type="gramEnd"/>
            <w:r w:rsidRPr="00366199">
              <w:rPr>
                <w:rFonts w:eastAsia="Arial Unicode MS"/>
                <w:i/>
                <w:iCs/>
                <w:kern w:val="1"/>
                <w:sz w:val="20"/>
                <w:szCs w:val="20"/>
                <w:lang w:eastAsia="ar-SA"/>
              </w:rPr>
              <w:t>/могу, хочу,  делаю</w:t>
            </w:r>
          </w:p>
        </w:tc>
      </w:tr>
      <w:tr w:rsidR="00366199" w:rsidRPr="00366199" w:rsidTr="001A725B">
        <w:tc>
          <w:tcPr>
            <w:tcW w:w="259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 xml:space="preserve">Личностные универсальные учебные действия. </w:t>
            </w:r>
          </w:p>
        </w:tc>
        <w:tc>
          <w:tcPr>
            <w:tcW w:w="241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autoSpaceDE w:val="0"/>
              <w:rPr>
                <w:lang w:eastAsia="ar-SA"/>
              </w:rPr>
            </w:pPr>
            <w:r w:rsidRPr="00366199">
              <w:rPr>
                <w:lang w:eastAsia="ar-SA"/>
              </w:rPr>
              <w:t>Воспитание личности</w:t>
            </w:r>
          </w:p>
          <w:p w:rsidR="00366199" w:rsidRPr="00366199" w:rsidRDefault="00366199" w:rsidP="00366199">
            <w:pPr>
              <w:autoSpaceDE w:val="0"/>
              <w:rPr>
                <w:lang w:eastAsia="ar-SA"/>
              </w:rPr>
            </w:pPr>
            <w:r w:rsidRPr="00366199">
              <w:rPr>
                <w:lang w:eastAsia="ar-SA"/>
              </w:rPr>
              <w:t>(Нравственное развитие; и формирование познавательного интереса)</w:t>
            </w:r>
          </w:p>
        </w:tc>
        <w:tc>
          <w:tcPr>
            <w:tcW w:w="202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«Я сам».</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autoSpaceDE w:val="0"/>
              <w:rPr>
                <w:lang w:eastAsia="ar-SA"/>
              </w:rPr>
            </w:pPr>
            <w:r w:rsidRPr="00366199">
              <w:rPr>
                <w:lang w:eastAsia="ar-SA"/>
              </w:rPr>
              <w:t>Что такое хорошо и что такое плохо</w:t>
            </w:r>
          </w:p>
          <w:p w:rsidR="00366199" w:rsidRPr="00366199" w:rsidRDefault="00366199" w:rsidP="00366199">
            <w:pPr>
              <w:autoSpaceDE w:val="0"/>
              <w:rPr>
                <w:lang w:eastAsia="ar-SA"/>
              </w:rPr>
            </w:pPr>
            <w:r w:rsidRPr="00366199">
              <w:rPr>
                <w:lang w:eastAsia="ar-SA"/>
              </w:rPr>
              <w:t>«Хочу учиться»</w:t>
            </w:r>
          </w:p>
          <w:p w:rsidR="00366199" w:rsidRPr="00366199" w:rsidRDefault="00366199" w:rsidP="00366199">
            <w:pPr>
              <w:autoSpaceDE w:val="0"/>
              <w:rPr>
                <w:lang w:eastAsia="ar-SA"/>
              </w:rPr>
            </w:pPr>
            <w:r w:rsidRPr="00366199">
              <w:rPr>
                <w:lang w:eastAsia="ar-SA"/>
              </w:rPr>
              <w:t>«Учусь успеху»</w:t>
            </w:r>
          </w:p>
          <w:p w:rsidR="00366199" w:rsidRPr="00366199" w:rsidRDefault="00366199" w:rsidP="00366199">
            <w:pPr>
              <w:autoSpaceDE w:val="0"/>
              <w:rPr>
                <w:lang w:eastAsia="ar-SA"/>
              </w:rPr>
            </w:pPr>
            <w:r w:rsidRPr="00366199">
              <w:rPr>
                <w:lang w:eastAsia="ar-SA"/>
              </w:rPr>
              <w:t>«Живу в России»</w:t>
            </w:r>
          </w:p>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«Расту хорошим человеком»</w:t>
            </w:r>
          </w:p>
          <w:p w:rsidR="00366199" w:rsidRPr="00366199" w:rsidRDefault="00366199" w:rsidP="00366199">
            <w:pPr>
              <w:autoSpaceDE w:val="0"/>
              <w:rPr>
                <w:lang w:eastAsia="ar-SA"/>
              </w:rPr>
            </w:pPr>
            <w:r w:rsidRPr="00366199">
              <w:rPr>
                <w:lang w:eastAsia="ar-SA"/>
              </w:rPr>
              <w:t>«В здоровом теле здоровый дух!»</w:t>
            </w:r>
          </w:p>
        </w:tc>
      </w:tr>
      <w:tr w:rsidR="00366199" w:rsidRPr="00366199" w:rsidTr="001A725B">
        <w:tc>
          <w:tcPr>
            <w:tcW w:w="259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 xml:space="preserve">Регулятивные универсальные учебные действия. </w:t>
            </w:r>
          </w:p>
        </w:tc>
        <w:tc>
          <w:tcPr>
            <w:tcW w:w="241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autoSpaceDE w:val="0"/>
              <w:rPr>
                <w:lang w:eastAsia="ar-SA"/>
              </w:rPr>
            </w:pPr>
            <w:r w:rsidRPr="00366199">
              <w:rPr>
                <w:lang w:eastAsia="ar-SA"/>
              </w:rPr>
              <w:t>самоорганизация</w:t>
            </w:r>
          </w:p>
        </w:tc>
        <w:tc>
          <w:tcPr>
            <w:tcW w:w="202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«Я могу»</w:t>
            </w:r>
          </w:p>
          <w:p w:rsidR="00366199" w:rsidRPr="00366199" w:rsidRDefault="00366199" w:rsidP="00366199">
            <w:pPr>
              <w:widowControl w:val="0"/>
              <w:suppressAutoHyphens/>
              <w:rPr>
                <w:rFonts w:eastAsia="Arial Unicode MS"/>
                <w:kern w:val="1"/>
                <w:lang w:eastAsia="ar-SA"/>
              </w:rPr>
            </w:pP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widowControl w:val="0"/>
              <w:suppressAutoHyphens/>
              <w:rPr>
                <w:rFonts w:eastAsia="Arial Unicode MS"/>
                <w:iCs/>
                <w:kern w:val="1"/>
                <w:lang w:eastAsia="ar-SA"/>
              </w:rPr>
            </w:pPr>
            <w:r w:rsidRPr="00366199">
              <w:rPr>
                <w:rFonts w:eastAsia="Arial Unicode MS"/>
                <w:iCs/>
                <w:kern w:val="1"/>
                <w:lang w:eastAsia="ar-SA"/>
              </w:rPr>
              <w:t>«Понимаю и действую»</w:t>
            </w:r>
          </w:p>
          <w:p w:rsidR="00366199" w:rsidRPr="00366199" w:rsidRDefault="00366199" w:rsidP="00366199">
            <w:pPr>
              <w:autoSpaceDE w:val="0"/>
              <w:rPr>
                <w:iCs/>
                <w:lang w:eastAsia="ar-SA"/>
              </w:rPr>
            </w:pPr>
            <w:r w:rsidRPr="00366199">
              <w:rPr>
                <w:iCs/>
                <w:lang w:eastAsia="ar-SA"/>
              </w:rPr>
              <w:t>«Контролирую ситуацию», «Учусь оценивать»</w:t>
            </w:r>
          </w:p>
          <w:p w:rsidR="00366199" w:rsidRPr="00366199" w:rsidRDefault="00366199" w:rsidP="00366199">
            <w:pPr>
              <w:autoSpaceDE w:val="0"/>
              <w:rPr>
                <w:lang w:eastAsia="ar-SA"/>
              </w:rPr>
            </w:pPr>
            <w:r w:rsidRPr="00366199">
              <w:rPr>
                <w:iCs/>
                <w:lang w:eastAsia="ar-SA"/>
              </w:rPr>
              <w:t>«Думаю, пишу, говорю, показываю и делаю»</w:t>
            </w:r>
          </w:p>
        </w:tc>
      </w:tr>
      <w:tr w:rsidR="00366199" w:rsidRPr="00366199" w:rsidTr="001A725B">
        <w:tc>
          <w:tcPr>
            <w:tcW w:w="259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 xml:space="preserve">Познавательные универсальные учебные действия. </w:t>
            </w:r>
          </w:p>
        </w:tc>
        <w:tc>
          <w:tcPr>
            <w:tcW w:w="241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autoSpaceDE w:val="0"/>
              <w:rPr>
                <w:lang w:eastAsia="ar-SA"/>
              </w:rPr>
            </w:pPr>
            <w:r w:rsidRPr="00366199">
              <w:rPr>
                <w:lang w:eastAsia="ar-SA"/>
              </w:rPr>
              <w:t xml:space="preserve">исследовательская культура </w:t>
            </w:r>
          </w:p>
        </w:tc>
        <w:tc>
          <w:tcPr>
            <w:tcW w:w="202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«Я учусь».</w:t>
            </w:r>
          </w:p>
          <w:p w:rsidR="00366199" w:rsidRPr="00366199" w:rsidRDefault="00366199" w:rsidP="00366199">
            <w:pPr>
              <w:widowControl w:val="0"/>
              <w:suppressAutoHyphens/>
              <w:rPr>
                <w:rFonts w:eastAsia="Arial Unicode MS"/>
                <w:kern w:val="1"/>
                <w:lang w:eastAsia="ar-SA"/>
              </w:rPr>
            </w:pP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autoSpaceDE w:val="0"/>
              <w:rPr>
                <w:iCs/>
                <w:lang w:eastAsia="ar-SA"/>
              </w:rPr>
            </w:pPr>
            <w:r w:rsidRPr="00366199">
              <w:rPr>
                <w:iCs/>
                <w:lang w:eastAsia="ar-SA"/>
              </w:rPr>
              <w:t>«Ищу и нахожу»</w:t>
            </w:r>
          </w:p>
          <w:p w:rsidR="00366199" w:rsidRPr="00366199" w:rsidRDefault="00366199" w:rsidP="00366199">
            <w:pPr>
              <w:autoSpaceDE w:val="0"/>
              <w:rPr>
                <w:iCs/>
                <w:lang w:eastAsia="ar-SA"/>
              </w:rPr>
            </w:pPr>
            <w:r w:rsidRPr="00366199">
              <w:rPr>
                <w:iCs/>
                <w:lang w:eastAsia="ar-SA"/>
              </w:rPr>
              <w:t>«Изображаю и фиксирую»</w:t>
            </w:r>
          </w:p>
          <w:p w:rsidR="00366199" w:rsidRPr="00366199" w:rsidRDefault="00366199" w:rsidP="00366199">
            <w:pPr>
              <w:autoSpaceDE w:val="0"/>
              <w:rPr>
                <w:lang w:eastAsia="ar-SA"/>
              </w:rPr>
            </w:pPr>
            <w:r w:rsidRPr="00366199">
              <w:rPr>
                <w:iCs/>
                <w:lang w:eastAsia="ar-SA"/>
              </w:rPr>
              <w:t>«Читаю, говорю, понимаю»</w:t>
            </w:r>
          </w:p>
          <w:p w:rsidR="00366199" w:rsidRPr="00366199" w:rsidRDefault="00366199" w:rsidP="00366199">
            <w:pPr>
              <w:widowControl w:val="0"/>
              <w:suppressAutoHyphens/>
              <w:rPr>
                <w:rFonts w:eastAsia="Arial Unicode MS"/>
                <w:iCs/>
                <w:kern w:val="1"/>
                <w:lang w:eastAsia="ar-SA"/>
              </w:rPr>
            </w:pPr>
            <w:r w:rsidRPr="00366199">
              <w:rPr>
                <w:rFonts w:eastAsia="Arial Unicode MS"/>
                <w:kern w:val="1"/>
                <w:lang w:eastAsia="ar-SA"/>
              </w:rPr>
              <w:t>«Мыслю логически»</w:t>
            </w:r>
          </w:p>
          <w:p w:rsidR="00366199" w:rsidRPr="00366199" w:rsidRDefault="00366199" w:rsidP="00366199">
            <w:pPr>
              <w:widowControl w:val="0"/>
              <w:suppressAutoHyphens/>
              <w:rPr>
                <w:rFonts w:eastAsia="Arial Unicode MS"/>
                <w:kern w:val="1"/>
                <w:lang w:eastAsia="ar-SA"/>
              </w:rPr>
            </w:pPr>
            <w:r w:rsidRPr="00366199">
              <w:rPr>
                <w:rFonts w:eastAsia="Arial Unicode MS"/>
                <w:iCs/>
                <w:kern w:val="1"/>
                <w:lang w:eastAsia="ar-SA"/>
              </w:rPr>
              <w:t>«Решаю проблему»</w:t>
            </w:r>
          </w:p>
        </w:tc>
      </w:tr>
      <w:tr w:rsidR="00366199" w:rsidRPr="00366199" w:rsidTr="001A725B">
        <w:tc>
          <w:tcPr>
            <w:tcW w:w="259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Коммуникативные универсальные учебные действия</w:t>
            </w:r>
          </w:p>
        </w:tc>
        <w:tc>
          <w:tcPr>
            <w:tcW w:w="241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autoSpaceDE w:val="0"/>
              <w:rPr>
                <w:iCs/>
                <w:lang w:eastAsia="ar-SA"/>
              </w:rPr>
            </w:pPr>
            <w:r w:rsidRPr="00366199">
              <w:rPr>
                <w:lang w:eastAsia="ar-SA"/>
              </w:rPr>
              <w:t>культуры общения</w:t>
            </w:r>
          </w:p>
        </w:tc>
        <w:tc>
          <w:tcPr>
            <w:tcW w:w="2020" w:type="dxa"/>
            <w:tcBorders>
              <w:top w:val="single" w:sz="4" w:space="0" w:color="000000"/>
              <w:left w:val="single" w:sz="4" w:space="0" w:color="000000"/>
              <w:bottom w:val="single" w:sz="4" w:space="0" w:color="000000"/>
            </w:tcBorders>
            <w:shd w:val="clear" w:color="auto" w:fill="auto"/>
          </w:tcPr>
          <w:p w:rsidR="00366199" w:rsidRPr="00366199" w:rsidRDefault="00366199" w:rsidP="00366199">
            <w:pPr>
              <w:autoSpaceDE w:val="0"/>
              <w:rPr>
                <w:iCs/>
                <w:lang w:eastAsia="ar-SA"/>
              </w:rPr>
            </w:pPr>
            <w:r w:rsidRPr="00366199">
              <w:rPr>
                <w:iCs/>
                <w:lang w:eastAsia="ar-SA"/>
              </w:rPr>
              <w:t xml:space="preserve">«Мы </w:t>
            </w:r>
          </w:p>
          <w:p w:rsidR="00366199" w:rsidRPr="00366199" w:rsidRDefault="00366199" w:rsidP="00366199">
            <w:pPr>
              <w:autoSpaceDE w:val="0"/>
              <w:rPr>
                <w:iCs/>
                <w:lang w:eastAsia="ar-SA"/>
              </w:rPr>
            </w:pPr>
            <w:r w:rsidRPr="00366199">
              <w:rPr>
                <w:iCs/>
                <w:lang w:eastAsia="ar-SA"/>
              </w:rPr>
              <w:t>вместе»</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6199" w:rsidRPr="00366199" w:rsidRDefault="00366199" w:rsidP="00366199">
            <w:pPr>
              <w:autoSpaceDE w:val="0"/>
              <w:rPr>
                <w:lang w:eastAsia="ar-SA"/>
              </w:rPr>
            </w:pPr>
            <w:r w:rsidRPr="00366199">
              <w:rPr>
                <w:iCs/>
                <w:lang w:eastAsia="ar-SA"/>
              </w:rPr>
              <w:t>«Всегда на связи»</w:t>
            </w:r>
          </w:p>
          <w:p w:rsidR="00366199" w:rsidRPr="00366199" w:rsidRDefault="00366199" w:rsidP="00366199">
            <w:pPr>
              <w:widowControl w:val="0"/>
              <w:suppressAutoHyphens/>
              <w:rPr>
                <w:rFonts w:eastAsia="Arial Unicode MS"/>
                <w:kern w:val="1"/>
                <w:lang w:eastAsia="ar-SA"/>
              </w:rPr>
            </w:pPr>
            <w:r w:rsidRPr="00366199">
              <w:rPr>
                <w:rFonts w:eastAsia="Arial Unicode MS"/>
                <w:kern w:val="1"/>
                <w:lang w:eastAsia="ar-SA"/>
              </w:rPr>
              <w:t xml:space="preserve"> «Я и Мы».</w:t>
            </w:r>
          </w:p>
        </w:tc>
      </w:tr>
    </w:tbl>
    <w:p w:rsidR="00366199" w:rsidRPr="00F06B00" w:rsidRDefault="00366199" w:rsidP="00367534">
      <w:pPr>
        <w:pStyle w:val="a4"/>
        <w:spacing w:line="240" w:lineRule="auto"/>
        <w:ind w:firstLine="709"/>
        <w:rPr>
          <w:rFonts w:ascii="Times New Roman" w:hAnsi="Times New Roman"/>
          <w:color w:val="auto"/>
          <w:sz w:val="24"/>
          <w:szCs w:val="24"/>
        </w:rPr>
      </w:pPr>
    </w:p>
    <w:p w:rsidR="00653A76" w:rsidRPr="00F06B00" w:rsidRDefault="00653A76" w:rsidP="00367534">
      <w:pPr>
        <w:pStyle w:val="afe"/>
        <w:numPr>
          <w:ilvl w:val="2"/>
          <w:numId w:val="2"/>
        </w:numPr>
        <w:spacing w:line="240" w:lineRule="auto"/>
        <w:ind w:left="0" w:firstLine="0"/>
        <w:rPr>
          <w:sz w:val="24"/>
        </w:rPr>
      </w:pPr>
      <w:bookmarkStart w:id="124" w:name="_Toc288394079"/>
      <w:bookmarkStart w:id="125" w:name="_Toc288410546"/>
      <w:bookmarkStart w:id="126" w:name="_Toc288410675"/>
      <w:bookmarkStart w:id="127" w:name="_Toc288410740"/>
      <w:bookmarkStart w:id="128" w:name="_Toc294246091"/>
      <w:r w:rsidRPr="00F06B00">
        <w:rPr>
          <w:sz w:val="24"/>
        </w:rPr>
        <w:t>Связь универсальных учебных действийс содержанием учебных предметов</w:t>
      </w:r>
      <w:bookmarkEnd w:id="124"/>
      <w:bookmarkEnd w:id="125"/>
      <w:bookmarkEnd w:id="126"/>
      <w:bookmarkEnd w:id="127"/>
      <w:bookmarkEnd w:id="128"/>
    </w:p>
    <w:p w:rsidR="00FF7057" w:rsidRPr="00F06B00" w:rsidRDefault="00FF7057"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F06B00">
        <w:rPr>
          <w:rFonts w:ascii="Times New Roman" w:hAnsi="Times New Roman"/>
          <w:color w:val="auto"/>
          <w:sz w:val="24"/>
          <w:szCs w:val="24"/>
        </w:rPr>
        <w:t xml:space="preserve">ходе изучения </w:t>
      </w:r>
      <w:proofErr w:type="gramStart"/>
      <w:r w:rsidRPr="00F06B00">
        <w:rPr>
          <w:rFonts w:ascii="Times New Roman" w:hAnsi="Times New Roman"/>
          <w:color w:val="auto"/>
          <w:sz w:val="24"/>
          <w:szCs w:val="24"/>
        </w:rPr>
        <w:t>обучающимися</w:t>
      </w:r>
      <w:proofErr w:type="gramEnd"/>
      <w:r w:rsidRPr="00F06B00">
        <w:rPr>
          <w:rFonts w:ascii="Times New Roman" w:hAnsi="Times New Roman"/>
          <w:color w:val="auto"/>
          <w:sz w:val="24"/>
          <w:szCs w:val="24"/>
        </w:rPr>
        <w:t xml:space="preserve"> системы учебных предметов и дисциплин, в </w:t>
      </w:r>
      <w:r w:rsidRPr="00F06B00">
        <w:rPr>
          <w:rFonts w:ascii="Times New Roman" w:hAnsi="Times New Roman"/>
          <w:color w:val="auto"/>
          <w:spacing w:val="2"/>
          <w:sz w:val="24"/>
          <w:szCs w:val="24"/>
        </w:rPr>
        <w:t xml:space="preserve">метапредметной деятельности, организации форм учебного </w:t>
      </w:r>
      <w:r w:rsidRPr="00F06B00">
        <w:rPr>
          <w:rFonts w:ascii="Times New Roman" w:hAnsi="Times New Roman"/>
          <w:color w:val="auto"/>
          <w:sz w:val="24"/>
          <w:szCs w:val="24"/>
        </w:rPr>
        <w:t>сотрудничества и решения важных задач жизнедеятельности обучающихся.</w:t>
      </w:r>
    </w:p>
    <w:p w:rsidR="00FF7057" w:rsidRDefault="00FF7057" w:rsidP="00367534">
      <w:pPr>
        <w:pStyle w:val="a4"/>
        <w:spacing w:line="240" w:lineRule="auto"/>
        <w:ind w:firstLine="709"/>
        <w:rPr>
          <w:rFonts w:ascii="Times New Roman" w:hAnsi="Times New Roman"/>
          <w:color w:val="auto"/>
          <w:spacing w:val="-2"/>
          <w:sz w:val="24"/>
          <w:szCs w:val="24"/>
        </w:rPr>
      </w:pPr>
      <w:r w:rsidRPr="00F06B00">
        <w:rPr>
          <w:rFonts w:ascii="Times New Roman" w:hAnsi="Times New Roman"/>
          <w:color w:val="auto"/>
          <w:spacing w:val="-2"/>
          <w:sz w:val="24"/>
          <w:szCs w:val="24"/>
        </w:rPr>
        <w:t xml:space="preserve">На уровне начального общего образования </w:t>
      </w:r>
      <w:r w:rsidRPr="00F06B00">
        <w:rPr>
          <w:rFonts w:ascii="Times New Roman" w:hAnsi="Times New Roman"/>
          <w:color w:val="auto"/>
          <w:spacing w:val="2"/>
          <w:sz w:val="24"/>
          <w:szCs w:val="24"/>
        </w:rPr>
        <w:t xml:space="preserve">при организации образовательной деятельности </w:t>
      </w:r>
      <w:r w:rsidRPr="00F06B00">
        <w:rPr>
          <w:rFonts w:ascii="Times New Roman" w:hAnsi="Times New Roman"/>
          <w:color w:val="auto"/>
          <w:spacing w:val="-2"/>
          <w:sz w:val="24"/>
          <w:szCs w:val="24"/>
        </w:rPr>
        <w:t xml:space="preserve">особое </w:t>
      </w:r>
      <w:r w:rsidRPr="00F06B00">
        <w:rPr>
          <w:rFonts w:ascii="Times New Roman" w:hAnsi="Times New Roman"/>
          <w:color w:val="auto"/>
          <w:spacing w:val="2"/>
          <w:sz w:val="24"/>
          <w:szCs w:val="24"/>
        </w:rPr>
        <w:t xml:space="preserve">значение </w:t>
      </w:r>
      <w:r w:rsidRPr="00F06B00">
        <w:rPr>
          <w:rFonts w:ascii="Times New Roman" w:hAnsi="Times New Roman"/>
          <w:color w:val="auto"/>
          <w:spacing w:val="-2"/>
          <w:sz w:val="24"/>
          <w:szCs w:val="24"/>
        </w:rPr>
        <w:t xml:space="preserve">имеет </w:t>
      </w:r>
      <w:r w:rsidRPr="00F06B00">
        <w:rPr>
          <w:rFonts w:ascii="Times New Roman" w:hAnsi="Times New Roman"/>
          <w:color w:val="auto"/>
          <w:spacing w:val="2"/>
          <w:sz w:val="24"/>
          <w:szCs w:val="24"/>
        </w:rPr>
        <w:t xml:space="preserve">обеспечение </w:t>
      </w:r>
      <w:r w:rsidRPr="00F06B00">
        <w:rPr>
          <w:rFonts w:ascii="Times New Roman" w:hAnsi="Times New Roman"/>
          <w:color w:val="auto"/>
          <w:spacing w:val="-2"/>
          <w:sz w:val="24"/>
          <w:szCs w:val="24"/>
        </w:rPr>
        <w:t xml:space="preserve">сбалансированного развития у </w:t>
      </w:r>
      <w:proofErr w:type="gramStart"/>
      <w:r w:rsidRPr="00F06B00">
        <w:rPr>
          <w:rFonts w:ascii="Times New Roman" w:hAnsi="Times New Roman"/>
          <w:color w:val="auto"/>
          <w:spacing w:val="-2"/>
          <w:sz w:val="24"/>
          <w:szCs w:val="24"/>
        </w:rPr>
        <w:t>обучающихся</w:t>
      </w:r>
      <w:proofErr w:type="gramEnd"/>
      <w:r w:rsidRPr="00F06B00">
        <w:rPr>
          <w:rFonts w:ascii="Times New Roman" w:hAnsi="Times New Roman"/>
          <w:color w:val="auto"/>
          <w:spacing w:val="-2"/>
          <w:sz w:val="24"/>
          <w:szCs w:val="24"/>
        </w:rPr>
        <w:t xml:space="preserve"> логического, на</w:t>
      </w:r>
      <w:r w:rsidRPr="00F06B00">
        <w:rPr>
          <w:rFonts w:ascii="Times New Roman" w:hAnsi="Times New Roman"/>
          <w:color w:val="auto"/>
          <w:sz w:val="24"/>
          <w:szCs w:val="24"/>
        </w:rPr>
        <w:t>глядно­образного и знаково­символического мышления, ис</w:t>
      </w:r>
      <w:r w:rsidRPr="00F06B00">
        <w:rPr>
          <w:rFonts w:ascii="Times New Roman" w:hAnsi="Times New Roman"/>
          <w:color w:val="auto"/>
          <w:spacing w:val="2"/>
          <w:sz w:val="24"/>
          <w:szCs w:val="24"/>
        </w:rPr>
        <w:t>ключающее риск развития формализма мышления, форми</w:t>
      </w:r>
      <w:r w:rsidRPr="00F06B00">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366199" w:rsidRPr="00D1351A" w:rsidRDefault="00366199" w:rsidP="00D1351A">
      <w:pPr>
        <w:widowControl w:val="0"/>
        <w:suppressAutoHyphens/>
        <w:ind w:firstLine="567"/>
        <w:jc w:val="both"/>
        <w:rPr>
          <w:rFonts w:eastAsia="Arial Unicode MS"/>
          <w:kern w:val="1"/>
          <w:lang w:eastAsia="ar-SA"/>
        </w:rPr>
      </w:pPr>
      <w:r w:rsidRPr="00366199">
        <w:rPr>
          <w:rFonts w:eastAsia="Arial Unicode MS"/>
          <w:kern w:val="1"/>
          <w:lang w:eastAsia="ar-SA"/>
        </w:rPr>
        <w:t xml:space="preserve">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«Музыка» </w:t>
      </w:r>
      <w:r w:rsidRPr="00366199">
        <w:rPr>
          <w:rFonts w:eastAsia="Arial Unicode MS"/>
          <w:color w:val="000000"/>
          <w:kern w:val="1"/>
          <w:lang w:eastAsia="ar-SA"/>
        </w:rPr>
        <w:t>в отношении  ценностно-смыслового, личностного, познавательного и коммуникативного развития обучающихся</w:t>
      </w:r>
      <w:r w:rsidRPr="00366199">
        <w:rPr>
          <w:rFonts w:eastAsia="Arial Unicode MS"/>
          <w:kern w:val="1"/>
          <w:lang w:eastAsia="ar-SA"/>
        </w:rPr>
        <w:t xml:space="preserve">. </w:t>
      </w:r>
    </w:p>
    <w:p w:rsidR="00FF7057"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Каждый учебный предмет в зависимости от предметного </w:t>
      </w:r>
      <w:r w:rsidRPr="00F06B00">
        <w:rPr>
          <w:rFonts w:ascii="Times New Roman" w:hAnsi="Times New Roman"/>
          <w:color w:val="auto"/>
          <w:spacing w:val="-2"/>
          <w:sz w:val="24"/>
          <w:szCs w:val="24"/>
        </w:rPr>
        <w:t>содержания и релевантных способов организации учебной де</w:t>
      </w:r>
      <w:r w:rsidRPr="00F06B00">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F06B00" w:rsidRDefault="008062F7" w:rsidP="00367534">
      <w:pPr>
        <w:pStyle w:val="a4"/>
        <w:spacing w:line="240" w:lineRule="auto"/>
        <w:ind w:firstLine="0"/>
        <w:rPr>
          <w:rFonts w:ascii="Times New Roman" w:hAnsi="Times New Roman"/>
          <w:b/>
          <w:bCs/>
          <w:color w:val="auto"/>
          <w:sz w:val="24"/>
          <w:szCs w:val="24"/>
        </w:rPr>
      </w:pPr>
      <w:r w:rsidRPr="00F06B00">
        <w:rPr>
          <w:rFonts w:ascii="Times New Roman" w:hAnsi="Times New Roman"/>
          <w:color w:val="auto"/>
          <w:sz w:val="24"/>
          <w:szCs w:val="24"/>
        </w:rPr>
        <w:lastRenderedPageBreak/>
        <w:t xml:space="preserve">          Учебный предмет </w:t>
      </w:r>
      <w:r w:rsidRPr="00F06B00">
        <w:rPr>
          <w:rFonts w:ascii="Times New Roman" w:hAnsi="Times New Roman"/>
          <w:b/>
          <w:bCs/>
          <w:color w:val="auto"/>
          <w:sz w:val="24"/>
          <w:szCs w:val="24"/>
        </w:rPr>
        <w:t xml:space="preserve">«Русский язык» </w:t>
      </w:r>
      <w:r w:rsidRPr="00F06B00">
        <w:rPr>
          <w:rFonts w:ascii="Times New Roman" w:hAnsi="Times New Roman"/>
          <w:color w:val="auto"/>
          <w:spacing w:val="2"/>
          <w:sz w:val="24"/>
          <w:szCs w:val="24"/>
        </w:rPr>
        <w:t>обеспечивае</w:t>
      </w:r>
      <w:r w:rsidR="00653A76" w:rsidRPr="00F06B00">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00653A76" w:rsidRPr="00F06B00">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F06B00">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00653A76" w:rsidRPr="00F06B00">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b/>
          <w:bCs/>
          <w:color w:val="auto"/>
          <w:sz w:val="24"/>
          <w:szCs w:val="24"/>
        </w:rPr>
        <w:t>«Литературное чтен</w:t>
      </w:r>
      <w:r w:rsidR="008062F7" w:rsidRPr="00F06B00">
        <w:rPr>
          <w:rFonts w:ascii="Times New Roman" w:hAnsi="Times New Roman"/>
          <w:b/>
          <w:bCs/>
          <w:color w:val="auto"/>
          <w:sz w:val="24"/>
          <w:szCs w:val="24"/>
        </w:rPr>
        <w:t>ие»</w:t>
      </w:r>
      <w:r w:rsidRPr="00F06B00">
        <w:rPr>
          <w:rFonts w:ascii="Times New Roman" w:hAnsi="Times New Roman"/>
          <w:b/>
          <w:bCs/>
          <w:color w:val="auto"/>
          <w:spacing w:val="2"/>
          <w:sz w:val="24"/>
          <w:szCs w:val="24"/>
        </w:rPr>
        <w:t>.</w:t>
      </w:r>
      <w:r w:rsidRPr="00F06B00">
        <w:rPr>
          <w:rFonts w:ascii="Times New Roman" w:hAnsi="Times New Roman"/>
          <w:color w:val="auto"/>
          <w:spacing w:val="2"/>
          <w:sz w:val="24"/>
          <w:szCs w:val="24"/>
        </w:rPr>
        <w:t xml:space="preserve"> Требования к результатам изучения учебного </w:t>
      </w:r>
      <w:r w:rsidRPr="00F06B00">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Литературное чтение — осмысленная, творческая духовная </w:t>
      </w:r>
      <w:r w:rsidRPr="00F06B00">
        <w:rPr>
          <w:rFonts w:ascii="Times New Roman" w:hAnsi="Times New Roman"/>
          <w:color w:val="auto"/>
          <w:spacing w:val="2"/>
          <w:sz w:val="24"/>
          <w:szCs w:val="24"/>
        </w:rPr>
        <w:t>деятельность, которая обеспечивает освоение идейно­нрав</w:t>
      </w:r>
      <w:r w:rsidRPr="00F06B00">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F06B00">
        <w:rPr>
          <w:rFonts w:ascii="Times New Roman" w:hAnsi="Times New Roman"/>
          <w:color w:val="auto"/>
          <w:spacing w:val="2"/>
          <w:sz w:val="24"/>
          <w:szCs w:val="24"/>
        </w:rPr>
        <w:t>художественной литературы является трансляция духовно­</w:t>
      </w:r>
      <w:r w:rsidRPr="00F06B00">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rsidRPr="00F06B00">
        <w:rPr>
          <w:rFonts w:ascii="Times New Roman" w:hAnsi="Times New Roman"/>
          <w:color w:val="auto"/>
          <w:sz w:val="24"/>
          <w:szCs w:val="24"/>
        </w:rPr>
        <w:t>.</w:t>
      </w:r>
      <w:r w:rsidR="00B364BF" w:rsidRPr="00F06B00">
        <w:rPr>
          <w:rFonts w:ascii="Times New Roman" w:hAnsi="Times New Roman"/>
          <w:color w:val="auto"/>
          <w:spacing w:val="2"/>
          <w:sz w:val="24"/>
          <w:szCs w:val="24"/>
        </w:rPr>
        <w:t>П</w:t>
      </w:r>
      <w:proofErr w:type="gramEnd"/>
      <w:r w:rsidR="00C27132" w:rsidRPr="00F06B00">
        <w:rPr>
          <w:rFonts w:ascii="Times New Roman" w:hAnsi="Times New Roman"/>
          <w:color w:val="auto"/>
          <w:spacing w:val="2"/>
          <w:sz w:val="24"/>
          <w:szCs w:val="24"/>
        </w:rPr>
        <w:t xml:space="preserve">ри получении </w:t>
      </w:r>
      <w:r w:rsidRPr="00F06B00">
        <w:rPr>
          <w:rFonts w:ascii="Times New Roman" w:hAnsi="Times New Roman"/>
          <w:color w:val="auto"/>
          <w:spacing w:val="2"/>
          <w:sz w:val="24"/>
          <w:szCs w:val="24"/>
        </w:rPr>
        <w:t xml:space="preserve"> начального общего образования важным сред</w:t>
      </w:r>
      <w:r w:rsidRPr="00F06B00">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F06B00" w:rsidRDefault="008062F7"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Учебный</w:t>
      </w:r>
      <w:r w:rsidR="00653A76" w:rsidRPr="00F06B00">
        <w:rPr>
          <w:rFonts w:ascii="Times New Roman" w:hAnsi="Times New Roman"/>
          <w:color w:val="auto"/>
          <w:sz w:val="24"/>
          <w:szCs w:val="24"/>
        </w:rPr>
        <w:t xml:space="preserve"> предм</w:t>
      </w:r>
      <w:r w:rsidRPr="00F06B00">
        <w:rPr>
          <w:rFonts w:ascii="Times New Roman" w:hAnsi="Times New Roman"/>
          <w:color w:val="auto"/>
          <w:sz w:val="24"/>
          <w:szCs w:val="24"/>
        </w:rPr>
        <w:t>ет «Литературное чтение» обеспечивае</w:t>
      </w:r>
      <w:r w:rsidR="00653A76" w:rsidRPr="00F06B00">
        <w:rPr>
          <w:rFonts w:ascii="Times New Roman" w:hAnsi="Times New Roman"/>
          <w:color w:val="auto"/>
          <w:sz w:val="24"/>
          <w:szCs w:val="24"/>
        </w:rPr>
        <w:t>т формирование следующих универсальных учебных действий:</w:t>
      </w:r>
    </w:p>
    <w:p w:rsidR="00653A76" w:rsidRPr="00F06B00" w:rsidRDefault="00653A76" w:rsidP="00367534">
      <w:pPr>
        <w:pStyle w:val="21"/>
        <w:spacing w:line="240" w:lineRule="auto"/>
        <w:rPr>
          <w:sz w:val="24"/>
        </w:rPr>
      </w:pPr>
      <w:r w:rsidRPr="00F06B00">
        <w:rPr>
          <w:sz w:val="24"/>
        </w:rPr>
        <w:t>смыслообразования через прослеживание судьбы героя и ориентацию обучающегося в системе личностных смыслов;</w:t>
      </w:r>
    </w:p>
    <w:p w:rsidR="00653A76" w:rsidRPr="00F06B00" w:rsidRDefault="00653A76" w:rsidP="00367534">
      <w:pPr>
        <w:pStyle w:val="21"/>
        <w:spacing w:line="240" w:lineRule="auto"/>
        <w:rPr>
          <w:sz w:val="24"/>
        </w:rPr>
      </w:pPr>
      <w:r w:rsidRPr="00F06B00">
        <w:rPr>
          <w:spacing w:val="2"/>
          <w:sz w:val="24"/>
        </w:rPr>
        <w:t>самоопределения и самопознания на основе сравнения образа «Я» с героями литературных произведений посред</w:t>
      </w:r>
      <w:r w:rsidRPr="00F06B00">
        <w:rPr>
          <w:sz w:val="24"/>
        </w:rPr>
        <w:t>ством эмоционально­действенной идентификации;</w:t>
      </w:r>
    </w:p>
    <w:p w:rsidR="00653A76" w:rsidRPr="00F06B00" w:rsidRDefault="00653A76" w:rsidP="00367534">
      <w:pPr>
        <w:pStyle w:val="21"/>
        <w:spacing w:line="240" w:lineRule="auto"/>
        <w:rPr>
          <w:sz w:val="24"/>
        </w:rPr>
      </w:pPr>
      <w:r w:rsidRPr="00F06B00">
        <w:rPr>
          <w:sz w:val="24"/>
        </w:rPr>
        <w:t>основ гражданской идентичности путём знакомства с ге</w:t>
      </w:r>
      <w:r w:rsidRPr="00F06B00">
        <w:rPr>
          <w:spacing w:val="2"/>
          <w:sz w:val="24"/>
        </w:rPr>
        <w:t xml:space="preserve">роическим историческим прошлым своего народа и своей </w:t>
      </w:r>
      <w:r w:rsidRPr="00F06B00">
        <w:rPr>
          <w:sz w:val="24"/>
        </w:rPr>
        <w:t>страны и переживания гордости и эмоциональной сопричастности подвигам и достижениям её граждан;</w:t>
      </w:r>
    </w:p>
    <w:p w:rsidR="00653A76" w:rsidRPr="00F06B00" w:rsidRDefault="00653A76" w:rsidP="00367534">
      <w:pPr>
        <w:pStyle w:val="21"/>
        <w:spacing w:line="240" w:lineRule="auto"/>
        <w:rPr>
          <w:sz w:val="24"/>
        </w:rPr>
      </w:pPr>
      <w:r w:rsidRPr="00F06B00">
        <w:rPr>
          <w:spacing w:val="-2"/>
          <w:sz w:val="24"/>
        </w:rPr>
        <w:t>эстетических ценностей и на их основе эстетических кри</w:t>
      </w:r>
      <w:r w:rsidRPr="00F06B00">
        <w:rPr>
          <w:sz w:val="24"/>
        </w:rPr>
        <w:t>териев;</w:t>
      </w:r>
    </w:p>
    <w:p w:rsidR="00653A76" w:rsidRPr="00F06B00" w:rsidRDefault="00653A76" w:rsidP="00367534">
      <w:pPr>
        <w:pStyle w:val="21"/>
        <w:spacing w:line="240" w:lineRule="auto"/>
        <w:rPr>
          <w:sz w:val="24"/>
        </w:rPr>
      </w:pPr>
      <w:r w:rsidRPr="00F06B00">
        <w:rPr>
          <w:spacing w:val="2"/>
          <w:sz w:val="24"/>
        </w:rPr>
        <w:t xml:space="preserve">нравственно­этического оценивания через выявлениеморального содержания и нравственного значения действий </w:t>
      </w:r>
      <w:r w:rsidRPr="00F06B00">
        <w:rPr>
          <w:spacing w:val="-2"/>
          <w:sz w:val="24"/>
        </w:rPr>
        <w:t>пер</w:t>
      </w:r>
      <w:r w:rsidRPr="00F06B00">
        <w:rPr>
          <w:sz w:val="24"/>
        </w:rPr>
        <w:t>сонажей;</w:t>
      </w:r>
    </w:p>
    <w:p w:rsidR="00653A76" w:rsidRPr="00F06B00" w:rsidRDefault="00653A76" w:rsidP="00367534">
      <w:pPr>
        <w:pStyle w:val="21"/>
        <w:spacing w:line="240" w:lineRule="auto"/>
        <w:rPr>
          <w:sz w:val="24"/>
        </w:rPr>
      </w:pPr>
      <w:r w:rsidRPr="00F06B00">
        <w:rPr>
          <w:spacing w:val="2"/>
          <w:sz w:val="24"/>
        </w:rPr>
        <w:t xml:space="preserve">эмоционально­личностной децентрации на основе отождествления себя с героями произведения, соотнесения и </w:t>
      </w:r>
      <w:r w:rsidRPr="00F06B00">
        <w:rPr>
          <w:sz w:val="24"/>
        </w:rPr>
        <w:t>сопоставления их позиций, взглядов и мнений;</w:t>
      </w:r>
    </w:p>
    <w:p w:rsidR="00653A76" w:rsidRPr="00F06B00" w:rsidRDefault="00653A76" w:rsidP="00367534">
      <w:pPr>
        <w:pStyle w:val="21"/>
        <w:spacing w:line="240" w:lineRule="auto"/>
        <w:rPr>
          <w:sz w:val="24"/>
        </w:rPr>
      </w:pPr>
      <w:r w:rsidRPr="00F06B00">
        <w:rPr>
          <w:sz w:val="24"/>
        </w:rPr>
        <w:t>умения понимать контекстную речь на основе воссоздания картины событий и поступков персонажей;</w:t>
      </w:r>
    </w:p>
    <w:p w:rsidR="00653A76" w:rsidRPr="00F06B00" w:rsidRDefault="00653A76" w:rsidP="00367534">
      <w:pPr>
        <w:pStyle w:val="21"/>
        <w:spacing w:line="240" w:lineRule="auto"/>
        <w:rPr>
          <w:sz w:val="24"/>
        </w:rPr>
      </w:pPr>
      <w:r w:rsidRPr="00F06B00">
        <w:rPr>
          <w:spacing w:val="2"/>
          <w:sz w:val="24"/>
        </w:rPr>
        <w:t>умения произвольно и выразительно строить контекст</w:t>
      </w:r>
      <w:r w:rsidRPr="00F06B00">
        <w:rPr>
          <w:sz w:val="24"/>
        </w:rPr>
        <w:t>ную речь с учётом целей коммуникации, особенностей слушателя, в том числе используя аудиовизуальные средства;</w:t>
      </w:r>
    </w:p>
    <w:p w:rsidR="00653A76" w:rsidRPr="00F06B00" w:rsidRDefault="00653A76" w:rsidP="00367534">
      <w:pPr>
        <w:pStyle w:val="21"/>
        <w:spacing w:line="240" w:lineRule="auto"/>
        <w:rPr>
          <w:sz w:val="24"/>
        </w:rPr>
      </w:pPr>
      <w:r w:rsidRPr="00F06B00">
        <w:rPr>
          <w:spacing w:val="2"/>
          <w:sz w:val="24"/>
        </w:rPr>
        <w:t>умения устанавливать логическую причинно­следствен</w:t>
      </w:r>
      <w:r w:rsidRPr="00F06B00">
        <w:rPr>
          <w:sz w:val="24"/>
        </w:rPr>
        <w:t>ную последовательность событий и действий героев произведения;</w:t>
      </w:r>
    </w:p>
    <w:p w:rsidR="00653A76" w:rsidRPr="00F06B00" w:rsidRDefault="00653A76" w:rsidP="00367534">
      <w:pPr>
        <w:pStyle w:val="21"/>
        <w:spacing w:line="240" w:lineRule="auto"/>
        <w:rPr>
          <w:sz w:val="24"/>
        </w:rPr>
      </w:pPr>
      <w:r w:rsidRPr="00F06B00">
        <w:rPr>
          <w:sz w:val="24"/>
        </w:rPr>
        <w:t>умения строить план с выделением существенной и дополнительной информации.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«Иностранный язык» </w:t>
      </w:r>
      <w:proofErr w:type="gramStart"/>
      <w:r w:rsidRPr="00F06B00">
        <w:rPr>
          <w:rFonts w:ascii="Times New Roman" w:hAnsi="Times New Roman"/>
          <w:color w:val="auto"/>
          <w:sz w:val="24"/>
          <w:szCs w:val="24"/>
        </w:rPr>
        <w:t>обеспечивает</w:t>
      </w:r>
      <w:proofErr w:type="gramEnd"/>
      <w:r w:rsidRPr="00F06B00">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F06B00" w:rsidRDefault="00653A76" w:rsidP="00367534">
      <w:pPr>
        <w:pStyle w:val="21"/>
        <w:spacing w:line="240" w:lineRule="auto"/>
        <w:rPr>
          <w:sz w:val="24"/>
        </w:rPr>
      </w:pPr>
      <w:r w:rsidRPr="00F06B00">
        <w:rPr>
          <w:spacing w:val="-2"/>
          <w:sz w:val="24"/>
        </w:rPr>
        <w:t xml:space="preserve">общему речевому развитию обучающегося на основе </w:t>
      </w:r>
      <w:r w:rsidRPr="00F06B00">
        <w:rPr>
          <w:sz w:val="24"/>
        </w:rPr>
        <w:t>формирования обобщённых лингвистических структур грамматики и синтаксиса;</w:t>
      </w:r>
    </w:p>
    <w:p w:rsidR="00653A76" w:rsidRPr="00F06B00" w:rsidRDefault="00653A76" w:rsidP="00367534">
      <w:pPr>
        <w:pStyle w:val="21"/>
        <w:spacing w:line="240" w:lineRule="auto"/>
        <w:rPr>
          <w:sz w:val="24"/>
        </w:rPr>
      </w:pPr>
      <w:r w:rsidRPr="00F06B00">
        <w:rPr>
          <w:spacing w:val="2"/>
          <w:sz w:val="24"/>
        </w:rPr>
        <w:t>развитию произвольности и осознанности монологиче</w:t>
      </w:r>
      <w:r w:rsidRPr="00F06B00">
        <w:rPr>
          <w:sz w:val="24"/>
        </w:rPr>
        <w:t>ской и диалогической речи;</w:t>
      </w:r>
    </w:p>
    <w:p w:rsidR="00653A76" w:rsidRPr="00F06B00" w:rsidRDefault="00653A76" w:rsidP="00367534">
      <w:pPr>
        <w:pStyle w:val="21"/>
        <w:spacing w:line="240" w:lineRule="auto"/>
        <w:rPr>
          <w:sz w:val="24"/>
        </w:rPr>
      </w:pPr>
      <w:r w:rsidRPr="00F06B00">
        <w:rPr>
          <w:sz w:val="24"/>
        </w:rPr>
        <w:t>развитию письменной речи;</w:t>
      </w:r>
    </w:p>
    <w:p w:rsidR="00653A76" w:rsidRPr="00F06B00" w:rsidRDefault="00653A76" w:rsidP="00367534">
      <w:pPr>
        <w:pStyle w:val="21"/>
        <w:spacing w:line="240" w:lineRule="auto"/>
        <w:rPr>
          <w:sz w:val="24"/>
        </w:rPr>
      </w:pPr>
      <w:r w:rsidRPr="00F06B00">
        <w:rPr>
          <w:sz w:val="24"/>
        </w:rPr>
        <w:t>формированию ориентации на партнёра, его высказыва</w:t>
      </w:r>
      <w:r w:rsidRPr="00F06B00">
        <w:rPr>
          <w:spacing w:val="2"/>
          <w:sz w:val="24"/>
        </w:rPr>
        <w:t xml:space="preserve">ния, поведение, эмоциональное состояние и переживания; </w:t>
      </w:r>
      <w:r w:rsidRPr="00F06B00">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lastRenderedPageBreak/>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F06B00">
        <w:rPr>
          <w:rFonts w:ascii="Times New Roman" w:hAnsi="Times New Roman"/>
          <w:color w:val="auto"/>
          <w:sz w:val="24"/>
          <w:szCs w:val="24"/>
        </w:rPr>
        <w:t>условия для формирования личностных универсальных дей</w:t>
      </w:r>
      <w:r w:rsidRPr="00F06B00">
        <w:rPr>
          <w:rFonts w:ascii="Times New Roman" w:hAnsi="Times New Roman"/>
          <w:color w:val="auto"/>
          <w:spacing w:val="2"/>
          <w:sz w:val="24"/>
          <w:szCs w:val="24"/>
        </w:rPr>
        <w:t>ствий — формирования гражданской идентичности лично</w:t>
      </w:r>
      <w:r w:rsidRPr="00F06B00">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4"/>
          <w:sz w:val="24"/>
          <w:szCs w:val="24"/>
        </w:rPr>
        <w:t>Изучение иностранного языка способствует развитию обще</w:t>
      </w:r>
      <w:r w:rsidRPr="00F06B00">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«Математика и информатика»</w:t>
      </w:r>
      <w:proofErr w:type="gramStart"/>
      <w:r w:rsidRPr="00F06B00">
        <w:rPr>
          <w:rFonts w:ascii="Times New Roman" w:hAnsi="Times New Roman"/>
          <w:b/>
          <w:bCs/>
          <w:color w:val="auto"/>
          <w:sz w:val="24"/>
          <w:szCs w:val="24"/>
        </w:rPr>
        <w:t>.</w:t>
      </w:r>
      <w:r w:rsidR="00BA24FC" w:rsidRPr="00F06B00">
        <w:rPr>
          <w:rFonts w:ascii="Times New Roman" w:hAnsi="Times New Roman"/>
          <w:color w:val="auto"/>
          <w:sz w:val="24"/>
          <w:szCs w:val="24"/>
        </w:rPr>
        <w:t>П</w:t>
      </w:r>
      <w:proofErr w:type="gramEnd"/>
      <w:r w:rsidR="00C27132" w:rsidRPr="00F06B00">
        <w:rPr>
          <w:rFonts w:ascii="Times New Roman" w:hAnsi="Times New Roman"/>
          <w:color w:val="auto"/>
          <w:sz w:val="24"/>
          <w:szCs w:val="24"/>
        </w:rPr>
        <w:t xml:space="preserve">ри получении </w:t>
      </w:r>
      <w:r w:rsidRPr="00F06B00">
        <w:rPr>
          <w:rFonts w:ascii="Times New Roman" w:hAnsi="Times New Roman"/>
          <w:color w:val="auto"/>
          <w:sz w:val="24"/>
          <w:szCs w:val="24"/>
        </w:rPr>
        <w:t xml:space="preserve"> начального </w:t>
      </w:r>
      <w:r w:rsidRPr="00F06B00">
        <w:rPr>
          <w:rFonts w:ascii="Times New Roman" w:hAnsi="Times New Roman"/>
          <w:color w:val="auto"/>
          <w:spacing w:val="2"/>
          <w:sz w:val="24"/>
          <w:szCs w:val="24"/>
        </w:rPr>
        <w:t>общего образования этот учебный предмет является осно</w:t>
      </w:r>
      <w:r w:rsidRPr="00F06B00">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F06B00">
        <w:rPr>
          <w:rFonts w:ascii="Times New Roman" w:hAnsi="Times New Roman"/>
          <w:color w:val="auto"/>
          <w:sz w:val="24"/>
          <w:szCs w:val="24"/>
        </w:rPr>
        <w:t>дств дл</w:t>
      </w:r>
      <w:proofErr w:type="gramEnd"/>
      <w:r w:rsidRPr="00F06B00">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Формирование моделирования как универсального учебно</w:t>
      </w:r>
      <w:r w:rsidRPr="00F06B00">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F06B00">
        <w:rPr>
          <w:rFonts w:ascii="Times New Roman" w:hAnsi="Times New Roman"/>
          <w:color w:val="auto"/>
          <w:sz w:val="24"/>
          <w:szCs w:val="24"/>
        </w:rPr>
        <w:t>м уро</w:t>
      </w:r>
      <w:r w:rsidR="00C6263C" w:rsidRPr="00F06B00">
        <w:rPr>
          <w:rFonts w:ascii="Times New Roman" w:hAnsi="Times New Roman"/>
          <w:color w:val="auto"/>
          <w:sz w:val="24"/>
          <w:szCs w:val="24"/>
        </w:rPr>
        <w:t>в</w:t>
      </w:r>
      <w:r w:rsidR="002412B9" w:rsidRPr="00F06B00">
        <w:rPr>
          <w:rFonts w:ascii="Times New Roman" w:hAnsi="Times New Roman"/>
          <w:color w:val="auto"/>
          <w:sz w:val="24"/>
          <w:szCs w:val="24"/>
        </w:rPr>
        <w:t>не</w:t>
      </w:r>
      <w:r w:rsidRPr="00F06B00">
        <w:rPr>
          <w:rFonts w:ascii="Times New Roman" w:hAnsi="Times New Roman"/>
          <w:color w:val="auto"/>
          <w:sz w:val="24"/>
          <w:szCs w:val="24"/>
        </w:rPr>
        <w:t xml:space="preserve"> образования. В процессе обучения </w:t>
      </w:r>
      <w:proofErr w:type="gramStart"/>
      <w:r w:rsidRPr="00F06B00">
        <w:rPr>
          <w:rFonts w:ascii="Times New Roman" w:hAnsi="Times New Roman"/>
          <w:color w:val="auto"/>
          <w:sz w:val="24"/>
          <w:szCs w:val="24"/>
        </w:rPr>
        <w:t>обучающийся</w:t>
      </w:r>
      <w:proofErr w:type="gramEnd"/>
      <w:r w:rsidRPr="00F06B00">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«Окружающий мир».</w:t>
      </w:r>
      <w:r w:rsidRPr="00F06B00">
        <w:rPr>
          <w:rFonts w:ascii="Times New Roman" w:hAnsi="Times New Roman"/>
          <w:color w:val="auto"/>
          <w:sz w:val="24"/>
          <w:szCs w:val="24"/>
        </w:rPr>
        <w:t xml:space="preserve"> </w:t>
      </w:r>
      <w:proofErr w:type="gramStart"/>
      <w:r w:rsidRPr="00F06B00">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06B00">
        <w:rPr>
          <w:rFonts w:ascii="Times New Roman" w:hAnsi="Times New Roman"/>
          <w:color w:val="auto"/>
          <w:spacing w:val="2"/>
          <w:sz w:val="24"/>
          <w:szCs w:val="24"/>
        </w:rPr>
        <w:t xml:space="preserve">другими людьми, государством, осознания своего места в </w:t>
      </w:r>
      <w:r w:rsidRPr="00F06B00">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F06B00">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F06B00" w:rsidRDefault="00653A76" w:rsidP="00367534">
      <w:pPr>
        <w:pStyle w:val="21"/>
        <w:spacing w:line="240" w:lineRule="auto"/>
        <w:rPr>
          <w:sz w:val="24"/>
        </w:rPr>
      </w:pPr>
      <w:r w:rsidRPr="00F06B00">
        <w:rPr>
          <w:spacing w:val="2"/>
          <w:sz w:val="24"/>
        </w:rPr>
        <w:t>формирование умения различать государственную сим</w:t>
      </w:r>
      <w:r w:rsidRPr="00F06B00">
        <w:rPr>
          <w:sz w:val="24"/>
        </w:rPr>
        <w:t xml:space="preserve">волику Российской Федерации и своего региона, описывать достопримечательности столицы и родного края, находить на </w:t>
      </w:r>
      <w:r w:rsidRPr="00F06B00">
        <w:rPr>
          <w:spacing w:val="2"/>
          <w:sz w:val="24"/>
        </w:rPr>
        <w:t xml:space="preserve">карте Российскую Федерацию, Москву — столицу России, </w:t>
      </w:r>
      <w:r w:rsidRPr="00F06B00">
        <w:rPr>
          <w:sz w:val="24"/>
        </w:rPr>
        <w:t>свой регион и его столицу; ознакомление с особенностями некоторых зарубежных стран;</w:t>
      </w:r>
    </w:p>
    <w:p w:rsidR="00653A76" w:rsidRPr="00F06B00" w:rsidRDefault="00653A76" w:rsidP="00367534">
      <w:pPr>
        <w:pStyle w:val="21"/>
        <w:spacing w:line="240" w:lineRule="auto"/>
        <w:rPr>
          <w:sz w:val="24"/>
        </w:rPr>
      </w:pPr>
      <w:r w:rsidRPr="00F06B00">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F06B00">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F06B00" w:rsidRDefault="00653A76" w:rsidP="00367534">
      <w:pPr>
        <w:pStyle w:val="21"/>
        <w:spacing w:line="240" w:lineRule="auto"/>
        <w:rPr>
          <w:sz w:val="24"/>
        </w:rPr>
      </w:pPr>
      <w:r w:rsidRPr="00F06B00">
        <w:rPr>
          <w:spacing w:val="2"/>
          <w:sz w:val="24"/>
        </w:rPr>
        <w:t xml:space="preserve">формирование основ экологического сознания, грамотности и культуры учащихся, освоение элементарных норм </w:t>
      </w:r>
      <w:r w:rsidRPr="00F06B00">
        <w:rPr>
          <w:sz w:val="24"/>
        </w:rPr>
        <w:t>адекватного природосообразного поведения;</w:t>
      </w:r>
    </w:p>
    <w:p w:rsidR="00653A76" w:rsidRPr="00F06B00" w:rsidRDefault="00653A76" w:rsidP="00367534">
      <w:pPr>
        <w:pStyle w:val="21"/>
        <w:spacing w:line="240" w:lineRule="auto"/>
        <w:rPr>
          <w:sz w:val="24"/>
        </w:rPr>
      </w:pPr>
      <w:r w:rsidRPr="00F06B00">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w:t>
      </w:r>
      <w:proofErr w:type="gramStart"/>
      <w:r w:rsidRPr="00F06B00">
        <w:rPr>
          <w:rFonts w:ascii="Times New Roman" w:hAnsi="Times New Roman"/>
          <w:color w:val="auto"/>
          <w:spacing w:val="2"/>
          <w:sz w:val="24"/>
          <w:szCs w:val="24"/>
        </w:rPr>
        <w:t>обучающимися</w:t>
      </w:r>
      <w:proofErr w:type="gramEnd"/>
      <w:r w:rsidRPr="00F06B00">
        <w:rPr>
          <w:rFonts w:ascii="Times New Roman" w:hAnsi="Times New Roman"/>
          <w:color w:val="auto"/>
          <w:spacing w:val="2"/>
          <w:sz w:val="24"/>
          <w:szCs w:val="24"/>
        </w:rPr>
        <w:t xml:space="preserve"> </w:t>
      </w:r>
      <w:r w:rsidRPr="00F06B00">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Изучение данного предмета способствует формированию </w:t>
      </w:r>
      <w:r w:rsidRPr="00F06B00">
        <w:rPr>
          <w:rFonts w:ascii="Times New Roman" w:hAnsi="Times New Roman"/>
          <w:color w:val="auto"/>
          <w:sz w:val="24"/>
          <w:szCs w:val="24"/>
        </w:rPr>
        <w:t>общепознавательных универсальных учебных действий:</w:t>
      </w:r>
    </w:p>
    <w:p w:rsidR="00653A76" w:rsidRPr="00F06B00" w:rsidRDefault="00653A76" w:rsidP="00367534">
      <w:pPr>
        <w:pStyle w:val="21"/>
        <w:spacing w:line="240" w:lineRule="auto"/>
        <w:rPr>
          <w:sz w:val="24"/>
        </w:rPr>
      </w:pPr>
      <w:r w:rsidRPr="00F06B00">
        <w:rPr>
          <w:sz w:val="24"/>
        </w:rPr>
        <w:t>овладению начальными формами исследовательской деятельности, включая умение поиска и работы с информацией;</w:t>
      </w:r>
    </w:p>
    <w:p w:rsidR="00653A76" w:rsidRPr="00F06B00" w:rsidRDefault="00653A76" w:rsidP="00367534">
      <w:pPr>
        <w:pStyle w:val="21"/>
        <w:spacing w:line="240" w:lineRule="auto"/>
        <w:rPr>
          <w:sz w:val="24"/>
        </w:rPr>
      </w:pPr>
      <w:r w:rsidRPr="00F06B00">
        <w:rPr>
          <w:spacing w:val="2"/>
          <w:sz w:val="24"/>
        </w:rPr>
        <w:t xml:space="preserve">формированию действий замещения и моделирования (использование готовых моделей для объяснения явлений </w:t>
      </w:r>
      <w:r w:rsidRPr="00F06B00">
        <w:rPr>
          <w:sz w:val="24"/>
        </w:rPr>
        <w:t>или выявления свойств объектов и создания моделей);</w:t>
      </w:r>
    </w:p>
    <w:p w:rsidR="00653A76" w:rsidRPr="00F06B00" w:rsidRDefault="00653A76" w:rsidP="00367534">
      <w:pPr>
        <w:pStyle w:val="21"/>
        <w:spacing w:line="240" w:lineRule="auto"/>
        <w:rPr>
          <w:sz w:val="24"/>
        </w:rPr>
      </w:pPr>
      <w:r w:rsidRPr="00F06B00">
        <w:rPr>
          <w:sz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w:t>
      </w:r>
      <w:r w:rsidRPr="00F06B00">
        <w:rPr>
          <w:sz w:val="24"/>
        </w:rPr>
        <w:lastRenderedPageBreak/>
        <w:t>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«Изобразительное искусство».</w:t>
      </w:r>
      <w:r w:rsidRPr="00F06B00">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F06B00">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F06B00">
        <w:rPr>
          <w:rFonts w:ascii="Times New Roman" w:hAnsi="Times New Roman"/>
          <w:color w:val="auto"/>
          <w:spacing w:val="2"/>
          <w:sz w:val="24"/>
          <w:szCs w:val="24"/>
        </w:rPr>
        <w:t>учающихся. Такое моделирование является основой разви</w:t>
      </w:r>
      <w:r w:rsidRPr="00F06B00">
        <w:rPr>
          <w:rFonts w:ascii="Times New Roman" w:hAnsi="Times New Roman"/>
          <w:color w:val="auto"/>
          <w:sz w:val="24"/>
          <w:szCs w:val="24"/>
        </w:rPr>
        <w:t xml:space="preserve">тия познания ребёнком мира и способствует формированию </w:t>
      </w:r>
      <w:r w:rsidRPr="00F06B00">
        <w:rPr>
          <w:rFonts w:ascii="Times New Roman" w:hAnsi="Times New Roman"/>
          <w:color w:val="auto"/>
          <w:spacing w:val="-2"/>
          <w:sz w:val="24"/>
          <w:szCs w:val="24"/>
        </w:rPr>
        <w:t xml:space="preserve">логических операций сравнения, установления тождества и </w:t>
      </w:r>
      <w:r w:rsidRPr="00F06B00">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06B00">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F06B00">
        <w:rPr>
          <w:rFonts w:ascii="Times New Roman" w:hAnsi="Times New Roman"/>
          <w:color w:val="auto"/>
          <w:sz w:val="24"/>
          <w:szCs w:val="24"/>
        </w:rPr>
        <w:t xml:space="preserve">умению контролировать соответствие выполняемых действий </w:t>
      </w:r>
      <w:r w:rsidRPr="00F06B00">
        <w:rPr>
          <w:rFonts w:ascii="Times New Roman" w:hAnsi="Times New Roman"/>
          <w:color w:val="auto"/>
          <w:spacing w:val="2"/>
          <w:sz w:val="24"/>
          <w:szCs w:val="24"/>
        </w:rPr>
        <w:t xml:space="preserve">способу, внесению коррективов на основе предвосхищения </w:t>
      </w:r>
      <w:r w:rsidRPr="00F06B00">
        <w:rPr>
          <w:rFonts w:ascii="Times New Roman" w:hAnsi="Times New Roman"/>
          <w:color w:val="auto"/>
          <w:sz w:val="24"/>
          <w:szCs w:val="24"/>
        </w:rPr>
        <w:t>будущего результата и его соответствия замыслу.</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F06B00">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F06B00">
        <w:rPr>
          <w:rFonts w:ascii="Times New Roman" w:hAnsi="Times New Roman"/>
          <w:color w:val="auto"/>
          <w:spacing w:val="2"/>
          <w:sz w:val="24"/>
          <w:szCs w:val="24"/>
        </w:rPr>
        <w:t>данской идентичности личности, толерантности, эстетиче</w:t>
      </w:r>
      <w:r w:rsidRPr="00F06B00">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F06B00" w:rsidRDefault="00653A76" w:rsidP="00367534">
      <w:pPr>
        <w:ind w:firstLine="709"/>
        <w:contextualSpacing/>
        <w:jc w:val="both"/>
        <w:rPr>
          <w:lang w:eastAsia="en-US"/>
        </w:rPr>
      </w:pPr>
      <w:r w:rsidRPr="00F06B00">
        <w:rPr>
          <w:b/>
          <w:bCs/>
          <w:spacing w:val="-2"/>
        </w:rPr>
        <w:t>«Музыка»</w:t>
      </w:r>
      <w:proofErr w:type="gramStart"/>
      <w:r w:rsidRPr="00F06B00">
        <w:rPr>
          <w:b/>
          <w:bCs/>
          <w:spacing w:val="-2"/>
        </w:rPr>
        <w:t>.</w:t>
      </w:r>
      <w:r w:rsidR="00BF0EAD" w:rsidRPr="00F06B00">
        <w:rPr>
          <w:lang w:eastAsia="en-US"/>
        </w:rPr>
        <w:t>Д</w:t>
      </w:r>
      <w:proofErr w:type="gramEnd"/>
      <w:r w:rsidR="00BF0EAD" w:rsidRPr="00F06B00">
        <w:rPr>
          <w:lang w:eastAsia="en-US"/>
        </w:rP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F06B00" w:rsidRDefault="00BF0EAD" w:rsidP="00367534">
      <w:pPr>
        <w:tabs>
          <w:tab w:val="left" w:pos="955"/>
        </w:tabs>
        <w:autoSpaceDE w:val="0"/>
        <w:autoSpaceDN w:val="0"/>
        <w:adjustRightInd w:val="0"/>
        <w:ind w:firstLine="709"/>
        <w:jc w:val="both"/>
      </w:pPr>
      <w:proofErr w:type="gramStart"/>
      <w:r w:rsidRPr="00F06B0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F06B00">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F06B00" w:rsidRDefault="00BF0EAD" w:rsidP="00367534">
      <w:pPr>
        <w:ind w:firstLine="709"/>
        <w:jc w:val="both"/>
        <w:rPr>
          <w:lang w:eastAsia="en-US"/>
        </w:rPr>
      </w:pPr>
      <w:r w:rsidRPr="00F06B00">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F06B00" w:rsidRDefault="00BF0EAD" w:rsidP="00367534">
      <w:pPr>
        <w:ind w:firstLine="709"/>
        <w:jc w:val="both"/>
        <w:rPr>
          <w:lang w:eastAsia="en-US"/>
        </w:rPr>
      </w:pPr>
      <w:r w:rsidRPr="00F06B00">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F06B00">
        <w:rPr>
          <w:lang w:eastAsia="en-US"/>
        </w:rPr>
        <w:t>домашнего</w:t>
      </w:r>
      <w:proofErr w:type="gramEnd"/>
      <w:r w:rsidRPr="00F06B00">
        <w:rPr>
          <w:lang w:eastAsia="en-US"/>
        </w:rPr>
        <w:t xml:space="preserve"> музицирования, совместной музыкальной деятельности с друзьями, родителями. </w:t>
      </w:r>
    </w:p>
    <w:p w:rsidR="00BF0EAD" w:rsidRPr="00F06B00" w:rsidRDefault="00BF0EAD" w:rsidP="00367534">
      <w:pPr>
        <w:pStyle w:val="a4"/>
        <w:spacing w:line="240" w:lineRule="auto"/>
        <w:ind w:firstLine="709"/>
        <w:rPr>
          <w:rFonts w:ascii="Times New Roman" w:hAnsi="Times New Roman"/>
          <w:color w:val="auto"/>
          <w:spacing w:val="-2"/>
          <w:sz w:val="24"/>
          <w:szCs w:val="24"/>
        </w:rPr>
      </w:pPr>
      <w:r w:rsidRPr="00F06B00">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pacing w:val="2"/>
          <w:sz w:val="24"/>
          <w:szCs w:val="24"/>
        </w:rPr>
        <w:t>«Технология».</w:t>
      </w:r>
      <w:r w:rsidRPr="00F06B00">
        <w:rPr>
          <w:rFonts w:ascii="Times New Roman" w:hAnsi="Times New Roman"/>
          <w:color w:val="auto"/>
          <w:spacing w:val="2"/>
          <w:sz w:val="24"/>
          <w:szCs w:val="24"/>
        </w:rPr>
        <w:t xml:space="preserve"> </w:t>
      </w:r>
      <w:proofErr w:type="gramStart"/>
      <w:r w:rsidRPr="00F06B00">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F06B00">
        <w:rPr>
          <w:rFonts w:ascii="Times New Roman" w:hAnsi="Times New Roman"/>
          <w:color w:val="auto"/>
          <w:sz w:val="24"/>
          <w:szCs w:val="24"/>
        </w:rPr>
        <w:t>обусловлены:</w:t>
      </w:r>
      <w:proofErr w:type="gramEnd"/>
    </w:p>
    <w:p w:rsidR="00653A76" w:rsidRPr="00F06B00" w:rsidRDefault="00653A76" w:rsidP="00367534">
      <w:pPr>
        <w:pStyle w:val="21"/>
        <w:spacing w:line="240" w:lineRule="auto"/>
        <w:rPr>
          <w:sz w:val="24"/>
        </w:rPr>
      </w:pPr>
      <w:r w:rsidRPr="00F06B00">
        <w:rPr>
          <w:sz w:val="24"/>
        </w:rPr>
        <w:t>ключевой ролью предметно­преобразовательной деятель</w:t>
      </w:r>
      <w:r w:rsidRPr="00F06B00">
        <w:rPr>
          <w:spacing w:val="2"/>
          <w:sz w:val="24"/>
        </w:rPr>
        <w:t xml:space="preserve">ности как основы формирования системы универсальных </w:t>
      </w:r>
      <w:r w:rsidRPr="00F06B00">
        <w:rPr>
          <w:sz w:val="24"/>
        </w:rPr>
        <w:t>учебных действий;</w:t>
      </w:r>
    </w:p>
    <w:p w:rsidR="00653A76" w:rsidRPr="00F06B00" w:rsidRDefault="00653A76" w:rsidP="00367534">
      <w:pPr>
        <w:pStyle w:val="21"/>
        <w:spacing w:line="240" w:lineRule="auto"/>
        <w:rPr>
          <w:sz w:val="24"/>
        </w:rPr>
      </w:pPr>
      <w:r w:rsidRPr="00F06B00">
        <w:rPr>
          <w:spacing w:val="2"/>
          <w:sz w:val="24"/>
        </w:rPr>
        <w:lastRenderedPageBreak/>
        <w:t>значением универсальных учебных действий моделиро</w:t>
      </w:r>
      <w:r w:rsidRPr="00F06B00">
        <w:rPr>
          <w:sz w:val="24"/>
        </w:rPr>
        <w:t xml:space="preserve">вания и планирования, которые являются непосредственным предметом усвоения в ходе выполнения различных заданий </w:t>
      </w:r>
      <w:r w:rsidRPr="00F06B00">
        <w:rPr>
          <w:spacing w:val="2"/>
          <w:sz w:val="24"/>
        </w:rPr>
        <w:t>по курсу (так, в ходе решения задач на конструированиеобучающиеся учатся использовать схемы, карты и модели</w:t>
      </w:r>
      <w:proofErr w:type="gramStart"/>
      <w:r w:rsidRPr="00F06B00">
        <w:rPr>
          <w:spacing w:val="2"/>
          <w:sz w:val="24"/>
        </w:rPr>
        <w:t>,</w:t>
      </w:r>
      <w:r w:rsidRPr="00F06B00">
        <w:rPr>
          <w:spacing w:val="-2"/>
          <w:sz w:val="24"/>
        </w:rPr>
        <w:t>з</w:t>
      </w:r>
      <w:proofErr w:type="gramEnd"/>
      <w:r w:rsidRPr="00F06B00">
        <w:rPr>
          <w:spacing w:val="-2"/>
          <w:sz w:val="24"/>
        </w:rPr>
        <w:t>адающие полную ориентировочную основу выполнения пред</w:t>
      </w:r>
      <w:r w:rsidRPr="00F06B00">
        <w:rPr>
          <w:spacing w:val="2"/>
          <w:sz w:val="24"/>
        </w:rPr>
        <w:t xml:space="preserve">ложенных заданий и позволяющие выделять необходимую </w:t>
      </w:r>
      <w:r w:rsidRPr="00F06B00">
        <w:rPr>
          <w:sz w:val="24"/>
        </w:rPr>
        <w:t>систему ориентиров);</w:t>
      </w:r>
    </w:p>
    <w:p w:rsidR="00653A76" w:rsidRPr="00F06B00" w:rsidRDefault="00653A76" w:rsidP="00367534">
      <w:pPr>
        <w:pStyle w:val="21"/>
        <w:spacing w:line="240" w:lineRule="auto"/>
        <w:rPr>
          <w:sz w:val="24"/>
        </w:rPr>
      </w:pPr>
      <w:r w:rsidRPr="00F06B00">
        <w:rPr>
          <w:sz w:val="24"/>
        </w:rPr>
        <w:t>специальной организацией процесса планомерно­поэтап</w:t>
      </w:r>
      <w:r w:rsidRPr="00F06B00">
        <w:rPr>
          <w:spacing w:val="2"/>
          <w:sz w:val="24"/>
        </w:rPr>
        <w:t xml:space="preserve">ной отработки предметно­преобразовательной деятельности </w:t>
      </w:r>
      <w:r w:rsidRPr="00F06B00">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F06B00" w:rsidRDefault="00653A76" w:rsidP="00367534">
      <w:pPr>
        <w:pStyle w:val="21"/>
        <w:spacing w:line="240" w:lineRule="auto"/>
        <w:rPr>
          <w:sz w:val="24"/>
        </w:rPr>
      </w:pPr>
      <w:r w:rsidRPr="00F06B00">
        <w:rPr>
          <w:spacing w:val="2"/>
          <w:sz w:val="24"/>
        </w:rPr>
        <w:t xml:space="preserve">широким использованием форм группового сотрудничества и проектных форм работы для реализации учебных </w:t>
      </w:r>
      <w:r w:rsidRPr="00F06B00">
        <w:rPr>
          <w:sz w:val="24"/>
        </w:rPr>
        <w:t>целей курса;</w:t>
      </w:r>
    </w:p>
    <w:p w:rsidR="00653A76" w:rsidRPr="00F06B00" w:rsidRDefault="00653A76" w:rsidP="00367534">
      <w:pPr>
        <w:pStyle w:val="21"/>
        <w:spacing w:line="240" w:lineRule="auto"/>
        <w:rPr>
          <w:sz w:val="24"/>
        </w:rPr>
      </w:pPr>
      <w:r w:rsidRPr="00F06B00">
        <w:rPr>
          <w:sz w:val="24"/>
        </w:rPr>
        <w:t>формированием первоначальных элементов ИКТ­компетентности обучающихся.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Изучение технологии обеспечивает реализацию следующих целей:</w:t>
      </w:r>
    </w:p>
    <w:p w:rsidR="00653A76" w:rsidRPr="00F06B00" w:rsidRDefault="00653A76" w:rsidP="00367534">
      <w:pPr>
        <w:pStyle w:val="21"/>
        <w:spacing w:line="240" w:lineRule="auto"/>
        <w:rPr>
          <w:sz w:val="24"/>
        </w:rPr>
      </w:pPr>
      <w:r w:rsidRPr="00F06B00">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F06B00" w:rsidRDefault="00653A76" w:rsidP="00367534">
      <w:pPr>
        <w:pStyle w:val="21"/>
        <w:spacing w:line="240" w:lineRule="auto"/>
        <w:rPr>
          <w:sz w:val="24"/>
        </w:rPr>
      </w:pPr>
      <w:r w:rsidRPr="00F06B00">
        <w:rPr>
          <w:spacing w:val="2"/>
          <w:sz w:val="24"/>
        </w:rPr>
        <w:t xml:space="preserve">развитие знаково­символического и пространственного </w:t>
      </w:r>
      <w:r w:rsidRPr="00F06B00">
        <w:rPr>
          <w:sz w:val="24"/>
        </w:rPr>
        <w:t xml:space="preserve">мышления, творческого и репродуктивного воображения на </w:t>
      </w:r>
      <w:r w:rsidRPr="00F06B00">
        <w:rPr>
          <w:spacing w:val="2"/>
          <w:sz w:val="24"/>
        </w:rPr>
        <w:t>основе развития способности обучающегося к моделирова</w:t>
      </w:r>
      <w:r w:rsidRPr="00F06B00">
        <w:rPr>
          <w:sz w:val="24"/>
        </w:rPr>
        <w:t>нию и отображению объекта и процесса его преобразования в форме моделей (рисунков, планов, схем, чертежей);</w:t>
      </w:r>
    </w:p>
    <w:p w:rsidR="00653A76" w:rsidRPr="00F06B00" w:rsidRDefault="00653A76" w:rsidP="00367534">
      <w:pPr>
        <w:pStyle w:val="21"/>
        <w:spacing w:line="240" w:lineRule="auto"/>
        <w:rPr>
          <w:sz w:val="24"/>
        </w:rPr>
      </w:pPr>
      <w:r w:rsidRPr="00F06B00">
        <w:rPr>
          <w:spacing w:val="-2"/>
          <w:sz w:val="24"/>
        </w:rPr>
        <w:t xml:space="preserve">развитие регулятивных действий, включая целеполагание; </w:t>
      </w:r>
      <w:r w:rsidRPr="00F06B00">
        <w:rPr>
          <w:spacing w:val="2"/>
          <w:sz w:val="24"/>
        </w:rPr>
        <w:t>планирование (умение составлять план действий и приме</w:t>
      </w:r>
      <w:r w:rsidRPr="00F06B00">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F06B00" w:rsidRDefault="00653A76" w:rsidP="00367534">
      <w:pPr>
        <w:pStyle w:val="21"/>
        <w:spacing w:line="240" w:lineRule="auto"/>
        <w:rPr>
          <w:sz w:val="24"/>
        </w:rPr>
      </w:pPr>
      <w:r w:rsidRPr="00F06B00">
        <w:rPr>
          <w:sz w:val="24"/>
        </w:rPr>
        <w:t>формирование внутреннего плана на основе поэтапной отработки предметно­преобразующих действий;</w:t>
      </w:r>
    </w:p>
    <w:p w:rsidR="00653A76" w:rsidRPr="00F06B00" w:rsidRDefault="00653A76" w:rsidP="00367534">
      <w:pPr>
        <w:pStyle w:val="21"/>
        <w:spacing w:line="240" w:lineRule="auto"/>
        <w:rPr>
          <w:sz w:val="24"/>
        </w:rPr>
      </w:pPr>
      <w:r w:rsidRPr="00F06B00">
        <w:rPr>
          <w:sz w:val="24"/>
        </w:rPr>
        <w:t>развитие планирующей и регулирующей функций речи;</w:t>
      </w:r>
    </w:p>
    <w:p w:rsidR="00653A76" w:rsidRPr="00F06B00" w:rsidRDefault="00653A76" w:rsidP="00367534">
      <w:pPr>
        <w:pStyle w:val="21"/>
        <w:spacing w:line="240" w:lineRule="auto"/>
        <w:rPr>
          <w:sz w:val="24"/>
        </w:rPr>
      </w:pPr>
      <w:r w:rsidRPr="00F06B00">
        <w:rPr>
          <w:sz w:val="24"/>
        </w:rPr>
        <w:t xml:space="preserve">развитие коммуникативной компетентности </w:t>
      </w:r>
      <w:proofErr w:type="gramStart"/>
      <w:r w:rsidRPr="00F06B00">
        <w:rPr>
          <w:sz w:val="24"/>
        </w:rPr>
        <w:t>обучающихся</w:t>
      </w:r>
      <w:proofErr w:type="gramEnd"/>
      <w:r w:rsidRPr="00F06B00">
        <w:rPr>
          <w:sz w:val="24"/>
        </w:rPr>
        <w:t xml:space="preserve"> на основе организации совместно­продуктивной деятельности;</w:t>
      </w:r>
    </w:p>
    <w:p w:rsidR="00653A76" w:rsidRPr="00F06B00" w:rsidRDefault="00653A76" w:rsidP="00367534">
      <w:pPr>
        <w:pStyle w:val="21"/>
        <w:spacing w:line="240" w:lineRule="auto"/>
        <w:rPr>
          <w:sz w:val="24"/>
        </w:rPr>
      </w:pPr>
      <w:r w:rsidRPr="00F06B00">
        <w:rPr>
          <w:spacing w:val="2"/>
          <w:sz w:val="24"/>
        </w:rPr>
        <w:t>развитие эстетических представлений и критериев на основе изобразительной и художественной конструктивной</w:t>
      </w:r>
      <w:r w:rsidRPr="00F06B00">
        <w:rPr>
          <w:sz w:val="24"/>
        </w:rPr>
        <w:t xml:space="preserve"> деятельности;</w:t>
      </w:r>
    </w:p>
    <w:p w:rsidR="00653A76" w:rsidRPr="00F06B00" w:rsidRDefault="00653A76" w:rsidP="00367534">
      <w:pPr>
        <w:pStyle w:val="21"/>
        <w:spacing w:line="240" w:lineRule="auto"/>
        <w:rPr>
          <w:sz w:val="24"/>
        </w:rPr>
      </w:pPr>
      <w:r w:rsidRPr="00F06B00">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F06B00" w:rsidRDefault="00653A76" w:rsidP="00367534">
      <w:pPr>
        <w:pStyle w:val="21"/>
        <w:spacing w:line="240" w:lineRule="auto"/>
        <w:rPr>
          <w:sz w:val="24"/>
        </w:rPr>
      </w:pPr>
      <w:r w:rsidRPr="00F06B00">
        <w:rPr>
          <w:sz w:val="24"/>
        </w:rPr>
        <w:t xml:space="preserve">ознакомление обучающихся с миром профессий и их социальным значением, историей их возникновения и развития </w:t>
      </w:r>
      <w:r w:rsidRPr="00F06B00">
        <w:rPr>
          <w:spacing w:val="2"/>
          <w:sz w:val="24"/>
        </w:rPr>
        <w:t>как первая ступень формирования готовности к предвари</w:t>
      </w:r>
      <w:r w:rsidRPr="00F06B00">
        <w:rPr>
          <w:sz w:val="24"/>
        </w:rPr>
        <w:t>тельному профессиональному самоопределению;</w:t>
      </w:r>
    </w:p>
    <w:p w:rsidR="00653A76" w:rsidRPr="00F06B00" w:rsidRDefault="00653A76" w:rsidP="00367534">
      <w:pPr>
        <w:pStyle w:val="21"/>
        <w:spacing w:line="240" w:lineRule="auto"/>
        <w:rPr>
          <w:b/>
          <w:bCs/>
          <w:sz w:val="24"/>
        </w:rPr>
      </w:pPr>
      <w:r w:rsidRPr="00F06B00">
        <w:rPr>
          <w:spacing w:val="-2"/>
          <w:sz w:val="24"/>
        </w:rPr>
        <w:t>формирование ИКТ­компетентности обучающихся, вклю</w:t>
      </w:r>
      <w:r w:rsidRPr="00F06B00">
        <w:rPr>
          <w:sz w:val="24"/>
        </w:rPr>
        <w:t>чая ознакомление с правилами жизни людей в мире инфор</w:t>
      </w:r>
      <w:r w:rsidRPr="00F06B00">
        <w:rPr>
          <w:spacing w:val="2"/>
          <w:sz w:val="24"/>
        </w:rPr>
        <w:t>мации: избирательность в потреблении информации, ува</w:t>
      </w:r>
      <w:r w:rsidRPr="00F06B00">
        <w:rPr>
          <w:sz w:val="24"/>
        </w:rPr>
        <w:t>жение к личной информации другого человека, к процессу познания учения, к состоянию неполного знания и другим аспектам.</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«Физическая культура».</w:t>
      </w:r>
      <w:r w:rsidRPr="00F06B00">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F06B00" w:rsidRDefault="00653A76" w:rsidP="00367534">
      <w:pPr>
        <w:pStyle w:val="21"/>
        <w:spacing w:line="240" w:lineRule="auto"/>
        <w:rPr>
          <w:sz w:val="24"/>
        </w:rPr>
      </w:pPr>
      <w:r w:rsidRPr="00F06B00">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F06B00" w:rsidRDefault="00653A76" w:rsidP="00367534">
      <w:pPr>
        <w:pStyle w:val="21"/>
        <w:spacing w:line="240" w:lineRule="auto"/>
        <w:rPr>
          <w:sz w:val="24"/>
        </w:rPr>
      </w:pPr>
      <w:r w:rsidRPr="00F06B00">
        <w:rPr>
          <w:sz w:val="24"/>
        </w:rPr>
        <w:t>освоение моральных норм помощи тем, кто в ней нуждается, готовности принять на себя ответственность;</w:t>
      </w:r>
    </w:p>
    <w:p w:rsidR="00653A76" w:rsidRPr="00F06B00" w:rsidRDefault="00653A76" w:rsidP="00367534">
      <w:pPr>
        <w:pStyle w:val="21"/>
        <w:spacing w:line="240" w:lineRule="auto"/>
        <w:rPr>
          <w:sz w:val="24"/>
        </w:rPr>
      </w:pPr>
      <w:r w:rsidRPr="00F06B00">
        <w:rPr>
          <w:spacing w:val="2"/>
          <w:sz w:val="24"/>
        </w:rPr>
        <w:t>развитие мотивации достижения и готовности к преодолению трудностей на основе конструктивных стратегий</w:t>
      </w:r>
      <w:r w:rsidRPr="00F06B00">
        <w:rPr>
          <w:spacing w:val="2"/>
          <w:sz w:val="24"/>
        </w:rPr>
        <w:br/>
      </w:r>
      <w:r w:rsidRPr="00F06B00">
        <w:rPr>
          <w:sz w:val="24"/>
        </w:rPr>
        <w:t>совладания и умения мобилизовать свои личностные и физические ресурсы, стрессоустойчивости;</w:t>
      </w:r>
    </w:p>
    <w:p w:rsidR="00653A76" w:rsidRPr="00F06B00" w:rsidRDefault="00653A76" w:rsidP="00367534">
      <w:pPr>
        <w:pStyle w:val="21"/>
        <w:spacing w:line="240" w:lineRule="auto"/>
        <w:rPr>
          <w:sz w:val="24"/>
        </w:rPr>
      </w:pPr>
      <w:r w:rsidRPr="00F06B00">
        <w:rPr>
          <w:sz w:val="24"/>
        </w:rPr>
        <w:t>освоение правил здорового и безопасного образа жизни.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«Физическая культура» как учебный предмет способствует:</w:t>
      </w:r>
    </w:p>
    <w:p w:rsidR="00653A76" w:rsidRPr="00F06B00" w:rsidRDefault="00653A76" w:rsidP="00367534">
      <w:pPr>
        <w:pStyle w:val="21"/>
        <w:spacing w:line="240" w:lineRule="auto"/>
        <w:rPr>
          <w:sz w:val="24"/>
        </w:rPr>
      </w:pPr>
      <w:r w:rsidRPr="00F06B00">
        <w:rPr>
          <w:sz w:val="24"/>
        </w:rPr>
        <w:t>в области регулятивных действий развитию умений пла</w:t>
      </w:r>
      <w:r w:rsidRPr="00F06B00">
        <w:rPr>
          <w:spacing w:val="2"/>
          <w:sz w:val="24"/>
        </w:rPr>
        <w:t xml:space="preserve">нировать, регулировать, контролировать и оценивать свои </w:t>
      </w:r>
      <w:r w:rsidRPr="00F06B00">
        <w:rPr>
          <w:sz w:val="24"/>
        </w:rPr>
        <w:t>действия;</w:t>
      </w:r>
    </w:p>
    <w:p w:rsidR="00653A76" w:rsidRDefault="00653A76" w:rsidP="00367534">
      <w:pPr>
        <w:pStyle w:val="21"/>
        <w:spacing w:line="240" w:lineRule="auto"/>
        <w:rPr>
          <w:sz w:val="24"/>
        </w:rPr>
      </w:pPr>
      <w:r w:rsidRPr="00F06B00">
        <w:rPr>
          <w:sz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w:t>
      </w:r>
      <w:r w:rsidRPr="00F06B00">
        <w:rPr>
          <w:sz w:val="24"/>
        </w:rPr>
        <w:lastRenderedPageBreak/>
        <w:t>планировать общую цель и пути её достижения; договариваться в отношении целей и способов действия, распреде</w:t>
      </w:r>
      <w:r w:rsidRPr="00F06B00">
        <w:rPr>
          <w:spacing w:val="2"/>
          <w:sz w:val="24"/>
        </w:rPr>
        <w:t xml:space="preserve">ления функций и ролей в совместной деятельности; конструктивно разрешать конфликты; осуществлять взаимный </w:t>
      </w:r>
      <w:r w:rsidRPr="00F06B00">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544C5" w:rsidRPr="00D544C5" w:rsidRDefault="00D544C5" w:rsidP="00D544C5">
      <w:pPr>
        <w:pStyle w:val="21"/>
        <w:numPr>
          <w:ilvl w:val="0"/>
          <w:numId w:val="0"/>
        </w:numPr>
        <w:spacing w:line="240" w:lineRule="auto"/>
        <w:rPr>
          <w:sz w:val="24"/>
        </w:rPr>
      </w:pPr>
      <w:r w:rsidRPr="00D544C5">
        <w:rPr>
          <w:b/>
          <w:sz w:val="24"/>
        </w:rPr>
        <w:t>«Основы религиозных культур и светской этики»</w:t>
      </w:r>
      <w:r w:rsidRPr="00D544C5">
        <w:rPr>
          <w:sz w:val="24"/>
        </w:rPr>
        <w:t xml:space="preserve"> Этот предмет обеспечивает развитие у детей таких качеств, как толерантность и уважение к 99 другим культурам, готовность и способность к диалогу и сотрудничеству, что подразумевает овладение знаниями об особенностях национальных культур, культуроведческих основах социальных явлений и традиций. </w:t>
      </w:r>
      <w:bookmarkStart w:id="129" w:name="_Toc294246092"/>
      <w:bookmarkStart w:id="130" w:name="_Toc288394080"/>
      <w:bookmarkStart w:id="131" w:name="_Toc288410547"/>
      <w:bookmarkStart w:id="132" w:name="_Toc288410676"/>
      <w:bookmarkStart w:id="133" w:name="_Toc288410741"/>
    </w:p>
    <w:p w:rsidR="00FF7057" w:rsidRPr="00F06B00" w:rsidRDefault="00FF7057" w:rsidP="00D544C5">
      <w:pPr>
        <w:pStyle w:val="21"/>
        <w:numPr>
          <w:ilvl w:val="0"/>
          <w:numId w:val="0"/>
        </w:numPr>
        <w:spacing w:line="240" w:lineRule="auto"/>
        <w:ind w:firstLine="708"/>
        <w:rPr>
          <w:sz w:val="24"/>
        </w:rPr>
      </w:pPr>
      <w:proofErr w:type="gramStart"/>
      <w:r w:rsidRPr="00F06B00">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9"/>
      <w:proofErr w:type="gramEnd"/>
    </w:p>
    <w:p w:rsidR="00FF7057" w:rsidRPr="00F06B00" w:rsidRDefault="00FF7057" w:rsidP="00367534">
      <w:pPr>
        <w:tabs>
          <w:tab w:val="left" w:pos="709"/>
        </w:tabs>
        <w:ind w:firstLine="709"/>
        <w:jc w:val="both"/>
        <w:rPr>
          <w:shd w:val="clear" w:color="auto" w:fill="FFFFFF"/>
        </w:rPr>
      </w:pPr>
      <w:proofErr w:type="gramStart"/>
      <w:r w:rsidRPr="00F06B00">
        <w:rPr>
          <w:shd w:val="clear" w:color="auto" w:fill="FFFFFF"/>
        </w:rPr>
        <w:t>Учебно-исследовательская</w:t>
      </w:r>
      <w:proofErr w:type="gramEnd"/>
      <w:r w:rsidRPr="00F06B00">
        <w:rPr>
          <w:shd w:val="clear" w:color="auto" w:fill="FFFFFF"/>
        </w:rPr>
        <w:t xml:space="preserve"> и проектная деятельности обучающихся направлена на развитие метапредметных умений.</w:t>
      </w:r>
    </w:p>
    <w:p w:rsidR="00FF7057" w:rsidRPr="00F06B00" w:rsidRDefault="00FF7057" w:rsidP="00367534">
      <w:pPr>
        <w:tabs>
          <w:tab w:val="left" w:pos="709"/>
        </w:tabs>
        <w:ind w:firstLine="709"/>
        <w:jc w:val="both"/>
        <w:rPr>
          <w:shd w:val="clear" w:color="auto" w:fill="FFFFFF"/>
        </w:rPr>
      </w:pPr>
      <w:r w:rsidRPr="00F06B0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F06B00" w:rsidRDefault="00FF7057" w:rsidP="00367534">
      <w:pPr>
        <w:tabs>
          <w:tab w:val="left" w:pos="709"/>
        </w:tabs>
        <w:ind w:firstLine="709"/>
        <w:jc w:val="both"/>
        <w:rPr>
          <w:shd w:val="clear" w:color="auto" w:fill="FFFFFF"/>
        </w:rPr>
      </w:pPr>
      <w:r w:rsidRPr="00F06B00">
        <w:rPr>
          <w:shd w:val="clear" w:color="auto" w:fill="FFFFFF"/>
        </w:rPr>
        <w:t>В ходе освоения учебно-исследовательской и проектной деятельности учащийся начальной школы</w:t>
      </w:r>
      <w:r w:rsidRPr="00F06B00">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F06B00" w:rsidRDefault="00FF7057" w:rsidP="00367534">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F06B00">
        <w:rPr>
          <w:rFonts w:ascii="Times New Roman" w:eastAsia="Calibri" w:hAnsi="Times New Roman"/>
          <w:spacing w:val="0"/>
          <w:sz w:val="24"/>
          <w:szCs w:val="24"/>
        </w:rPr>
        <w:t xml:space="preserve">Основными задачами </w:t>
      </w:r>
      <w:r w:rsidRPr="00F06B00">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06B00">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F06B00" w:rsidRDefault="00FF7057" w:rsidP="00367534">
      <w:pPr>
        <w:shd w:val="clear" w:color="auto" w:fill="FFFFFF"/>
        <w:tabs>
          <w:tab w:val="left" w:pos="709"/>
        </w:tabs>
        <w:ind w:firstLine="709"/>
        <w:jc w:val="both"/>
        <w:rPr>
          <w:rFonts w:eastAsia="Calibri"/>
        </w:rPr>
      </w:pPr>
      <w:r w:rsidRPr="00F06B00">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F06B00" w:rsidRDefault="00FF7057" w:rsidP="00367534">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F06B00">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F06B00">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F06B00" w:rsidRDefault="00FF7057" w:rsidP="00367534">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F06B00">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F06B00" w:rsidRDefault="00FF7057" w:rsidP="00367534">
      <w:pPr>
        <w:pStyle w:val="82"/>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F06B00">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3F1E" w:rsidRPr="00F06B00" w:rsidRDefault="00FF7057" w:rsidP="00367534">
      <w:pPr>
        <w:shd w:val="clear" w:color="auto" w:fill="FFFFFF"/>
        <w:tabs>
          <w:tab w:val="left" w:pos="709"/>
        </w:tabs>
        <w:ind w:firstLine="709"/>
        <w:jc w:val="both"/>
      </w:pPr>
      <w:r w:rsidRPr="00F06B00">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w:t>
      </w:r>
      <w:r w:rsidRPr="00F06B00">
        <w:rPr>
          <w:rFonts w:eastAsia="Calibri"/>
        </w:rPr>
        <w:lastRenderedPageBreak/>
        <w:t xml:space="preserve">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F06B00">
        <w:t>В качестве результата следует также включить готовность слушать и слышать собеседника</w:t>
      </w:r>
      <w:proofErr w:type="gramStart"/>
      <w:r w:rsidRPr="00F06B00">
        <w:t>,у</w:t>
      </w:r>
      <w:proofErr w:type="gramEnd"/>
      <w:r w:rsidRPr="00F06B00">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F06B00" w:rsidRDefault="001F3F1E" w:rsidP="00367534">
      <w:pPr>
        <w:pStyle w:val="afe"/>
        <w:numPr>
          <w:ilvl w:val="2"/>
          <w:numId w:val="2"/>
        </w:numPr>
        <w:spacing w:line="240" w:lineRule="auto"/>
        <w:ind w:left="0" w:firstLine="0"/>
        <w:rPr>
          <w:sz w:val="24"/>
        </w:rPr>
      </w:pPr>
      <w:bookmarkStart w:id="134" w:name="_Toc294246093"/>
      <w:bookmarkEnd w:id="130"/>
      <w:bookmarkEnd w:id="131"/>
      <w:bookmarkEnd w:id="132"/>
      <w:bookmarkEnd w:id="133"/>
      <w:r w:rsidRPr="00F06B00">
        <w:rPr>
          <w:sz w:val="24"/>
        </w:rPr>
        <w:t xml:space="preserve">Условия, обеспечивающие развитие универсальных учебных действий </w:t>
      </w:r>
      <w:proofErr w:type="gramStart"/>
      <w:r w:rsidRPr="00F06B00">
        <w:rPr>
          <w:sz w:val="24"/>
        </w:rPr>
        <w:t>у</w:t>
      </w:r>
      <w:proofErr w:type="gramEnd"/>
      <w:r w:rsidRPr="00F06B00">
        <w:rPr>
          <w:sz w:val="24"/>
        </w:rPr>
        <w:t xml:space="preserve"> обучающихся</w:t>
      </w:r>
      <w:bookmarkEnd w:id="134"/>
      <w:r w:rsidR="008062F7" w:rsidRPr="00F06B00">
        <w:rPr>
          <w:sz w:val="24"/>
        </w:rPr>
        <w:t>.</w:t>
      </w:r>
    </w:p>
    <w:p w:rsidR="001F3F1E" w:rsidRPr="00F06B00" w:rsidRDefault="001F3F1E" w:rsidP="00367534">
      <w:pPr>
        <w:tabs>
          <w:tab w:val="left" w:pos="709"/>
        </w:tabs>
        <w:ind w:firstLine="709"/>
        <w:jc w:val="both"/>
      </w:pPr>
      <w:r w:rsidRPr="00F06B00">
        <w:t>Указанное  содержание учебных предметов, преподаваемых в рамках нач</w:t>
      </w:r>
      <w:r w:rsidR="008062F7" w:rsidRPr="00F06B00">
        <w:t>ального образования, становится</w:t>
      </w:r>
      <w:r w:rsidRPr="00F06B00">
        <w:t xml:space="preserve">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F06B00" w:rsidRDefault="001F3F1E" w:rsidP="00367534">
      <w:pPr>
        <w:tabs>
          <w:tab w:val="left" w:pos="709"/>
        </w:tabs>
        <w:ind w:firstLine="709"/>
        <w:jc w:val="both"/>
      </w:pPr>
      <w:proofErr w:type="gramStart"/>
      <w:r w:rsidRPr="00F06B00">
        <w:t>использовании</w:t>
      </w:r>
      <w:proofErr w:type="gramEnd"/>
      <w:r w:rsidRPr="00F06B00">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F06B00" w:rsidRDefault="001F3F1E" w:rsidP="00367534">
      <w:pPr>
        <w:tabs>
          <w:tab w:val="left" w:pos="709"/>
        </w:tabs>
        <w:ind w:firstLine="709"/>
        <w:jc w:val="both"/>
      </w:pPr>
      <w:proofErr w:type="gramStart"/>
      <w:r w:rsidRPr="00F06B00">
        <w:t>соблюдении</w:t>
      </w:r>
      <w:proofErr w:type="gramEnd"/>
      <w:r w:rsidRPr="00F06B00">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F06B00" w:rsidRDefault="001F3F1E" w:rsidP="00367534">
      <w:pPr>
        <w:tabs>
          <w:tab w:val="left" w:pos="709"/>
        </w:tabs>
        <w:ind w:firstLine="709"/>
        <w:jc w:val="both"/>
      </w:pPr>
      <w:proofErr w:type="gramStart"/>
      <w:r w:rsidRPr="00F06B00">
        <w:t>осуществлении</w:t>
      </w:r>
      <w:proofErr w:type="gramEnd"/>
      <w:r w:rsidRPr="00F06B00">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F06B00" w:rsidRDefault="001F3F1E" w:rsidP="00367534">
      <w:pPr>
        <w:tabs>
          <w:tab w:val="left" w:pos="709"/>
        </w:tabs>
        <w:ind w:firstLine="709"/>
        <w:jc w:val="both"/>
      </w:pPr>
      <w:r w:rsidRPr="00F06B00">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F06B00" w:rsidRDefault="001F3F1E" w:rsidP="00367534">
      <w:pPr>
        <w:tabs>
          <w:tab w:val="left" w:pos="709"/>
        </w:tabs>
        <w:ind w:firstLine="709"/>
        <w:jc w:val="both"/>
      </w:pPr>
      <w:r w:rsidRPr="00F06B00">
        <w:t>эффективного использования средств ИКТ.</w:t>
      </w:r>
    </w:p>
    <w:p w:rsidR="001F3F1E" w:rsidRPr="00F06B00" w:rsidRDefault="001F3F1E" w:rsidP="00367534">
      <w:pPr>
        <w:tabs>
          <w:tab w:val="left" w:pos="709"/>
        </w:tabs>
        <w:ind w:firstLine="709"/>
        <w:jc w:val="both"/>
      </w:pPr>
      <w:r w:rsidRPr="00F06B00">
        <w:t xml:space="preserve">Учитывая определенную специфику </w:t>
      </w:r>
      <w:proofErr w:type="gramStart"/>
      <w:r w:rsidRPr="00F06B00">
        <w:t>использования</w:t>
      </w:r>
      <w:proofErr w:type="gramEnd"/>
      <w:r w:rsidRPr="00F06B00">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F06B00" w:rsidRDefault="001F3F1E"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В условиях интенсификации процессов информатизации </w:t>
      </w:r>
      <w:r w:rsidRPr="00F06B00">
        <w:rPr>
          <w:rFonts w:ascii="Times New Roman" w:hAnsi="Times New Roman"/>
          <w:color w:val="auto"/>
          <w:sz w:val="24"/>
          <w:szCs w:val="24"/>
        </w:rPr>
        <w:t xml:space="preserve">общества и образования при формировании универсальных </w:t>
      </w:r>
      <w:r w:rsidRPr="00F06B00">
        <w:rPr>
          <w:rFonts w:ascii="Times New Roman" w:hAnsi="Times New Roman"/>
          <w:color w:val="auto"/>
          <w:spacing w:val="-2"/>
          <w:sz w:val="24"/>
          <w:szCs w:val="24"/>
        </w:rPr>
        <w:t>учебных действий наряд</w:t>
      </w:r>
      <w:r w:rsidR="008062F7" w:rsidRPr="00F06B00">
        <w:rPr>
          <w:rFonts w:ascii="Times New Roman" w:hAnsi="Times New Roman"/>
          <w:color w:val="auto"/>
          <w:spacing w:val="-2"/>
          <w:sz w:val="24"/>
          <w:szCs w:val="24"/>
        </w:rPr>
        <w:t xml:space="preserve">у с предметными  методиками применяется </w:t>
      </w:r>
      <w:r w:rsidRPr="00F06B00">
        <w:rPr>
          <w:rFonts w:ascii="Times New Roman" w:hAnsi="Times New Roman"/>
          <w:color w:val="auto"/>
          <w:sz w:val="24"/>
          <w:szCs w:val="24"/>
        </w:rPr>
        <w:t xml:space="preserve"> широкое использование цифровых инструментов и возможностей современной информационно­образовательной </w:t>
      </w:r>
      <w:r w:rsidRPr="00F06B00">
        <w:rPr>
          <w:rFonts w:ascii="Times New Roman" w:hAnsi="Times New Roman"/>
          <w:color w:val="auto"/>
          <w:spacing w:val="2"/>
          <w:sz w:val="24"/>
          <w:szCs w:val="24"/>
        </w:rPr>
        <w:t xml:space="preserve">среды. Ориентировка младших школьников в </w:t>
      </w:r>
      <w:r w:rsidRPr="00F06B00">
        <w:rPr>
          <w:rFonts w:ascii="Times New Roman" w:hAnsi="Times New Roman"/>
          <w:color w:val="auto"/>
          <w:sz w:val="24"/>
          <w:szCs w:val="24"/>
        </w:rPr>
        <w:t>ИКТ и формирова</w:t>
      </w:r>
      <w:r w:rsidRPr="00F06B0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F06B00">
        <w:rPr>
          <w:rFonts w:ascii="Times New Roman" w:hAnsi="Times New Roman"/>
          <w:color w:val="auto"/>
          <w:sz w:val="24"/>
          <w:szCs w:val="24"/>
        </w:rPr>
        <w:t>рования уни</w:t>
      </w:r>
      <w:r w:rsidRPr="00F06B00">
        <w:rPr>
          <w:rFonts w:ascii="Times New Roman" w:hAnsi="Times New Roman"/>
          <w:color w:val="auto"/>
          <w:spacing w:val="2"/>
          <w:sz w:val="24"/>
          <w:szCs w:val="24"/>
        </w:rPr>
        <w:t>версальных учебных действий обучающихся в рамках</w:t>
      </w:r>
      <w:r w:rsidRPr="00F06B00">
        <w:rPr>
          <w:rFonts w:ascii="Times New Roman" w:hAnsi="Times New Roman"/>
          <w:color w:val="auto"/>
          <w:sz w:val="24"/>
          <w:szCs w:val="24"/>
        </w:rPr>
        <w:t xml:space="preserve"> начального общего образования. </w:t>
      </w:r>
    </w:p>
    <w:p w:rsidR="001F3F1E" w:rsidRPr="00F06B00" w:rsidRDefault="008062F7"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ИКТ также могут  широко </w:t>
      </w:r>
      <w:proofErr w:type="gramStart"/>
      <w:r w:rsidRPr="00F06B00">
        <w:rPr>
          <w:rFonts w:ascii="Times New Roman" w:hAnsi="Times New Roman"/>
          <w:color w:val="auto"/>
          <w:sz w:val="24"/>
          <w:szCs w:val="24"/>
        </w:rPr>
        <w:t>применят</w:t>
      </w:r>
      <w:r w:rsidR="001F3F1E" w:rsidRPr="00F06B00">
        <w:rPr>
          <w:rFonts w:ascii="Times New Roman" w:hAnsi="Times New Roman"/>
          <w:color w:val="auto"/>
          <w:spacing w:val="2"/>
          <w:sz w:val="24"/>
          <w:szCs w:val="24"/>
        </w:rPr>
        <w:t>ся</w:t>
      </w:r>
      <w:proofErr w:type="gramEnd"/>
      <w:r w:rsidR="001F3F1E" w:rsidRPr="00F06B00">
        <w:rPr>
          <w:rFonts w:ascii="Times New Roman" w:hAnsi="Times New Roman"/>
          <w:color w:val="auto"/>
          <w:spacing w:val="2"/>
          <w:sz w:val="24"/>
          <w:szCs w:val="24"/>
        </w:rPr>
        <w:t xml:space="preserve"> при оценке сформированности универсальных учебных </w:t>
      </w:r>
      <w:r w:rsidR="001F3F1E" w:rsidRPr="00F06B00">
        <w:rPr>
          <w:rFonts w:ascii="Times New Roman" w:hAnsi="Times New Roman"/>
          <w:color w:val="auto"/>
          <w:sz w:val="24"/>
          <w:szCs w:val="24"/>
        </w:rPr>
        <w:t xml:space="preserve">действий. Для их формирования исключительную важность </w:t>
      </w:r>
      <w:r w:rsidR="001F3F1E" w:rsidRPr="00F06B00">
        <w:rPr>
          <w:rFonts w:ascii="Times New Roman" w:hAnsi="Times New Roman"/>
          <w:color w:val="auto"/>
          <w:spacing w:val="2"/>
          <w:sz w:val="24"/>
          <w:szCs w:val="24"/>
        </w:rPr>
        <w:t>имеет использование информационно­образовательной сре</w:t>
      </w:r>
      <w:r w:rsidR="001F3F1E" w:rsidRPr="00F06B00">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F3F1E" w:rsidRPr="00F06B00" w:rsidRDefault="001F3F1E"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В рамках ИКТ­компетентности выделяется учебная ИКТ­компе</w:t>
      </w:r>
      <w:r w:rsidRPr="00F06B00">
        <w:rPr>
          <w:rFonts w:ascii="Times New Roman" w:hAnsi="Times New Roman"/>
          <w:color w:val="auto"/>
          <w:sz w:val="24"/>
          <w:szCs w:val="24"/>
        </w:rPr>
        <w:t>тентность - способность решать учебные задачи с исполь</w:t>
      </w:r>
      <w:r w:rsidRPr="00F06B00">
        <w:rPr>
          <w:rFonts w:ascii="Times New Roman" w:hAnsi="Times New Roman"/>
          <w:color w:val="auto"/>
          <w:spacing w:val="2"/>
          <w:sz w:val="24"/>
          <w:szCs w:val="24"/>
        </w:rPr>
        <w:t xml:space="preserve">зованием общедоступных в начальной школе инструментов </w:t>
      </w:r>
      <w:r w:rsidRPr="00F06B00">
        <w:rPr>
          <w:rFonts w:ascii="Times New Roman" w:hAnsi="Times New Roman"/>
          <w:color w:val="auto"/>
          <w:sz w:val="24"/>
          <w:szCs w:val="24"/>
        </w:rPr>
        <w:t>ИКТ и источников информации в соответствии с возрастны</w:t>
      </w:r>
      <w:r w:rsidRPr="00F06B00">
        <w:rPr>
          <w:rFonts w:ascii="Times New Roman" w:hAnsi="Times New Roman"/>
          <w:color w:val="auto"/>
          <w:spacing w:val="2"/>
          <w:sz w:val="24"/>
          <w:szCs w:val="24"/>
        </w:rPr>
        <w:t xml:space="preserve">ми потребностями и возможностями младшего школьника. </w:t>
      </w:r>
      <w:r w:rsidRPr="00F06B00">
        <w:rPr>
          <w:rFonts w:ascii="Times New Roman" w:hAnsi="Times New Roman"/>
          <w:color w:val="auto"/>
          <w:sz w:val="24"/>
          <w:szCs w:val="24"/>
        </w:rPr>
        <w:t>Решение задачи формир</w:t>
      </w:r>
      <w:r w:rsidR="008062F7" w:rsidRPr="00F06B00">
        <w:rPr>
          <w:rFonts w:ascii="Times New Roman" w:hAnsi="Times New Roman"/>
          <w:color w:val="auto"/>
          <w:sz w:val="24"/>
          <w:szCs w:val="24"/>
        </w:rPr>
        <w:t xml:space="preserve">ования ИКТ­компетентности </w:t>
      </w:r>
      <w:r w:rsidR="008062F7" w:rsidRPr="00F06B00">
        <w:rPr>
          <w:rFonts w:ascii="Times New Roman" w:hAnsi="Times New Roman"/>
          <w:color w:val="auto"/>
          <w:spacing w:val="-2"/>
          <w:sz w:val="24"/>
          <w:szCs w:val="24"/>
        </w:rPr>
        <w:t>проходит</w:t>
      </w:r>
      <w:r w:rsidRPr="00F06B00">
        <w:rPr>
          <w:rFonts w:ascii="Times New Roman" w:hAnsi="Times New Roman"/>
          <w:color w:val="auto"/>
          <w:spacing w:val="-2"/>
          <w:sz w:val="24"/>
          <w:szCs w:val="24"/>
        </w:rPr>
        <w:t xml:space="preserve"> не только на занятиях по отдельным учебным пред</w:t>
      </w:r>
      <w:r w:rsidRPr="00F06B00">
        <w:rPr>
          <w:rFonts w:ascii="Times New Roman" w:hAnsi="Times New Roman"/>
          <w:color w:val="auto"/>
          <w:spacing w:val="2"/>
          <w:sz w:val="24"/>
          <w:szCs w:val="24"/>
        </w:rPr>
        <w:t xml:space="preserve">метам (где формируется предметная ИКТ­компетентность), </w:t>
      </w:r>
      <w:r w:rsidRPr="00F06B0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F06B00" w:rsidRDefault="001F3F1E"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F06B00">
        <w:rPr>
          <w:rFonts w:ascii="Times New Roman" w:hAnsi="Times New Roman"/>
          <w:color w:val="auto"/>
          <w:sz w:val="24"/>
          <w:szCs w:val="24"/>
        </w:rPr>
        <w:t>у</w:t>
      </w:r>
      <w:proofErr w:type="gramEnd"/>
      <w:r w:rsidRPr="00F06B00">
        <w:rPr>
          <w:rFonts w:ascii="Times New Roman" w:hAnsi="Times New Roman"/>
          <w:color w:val="auto"/>
          <w:sz w:val="24"/>
          <w:szCs w:val="24"/>
        </w:rPr>
        <w:t xml:space="preserve"> обучающихся формируются:</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 критическое отношение к информации и избирательность </w:t>
      </w:r>
      <w:r w:rsidRPr="00F06B00">
        <w:rPr>
          <w:rFonts w:ascii="Times New Roman" w:hAnsi="Times New Roman"/>
          <w:color w:val="auto"/>
          <w:sz w:val="24"/>
          <w:szCs w:val="24"/>
        </w:rPr>
        <w:t>её восприятия;</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основы правовой культуры в области использования информации.</w:t>
      </w:r>
    </w:p>
    <w:p w:rsidR="001F3F1E" w:rsidRPr="00F06B00" w:rsidRDefault="001F3F1E"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lastRenderedPageBreak/>
        <w:t>При освоении регулятивных универсальных учебных действий обеспечиваются:</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 создание </w:t>
      </w:r>
      <w:proofErr w:type="gramStart"/>
      <w:r w:rsidRPr="00F06B00">
        <w:rPr>
          <w:rFonts w:ascii="Times New Roman" w:hAnsi="Times New Roman"/>
          <w:color w:val="auto"/>
          <w:sz w:val="24"/>
          <w:szCs w:val="24"/>
        </w:rPr>
        <w:t>цифрового</w:t>
      </w:r>
      <w:proofErr w:type="gramEnd"/>
      <w:r w:rsidRPr="00F06B00">
        <w:rPr>
          <w:rFonts w:ascii="Times New Roman" w:hAnsi="Times New Roman"/>
          <w:color w:val="auto"/>
          <w:sz w:val="24"/>
          <w:szCs w:val="24"/>
        </w:rPr>
        <w:t xml:space="preserve"> портфолио учебных достижений обучающегося.</w:t>
      </w:r>
    </w:p>
    <w:p w:rsidR="001F3F1E" w:rsidRPr="00F06B00" w:rsidRDefault="001F3F1E"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При освоении познавательных универсальных учебных </w:t>
      </w:r>
      <w:r w:rsidRPr="00F06B00">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поиск информации;</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 фиксация (запись) информации с помощью различных </w:t>
      </w:r>
      <w:r w:rsidRPr="00F06B00">
        <w:rPr>
          <w:rFonts w:ascii="Times New Roman" w:hAnsi="Times New Roman"/>
          <w:color w:val="auto"/>
          <w:sz w:val="24"/>
          <w:szCs w:val="24"/>
        </w:rPr>
        <w:t>технических средств;</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F06B00">
        <w:rPr>
          <w:rFonts w:ascii="Times New Roman" w:hAnsi="Times New Roman"/>
          <w:color w:val="auto"/>
          <w:sz w:val="24"/>
          <w:szCs w:val="24"/>
        </w:rPr>
        <w:t> </w:t>
      </w:r>
      <w:r w:rsidRPr="00F06B00">
        <w:rPr>
          <w:rFonts w:ascii="Times New Roman" w:hAnsi="Times New Roman"/>
          <w:color w:val="auto"/>
          <w:sz w:val="24"/>
          <w:szCs w:val="24"/>
        </w:rPr>
        <w:t>пр.;</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 создание </w:t>
      </w:r>
      <w:proofErr w:type="gramStart"/>
      <w:r w:rsidRPr="00F06B00">
        <w:rPr>
          <w:rFonts w:ascii="Times New Roman" w:hAnsi="Times New Roman"/>
          <w:color w:val="auto"/>
          <w:sz w:val="24"/>
          <w:szCs w:val="24"/>
        </w:rPr>
        <w:t>простых</w:t>
      </w:r>
      <w:proofErr w:type="gramEnd"/>
      <w:r w:rsidRPr="00F06B00">
        <w:rPr>
          <w:rFonts w:ascii="Times New Roman" w:hAnsi="Times New Roman"/>
          <w:color w:val="auto"/>
          <w:sz w:val="24"/>
          <w:szCs w:val="24"/>
        </w:rPr>
        <w:t xml:space="preserve"> гипермедиасообщений;</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построение простейших моделей объектов и процессов.</w:t>
      </w:r>
    </w:p>
    <w:p w:rsidR="001F3F1E" w:rsidRPr="00F06B00" w:rsidRDefault="001F3F1E"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ИКТ является важным инструментом для формирования </w:t>
      </w:r>
      <w:r w:rsidRPr="00F06B00">
        <w:rPr>
          <w:rFonts w:ascii="Times New Roman" w:hAnsi="Times New Roman"/>
          <w:color w:val="auto"/>
          <w:spacing w:val="-2"/>
          <w:sz w:val="24"/>
          <w:szCs w:val="24"/>
        </w:rPr>
        <w:t>коммуникативных универсальных учебных действий. Для это</w:t>
      </w:r>
      <w:r w:rsidRPr="00F06B00">
        <w:rPr>
          <w:rFonts w:ascii="Times New Roman" w:hAnsi="Times New Roman"/>
          <w:color w:val="auto"/>
          <w:sz w:val="24"/>
          <w:szCs w:val="24"/>
        </w:rPr>
        <w:t>го используются:</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обмен гипермедиасообщениями;</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выступление с аудиовизуальной поддержкой;</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фиксация хода коллективной/личной коммуникации;</w:t>
      </w:r>
    </w:p>
    <w:p w:rsidR="001F3F1E" w:rsidRPr="00F06B00" w:rsidRDefault="001F3F1E" w:rsidP="00367534">
      <w:pPr>
        <w:pStyle w:val="ac"/>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общение в цифровой среде (электронная почта, чат, видеоконференция, форум, блог).</w:t>
      </w:r>
    </w:p>
    <w:p w:rsidR="001F3F1E" w:rsidRDefault="001F3F1E" w:rsidP="00367534">
      <w:pPr>
        <w:pStyle w:val="a4"/>
        <w:tabs>
          <w:tab w:val="left" w:pos="709"/>
        </w:tabs>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F06B00">
        <w:rPr>
          <w:rFonts w:ascii="Times New Roman" w:hAnsi="Times New Roman"/>
          <w:color w:val="auto"/>
          <w:sz w:val="24"/>
          <w:szCs w:val="24"/>
        </w:rPr>
        <w:t xml:space="preserve">Включение задачи формирования ИКТ­компетентности в программу </w:t>
      </w:r>
      <w:r w:rsidRPr="00F06B00">
        <w:rPr>
          <w:rFonts w:ascii="Times New Roman" w:hAnsi="Times New Roman"/>
          <w:color w:val="auto"/>
          <w:spacing w:val="2"/>
          <w:sz w:val="24"/>
          <w:szCs w:val="24"/>
        </w:rPr>
        <w:t xml:space="preserve">формирования универсальных учебных действий позволяет </w:t>
      </w:r>
      <w:r w:rsidRPr="00F06B0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F06B00">
        <w:rPr>
          <w:rFonts w:ascii="Times New Roman" w:hAnsi="Times New Roman"/>
          <w:color w:val="auto"/>
          <w:sz w:val="24"/>
          <w:szCs w:val="24"/>
        </w:rPr>
        <w:t xml:space="preserve"> Освоение умений работать с информацией и использовать инс</w:t>
      </w:r>
      <w:r w:rsidR="008062F7" w:rsidRPr="00F06B00">
        <w:rPr>
          <w:rFonts w:ascii="Times New Roman" w:hAnsi="Times New Roman"/>
          <w:color w:val="auto"/>
          <w:sz w:val="24"/>
          <w:szCs w:val="24"/>
        </w:rPr>
        <w:t>трументы ИКТ  входит</w:t>
      </w:r>
      <w:r w:rsidRPr="00F06B00">
        <w:rPr>
          <w:rFonts w:ascii="Times New Roman" w:hAnsi="Times New Roman"/>
          <w:color w:val="auto"/>
          <w:sz w:val="24"/>
          <w:szCs w:val="24"/>
        </w:rPr>
        <w:t xml:space="preserve"> в содержание факультативных курсов, кружков, внеурочной деятельности школьников.</w:t>
      </w:r>
    </w:p>
    <w:p w:rsidR="0045294A" w:rsidRDefault="0045294A" w:rsidP="0045294A">
      <w:pPr>
        <w:jc w:val="center"/>
        <w:rPr>
          <w:b/>
        </w:rPr>
      </w:pPr>
    </w:p>
    <w:p w:rsidR="0045294A" w:rsidRPr="0045294A" w:rsidRDefault="0045294A" w:rsidP="0045294A">
      <w:pPr>
        <w:jc w:val="center"/>
        <w:rPr>
          <w:b/>
        </w:rPr>
      </w:pPr>
      <w:r w:rsidRPr="0045294A">
        <w:rPr>
          <w:b/>
        </w:rPr>
        <w:t>Планируемые результаты формирования УУД в процессе преподавания предметов учебного плана.</w:t>
      </w:r>
    </w:p>
    <w:p w:rsidR="0045294A" w:rsidRPr="0045294A" w:rsidRDefault="0045294A" w:rsidP="0045294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8905"/>
      </w:tblGrid>
      <w:tr w:rsidR="0045294A" w:rsidRPr="0045294A" w:rsidTr="00B430EB">
        <w:tc>
          <w:tcPr>
            <w:tcW w:w="923" w:type="dxa"/>
          </w:tcPr>
          <w:p w:rsidR="0045294A" w:rsidRPr="0045294A" w:rsidRDefault="0045294A" w:rsidP="00B430EB">
            <w:pPr>
              <w:jc w:val="center"/>
              <w:rPr>
                <w:b/>
              </w:rPr>
            </w:pPr>
          </w:p>
        </w:tc>
        <w:tc>
          <w:tcPr>
            <w:tcW w:w="8905" w:type="dxa"/>
          </w:tcPr>
          <w:p w:rsidR="0045294A" w:rsidRPr="0045294A" w:rsidRDefault="0045294A" w:rsidP="00B430EB">
            <w:pPr>
              <w:jc w:val="center"/>
              <w:rPr>
                <w:b/>
              </w:rPr>
            </w:pPr>
            <w:r w:rsidRPr="0045294A">
              <w:rPr>
                <w:b/>
              </w:rPr>
              <w:t>Математика</w:t>
            </w:r>
          </w:p>
        </w:tc>
      </w:tr>
      <w:tr w:rsidR="0045294A" w:rsidRPr="0045294A" w:rsidTr="00B430EB">
        <w:tc>
          <w:tcPr>
            <w:tcW w:w="923" w:type="dxa"/>
          </w:tcPr>
          <w:p w:rsidR="0045294A" w:rsidRPr="0045294A" w:rsidRDefault="0045294A" w:rsidP="00B430EB">
            <w:pPr>
              <w:jc w:val="center"/>
              <w:rPr>
                <w:b/>
              </w:rPr>
            </w:pPr>
          </w:p>
        </w:tc>
        <w:tc>
          <w:tcPr>
            <w:tcW w:w="8905" w:type="dxa"/>
          </w:tcPr>
          <w:p w:rsidR="0045294A" w:rsidRPr="0045294A" w:rsidRDefault="0045294A" w:rsidP="00B430EB">
            <w:pPr>
              <w:jc w:val="center"/>
              <w:rPr>
                <w:b/>
              </w:rPr>
            </w:pPr>
            <w:r w:rsidRPr="0045294A">
              <w:t>Перечень УУД</w:t>
            </w:r>
          </w:p>
        </w:tc>
      </w:tr>
      <w:tr w:rsidR="0045294A" w:rsidRPr="0045294A" w:rsidTr="00B430EB">
        <w:tc>
          <w:tcPr>
            <w:tcW w:w="923" w:type="dxa"/>
          </w:tcPr>
          <w:p w:rsidR="0045294A" w:rsidRPr="0045294A" w:rsidRDefault="0045294A" w:rsidP="00B430EB">
            <w:pPr>
              <w:jc w:val="both"/>
            </w:pPr>
            <w:r w:rsidRPr="0045294A">
              <w:t>1 класс</w:t>
            </w:r>
          </w:p>
        </w:tc>
        <w:tc>
          <w:tcPr>
            <w:tcW w:w="8905" w:type="dxa"/>
          </w:tcPr>
          <w:p w:rsidR="0045294A" w:rsidRPr="0045294A" w:rsidRDefault="0045294A" w:rsidP="00B430EB">
            <w:pPr>
              <w:pStyle w:val="16"/>
              <w:jc w:val="both"/>
              <w:rPr>
                <w:sz w:val="24"/>
                <w:szCs w:val="24"/>
              </w:rPr>
            </w:pPr>
            <w:r w:rsidRPr="0045294A">
              <w:rPr>
                <w:sz w:val="24"/>
                <w:szCs w:val="24"/>
              </w:rPr>
              <w:t xml:space="preserve">Использовать </w:t>
            </w:r>
          </w:p>
          <w:p w:rsidR="0045294A" w:rsidRPr="0045294A" w:rsidRDefault="0045294A" w:rsidP="0045294A">
            <w:pPr>
              <w:pStyle w:val="16"/>
              <w:numPr>
                <w:ilvl w:val="0"/>
                <w:numId w:val="90"/>
              </w:numPr>
              <w:jc w:val="both"/>
              <w:rPr>
                <w:sz w:val="24"/>
                <w:szCs w:val="24"/>
              </w:rPr>
            </w:pPr>
            <w:r w:rsidRPr="0045294A">
              <w:rPr>
                <w:sz w:val="24"/>
                <w:szCs w:val="24"/>
              </w:rPr>
              <w:t xml:space="preserve">математическую терминологию при записи и выполнении арифметического действия (сложения, вычитания, умножения, деления); </w:t>
            </w:r>
          </w:p>
          <w:p w:rsidR="0045294A" w:rsidRPr="0045294A" w:rsidRDefault="0045294A" w:rsidP="0045294A">
            <w:pPr>
              <w:pStyle w:val="16"/>
              <w:numPr>
                <w:ilvl w:val="0"/>
                <w:numId w:val="90"/>
              </w:numPr>
              <w:jc w:val="both"/>
              <w:rPr>
                <w:sz w:val="24"/>
                <w:szCs w:val="24"/>
              </w:rPr>
            </w:pPr>
            <w:r w:rsidRPr="0045294A">
              <w:rPr>
                <w:sz w:val="24"/>
                <w:szCs w:val="24"/>
              </w:rPr>
              <w:t xml:space="preserve">различные приемы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 </w:t>
            </w:r>
          </w:p>
          <w:p w:rsidR="0045294A" w:rsidRPr="0045294A" w:rsidRDefault="0045294A" w:rsidP="0045294A">
            <w:pPr>
              <w:pStyle w:val="16"/>
              <w:numPr>
                <w:ilvl w:val="0"/>
                <w:numId w:val="90"/>
              </w:numPr>
              <w:jc w:val="both"/>
              <w:rPr>
                <w:sz w:val="24"/>
                <w:szCs w:val="24"/>
              </w:rPr>
            </w:pPr>
            <w:r w:rsidRPr="0045294A">
              <w:rPr>
                <w:sz w:val="24"/>
                <w:szCs w:val="24"/>
              </w:rPr>
              <w:t>геометрические образы для решения задачи.</w:t>
            </w:r>
          </w:p>
          <w:p w:rsidR="0045294A" w:rsidRPr="0045294A" w:rsidRDefault="0045294A" w:rsidP="00B430EB">
            <w:pPr>
              <w:pStyle w:val="16"/>
              <w:jc w:val="both"/>
              <w:rPr>
                <w:sz w:val="24"/>
                <w:szCs w:val="24"/>
              </w:rPr>
            </w:pPr>
            <w:r w:rsidRPr="0045294A">
              <w:rPr>
                <w:sz w:val="24"/>
                <w:szCs w:val="24"/>
              </w:rPr>
              <w:t>Объяснять (пояснять) ход решения задачи.</w:t>
            </w:r>
          </w:p>
          <w:p w:rsidR="0045294A" w:rsidRPr="0045294A" w:rsidRDefault="0045294A" w:rsidP="00B430EB">
            <w:pPr>
              <w:pStyle w:val="16"/>
              <w:jc w:val="both"/>
              <w:rPr>
                <w:sz w:val="24"/>
                <w:szCs w:val="24"/>
              </w:rPr>
            </w:pPr>
            <w:r w:rsidRPr="0045294A">
              <w:rPr>
                <w:sz w:val="24"/>
                <w:szCs w:val="24"/>
              </w:rPr>
              <w:t xml:space="preserve">Сравнивать: </w:t>
            </w:r>
          </w:p>
          <w:p w:rsidR="0045294A" w:rsidRPr="0045294A" w:rsidRDefault="0045294A" w:rsidP="0045294A">
            <w:pPr>
              <w:pStyle w:val="16"/>
              <w:numPr>
                <w:ilvl w:val="0"/>
                <w:numId w:val="91"/>
              </w:numPr>
              <w:jc w:val="both"/>
              <w:rPr>
                <w:sz w:val="24"/>
                <w:szCs w:val="24"/>
              </w:rPr>
            </w:pPr>
            <w:r w:rsidRPr="0045294A">
              <w:rPr>
                <w:sz w:val="24"/>
                <w:szCs w:val="24"/>
              </w:rPr>
              <w:t xml:space="preserve">числа по классам и разрядам; </w:t>
            </w:r>
          </w:p>
          <w:p w:rsidR="0045294A" w:rsidRPr="0045294A" w:rsidRDefault="0045294A" w:rsidP="0045294A">
            <w:pPr>
              <w:pStyle w:val="16"/>
              <w:numPr>
                <w:ilvl w:val="0"/>
                <w:numId w:val="91"/>
              </w:numPr>
              <w:jc w:val="both"/>
              <w:rPr>
                <w:sz w:val="24"/>
                <w:szCs w:val="24"/>
              </w:rPr>
            </w:pPr>
            <w:r w:rsidRPr="0045294A">
              <w:rPr>
                <w:sz w:val="24"/>
                <w:szCs w:val="24"/>
              </w:rPr>
              <w:t xml:space="preserve">разные способы вычислений, выбирать </w:t>
            </w:r>
            <w:proofErr w:type="gramStart"/>
            <w:r w:rsidRPr="0045294A">
              <w:rPr>
                <w:sz w:val="24"/>
                <w:szCs w:val="24"/>
              </w:rPr>
              <w:t>удобный</w:t>
            </w:r>
            <w:proofErr w:type="gramEnd"/>
            <w:r w:rsidRPr="0045294A">
              <w:rPr>
                <w:sz w:val="24"/>
                <w:szCs w:val="24"/>
              </w:rPr>
              <w:t xml:space="preserve">; </w:t>
            </w:r>
          </w:p>
          <w:p w:rsidR="0045294A" w:rsidRPr="0045294A" w:rsidRDefault="0045294A" w:rsidP="0045294A">
            <w:pPr>
              <w:pStyle w:val="16"/>
              <w:numPr>
                <w:ilvl w:val="0"/>
                <w:numId w:val="91"/>
              </w:numPr>
              <w:jc w:val="both"/>
              <w:rPr>
                <w:sz w:val="24"/>
                <w:szCs w:val="24"/>
              </w:rPr>
            </w:pPr>
            <w:r w:rsidRPr="0045294A">
              <w:rPr>
                <w:sz w:val="24"/>
                <w:szCs w:val="24"/>
              </w:rPr>
              <w:t>геометрические фигуры.</w:t>
            </w:r>
          </w:p>
          <w:p w:rsidR="0045294A" w:rsidRPr="0045294A" w:rsidRDefault="0045294A" w:rsidP="00B430EB">
            <w:pPr>
              <w:pStyle w:val="16"/>
              <w:jc w:val="both"/>
              <w:rPr>
                <w:sz w:val="24"/>
                <w:szCs w:val="24"/>
              </w:rPr>
            </w:pPr>
            <w:r w:rsidRPr="0045294A">
              <w:rPr>
                <w:sz w:val="24"/>
                <w:szCs w:val="24"/>
              </w:rPr>
              <w:t>Группировать числа по заданному или самостоятельно установленному правилу.</w:t>
            </w:r>
          </w:p>
          <w:p w:rsidR="0045294A" w:rsidRPr="0045294A" w:rsidRDefault="0045294A" w:rsidP="00B430EB">
            <w:pPr>
              <w:pStyle w:val="16"/>
              <w:jc w:val="both"/>
              <w:rPr>
                <w:sz w:val="24"/>
                <w:szCs w:val="24"/>
              </w:rPr>
            </w:pPr>
            <w:r w:rsidRPr="0045294A">
              <w:rPr>
                <w:sz w:val="24"/>
                <w:szCs w:val="24"/>
              </w:rPr>
              <w:t>Исследовать ситуации, требующие сравнения чисел и величин, их упорядочения.</w:t>
            </w:r>
          </w:p>
          <w:p w:rsidR="0045294A" w:rsidRPr="0045294A" w:rsidRDefault="0045294A" w:rsidP="00B430EB">
            <w:pPr>
              <w:pStyle w:val="16"/>
              <w:jc w:val="both"/>
              <w:rPr>
                <w:sz w:val="24"/>
                <w:szCs w:val="24"/>
              </w:rPr>
            </w:pPr>
            <w:r w:rsidRPr="0045294A">
              <w:rPr>
                <w:sz w:val="24"/>
                <w:szCs w:val="24"/>
              </w:rPr>
              <w:t>Описывать явления и события с использованием чисел и величин.</w:t>
            </w:r>
          </w:p>
          <w:p w:rsidR="0045294A" w:rsidRPr="0045294A" w:rsidRDefault="0045294A" w:rsidP="00B430EB">
            <w:pPr>
              <w:pStyle w:val="16"/>
              <w:jc w:val="both"/>
              <w:rPr>
                <w:sz w:val="24"/>
                <w:szCs w:val="24"/>
              </w:rPr>
            </w:pPr>
            <w:r w:rsidRPr="0045294A">
              <w:rPr>
                <w:sz w:val="24"/>
                <w:szCs w:val="24"/>
              </w:rPr>
              <w:t>Моделировать ситуации, иллюстрирующие арифметическое действие и ход его выполнения.</w:t>
            </w:r>
          </w:p>
          <w:p w:rsidR="0045294A" w:rsidRPr="0045294A" w:rsidRDefault="0045294A" w:rsidP="00B430EB">
            <w:pPr>
              <w:pStyle w:val="16"/>
              <w:jc w:val="both"/>
              <w:rPr>
                <w:sz w:val="24"/>
                <w:szCs w:val="24"/>
              </w:rPr>
            </w:pPr>
            <w:r w:rsidRPr="0045294A">
              <w:rPr>
                <w:sz w:val="24"/>
                <w:szCs w:val="24"/>
              </w:rPr>
              <w:t>Соотносить реальные предметы с моделями рассматриваемых геометрических тел.</w:t>
            </w:r>
          </w:p>
          <w:p w:rsidR="0045294A" w:rsidRPr="0045294A" w:rsidRDefault="0045294A" w:rsidP="00B430EB">
            <w:pPr>
              <w:pStyle w:val="16"/>
              <w:jc w:val="both"/>
              <w:rPr>
                <w:sz w:val="24"/>
                <w:szCs w:val="24"/>
              </w:rPr>
            </w:pPr>
            <w:r w:rsidRPr="0045294A">
              <w:rPr>
                <w:sz w:val="24"/>
                <w:szCs w:val="24"/>
              </w:rPr>
              <w:lastRenderedPageBreak/>
              <w:t>Действовать по заданному и самостоятельно составленному плану решения задачи.</w:t>
            </w:r>
          </w:p>
          <w:p w:rsidR="0045294A" w:rsidRPr="0045294A" w:rsidRDefault="0045294A" w:rsidP="00B430EB">
            <w:pPr>
              <w:pStyle w:val="16"/>
              <w:jc w:val="both"/>
              <w:rPr>
                <w:sz w:val="24"/>
                <w:szCs w:val="24"/>
              </w:rPr>
            </w:pPr>
            <w:r w:rsidRPr="0045294A">
              <w:rPr>
                <w:sz w:val="24"/>
                <w:szCs w:val="24"/>
              </w:rPr>
              <w:t>Обнаруживать и устранять ошибки логического (в ходе решения) и арифметического (в вычислении) характера.</w:t>
            </w:r>
          </w:p>
          <w:p w:rsidR="0045294A" w:rsidRPr="0045294A" w:rsidRDefault="0045294A" w:rsidP="00B430EB">
            <w:pPr>
              <w:jc w:val="both"/>
            </w:pPr>
            <w:r w:rsidRPr="0045294A">
              <w:t>Изготавливать (конструировать) модели геометрических фигур, преобразовывать модели.</w:t>
            </w:r>
          </w:p>
        </w:tc>
      </w:tr>
      <w:tr w:rsidR="0045294A" w:rsidRPr="0045294A" w:rsidTr="00B430EB">
        <w:tc>
          <w:tcPr>
            <w:tcW w:w="923" w:type="dxa"/>
          </w:tcPr>
          <w:p w:rsidR="0045294A" w:rsidRPr="0045294A" w:rsidRDefault="0045294A" w:rsidP="00B430EB">
            <w:pPr>
              <w:jc w:val="both"/>
            </w:pPr>
            <w:r w:rsidRPr="0045294A">
              <w:lastRenderedPageBreak/>
              <w:t>2 класс</w:t>
            </w:r>
          </w:p>
        </w:tc>
        <w:tc>
          <w:tcPr>
            <w:tcW w:w="8905" w:type="dxa"/>
          </w:tcPr>
          <w:p w:rsidR="0045294A" w:rsidRPr="0045294A" w:rsidRDefault="0045294A" w:rsidP="00B430EB">
            <w:pPr>
              <w:pStyle w:val="16"/>
              <w:jc w:val="both"/>
              <w:rPr>
                <w:sz w:val="24"/>
                <w:szCs w:val="24"/>
              </w:rPr>
            </w:pPr>
            <w:r w:rsidRPr="0045294A">
              <w:rPr>
                <w:sz w:val="24"/>
                <w:szCs w:val="24"/>
              </w:rPr>
              <w:t>Наблюдать за изменением решения задач при изменении её условия.</w:t>
            </w:r>
          </w:p>
          <w:p w:rsidR="0045294A" w:rsidRPr="0045294A" w:rsidRDefault="0045294A" w:rsidP="00B430EB">
            <w:pPr>
              <w:pStyle w:val="16"/>
              <w:jc w:val="both"/>
              <w:rPr>
                <w:sz w:val="24"/>
                <w:szCs w:val="24"/>
              </w:rPr>
            </w:pPr>
            <w:r w:rsidRPr="0045294A">
              <w:rPr>
                <w:sz w:val="24"/>
                <w:szCs w:val="24"/>
              </w:rPr>
              <w:t>Соотносить реальные предметы с моделями рассматриваемых геометрических тел.</w:t>
            </w:r>
          </w:p>
          <w:p w:rsidR="0045294A" w:rsidRPr="0045294A" w:rsidRDefault="0045294A" w:rsidP="00B430EB">
            <w:pPr>
              <w:pStyle w:val="16"/>
              <w:jc w:val="both"/>
              <w:rPr>
                <w:sz w:val="24"/>
                <w:szCs w:val="24"/>
              </w:rPr>
            </w:pPr>
            <w:r w:rsidRPr="0045294A">
              <w:rPr>
                <w:sz w:val="24"/>
                <w:szCs w:val="24"/>
              </w:rPr>
              <w:t>Находить геометрические величины (планировка, разметка).</w:t>
            </w:r>
          </w:p>
          <w:p w:rsidR="0045294A" w:rsidRPr="0045294A" w:rsidRDefault="0045294A" w:rsidP="00B430EB">
            <w:pPr>
              <w:pStyle w:val="16"/>
              <w:jc w:val="both"/>
              <w:rPr>
                <w:sz w:val="24"/>
                <w:szCs w:val="24"/>
              </w:rPr>
            </w:pPr>
            <w:r w:rsidRPr="0045294A">
              <w:rPr>
                <w:sz w:val="24"/>
                <w:szCs w:val="24"/>
              </w:rPr>
              <w:t xml:space="preserve">Сравнивать: </w:t>
            </w:r>
          </w:p>
          <w:p w:rsidR="0045294A" w:rsidRPr="0045294A" w:rsidRDefault="0045294A" w:rsidP="0045294A">
            <w:pPr>
              <w:pStyle w:val="16"/>
              <w:numPr>
                <w:ilvl w:val="0"/>
                <w:numId w:val="92"/>
              </w:numPr>
              <w:jc w:val="both"/>
              <w:rPr>
                <w:sz w:val="24"/>
                <w:szCs w:val="24"/>
              </w:rPr>
            </w:pPr>
            <w:r w:rsidRPr="0045294A">
              <w:rPr>
                <w:sz w:val="24"/>
                <w:szCs w:val="24"/>
              </w:rPr>
              <w:t>числа по классам и разрядам;</w:t>
            </w:r>
          </w:p>
          <w:p w:rsidR="0045294A" w:rsidRPr="0045294A" w:rsidRDefault="0045294A" w:rsidP="0045294A">
            <w:pPr>
              <w:pStyle w:val="16"/>
              <w:numPr>
                <w:ilvl w:val="0"/>
                <w:numId w:val="92"/>
              </w:numPr>
              <w:jc w:val="both"/>
              <w:rPr>
                <w:sz w:val="24"/>
                <w:szCs w:val="24"/>
              </w:rPr>
            </w:pPr>
            <w:r w:rsidRPr="0045294A">
              <w:rPr>
                <w:sz w:val="24"/>
                <w:szCs w:val="24"/>
              </w:rPr>
              <w:t xml:space="preserve">разные способы вычислений, выбирать </w:t>
            </w:r>
            <w:proofErr w:type="gramStart"/>
            <w:r w:rsidRPr="0045294A">
              <w:rPr>
                <w:sz w:val="24"/>
                <w:szCs w:val="24"/>
              </w:rPr>
              <w:t>удобный</w:t>
            </w:r>
            <w:proofErr w:type="gramEnd"/>
            <w:r w:rsidRPr="0045294A">
              <w:rPr>
                <w:sz w:val="24"/>
                <w:szCs w:val="24"/>
              </w:rPr>
              <w:t>;</w:t>
            </w:r>
          </w:p>
          <w:p w:rsidR="0045294A" w:rsidRPr="0045294A" w:rsidRDefault="0045294A" w:rsidP="0045294A">
            <w:pPr>
              <w:pStyle w:val="16"/>
              <w:numPr>
                <w:ilvl w:val="0"/>
                <w:numId w:val="92"/>
              </w:numPr>
              <w:jc w:val="both"/>
              <w:rPr>
                <w:sz w:val="24"/>
                <w:szCs w:val="24"/>
              </w:rPr>
            </w:pPr>
            <w:r w:rsidRPr="0045294A">
              <w:rPr>
                <w:sz w:val="24"/>
                <w:szCs w:val="24"/>
              </w:rPr>
              <w:t>геометрические фигуры.</w:t>
            </w:r>
          </w:p>
          <w:p w:rsidR="0045294A" w:rsidRPr="0045294A" w:rsidRDefault="0045294A" w:rsidP="00B430EB">
            <w:pPr>
              <w:pStyle w:val="16"/>
              <w:jc w:val="both"/>
              <w:rPr>
                <w:sz w:val="24"/>
                <w:szCs w:val="24"/>
              </w:rPr>
            </w:pPr>
            <w:r w:rsidRPr="0045294A">
              <w:rPr>
                <w:sz w:val="24"/>
                <w:szCs w:val="24"/>
              </w:rPr>
              <w:t>Описывать:</w:t>
            </w:r>
          </w:p>
          <w:p w:rsidR="0045294A" w:rsidRPr="0045294A" w:rsidRDefault="0045294A" w:rsidP="0045294A">
            <w:pPr>
              <w:pStyle w:val="16"/>
              <w:numPr>
                <w:ilvl w:val="0"/>
                <w:numId w:val="93"/>
              </w:numPr>
              <w:jc w:val="both"/>
              <w:rPr>
                <w:sz w:val="24"/>
                <w:szCs w:val="24"/>
              </w:rPr>
            </w:pPr>
            <w:r w:rsidRPr="0045294A">
              <w:rPr>
                <w:sz w:val="24"/>
                <w:szCs w:val="24"/>
              </w:rPr>
              <w:t xml:space="preserve">явления и события с использованием чисел и величин; </w:t>
            </w:r>
          </w:p>
          <w:p w:rsidR="0045294A" w:rsidRPr="0045294A" w:rsidRDefault="0045294A" w:rsidP="0045294A">
            <w:pPr>
              <w:pStyle w:val="16"/>
              <w:numPr>
                <w:ilvl w:val="0"/>
                <w:numId w:val="93"/>
              </w:numPr>
              <w:jc w:val="both"/>
              <w:rPr>
                <w:sz w:val="24"/>
                <w:szCs w:val="24"/>
              </w:rPr>
            </w:pPr>
            <w:r w:rsidRPr="0045294A">
              <w:rPr>
                <w:sz w:val="24"/>
                <w:szCs w:val="24"/>
              </w:rPr>
              <w:t>свойства геометрических фигур.</w:t>
            </w:r>
          </w:p>
          <w:p w:rsidR="0045294A" w:rsidRPr="0045294A" w:rsidRDefault="0045294A" w:rsidP="00B430EB">
            <w:pPr>
              <w:pStyle w:val="16"/>
              <w:jc w:val="both"/>
              <w:rPr>
                <w:sz w:val="24"/>
                <w:szCs w:val="24"/>
              </w:rPr>
            </w:pPr>
            <w:r w:rsidRPr="0045294A">
              <w:rPr>
                <w:sz w:val="24"/>
                <w:szCs w:val="24"/>
              </w:rPr>
              <w:t>Группировать числа по заданному или самостоятельно установленному правилу.</w:t>
            </w:r>
          </w:p>
          <w:p w:rsidR="0045294A" w:rsidRPr="0045294A" w:rsidRDefault="0045294A" w:rsidP="00B430EB">
            <w:pPr>
              <w:pStyle w:val="16"/>
              <w:jc w:val="both"/>
              <w:rPr>
                <w:sz w:val="24"/>
                <w:szCs w:val="24"/>
              </w:rPr>
            </w:pPr>
            <w:r w:rsidRPr="0045294A">
              <w:rPr>
                <w:sz w:val="24"/>
                <w:szCs w:val="24"/>
              </w:rPr>
              <w:t>Исследовать ситуации, требующие сравнения чисел и величин, их упорядочения.</w:t>
            </w:r>
          </w:p>
          <w:p w:rsidR="0045294A" w:rsidRPr="0045294A" w:rsidRDefault="0045294A" w:rsidP="00B430EB">
            <w:pPr>
              <w:pStyle w:val="16"/>
              <w:jc w:val="both"/>
              <w:rPr>
                <w:sz w:val="24"/>
                <w:szCs w:val="24"/>
              </w:rPr>
            </w:pPr>
            <w:r w:rsidRPr="0045294A">
              <w:rPr>
                <w:sz w:val="24"/>
                <w:szCs w:val="24"/>
              </w:rPr>
              <w:t xml:space="preserve">Моделировать: </w:t>
            </w:r>
          </w:p>
          <w:p w:rsidR="0045294A" w:rsidRPr="0045294A" w:rsidRDefault="0045294A" w:rsidP="0045294A">
            <w:pPr>
              <w:pStyle w:val="16"/>
              <w:numPr>
                <w:ilvl w:val="0"/>
                <w:numId w:val="94"/>
              </w:numPr>
              <w:jc w:val="both"/>
              <w:rPr>
                <w:sz w:val="24"/>
                <w:szCs w:val="24"/>
              </w:rPr>
            </w:pPr>
            <w:r w:rsidRPr="0045294A">
              <w:rPr>
                <w:sz w:val="24"/>
                <w:szCs w:val="24"/>
              </w:rPr>
              <w:t xml:space="preserve">ситуации, иллюстрирующие арифметическое действие и ход его выполнения; </w:t>
            </w:r>
          </w:p>
          <w:p w:rsidR="0045294A" w:rsidRPr="0045294A" w:rsidRDefault="0045294A" w:rsidP="0045294A">
            <w:pPr>
              <w:pStyle w:val="16"/>
              <w:numPr>
                <w:ilvl w:val="0"/>
                <w:numId w:val="94"/>
              </w:numPr>
              <w:jc w:val="both"/>
              <w:rPr>
                <w:sz w:val="24"/>
                <w:szCs w:val="24"/>
              </w:rPr>
            </w:pPr>
            <w:r w:rsidRPr="0045294A">
              <w:rPr>
                <w:sz w:val="24"/>
                <w:szCs w:val="24"/>
              </w:rPr>
              <w:t>изученные арифметические зависимости.</w:t>
            </w:r>
          </w:p>
          <w:p w:rsidR="0045294A" w:rsidRPr="0045294A" w:rsidRDefault="0045294A" w:rsidP="00B430EB">
            <w:pPr>
              <w:pStyle w:val="16"/>
              <w:jc w:val="both"/>
              <w:rPr>
                <w:sz w:val="24"/>
                <w:szCs w:val="24"/>
              </w:rPr>
            </w:pPr>
            <w:r w:rsidRPr="0045294A">
              <w:rPr>
                <w:sz w:val="24"/>
                <w:szCs w:val="24"/>
              </w:rPr>
              <w:t>Прогнозировать результат вычисления.</w:t>
            </w:r>
          </w:p>
          <w:p w:rsidR="0045294A" w:rsidRPr="0045294A" w:rsidRDefault="0045294A" w:rsidP="00B430EB">
            <w:pPr>
              <w:pStyle w:val="16"/>
              <w:jc w:val="both"/>
              <w:rPr>
                <w:sz w:val="24"/>
                <w:szCs w:val="24"/>
              </w:rPr>
            </w:pPr>
            <w:r w:rsidRPr="0045294A">
              <w:rPr>
                <w:sz w:val="24"/>
                <w:szCs w:val="24"/>
              </w:rPr>
              <w:t>Использовать математическую терминологию при записи и выполнении арифметического действия (сложения, вычитания, умножения, деления).</w:t>
            </w:r>
          </w:p>
          <w:p w:rsidR="0045294A" w:rsidRPr="0045294A" w:rsidRDefault="0045294A" w:rsidP="00B430EB">
            <w:pPr>
              <w:pStyle w:val="16"/>
              <w:jc w:val="both"/>
              <w:rPr>
                <w:sz w:val="24"/>
                <w:szCs w:val="24"/>
              </w:rPr>
            </w:pPr>
            <w:r w:rsidRPr="0045294A">
              <w:rPr>
                <w:sz w:val="24"/>
                <w:szCs w:val="24"/>
              </w:rPr>
              <w:t>Планировать решение задачи.</w:t>
            </w:r>
          </w:p>
          <w:p w:rsidR="0045294A" w:rsidRPr="0045294A" w:rsidRDefault="0045294A" w:rsidP="00B430EB">
            <w:pPr>
              <w:pStyle w:val="16"/>
              <w:jc w:val="both"/>
              <w:rPr>
                <w:sz w:val="24"/>
                <w:szCs w:val="24"/>
              </w:rPr>
            </w:pPr>
            <w:r w:rsidRPr="0045294A">
              <w:rPr>
                <w:sz w:val="24"/>
                <w:szCs w:val="24"/>
              </w:rPr>
              <w:t>Находить и выбирать способ решения текстовой задачи. Выбирать удобный способ решения задачи.</w:t>
            </w:r>
          </w:p>
          <w:p w:rsidR="0045294A" w:rsidRPr="0045294A" w:rsidRDefault="0045294A" w:rsidP="00B430EB">
            <w:pPr>
              <w:pStyle w:val="16"/>
              <w:jc w:val="both"/>
              <w:rPr>
                <w:sz w:val="24"/>
                <w:szCs w:val="24"/>
              </w:rPr>
            </w:pPr>
            <w:r w:rsidRPr="0045294A">
              <w:rPr>
                <w:sz w:val="24"/>
                <w:szCs w:val="24"/>
              </w:rPr>
              <w:t>Объяснять (пояснять) и использовать:</w:t>
            </w:r>
          </w:p>
          <w:p w:rsidR="0045294A" w:rsidRPr="0045294A" w:rsidRDefault="0045294A" w:rsidP="0045294A">
            <w:pPr>
              <w:pStyle w:val="16"/>
              <w:numPr>
                <w:ilvl w:val="0"/>
                <w:numId w:val="95"/>
              </w:numPr>
              <w:jc w:val="both"/>
              <w:rPr>
                <w:sz w:val="24"/>
                <w:szCs w:val="24"/>
              </w:rPr>
            </w:pPr>
            <w:r w:rsidRPr="0045294A">
              <w:rPr>
                <w:sz w:val="24"/>
                <w:szCs w:val="24"/>
              </w:rPr>
              <w:t xml:space="preserve">различные приемы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 </w:t>
            </w:r>
          </w:p>
          <w:p w:rsidR="0045294A" w:rsidRPr="0045294A" w:rsidRDefault="0045294A" w:rsidP="0045294A">
            <w:pPr>
              <w:pStyle w:val="16"/>
              <w:numPr>
                <w:ilvl w:val="0"/>
                <w:numId w:val="95"/>
              </w:numPr>
              <w:jc w:val="both"/>
              <w:rPr>
                <w:sz w:val="24"/>
                <w:szCs w:val="24"/>
              </w:rPr>
            </w:pPr>
            <w:r w:rsidRPr="0045294A">
              <w:rPr>
                <w:sz w:val="24"/>
                <w:szCs w:val="24"/>
              </w:rPr>
              <w:t>геометрические образы для решения задачи.</w:t>
            </w:r>
          </w:p>
          <w:p w:rsidR="0045294A" w:rsidRPr="0045294A" w:rsidRDefault="0045294A" w:rsidP="00B430EB">
            <w:pPr>
              <w:pStyle w:val="16"/>
              <w:ind w:firstLine="0"/>
              <w:jc w:val="both"/>
              <w:rPr>
                <w:sz w:val="24"/>
                <w:szCs w:val="24"/>
              </w:rPr>
            </w:pPr>
            <w:r w:rsidRPr="0045294A">
              <w:rPr>
                <w:sz w:val="24"/>
                <w:szCs w:val="24"/>
              </w:rPr>
              <w:t>Самостоятельно выбирать способ решения задачи.</w:t>
            </w:r>
          </w:p>
          <w:p w:rsidR="0045294A" w:rsidRPr="0045294A" w:rsidRDefault="0045294A" w:rsidP="00B430EB">
            <w:pPr>
              <w:jc w:val="both"/>
            </w:pPr>
            <w:r w:rsidRPr="0045294A">
              <w:t>Действовать по заданному и самостоятельно составленному плану решения задачи.</w:t>
            </w:r>
          </w:p>
        </w:tc>
      </w:tr>
      <w:tr w:rsidR="0045294A" w:rsidRPr="0045294A" w:rsidTr="00B430EB">
        <w:tc>
          <w:tcPr>
            <w:tcW w:w="923" w:type="dxa"/>
          </w:tcPr>
          <w:p w:rsidR="0045294A" w:rsidRPr="0045294A" w:rsidRDefault="0045294A" w:rsidP="00B430EB">
            <w:pPr>
              <w:jc w:val="both"/>
            </w:pPr>
            <w:r w:rsidRPr="0045294A">
              <w:t>3 класс</w:t>
            </w:r>
          </w:p>
        </w:tc>
        <w:tc>
          <w:tcPr>
            <w:tcW w:w="8905" w:type="dxa"/>
          </w:tcPr>
          <w:p w:rsidR="0045294A" w:rsidRPr="0045294A" w:rsidRDefault="0045294A" w:rsidP="00B430EB">
            <w:pPr>
              <w:pStyle w:val="16"/>
              <w:jc w:val="both"/>
              <w:rPr>
                <w:sz w:val="24"/>
                <w:szCs w:val="24"/>
              </w:rPr>
            </w:pPr>
            <w:r w:rsidRPr="0045294A">
              <w:rPr>
                <w:sz w:val="24"/>
                <w:szCs w:val="24"/>
              </w:rPr>
              <w:t>Наблюдать за изменением решения задач при изменении её условия.</w:t>
            </w:r>
          </w:p>
          <w:p w:rsidR="0045294A" w:rsidRPr="0045294A" w:rsidRDefault="0045294A" w:rsidP="00B430EB">
            <w:pPr>
              <w:pStyle w:val="16"/>
              <w:jc w:val="both"/>
              <w:rPr>
                <w:sz w:val="24"/>
                <w:szCs w:val="24"/>
              </w:rPr>
            </w:pPr>
            <w:r w:rsidRPr="0045294A">
              <w:rPr>
                <w:sz w:val="24"/>
                <w:szCs w:val="24"/>
              </w:rPr>
              <w:t>Разрешать житейские ситуации, требующие умения находить геометрические величины (планировка, разметка).</w:t>
            </w:r>
          </w:p>
          <w:p w:rsidR="0045294A" w:rsidRPr="0045294A" w:rsidRDefault="0045294A" w:rsidP="00B430EB">
            <w:pPr>
              <w:pStyle w:val="16"/>
              <w:jc w:val="both"/>
              <w:rPr>
                <w:sz w:val="24"/>
                <w:szCs w:val="24"/>
              </w:rPr>
            </w:pPr>
            <w:r w:rsidRPr="0045294A">
              <w:rPr>
                <w:sz w:val="24"/>
                <w:szCs w:val="24"/>
              </w:rPr>
              <w:t xml:space="preserve">Сравнивать числа по классам и разрядам; разные способы вычислений, выбирать </w:t>
            </w:r>
            <w:proofErr w:type="gramStart"/>
            <w:r w:rsidRPr="0045294A">
              <w:rPr>
                <w:sz w:val="24"/>
                <w:szCs w:val="24"/>
              </w:rPr>
              <w:t>удобный</w:t>
            </w:r>
            <w:proofErr w:type="gramEnd"/>
            <w:r w:rsidRPr="0045294A">
              <w:rPr>
                <w:sz w:val="24"/>
                <w:szCs w:val="24"/>
              </w:rPr>
              <w:t>.</w:t>
            </w:r>
          </w:p>
          <w:p w:rsidR="0045294A" w:rsidRPr="0045294A" w:rsidRDefault="0045294A" w:rsidP="00B430EB">
            <w:pPr>
              <w:pStyle w:val="16"/>
              <w:jc w:val="both"/>
              <w:rPr>
                <w:sz w:val="24"/>
                <w:szCs w:val="24"/>
              </w:rPr>
            </w:pPr>
            <w:r w:rsidRPr="0045294A">
              <w:rPr>
                <w:sz w:val="24"/>
                <w:szCs w:val="24"/>
              </w:rPr>
              <w:t>Создавать ситуации, требующие перехода от одних единиц измерения к другим.</w:t>
            </w:r>
          </w:p>
          <w:p w:rsidR="0045294A" w:rsidRPr="0045294A" w:rsidRDefault="0045294A" w:rsidP="00B430EB">
            <w:pPr>
              <w:pStyle w:val="16"/>
              <w:jc w:val="both"/>
              <w:rPr>
                <w:sz w:val="24"/>
                <w:szCs w:val="24"/>
              </w:rPr>
            </w:pPr>
            <w:r w:rsidRPr="0045294A">
              <w:rPr>
                <w:sz w:val="24"/>
                <w:szCs w:val="24"/>
              </w:rPr>
              <w:t>Группировать числа по заданному или самостоятельно установленному правилу.</w:t>
            </w:r>
          </w:p>
          <w:p w:rsidR="0045294A" w:rsidRPr="0045294A" w:rsidRDefault="0045294A" w:rsidP="00B430EB">
            <w:pPr>
              <w:pStyle w:val="16"/>
              <w:jc w:val="both"/>
              <w:rPr>
                <w:sz w:val="24"/>
                <w:szCs w:val="24"/>
              </w:rPr>
            </w:pPr>
            <w:r w:rsidRPr="0045294A">
              <w:rPr>
                <w:sz w:val="24"/>
                <w:szCs w:val="24"/>
              </w:rPr>
              <w:t>Исследовать ситуации, требующие сравнения чисел и величин, их упорядочения.</w:t>
            </w:r>
          </w:p>
          <w:p w:rsidR="0045294A" w:rsidRPr="0045294A" w:rsidRDefault="0045294A" w:rsidP="00B430EB">
            <w:pPr>
              <w:pStyle w:val="16"/>
              <w:jc w:val="both"/>
              <w:rPr>
                <w:sz w:val="24"/>
                <w:szCs w:val="24"/>
              </w:rPr>
            </w:pPr>
            <w:r w:rsidRPr="0045294A">
              <w:rPr>
                <w:sz w:val="24"/>
                <w:szCs w:val="24"/>
              </w:rPr>
              <w:t>Описывать явления и события с использованием чисел и величин.</w:t>
            </w:r>
          </w:p>
          <w:p w:rsidR="0045294A" w:rsidRPr="0045294A" w:rsidRDefault="0045294A" w:rsidP="00B430EB">
            <w:pPr>
              <w:pStyle w:val="16"/>
              <w:jc w:val="both"/>
              <w:rPr>
                <w:sz w:val="24"/>
                <w:szCs w:val="24"/>
              </w:rPr>
            </w:pPr>
            <w:r w:rsidRPr="0045294A">
              <w:rPr>
                <w:sz w:val="24"/>
                <w:szCs w:val="24"/>
              </w:rPr>
              <w:t xml:space="preserve">Моделировать: </w:t>
            </w:r>
          </w:p>
          <w:p w:rsidR="0045294A" w:rsidRPr="0045294A" w:rsidRDefault="0045294A" w:rsidP="0045294A">
            <w:pPr>
              <w:pStyle w:val="16"/>
              <w:numPr>
                <w:ilvl w:val="0"/>
                <w:numId w:val="96"/>
              </w:numPr>
              <w:jc w:val="both"/>
              <w:rPr>
                <w:sz w:val="24"/>
                <w:szCs w:val="24"/>
              </w:rPr>
            </w:pPr>
            <w:r w:rsidRPr="0045294A">
              <w:rPr>
                <w:sz w:val="24"/>
                <w:szCs w:val="24"/>
              </w:rPr>
              <w:t xml:space="preserve">изученные арифметические зависимости; </w:t>
            </w:r>
          </w:p>
          <w:p w:rsidR="0045294A" w:rsidRPr="0045294A" w:rsidRDefault="0045294A" w:rsidP="0045294A">
            <w:pPr>
              <w:pStyle w:val="16"/>
              <w:numPr>
                <w:ilvl w:val="0"/>
                <w:numId w:val="96"/>
              </w:numPr>
              <w:jc w:val="both"/>
              <w:rPr>
                <w:sz w:val="24"/>
                <w:szCs w:val="24"/>
              </w:rPr>
            </w:pPr>
            <w:r w:rsidRPr="0045294A">
              <w:rPr>
                <w:sz w:val="24"/>
                <w:szCs w:val="24"/>
              </w:rPr>
              <w:t xml:space="preserve">изученные зависимости; </w:t>
            </w:r>
          </w:p>
          <w:p w:rsidR="0045294A" w:rsidRPr="0045294A" w:rsidRDefault="0045294A" w:rsidP="0045294A">
            <w:pPr>
              <w:pStyle w:val="16"/>
              <w:numPr>
                <w:ilvl w:val="0"/>
                <w:numId w:val="96"/>
              </w:numPr>
              <w:jc w:val="both"/>
              <w:rPr>
                <w:sz w:val="24"/>
                <w:szCs w:val="24"/>
              </w:rPr>
            </w:pPr>
            <w:r w:rsidRPr="0045294A">
              <w:rPr>
                <w:sz w:val="24"/>
                <w:szCs w:val="24"/>
              </w:rPr>
              <w:t>разнообразные ситуации расположения объектов в пространстве и на плоскости.</w:t>
            </w:r>
          </w:p>
          <w:p w:rsidR="0045294A" w:rsidRPr="0045294A" w:rsidRDefault="0045294A" w:rsidP="00B430EB">
            <w:pPr>
              <w:pStyle w:val="16"/>
              <w:jc w:val="both"/>
              <w:rPr>
                <w:sz w:val="24"/>
                <w:szCs w:val="24"/>
              </w:rPr>
            </w:pPr>
            <w:r w:rsidRPr="0045294A">
              <w:rPr>
                <w:sz w:val="24"/>
                <w:szCs w:val="24"/>
              </w:rPr>
              <w:t xml:space="preserve">Использовать различные приемы проверки правильности нахождения </w:t>
            </w:r>
            <w:r w:rsidRPr="0045294A">
              <w:rPr>
                <w:sz w:val="24"/>
                <w:szCs w:val="24"/>
              </w:rPr>
              <w:lastRenderedPageBreak/>
              <w:t>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45294A" w:rsidRPr="0045294A" w:rsidRDefault="0045294A" w:rsidP="00B430EB">
            <w:pPr>
              <w:pStyle w:val="16"/>
              <w:jc w:val="both"/>
              <w:rPr>
                <w:sz w:val="24"/>
                <w:szCs w:val="24"/>
              </w:rPr>
            </w:pPr>
            <w:r w:rsidRPr="0045294A">
              <w:rPr>
                <w:sz w:val="24"/>
                <w:szCs w:val="24"/>
              </w:rPr>
              <w:t>Находить и выбирать способ решения текстовой задачи. Выбирать удобный способ решения задачи.</w:t>
            </w:r>
          </w:p>
          <w:p w:rsidR="0045294A" w:rsidRPr="0045294A" w:rsidRDefault="0045294A" w:rsidP="00B430EB">
            <w:pPr>
              <w:pStyle w:val="16"/>
              <w:jc w:val="both"/>
              <w:rPr>
                <w:sz w:val="24"/>
                <w:szCs w:val="24"/>
              </w:rPr>
            </w:pPr>
            <w:r w:rsidRPr="0045294A">
              <w:rPr>
                <w:sz w:val="24"/>
                <w:szCs w:val="24"/>
              </w:rPr>
              <w:t>Самостоятельно выбирать способ решения задачи.</w:t>
            </w:r>
          </w:p>
          <w:p w:rsidR="0045294A" w:rsidRPr="0045294A" w:rsidRDefault="0045294A" w:rsidP="00B430EB">
            <w:pPr>
              <w:pStyle w:val="16"/>
              <w:jc w:val="both"/>
              <w:rPr>
                <w:sz w:val="24"/>
                <w:szCs w:val="24"/>
              </w:rPr>
            </w:pPr>
            <w:r w:rsidRPr="0045294A">
              <w:rPr>
                <w:sz w:val="24"/>
                <w:szCs w:val="24"/>
              </w:rPr>
              <w:t>Необходимую информацию в учебной и справочной литературе.</w:t>
            </w:r>
          </w:p>
          <w:p w:rsidR="0045294A" w:rsidRPr="0045294A" w:rsidRDefault="0045294A" w:rsidP="00B430EB">
            <w:pPr>
              <w:pStyle w:val="16"/>
              <w:jc w:val="both"/>
              <w:rPr>
                <w:sz w:val="24"/>
                <w:szCs w:val="24"/>
              </w:rPr>
            </w:pPr>
            <w:r w:rsidRPr="0045294A">
              <w:rPr>
                <w:sz w:val="24"/>
                <w:szCs w:val="24"/>
              </w:rPr>
              <w:t>Планировать решение задачи.</w:t>
            </w:r>
          </w:p>
          <w:p w:rsidR="0045294A" w:rsidRPr="0045294A" w:rsidRDefault="0045294A" w:rsidP="00B430EB">
            <w:pPr>
              <w:pStyle w:val="16"/>
              <w:jc w:val="both"/>
              <w:rPr>
                <w:sz w:val="24"/>
                <w:szCs w:val="24"/>
              </w:rPr>
            </w:pPr>
            <w:r w:rsidRPr="0045294A">
              <w:rPr>
                <w:sz w:val="24"/>
                <w:szCs w:val="24"/>
              </w:rPr>
              <w:t>Действовать по заданному и самостоятельно составленному плану решения задачи.</w:t>
            </w:r>
          </w:p>
          <w:p w:rsidR="0045294A" w:rsidRPr="0045294A" w:rsidRDefault="0045294A" w:rsidP="00B430EB">
            <w:pPr>
              <w:pStyle w:val="16"/>
              <w:jc w:val="both"/>
              <w:rPr>
                <w:sz w:val="24"/>
                <w:szCs w:val="24"/>
              </w:rPr>
            </w:pPr>
            <w:r w:rsidRPr="0045294A">
              <w:rPr>
                <w:sz w:val="24"/>
                <w:szCs w:val="24"/>
              </w:rPr>
              <w:t>Объяснять (пояснять) ход решения задачи.</w:t>
            </w:r>
          </w:p>
          <w:p w:rsidR="0045294A" w:rsidRPr="0045294A" w:rsidRDefault="0045294A" w:rsidP="00B430EB">
            <w:pPr>
              <w:pStyle w:val="16"/>
              <w:jc w:val="both"/>
              <w:rPr>
                <w:sz w:val="24"/>
                <w:szCs w:val="24"/>
              </w:rPr>
            </w:pPr>
            <w:r w:rsidRPr="0045294A">
              <w:rPr>
                <w:sz w:val="24"/>
                <w:szCs w:val="24"/>
              </w:rPr>
              <w:t>Обнаруживать и устранять ошибки логического (в ходе решения) и арифметического (в вычислении) характера.</w:t>
            </w:r>
          </w:p>
          <w:p w:rsidR="0045294A" w:rsidRPr="0045294A" w:rsidRDefault="0045294A" w:rsidP="00B430EB">
            <w:pPr>
              <w:pStyle w:val="16"/>
              <w:jc w:val="both"/>
              <w:rPr>
                <w:sz w:val="24"/>
                <w:szCs w:val="24"/>
              </w:rPr>
            </w:pPr>
            <w:r w:rsidRPr="0045294A">
              <w:rPr>
                <w:sz w:val="24"/>
                <w:szCs w:val="24"/>
              </w:rPr>
              <w:t>Собирать, обобщать и представлять данные (работая в группе или самостоятельно).</w:t>
            </w:r>
          </w:p>
          <w:p w:rsidR="0045294A" w:rsidRPr="0045294A" w:rsidRDefault="0045294A" w:rsidP="00B430EB">
            <w:pPr>
              <w:jc w:val="both"/>
            </w:pPr>
            <w:r w:rsidRPr="0045294A">
              <w:t xml:space="preserve">         Изготавливать (конструировать) модели геометрических фигур, преобразовывать модели.</w:t>
            </w:r>
          </w:p>
        </w:tc>
      </w:tr>
      <w:tr w:rsidR="0045294A" w:rsidRPr="0045294A" w:rsidTr="00B430EB">
        <w:tc>
          <w:tcPr>
            <w:tcW w:w="923" w:type="dxa"/>
          </w:tcPr>
          <w:p w:rsidR="0045294A" w:rsidRPr="0045294A" w:rsidRDefault="0045294A" w:rsidP="00B430EB">
            <w:pPr>
              <w:jc w:val="both"/>
            </w:pPr>
            <w:r w:rsidRPr="0045294A">
              <w:lastRenderedPageBreak/>
              <w:t>4 класс</w:t>
            </w:r>
          </w:p>
        </w:tc>
        <w:tc>
          <w:tcPr>
            <w:tcW w:w="8905" w:type="dxa"/>
          </w:tcPr>
          <w:p w:rsidR="0045294A" w:rsidRPr="0045294A" w:rsidRDefault="0045294A" w:rsidP="00B430EB">
            <w:pPr>
              <w:pStyle w:val="16"/>
              <w:jc w:val="both"/>
              <w:rPr>
                <w:sz w:val="24"/>
                <w:szCs w:val="24"/>
              </w:rPr>
            </w:pPr>
            <w:r w:rsidRPr="0045294A">
              <w:rPr>
                <w:sz w:val="24"/>
                <w:szCs w:val="24"/>
              </w:rPr>
              <w:t xml:space="preserve">Сравнивать числа по классам и разрядам; разные способы вычислений, выбирать </w:t>
            </w:r>
            <w:proofErr w:type="gramStart"/>
            <w:r w:rsidRPr="0045294A">
              <w:rPr>
                <w:sz w:val="24"/>
                <w:szCs w:val="24"/>
              </w:rPr>
              <w:t>удобный</w:t>
            </w:r>
            <w:proofErr w:type="gramEnd"/>
            <w:r w:rsidRPr="0045294A">
              <w:rPr>
                <w:sz w:val="24"/>
                <w:szCs w:val="24"/>
              </w:rPr>
              <w:t>.</w:t>
            </w:r>
          </w:p>
          <w:p w:rsidR="0045294A" w:rsidRPr="0045294A" w:rsidRDefault="0045294A" w:rsidP="00B430EB">
            <w:pPr>
              <w:pStyle w:val="16"/>
              <w:jc w:val="both"/>
              <w:rPr>
                <w:sz w:val="24"/>
                <w:szCs w:val="24"/>
              </w:rPr>
            </w:pPr>
            <w:r w:rsidRPr="0045294A">
              <w:rPr>
                <w:sz w:val="24"/>
                <w:szCs w:val="24"/>
              </w:rPr>
              <w:t>Создавать ситуации, требующие перехода от одних единиц измерения к другим.</w:t>
            </w:r>
          </w:p>
          <w:p w:rsidR="0045294A" w:rsidRPr="0045294A" w:rsidRDefault="0045294A" w:rsidP="00B430EB">
            <w:pPr>
              <w:pStyle w:val="16"/>
              <w:jc w:val="both"/>
              <w:rPr>
                <w:sz w:val="24"/>
                <w:szCs w:val="24"/>
              </w:rPr>
            </w:pPr>
            <w:r w:rsidRPr="0045294A">
              <w:rPr>
                <w:sz w:val="24"/>
                <w:szCs w:val="24"/>
              </w:rPr>
              <w:t>Группировать числа по заданному или самостоятельно установленному правилу.</w:t>
            </w:r>
          </w:p>
          <w:p w:rsidR="0045294A" w:rsidRPr="0045294A" w:rsidRDefault="0045294A" w:rsidP="00B430EB">
            <w:pPr>
              <w:pStyle w:val="16"/>
              <w:jc w:val="both"/>
              <w:rPr>
                <w:sz w:val="24"/>
                <w:szCs w:val="24"/>
              </w:rPr>
            </w:pPr>
            <w:r w:rsidRPr="0045294A">
              <w:rPr>
                <w:sz w:val="24"/>
                <w:szCs w:val="24"/>
              </w:rPr>
              <w:t>Исследовать ситуации, требующие сравнения чисел и величин, их упорядочения.</w:t>
            </w:r>
          </w:p>
          <w:p w:rsidR="0045294A" w:rsidRPr="0045294A" w:rsidRDefault="0045294A" w:rsidP="00B430EB">
            <w:pPr>
              <w:pStyle w:val="16"/>
              <w:jc w:val="both"/>
              <w:rPr>
                <w:sz w:val="24"/>
                <w:szCs w:val="24"/>
              </w:rPr>
            </w:pPr>
            <w:r w:rsidRPr="0045294A">
              <w:rPr>
                <w:sz w:val="24"/>
                <w:szCs w:val="24"/>
              </w:rPr>
              <w:t xml:space="preserve">Описывать: </w:t>
            </w:r>
          </w:p>
          <w:p w:rsidR="0045294A" w:rsidRPr="0045294A" w:rsidRDefault="0045294A" w:rsidP="0045294A">
            <w:pPr>
              <w:pStyle w:val="16"/>
              <w:numPr>
                <w:ilvl w:val="0"/>
                <w:numId w:val="97"/>
              </w:numPr>
              <w:jc w:val="both"/>
              <w:rPr>
                <w:sz w:val="24"/>
                <w:szCs w:val="24"/>
              </w:rPr>
            </w:pPr>
            <w:r w:rsidRPr="0045294A">
              <w:rPr>
                <w:sz w:val="24"/>
                <w:szCs w:val="24"/>
              </w:rPr>
              <w:t xml:space="preserve">явления и события с использованием чисел и величин; </w:t>
            </w:r>
          </w:p>
          <w:p w:rsidR="0045294A" w:rsidRPr="0045294A" w:rsidRDefault="0045294A" w:rsidP="0045294A">
            <w:pPr>
              <w:pStyle w:val="16"/>
              <w:numPr>
                <w:ilvl w:val="0"/>
                <w:numId w:val="97"/>
              </w:numPr>
              <w:jc w:val="both"/>
              <w:rPr>
                <w:sz w:val="24"/>
                <w:szCs w:val="24"/>
              </w:rPr>
            </w:pPr>
            <w:r w:rsidRPr="0045294A">
              <w:rPr>
                <w:sz w:val="24"/>
                <w:szCs w:val="24"/>
              </w:rPr>
              <w:t>свойства геометрических фигур.</w:t>
            </w:r>
          </w:p>
          <w:p w:rsidR="0045294A" w:rsidRPr="0045294A" w:rsidRDefault="0045294A" w:rsidP="00B430EB">
            <w:pPr>
              <w:pStyle w:val="16"/>
              <w:jc w:val="both"/>
              <w:rPr>
                <w:sz w:val="24"/>
                <w:szCs w:val="24"/>
              </w:rPr>
            </w:pPr>
            <w:r w:rsidRPr="0045294A">
              <w:rPr>
                <w:sz w:val="24"/>
                <w:szCs w:val="24"/>
              </w:rPr>
              <w:t xml:space="preserve">Моделировать: </w:t>
            </w:r>
          </w:p>
          <w:p w:rsidR="0045294A" w:rsidRPr="0045294A" w:rsidRDefault="0045294A" w:rsidP="0045294A">
            <w:pPr>
              <w:pStyle w:val="16"/>
              <w:numPr>
                <w:ilvl w:val="0"/>
                <w:numId w:val="98"/>
              </w:numPr>
              <w:jc w:val="both"/>
              <w:rPr>
                <w:sz w:val="24"/>
                <w:szCs w:val="24"/>
              </w:rPr>
            </w:pPr>
            <w:r w:rsidRPr="0045294A">
              <w:rPr>
                <w:sz w:val="24"/>
                <w:szCs w:val="24"/>
              </w:rPr>
              <w:t xml:space="preserve">ситуации, иллюстрирующие арифметическое действие и ход его выполнения; </w:t>
            </w:r>
          </w:p>
          <w:p w:rsidR="0045294A" w:rsidRPr="0045294A" w:rsidRDefault="0045294A" w:rsidP="0045294A">
            <w:pPr>
              <w:pStyle w:val="16"/>
              <w:numPr>
                <w:ilvl w:val="0"/>
                <w:numId w:val="98"/>
              </w:numPr>
              <w:jc w:val="both"/>
              <w:rPr>
                <w:sz w:val="24"/>
                <w:szCs w:val="24"/>
              </w:rPr>
            </w:pPr>
            <w:r w:rsidRPr="0045294A">
              <w:rPr>
                <w:sz w:val="24"/>
                <w:szCs w:val="24"/>
              </w:rPr>
              <w:t xml:space="preserve">изученные арифметические зависимости;  изученные зависимости; </w:t>
            </w:r>
          </w:p>
          <w:p w:rsidR="0045294A" w:rsidRPr="0045294A" w:rsidRDefault="0045294A" w:rsidP="0045294A">
            <w:pPr>
              <w:pStyle w:val="16"/>
              <w:numPr>
                <w:ilvl w:val="0"/>
                <w:numId w:val="98"/>
              </w:numPr>
              <w:jc w:val="both"/>
              <w:rPr>
                <w:sz w:val="24"/>
                <w:szCs w:val="24"/>
              </w:rPr>
            </w:pPr>
            <w:r w:rsidRPr="0045294A">
              <w:rPr>
                <w:sz w:val="24"/>
                <w:szCs w:val="24"/>
              </w:rPr>
              <w:t>разнообразные ситуации расположения объектов в пространстве и на плоскости.</w:t>
            </w:r>
          </w:p>
          <w:p w:rsidR="0045294A" w:rsidRPr="0045294A" w:rsidRDefault="0045294A" w:rsidP="00B430EB">
            <w:pPr>
              <w:pStyle w:val="16"/>
              <w:jc w:val="both"/>
              <w:rPr>
                <w:sz w:val="24"/>
                <w:szCs w:val="24"/>
              </w:rPr>
            </w:pPr>
            <w:r w:rsidRPr="0045294A">
              <w:rPr>
                <w:sz w:val="24"/>
                <w:szCs w:val="24"/>
              </w:rPr>
              <w:t>Прогнозировать результат вычисления.</w:t>
            </w:r>
          </w:p>
          <w:p w:rsidR="0045294A" w:rsidRPr="0045294A" w:rsidRDefault="0045294A" w:rsidP="00B430EB">
            <w:pPr>
              <w:pStyle w:val="16"/>
              <w:jc w:val="both"/>
              <w:rPr>
                <w:sz w:val="24"/>
                <w:szCs w:val="24"/>
              </w:rPr>
            </w:pPr>
            <w:r w:rsidRPr="0045294A">
              <w:rPr>
                <w:sz w:val="24"/>
                <w:szCs w:val="24"/>
              </w:rPr>
              <w:t>Использовать различные приемы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45294A" w:rsidRPr="0045294A" w:rsidRDefault="0045294A" w:rsidP="00B430EB">
            <w:pPr>
              <w:pStyle w:val="16"/>
              <w:jc w:val="both"/>
              <w:rPr>
                <w:sz w:val="24"/>
                <w:szCs w:val="24"/>
              </w:rPr>
            </w:pPr>
            <w:r w:rsidRPr="0045294A">
              <w:rPr>
                <w:sz w:val="24"/>
                <w:szCs w:val="24"/>
              </w:rPr>
              <w:t>Пошагово контролировать правильность и полноту выполнения алгоритма арифметического действия.</w:t>
            </w:r>
          </w:p>
          <w:p w:rsidR="0045294A" w:rsidRPr="0045294A" w:rsidRDefault="0045294A" w:rsidP="00B430EB">
            <w:pPr>
              <w:pStyle w:val="16"/>
              <w:jc w:val="both"/>
              <w:rPr>
                <w:sz w:val="24"/>
                <w:szCs w:val="24"/>
              </w:rPr>
            </w:pPr>
            <w:r w:rsidRPr="0045294A">
              <w:rPr>
                <w:sz w:val="24"/>
                <w:szCs w:val="24"/>
              </w:rPr>
              <w:t>Находить и выбирать способ решения текстовой задачи. Выбирать удобный способ решения задачи.</w:t>
            </w:r>
          </w:p>
          <w:p w:rsidR="0045294A" w:rsidRPr="0045294A" w:rsidRDefault="0045294A" w:rsidP="00B430EB">
            <w:pPr>
              <w:pStyle w:val="16"/>
              <w:jc w:val="both"/>
              <w:rPr>
                <w:sz w:val="24"/>
                <w:szCs w:val="24"/>
              </w:rPr>
            </w:pPr>
            <w:r w:rsidRPr="0045294A">
              <w:rPr>
                <w:sz w:val="24"/>
                <w:szCs w:val="24"/>
              </w:rPr>
              <w:t>Самостоятельно выбирать способ решения задачи.</w:t>
            </w:r>
          </w:p>
          <w:p w:rsidR="0045294A" w:rsidRPr="0045294A" w:rsidRDefault="0045294A" w:rsidP="00B430EB">
            <w:pPr>
              <w:pStyle w:val="16"/>
              <w:jc w:val="both"/>
              <w:rPr>
                <w:sz w:val="24"/>
                <w:szCs w:val="24"/>
              </w:rPr>
            </w:pPr>
            <w:r w:rsidRPr="0045294A">
              <w:rPr>
                <w:sz w:val="24"/>
                <w:szCs w:val="24"/>
              </w:rPr>
              <w:t>Находить геометрическую величину разными способами; необходимую информацию в учебной и справочной литературе.</w:t>
            </w:r>
          </w:p>
          <w:p w:rsidR="0045294A" w:rsidRPr="0045294A" w:rsidRDefault="0045294A" w:rsidP="00B430EB">
            <w:pPr>
              <w:pStyle w:val="16"/>
              <w:jc w:val="both"/>
              <w:rPr>
                <w:sz w:val="24"/>
                <w:szCs w:val="24"/>
              </w:rPr>
            </w:pPr>
            <w:r w:rsidRPr="0045294A">
              <w:rPr>
                <w:sz w:val="24"/>
                <w:szCs w:val="24"/>
              </w:rPr>
              <w:t>Планировать решение задачи.</w:t>
            </w:r>
          </w:p>
          <w:p w:rsidR="0045294A" w:rsidRPr="0045294A" w:rsidRDefault="0045294A" w:rsidP="00B430EB">
            <w:pPr>
              <w:pStyle w:val="16"/>
              <w:jc w:val="both"/>
              <w:rPr>
                <w:sz w:val="24"/>
                <w:szCs w:val="24"/>
              </w:rPr>
            </w:pPr>
            <w:r w:rsidRPr="0045294A">
              <w:rPr>
                <w:sz w:val="24"/>
                <w:szCs w:val="24"/>
              </w:rPr>
              <w:t>Действовать по заданному и самостоятельно составленному плану решения задачи.</w:t>
            </w:r>
          </w:p>
          <w:p w:rsidR="0045294A" w:rsidRPr="0045294A" w:rsidRDefault="0045294A" w:rsidP="00B430EB">
            <w:pPr>
              <w:pStyle w:val="16"/>
              <w:jc w:val="both"/>
              <w:rPr>
                <w:sz w:val="24"/>
                <w:szCs w:val="24"/>
              </w:rPr>
            </w:pPr>
            <w:r w:rsidRPr="0045294A">
              <w:rPr>
                <w:sz w:val="24"/>
                <w:szCs w:val="24"/>
              </w:rPr>
              <w:t>Объяснять (пояснять) ход решения задачи.</w:t>
            </w:r>
          </w:p>
          <w:p w:rsidR="0045294A" w:rsidRPr="0045294A" w:rsidRDefault="0045294A" w:rsidP="00B430EB">
            <w:pPr>
              <w:pStyle w:val="16"/>
              <w:jc w:val="both"/>
              <w:rPr>
                <w:sz w:val="24"/>
                <w:szCs w:val="24"/>
              </w:rPr>
            </w:pPr>
            <w:r w:rsidRPr="0045294A">
              <w:rPr>
                <w:sz w:val="24"/>
                <w:szCs w:val="24"/>
              </w:rPr>
              <w:t>Обнаруживать и устранять ошибки логического (в ходе решения) и арифметического (в вычислении) характера.</w:t>
            </w:r>
          </w:p>
          <w:p w:rsidR="0045294A" w:rsidRPr="0045294A" w:rsidRDefault="0045294A" w:rsidP="00B430EB">
            <w:pPr>
              <w:pStyle w:val="16"/>
              <w:jc w:val="both"/>
              <w:rPr>
                <w:sz w:val="24"/>
                <w:szCs w:val="24"/>
              </w:rPr>
            </w:pPr>
            <w:r w:rsidRPr="0045294A">
              <w:rPr>
                <w:sz w:val="24"/>
                <w:szCs w:val="24"/>
              </w:rPr>
              <w:t>Наблюдать за изменением решения задач при изменении её условия.</w:t>
            </w:r>
          </w:p>
          <w:p w:rsidR="0045294A" w:rsidRPr="0045294A" w:rsidRDefault="0045294A" w:rsidP="00B430EB">
            <w:pPr>
              <w:pStyle w:val="16"/>
              <w:jc w:val="both"/>
              <w:rPr>
                <w:sz w:val="24"/>
                <w:szCs w:val="24"/>
              </w:rPr>
            </w:pPr>
            <w:r w:rsidRPr="0045294A">
              <w:rPr>
                <w:sz w:val="24"/>
                <w:szCs w:val="24"/>
              </w:rPr>
              <w:t>Разрешать житейские ситуации, требующие умения находить геометрические величины (планировка, разметка).</w:t>
            </w:r>
          </w:p>
          <w:p w:rsidR="0045294A" w:rsidRPr="0045294A" w:rsidRDefault="0045294A" w:rsidP="00B430EB">
            <w:pPr>
              <w:jc w:val="both"/>
            </w:pPr>
            <w:r w:rsidRPr="0045294A">
              <w:t xml:space="preserve">         Собирать, обобщать и представлять данные (работая в группе или самостоятельно).</w:t>
            </w:r>
          </w:p>
        </w:tc>
      </w:tr>
      <w:tr w:rsidR="0045294A" w:rsidRPr="0045294A" w:rsidTr="00B430EB">
        <w:tc>
          <w:tcPr>
            <w:tcW w:w="923" w:type="dxa"/>
          </w:tcPr>
          <w:p w:rsidR="0045294A" w:rsidRPr="0045294A" w:rsidRDefault="0045294A" w:rsidP="00B430EB">
            <w:pPr>
              <w:jc w:val="both"/>
            </w:pPr>
          </w:p>
        </w:tc>
        <w:tc>
          <w:tcPr>
            <w:tcW w:w="8905" w:type="dxa"/>
          </w:tcPr>
          <w:p w:rsidR="0045294A" w:rsidRPr="0045294A" w:rsidRDefault="0045294A" w:rsidP="00B430EB">
            <w:pPr>
              <w:jc w:val="center"/>
              <w:rPr>
                <w:b/>
              </w:rPr>
            </w:pPr>
            <w:r w:rsidRPr="0045294A">
              <w:rPr>
                <w:b/>
              </w:rPr>
              <w:t>Русский язык</w:t>
            </w:r>
          </w:p>
        </w:tc>
      </w:tr>
      <w:tr w:rsidR="0045294A" w:rsidRPr="0045294A" w:rsidTr="00B430EB">
        <w:tc>
          <w:tcPr>
            <w:tcW w:w="923" w:type="dxa"/>
          </w:tcPr>
          <w:p w:rsidR="0045294A" w:rsidRPr="0045294A" w:rsidRDefault="0045294A" w:rsidP="00B430EB">
            <w:pPr>
              <w:jc w:val="both"/>
            </w:pPr>
          </w:p>
        </w:tc>
        <w:tc>
          <w:tcPr>
            <w:tcW w:w="8905" w:type="dxa"/>
          </w:tcPr>
          <w:p w:rsidR="0045294A" w:rsidRPr="0045294A" w:rsidRDefault="0045294A" w:rsidP="00B430EB">
            <w:pPr>
              <w:jc w:val="center"/>
              <w:rPr>
                <w:b/>
              </w:rPr>
            </w:pPr>
            <w:r w:rsidRPr="0045294A">
              <w:t>Перечень УУД</w:t>
            </w:r>
          </w:p>
        </w:tc>
      </w:tr>
      <w:tr w:rsidR="0045294A" w:rsidRPr="0045294A" w:rsidTr="00B430EB">
        <w:tc>
          <w:tcPr>
            <w:tcW w:w="923" w:type="dxa"/>
          </w:tcPr>
          <w:p w:rsidR="0045294A" w:rsidRPr="0045294A" w:rsidRDefault="0045294A" w:rsidP="00B430EB">
            <w:pPr>
              <w:jc w:val="both"/>
            </w:pPr>
            <w:r w:rsidRPr="0045294A">
              <w:t>1 класс</w:t>
            </w:r>
          </w:p>
        </w:tc>
        <w:tc>
          <w:tcPr>
            <w:tcW w:w="8905" w:type="dxa"/>
          </w:tcPr>
          <w:p w:rsidR="0045294A" w:rsidRPr="0045294A" w:rsidRDefault="0045294A" w:rsidP="00B430EB">
            <w:pPr>
              <w:pStyle w:val="16"/>
              <w:jc w:val="both"/>
              <w:rPr>
                <w:sz w:val="24"/>
                <w:szCs w:val="24"/>
              </w:rPr>
            </w:pPr>
            <w:r w:rsidRPr="0045294A">
              <w:rPr>
                <w:sz w:val="24"/>
                <w:szCs w:val="24"/>
              </w:rPr>
              <w:t xml:space="preserve">Воспроизводить: </w:t>
            </w:r>
          </w:p>
          <w:p w:rsidR="0045294A" w:rsidRPr="0045294A" w:rsidRDefault="0045294A" w:rsidP="0045294A">
            <w:pPr>
              <w:pStyle w:val="16"/>
              <w:numPr>
                <w:ilvl w:val="0"/>
                <w:numId w:val="99"/>
              </w:numPr>
              <w:jc w:val="both"/>
              <w:rPr>
                <w:sz w:val="24"/>
                <w:szCs w:val="24"/>
              </w:rPr>
            </w:pPr>
            <w:r w:rsidRPr="0045294A">
              <w:rPr>
                <w:sz w:val="24"/>
                <w:szCs w:val="24"/>
              </w:rPr>
              <w:t xml:space="preserve">заданный учителем образец интонационного выделения звука в слове;  </w:t>
            </w:r>
          </w:p>
          <w:p w:rsidR="0045294A" w:rsidRPr="0045294A" w:rsidRDefault="0045294A" w:rsidP="0045294A">
            <w:pPr>
              <w:pStyle w:val="16"/>
              <w:numPr>
                <w:ilvl w:val="0"/>
                <w:numId w:val="99"/>
              </w:numPr>
              <w:jc w:val="both"/>
              <w:rPr>
                <w:sz w:val="24"/>
                <w:szCs w:val="24"/>
              </w:rPr>
            </w:pPr>
            <w:r w:rsidRPr="0045294A">
              <w:rPr>
                <w:sz w:val="24"/>
                <w:szCs w:val="24"/>
              </w:rPr>
              <w:t>текст в соответствии с заданием: подробно, выборочно.</w:t>
            </w:r>
          </w:p>
          <w:p w:rsidR="0045294A" w:rsidRPr="0045294A" w:rsidRDefault="0045294A" w:rsidP="00B430EB">
            <w:pPr>
              <w:pStyle w:val="16"/>
              <w:jc w:val="both"/>
              <w:rPr>
                <w:sz w:val="24"/>
                <w:szCs w:val="24"/>
              </w:rPr>
            </w:pPr>
            <w:r w:rsidRPr="0045294A">
              <w:rPr>
                <w:sz w:val="24"/>
                <w:szCs w:val="24"/>
              </w:rPr>
              <w:t xml:space="preserve">Группировать: </w:t>
            </w:r>
          </w:p>
          <w:p w:rsidR="0045294A" w:rsidRPr="0045294A" w:rsidRDefault="0045294A" w:rsidP="0045294A">
            <w:pPr>
              <w:pStyle w:val="16"/>
              <w:numPr>
                <w:ilvl w:val="0"/>
                <w:numId w:val="100"/>
              </w:numPr>
              <w:jc w:val="both"/>
              <w:rPr>
                <w:sz w:val="24"/>
                <w:szCs w:val="24"/>
              </w:rPr>
            </w:pPr>
            <w:r w:rsidRPr="0045294A">
              <w:rPr>
                <w:sz w:val="24"/>
                <w:szCs w:val="24"/>
              </w:rPr>
              <w:t>(классифицировать) слова по первому звуку (по последнему звуку);</w:t>
            </w:r>
          </w:p>
          <w:p w:rsidR="0045294A" w:rsidRPr="0045294A" w:rsidRDefault="0045294A" w:rsidP="0045294A">
            <w:pPr>
              <w:pStyle w:val="16"/>
              <w:numPr>
                <w:ilvl w:val="0"/>
                <w:numId w:val="100"/>
              </w:numPr>
              <w:jc w:val="both"/>
              <w:rPr>
                <w:sz w:val="24"/>
                <w:szCs w:val="24"/>
              </w:rPr>
            </w:pPr>
            <w:r w:rsidRPr="0045294A">
              <w:rPr>
                <w:sz w:val="24"/>
                <w:szCs w:val="24"/>
              </w:rPr>
              <w:t xml:space="preserve">по наличию </w:t>
            </w:r>
            <w:proofErr w:type="gramStart"/>
            <w:r w:rsidRPr="0045294A">
              <w:rPr>
                <w:sz w:val="24"/>
                <w:szCs w:val="24"/>
              </w:rPr>
              <w:t>близких</w:t>
            </w:r>
            <w:proofErr w:type="gramEnd"/>
            <w:r w:rsidRPr="0045294A">
              <w:rPr>
                <w:sz w:val="24"/>
                <w:szCs w:val="24"/>
              </w:rPr>
              <w:t xml:space="preserve"> в акустико-артикуляционном отношении (</w:t>
            </w:r>
            <w:r w:rsidRPr="0045294A">
              <w:rPr>
                <w:bCs/>
                <w:sz w:val="24"/>
                <w:szCs w:val="24"/>
              </w:rPr>
              <w:t>н-м, р-л, с-ш</w:t>
            </w:r>
            <w:r w:rsidRPr="0045294A">
              <w:rPr>
                <w:sz w:val="24"/>
                <w:szCs w:val="24"/>
              </w:rPr>
              <w:t xml:space="preserve"> и др.);</w:t>
            </w:r>
          </w:p>
          <w:p w:rsidR="0045294A" w:rsidRPr="0045294A" w:rsidRDefault="0045294A" w:rsidP="0045294A">
            <w:pPr>
              <w:pStyle w:val="16"/>
              <w:numPr>
                <w:ilvl w:val="0"/>
                <w:numId w:val="100"/>
              </w:numPr>
              <w:jc w:val="both"/>
              <w:rPr>
                <w:sz w:val="24"/>
                <w:szCs w:val="24"/>
              </w:rPr>
            </w:pPr>
            <w:r w:rsidRPr="0045294A">
              <w:rPr>
                <w:sz w:val="24"/>
                <w:szCs w:val="24"/>
              </w:rPr>
              <w:t>звуки по заданному основанию; слова по типу орфограммы.</w:t>
            </w:r>
          </w:p>
          <w:p w:rsidR="0045294A" w:rsidRPr="0045294A" w:rsidRDefault="0045294A" w:rsidP="00B430EB">
            <w:pPr>
              <w:pStyle w:val="16"/>
              <w:jc w:val="both"/>
              <w:rPr>
                <w:sz w:val="24"/>
                <w:szCs w:val="24"/>
              </w:rPr>
            </w:pPr>
            <w:r w:rsidRPr="0045294A">
              <w:rPr>
                <w:sz w:val="24"/>
                <w:szCs w:val="24"/>
              </w:rPr>
              <w:t xml:space="preserve">Находить: </w:t>
            </w:r>
          </w:p>
          <w:p w:rsidR="0045294A" w:rsidRPr="0045294A" w:rsidRDefault="0045294A" w:rsidP="0045294A">
            <w:pPr>
              <w:pStyle w:val="16"/>
              <w:numPr>
                <w:ilvl w:val="0"/>
                <w:numId w:val="101"/>
              </w:numPr>
              <w:jc w:val="both"/>
              <w:rPr>
                <w:sz w:val="24"/>
                <w:szCs w:val="24"/>
              </w:rPr>
            </w:pPr>
            <w:r w:rsidRPr="0045294A">
              <w:rPr>
                <w:sz w:val="24"/>
                <w:szCs w:val="24"/>
              </w:rPr>
              <w:t>в стихотворении слова с заданным звуком;</w:t>
            </w:r>
          </w:p>
          <w:p w:rsidR="0045294A" w:rsidRPr="0045294A" w:rsidRDefault="0045294A" w:rsidP="0045294A">
            <w:pPr>
              <w:pStyle w:val="16"/>
              <w:numPr>
                <w:ilvl w:val="0"/>
                <w:numId w:val="101"/>
              </w:numPr>
              <w:jc w:val="both"/>
              <w:rPr>
                <w:sz w:val="24"/>
                <w:szCs w:val="24"/>
              </w:rPr>
            </w:pPr>
            <w:proofErr w:type="gramStart"/>
            <w:r w:rsidRPr="0045294A">
              <w:rPr>
                <w:sz w:val="24"/>
                <w:szCs w:val="24"/>
              </w:rPr>
              <w:t xml:space="preserve">(из ряда предложенных) слова с заданными характеристиками (в том числе в дидактических играх); </w:t>
            </w:r>
            <w:proofErr w:type="gramEnd"/>
          </w:p>
          <w:p w:rsidR="0045294A" w:rsidRPr="0045294A" w:rsidRDefault="0045294A" w:rsidP="0045294A">
            <w:pPr>
              <w:pStyle w:val="16"/>
              <w:numPr>
                <w:ilvl w:val="0"/>
                <w:numId w:val="101"/>
              </w:numPr>
              <w:jc w:val="both"/>
              <w:rPr>
                <w:sz w:val="24"/>
                <w:szCs w:val="24"/>
              </w:rPr>
            </w:pPr>
            <w:r w:rsidRPr="0045294A">
              <w:rPr>
                <w:sz w:val="24"/>
                <w:szCs w:val="24"/>
              </w:rPr>
              <w:t>лишнее имя существительное (не имеющее какого-то из тех грамматических признаков, которыми обладают остальные слова в группе).</w:t>
            </w:r>
          </w:p>
          <w:p w:rsidR="0045294A" w:rsidRPr="0045294A" w:rsidRDefault="0045294A" w:rsidP="00B430EB">
            <w:pPr>
              <w:pStyle w:val="16"/>
              <w:jc w:val="both"/>
              <w:rPr>
                <w:sz w:val="24"/>
                <w:szCs w:val="24"/>
              </w:rPr>
            </w:pPr>
            <w:r w:rsidRPr="0045294A">
              <w:rPr>
                <w:sz w:val="24"/>
                <w:szCs w:val="24"/>
              </w:rPr>
              <w:t>Моделировать</w:t>
            </w:r>
            <w:proofErr w:type="gramStart"/>
            <w:r w:rsidRPr="0045294A">
              <w:rPr>
                <w:sz w:val="24"/>
                <w:szCs w:val="24"/>
              </w:rPr>
              <w:t xml:space="preserve"> :</w:t>
            </w:r>
            <w:proofErr w:type="gramEnd"/>
          </w:p>
          <w:p w:rsidR="0045294A" w:rsidRPr="0045294A" w:rsidRDefault="0045294A" w:rsidP="0045294A">
            <w:pPr>
              <w:pStyle w:val="16"/>
              <w:numPr>
                <w:ilvl w:val="0"/>
                <w:numId w:val="102"/>
              </w:numPr>
              <w:jc w:val="both"/>
              <w:rPr>
                <w:sz w:val="24"/>
                <w:szCs w:val="24"/>
              </w:rPr>
            </w:pPr>
            <w:r w:rsidRPr="0045294A">
              <w:rPr>
                <w:sz w:val="24"/>
                <w:szCs w:val="24"/>
              </w:rPr>
              <w:t xml:space="preserve">звуковой состав слова (в том числе в игровых ситуациях – игра «Живые звуки»); </w:t>
            </w:r>
          </w:p>
          <w:p w:rsidR="0045294A" w:rsidRPr="0045294A" w:rsidRDefault="0045294A" w:rsidP="0045294A">
            <w:pPr>
              <w:pStyle w:val="16"/>
              <w:numPr>
                <w:ilvl w:val="0"/>
                <w:numId w:val="102"/>
              </w:numPr>
              <w:jc w:val="both"/>
              <w:rPr>
                <w:sz w:val="24"/>
                <w:szCs w:val="24"/>
              </w:rPr>
            </w:pPr>
            <w:r w:rsidRPr="0045294A">
              <w:rPr>
                <w:sz w:val="24"/>
                <w:szCs w:val="24"/>
              </w:rPr>
              <w:t>(создавать, конструировать) буквы из набора различных элементов (с использованием проволоки, пластилина и других материалов).</w:t>
            </w:r>
          </w:p>
          <w:p w:rsidR="0045294A" w:rsidRPr="0045294A" w:rsidRDefault="0045294A" w:rsidP="00B430EB">
            <w:pPr>
              <w:pStyle w:val="16"/>
              <w:jc w:val="both"/>
              <w:rPr>
                <w:sz w:val="24"/>
                <w:szCs w:val="24"/>
              </w:rPr>
            </w:pPr>
            <w:r w:rsidRPr="0045294A">
              <w:rPr>
                <w:sz w:val="24"/>
                <w:szCs w:val="24"/>
              </w:rPr>
              <w:t xml:space="preserve">Соотносить: </w:t>
            </w:r>
          </w:p>
          <w:p w:rsidR="0045294A" w:rsidRPr="0045294A" w:rsidRDefault="0045294A" w:rsidP="0045294A">
            <w:pPr>
              <w:pStyle w:val="16"/>
              <w:numPr>
                <w:ilvl w:val="0"/>
                <w:numId w:val="103"/>
              </w:numPr>
              <w:jc w:val="both"/>
              <w:rPr>
                <w:sz w:val="24"/>
                <w:szCs w:val="24"/>
              </w:rPr>
            </w:pPr>
            <w:r w:rsidRPr="0045294A">
              <w:rPr>
                <w:sz w:val="24"/>
                <w:szCs w:val="24"/>
              </w:rPr>
              <w:t xml:space="preserve">слова с соответствующими слогоударными схемами; прочитанные слова с картинками, на которых изображены соответствующие предметы; </w:t>
            </w:r>
          </w:p>
          <w:p w:rsidR="0045294A" w:rsidRPr="0045294A" w:rsidRDefault="0045294A" w:rsidP="0045294A">
            <w:pPr>
              <w:pStyle w:val="16"/>
              <w:numPr>
                <w:ilvl w:val="0"/>
                <w:numId w:val="103"/>
              </w:numPr>
              <w:jc w:val="both"/>
              <w:rPr>
                <w:sz w:val="24"/>
                <w:szCs w:val="24"/>
              </w:rPr>
            </w:pPr>
            <w:r w:rsidRPr="0045294A">
              <w:rPr>
                <w:sz w:val="24"/>
                <w:szCs w:val="24"/>
              </w:rPr>
              <w:t xml:space="preserve">слова, написанные печатным и курсивным шрифтами; </w:t>
            </w:r>
          </w:p>
          <w:p w:rsidR="0045294A" w:rsidRPr="0045294A" w:rsidRDefault="0045294A" w:rsidP="0045294A">
            <w:pPr>
              <w:pStyle w:val="16"/>
              <w:numPr>
                <w:ilvl w:val="0"/>
                <w:numId w:val="103"/>
              </w:numPr>
              <w:jc w:val="both"/>
              <w:rPr>
                <w:sz w:val="24"/>
                <w:szCs w:val="24"/>
              </w:rPr>
            </w:pPr>
            <w:r w:rsidRPr="0045294A">
              <w:rPr>
                <w:sz w:val="24"/>
                <w:szCs w:val="24"/>
              </w:rPr>
              <w:t xml:space="preserve">звук (выбирая из ряда </w:t>
            </w:r>
            <w:proofErr w:type="gramStart"/>
            <w:r w:rsidRPr="0045294A">
              <w:rPr>
                <w:sz w:val="24"/>
                <w:szCs w:val="24"/>
              </w:rPr>
              <w:t>предложенных</w:t>
            </w:r>
            <w:proofErr w:type="gramEnd"/>
            <w:r w:rsidRPr="0045294A">
              <w:rPr>
                <w:sz w:val="24"/>
                <w:szCs w:val="24"/>
              </w:rPr>
              <w:t xml:space="preserve">) и его качественную характеристику; </w:t>
            </w:r>
          </w:p>
          <w:p w:rsidR="0045294A" w:rsidRPr="0045294A" w:rsidRDefault="0045294A" w:rsidP="0045294A">
            <w:pPr>
              <w:pStyle w:val="16"/>
              <w:numPr>
                <w:ilvl w:val="0"/>
                <w:numId w:val="103"/>
              </w:numPr>
              <w:jc w:val="both"/>
              <w:rPr>
                <w:sz w:val="24"/>
                <w:szCs w:val="24"/>
              </w:rPr>
            </w:pPr>
            <w:r w:rsidRPr="0045294A">
              <w:rPr>
                <w:sz w:val="24"/>
                <w:szCs w:val="24"/>
              </w:rPr>
              <w:t>звучание и написание слова, объяснять случаи расхождения звучания и написания.</w:t>
            </w:r>
          </w:p>
          <w:p w:rsidR="0045294A" w:rsidRPr="0045294A" w:rsidRDefault="0045294A" w:rsidP="00B430EB">
            <w:pPr>
              <w:pStyle w:val="16"/>
              <w:jc w:val="both"/>
              <w:rPr>
                <w:sz w:val="24"/>
                <w:szCs w:val="24"/>
              </w:rPr>
            </w:pPr>
            <w:r w:rsidRPr="0045294A">
              <w:rPr>
                <w:sz w:val="24"/>
                <w:szCs w:val="24"/>
              </w:rPr>
              <w:t xml:space="preserve">Подбирать слова к заданной слогоударной схеме. </w:t>
            </w:r>
          </w:p>
          <w:p w:rsidR="0045294A" w:rsidRPr="0045294A" w:rsidRDefault="0045294A" w:rsidP="00B430EB">
            <w:pPr>
              <w:pStyle w:val="16"/>
              <w:jc w:val="both"/>
              <w:rPr>
                <w:sz w:val="24"/>
                <w:szCs w:val="24"/>
              </w:rPr>
            </w:pPr>
            <w:r w:rsidRPr="0045294A">
              <w:rPr>
                <w:sz w:val="24"/>
                <w:szCs w:val="24"/>
              </w:rPr>
              <w:t xml:space="preserve">Объяснять: </w:t>
            </w:r>
          </w:p>
          <w:p w:rsidR="0045294A" w:rsidRPr="0045294A" w:rsidRDefault="0045294A" w:rsidP="0045294A">
            <w:pPr>
              <w:pStyle w:val="16"/>
              <w:numPr>
                <w:ilvl w:val="0"/>
                <w:numId w:val="104"/>
              </w:numPr>
              <w:jc w:val="both"/>
              <w:rPr>
                <w:sz w:val="24"/>
                <w:szCs w:val="24"/>
              </w:rPr>
            </w:pPr>
            <w:r w:rsidRPr="0045294A">
              <w:rPr>
                <w:sz w:val="24"/>
                <w:szCs w:val="24"/>
              </w:rPr>
              <w:t xml:space="preserve">(характеризовать, пояснять, формулировать) работу (функции) гласной буквы как показателя твердости или мягкости предшествующего согласного; </w:t>
            </w:r>
          </w:p>
          <w:p w:rsidR="0045294A" w:rsidRPr="0045294A" w:rsidRDefault="0045294A" w:rsidP="0045294A">
            <w:pPr>
              <w:pStyle w:val="16"/>
              <w:numPr>
                <w:ilvl w:val="0"/>
                <w:numId w:val="104"/>
              </w:numPr>
              <w:jc w:val="both"/>
              <w:rPr>
                <w:sz w:val="24"/>
                <w:szCs w:val="24"/>
              </w:rPr>
            </w:pPr>
            <w:r w:rsidRPr="0045294A">
              <w:rPr>
                <w:sz w:val="24"/>
                <w:szCs w:val="24"/>
              </w:rPr>
              <w:t>(характеризовать) особенности гласных, согласных звуков; значение слова – давать развернутое его толкование; написания слов.</w:t>
            </w:r>
          </w:p>
          <w:p w:rsidR="0045294A" w:rsidRPr="0045294A" w:rsidRDefault="0045294A" w:rsidP="00B430EB">
            <w:pPr>
              <w:pStyle w:val="16"/>
              <w:jc w:val="both"/>
              <w:rPr>
                <w:sz w:val="24"/>
                <w:szCs w:val="24"/>
              </w:rPr>
            </w:pPr>
            <w:r w:rsidRPr="0045294A">
              <w:rPr>
                <w:sz w:val="24"/>
                <w:szCs w:val="24"/>
              </w:rPr>
              <w:t>Читать слоги с изменением буквы гласного. Воспроизводить звуковую форму слова по его буквенной записи.</w:t>
            </w:r>
          </w:p>
          <w:p w:rsidR="0045294A" w:rsidRPr="0045294A" w:rsidRDefault="0045294A" w:rsidP="00B430EB">
            <w:pPr>
              <w:pStyle w:val="16"/>
              <w:jc w:val="both"/>
              <w:rPr>
                <w:sz w:val="24"/>
                <w:szCs w:val="24"/>
              </w:rPr>
            </w:pPr>
            <w:r w:rsidRPr="0045294A">
              <w:rPr>
                <w:sz w:val="24"/>
                <w:szCs w:val="24"/>
              </w:rPr>
              <w:t xml:space="preserve">Анализировать: </w:t>
            </w:r>
          </w:p>
          <w:p w:rsidR="0045294A" w:rsidRPr="0045294A" w:rsidRDefault="0045294A" w:rsidP="0045294A">
            <w:pPr>
              <w:pStyle w:val="16"/>
              <w:numPr>
                <w:ilvl w:val="0"/>
                <w:numId w:val="105"/>
              </w:numPr>
              <w:jc w:val="both"/>
              <w:rPr>
                <w:sz w:val="24"/>
                <w:szCs w:val="24"/>
              </w:rPr>
            </w:pPr>
            <w:r w:rsidRPr="0045294A">
              <w:rPr>
                <w:sz w:val="24"/>
                <w:szCs w:val="24"/>
              </w:rPr>
              <w:t xml:space="preserve">поэлементный состав букв; заданную схему состава слова и подбирать к ней слова; </w:t>
            </w:r>
          </w:p>
          <w:p w:rsidR="0045294A" w:rsidRPr="0045294A" w:rsidRDefault="0045294A" w:rsidP="0045294A">
            <w:pPr>
              <w:pStyle w:val="16"/>
              <w:numPr>
                <w:ilvl w:val="0"/>
                <w:numId w:val="105"/>
              </w:numPr>
              <w:jc w:val="both"/>
              <w:rPr>
                <w:sz w:val="24"/>
                <w:szCs w:val="24"/>
              </w:rPr>
            </w:pPr>
            <w:r w:rsidRPr="0045294A">
              <w:rPr>
                <w:sz w:val="24"/>
                <w:szCs w:val="24"/>
              </w:rPr>
              <w:t>допущенные ошибки;</w:t>
            </w:r>
          </w:p>
          <w:p w:rsidR="0045294A" w:rsidRPr="0045294A" w:rsidRDefault="0045294A" w:rsidP="00B430EB">
            <w:pPr>
              <w:pStyle w:val="16"/>
              <w:jc w:val="both"/>
              <w:rPr>
                <w:sz w:val="24"/>
                <w:szCs w:val="24"/>
              </w:rPr>
            </w:pPr>
            <w:r w:rsidRPr="0045294A">
              <w:rPr>
                <w:sz w:val="24"/>
                <w:szCs w:val="24"/>
              </w:rPr>
              <w:t>успешность участия в диалоге и корректировать тексты с нарушенным порядком предложений, находить в тексте смысловые пропуски.</w:t>
            </w:r>
          </w:p>
          <w:p w:rsidR="0045294A" w:rsidRPr="0045294A" w:rsidRDefault="0045294A" w:rsidP="00B430EB">
            <w:pPr>
              <w:pStyle w:val="16"/>
              <w:jc w:val="both"/>
              <w:rPr>
                <w:sz w:val="24"/>
                <w:szCs w:val="24"/>
              </w:rPr>
            </w:pPr>
            <w:r w:rsidRPr="0045294A">
              <w:rPr>
                <w:sz w:val="24"/>
                <w:szCs w:val="24"/>
              </w:rPr>
              <w:t xml:space="preserve">Сравнивать: </w:t>
            </w:r>
          </w:p>
          <w:p w:rsidR="0045294A" w:rsidRPr="0045294A" w:rsidRDefault="0045294A" w:rsidP="0045294A">
            <w:pPr>
              <w:pStyle w:val="16"/>
              <w:numPr>
                <w:ilvl w:val="0"/>
                <w:numId w:val="106"/>
              </w:numPr>
              <w:jc w:val="both"/>
              <w:rPr>
                <w:sz w:val="24"/>
                <w:szCs w:val="24"/>
              </w:rPr>
            </w:pPr>
            <w:r w:rsidRPr="0045294A">
              <w:rPr>
                <w:sz w:val="24"/>
                <w:szCs w:val="24"/>
              </w:rPr>
              <w:t xml:space="preserve">начертания заглавных и строчных букв; </w:t>
            </w:r>
          </w:p>
          <w:p w:rsidR="0045294A" w:rsidRPr="0045294A" w:rsidRDefault="0045294A" w:rsidP="0045294A">
            <w:pPr>
              <w:pStyle w:val="16"/>
              <w:numPr>
                <w:ilvl w:val="0"/>
                <w:numId w:val="106"/>
              </w:numPr>
              <w:jc w:val="both"/>
              <w:rPr>
                <w:sz w:val="24"/>
                <w:szCs w:val="24"/>
              </w:rPr>
            </w:pPr>
            <w:r w:rsidRPr="0045294A">
              <w:rPr>
                <w:sz w:val="24"/>
                <w:szCs w:val="24"/>
              </w:rPr>
              <w:t>собственные буквы с предложенным образцом.</w:t>
            </w:r>
          </w:p>
          <w:p w:rsidR="0045294A" w:rsidRPr="0045294A" w:rsidRDefault="0045294A" w:rsidP="00B430EB">
            <w:pPr>
              <w:pStyle w:val="16"/>
              <w:jc w:val="both"/>
              <w:rPr>
                <w:sz w:val="24"/>
                <w:szCs w:val="24"/>
              </w:rPr>
            </w:pPr>
            <w:r w:rsidRPr="0045294A">
              <w:rPr>
                <w:sz w:val="24"/>
                <w:szCs w:val="24"/>
              </w:rPr>
              <w:t xml:space="preserve">Контролировать: </w:t>
            </w:r>
          </w:p>
          <w:p w:rsidR="0045294A" w:rsidRPr="0045294A" w:rsidRDefault="0045294A" w:rsidP="0045294A">
            <w:pPr>
              <w:pStyle w:val="16"/>
              <w:numPr>
                <w:ilvl w:val="0"/>
                <w:numId w:val="107"/>
              </w:numPr>
              <w:jc w:val="both"/>
              <w:rPr>
                <w:sz w:val="24"/>
                <w:szCs w:val="24"/>
              </w:rPr>
            </w:pPr>
            <w:r w:rsidRPr="0045294A">
              <w:rPr>
                <w:sz w:val="24"/>
                <w:szCs w:val="24"/>
              </w:rPr>
              <w:t xml:space="preserve">собственные действия: закрашивать только те части рисунка, в которых есть заданная буква; </w:t>
            </w:r>
          </w:p>
          <w:p w:rsidR="0045294A" w:rsidRPr="0045294A" w:rsidRDefault="0045294A" w:rsidP="0045294A">
            <w:pPr>
              <w:pStyle w:val="16"/>
              <w:numPr>
                <w:ilvl w:val="0"/>
                <w:numId w:val="107"/>
              </w:numPr>
              <w:jc w:val="both"/>
              <w:rPr>
                <w:sz w:val="24"/>
                <w:szCs w:val="24"/>
              </w:rPr>
            </w:pPr>
            <w:r w:rsidRPr="0045294A">
              <w:rPr>
                <w:sz w:val="24"/>
                <w:szCs w:val="24"/>
              </w:rPr>
              <w:t>правильность объединения слов в группу (уметь обнаруживать лишнее слово в ряду предложенных: синоним в группе родственных слов или слово с омонимичным корнем в ряду родственных слов);</w:t>
            </w:r>
          </w:p>
          <w:p w:rsidR="0045294A" w:rsidRPr="0045294A" w:rsidRDefault="0045294A" w:rsidP="0045294A">
            <w:pPr>
              <w:pStyle w:val="16"/>
              <w:numPr>
                <w:ilvl w:val="0"/>
                <w:numId w:val="107"/>
              </w:numPr>
              <w:jc w:val="both"/>
              <w:rPr>
                <w:sz w:val="24"/>
                <w:szCs w:val="24"/>
              </w:rPr>
            </w:pPr>
            <w:r w:rsidRPr="0045294A">
              <w:rPr>
                <w:sz w:val="24"/>
                <w:szCs w:val="24"/>
              </w:rPr>
              <w:t xml:space="preserve">правильность написания: письмо со знаками вопроса на месте сомнения;  правильность записи текста, находить неправильно записанные слова и исправлять ошибки; </w:t>
            </w:r>
          </w:p>
          <w:p w:rsidR="0045294A" w:rsidRPr="0045294A" w:rsidRDefault="0045294A" w:rsidP="0045294A">
            <w:pPr>
              <w:pStyle w:val="16"/>
              <w:numPr>
                <w:ilvl w:val="0"/>
                <w:numId w:val="107"/>
              </w:numPr>
              <w:jc w:val="both"/>
              <w:rPr>
                <w:sz w:val="24"/>
                <w:szCs w:val="24"/>
              </w:rPr>
            </w:pPr>
            <w:r w:rsidRPr="0045294A">
              <w:rPr>
                <w:sz w:val="24"/>
                <w:szCs w:val="24"/>
              </w:rPr>
              <w:t>этапы своей работы, оценивать процесс и результат выполнения задания.</w:t>
            </w:r>
          </w:p>
          <w:p w:rsidR="0045294A" w:rsidRPr="0045294A" w:rsidRDefault="0045294A" w:rsidP="00B430EB">
            <w:pPr>
              <w:pStyle w:val="16"/>
              <w:jc w:val="both"/>
              <w:rPr>
                <w:sz w:val="24"/>
                <w:szCs w:val="24"/>
              </w:rPr>
            </w:pPr>
            <w:r w:rsidRPr="0045294A">
              <w:rPr>
                <w:sz w:val="24"/>
                <w:szCs w:val="24"/>
              </w:rPr>
              <w:t>Выкладывать слова из разрезной азбуки.</w:t>
            </w:r>
          </w:p>
          <w:p w:rsidR="0045294A" w:rsidRPr="0045294A" w:rsidRDefault="0045294A" w:rsidP="00B430EB">
            <w:pPr>
              <w:pStyle w:val="16"/>
              <w:jc w:val="both"/>
              <w:rPr>
                <w:sz w:val="24"/>
                <w:szCs w:val="24"/>
              </w:rPr>
            </w:pPr>
            <w:r w:rsidRPr="0045294A">
              <w:rPr>
                <w:sz w:val="24"/>
                <w:szCs w:val="24"/>
              </w:rPr>
              <w:lastRenderedPageBreak/>
              <w:t>Записывать под диктовку отдельные слова и предложения, состоящие из трех-пяти слов со звуками в сильной позиции.</w:t>
            </w:r>
          </w:p>
          <w:p w:rsidR="0045294A" w:rsidRPr="0045294A" w:rsidRDefault="0045294A" w:rsidP="00B430EB">
            <w:pPr>
              <w:pStyle w:val="16"/>
              <w:jc w:val="both"/>
              <w:rPr>
                <w:sz w:val="24"/>
                <w:szCs w:val="24"/>
              </w:rPr>
            </w:pPr>
            <w:r w:rsidRPr="0045294A">
              <w:rPr>
                <w:sz w:val="24"/>
                <w:szCs w:val="24"/>
              </w:rPr>
              <w:t xml:space="preserve">Определять: </w:t>
            </w:r>
          </w:p>
          <w:p w:rsidR="0045294A" w:rsidRPr="0045294A" w:rsidRDefault="0045294A" w:rsidP="0045294A">
            <w:pPr>
              <w:pStyle w:val="16"/>
              <w:numPr>
                <w:ilvl w:val="0"/>
                <w:numId w:val="108"/>
              </w:numPr>
              <w:jc w:val="both"/>
              <w:rPr>
                <w:sz w:val="24"/>
                <w:szCs w:val="24"/>
              </w:rPr>
            </w:pPr>
            <w:r w:rsidRPr="0045294A">
              <w:rPr>
                <w:sz w:val="24"/>
                <w:szCs w:val="24"/>
              </w:rPr>
              <w:t>(находить) задуманное слово по его лексическому значению;</w:t>
            </w:r>
          </w:p>
          <w:p w:rsidR="0045294A" w:rsidRPr="0045294A" w:rsidRDefault="0045294A" w:rsidP="0045294A">
            <w:pPr>
              <w:pStyle w:val="16"/>
              <w:numPr>
                <w:ilvl w:val="0"/>
                <w:numId w:val="108"/>
              </w:numPr>
              <w:jc w:val="both"/>
              <w:rPr>
                <w:sz w:val="24"/>
                <w:szCs w:val="24"/>
              </w:rPr>
            </w:pPr>
            <w:r w:rsidRPr="0045294A">
              <w:rPr>
                <w:sz w:val="24"/>
                <w:szCs w:val="24"/>
              </w:rPr>
              <w:t xml:space="preserve">звук по его характеристике. </w:t>
            </w:r>
          </w:p>
          <w:p w:rsidR="0045294A" w:rsidRPr="0045294A" w:rsidRDefault="0045294A" w:rsidP="00B430EB">
            <w:pPr>
              <w:pStyle w:val="16"/>
              <w:jc w:val="both"/>
              <w:rPr>
                <w:sz w:val="24"/>
                <w:szCs w:val="24"/>
              </w:rPr>
            </w:pPr>
            <w:r w:rsidRPr="0045294A">
              <w:rPr>
                <w:sz w:val="24"/>
                <w:szCs w:val="24"/>
              </w:rPr>
              <w:t>Участвовать в учебном диалоге, оценивать процесс и результат решения коммуникативной задачи. Включаться в групповую работу, связанную с общением.</w:t>
            </w:r>
          </w:p>
          <w:p w:rsidR="0045294A" w:rsidRPr="0045294A" w:rsidRDefault="0045294A" w:rsidP="00B430EB">
            <w:pPr>
              <w:pStyle w:val="16"/>
              <w:jc w:val="both"/>
              <w:rPr>
                <w:sz w:val="24"/>
                <w:szCs w:val="24"/>
              </w:rPr>
            </w:pPr>
            <w:r w:rsidRPr="0045294A">
              <w:rPr>
                <w:sz w:val="24"/>
                <w:szCs w:val="24"/>
              </w:rPr>
              <w:t>Характеризовать (устно) звук.</w:t>
            </w:r>
          </w:p>
          <w:p w:rsidR="0045294A" w:rsidRPr="0045294A" w:rsidRDefault="0045294A" w:rsidP="00B430EB">
            <w:pPr>
              <w:pStyle w:val="16"/>
              <w:jc w:val="both"/>
              <w:rPr>
                <w:sz w:val="24"/>
                <w:szCs w:val="24"/>
              </w:rPr>
            </w:pPr>
            <w:r w:rsidRPr="0045294A">
              <w:rPr>
                <w:sz w:val="24"/>
                <w:szCs w:val="24"/>
              </w:rPr>
              <w:t xml:space="preserve">Оценивать; </w:t>
            </w:r>
          </w:p>
          <w:p w:rsidR="0045294A" w:rsidRPr="0045294A" w:rsidRDefault="0045294A" w:rsidP="0045294A">
            <w:pPr>
              <w:pStyle w:val="16"/>
              <w:numPr>
                <w:ilvl w:val="0"/>
                <w:numId w:val="109"/>
              </w:numPr>
              <w:jc w:val="both"/>
              <w:rPr>
                <w:sz w:val="24"/>
                <w:szCs w:val="24"/>
              </w:rPr>
            </w:pPr>
            <w:r w:rsidRPr="0045294A">
              <w:rPr>
                <w:sz w:val="24"/>
                <w:szCs w:val="24"/>
              </w:rPr>
              <w:t xml:space="preserve">правильность предложенной характеристики звука, находить допущенные в ней ошибки; </w:t>
            </w:r>
          </w:p>
          <w:p w:rsidR="0045294A" w:rsidRPr="0045294A" w:rsidRDefault="0045294A" w:rsidP="0045294A">
            <w:pPr>
              <w:pStyle w:val="16"/>
              <w:numPr>
                <w:ilvl w:val="0"/>
                <w:numId w:val="109"/>
              </w:numPr>
              <w:jc w:val="both"/>
              <w:rPr>
                <w:sz w:val="24"/>
                <w:szCs w:val="24"/>
              </w:rPr>
            </w:pPr>
            <w:r w:rsidRPr="0045294A">
              <w:rPr>
                <w:sz w:val="24"/>
                <w:szCs w:val="24"/>
              </w:rPr>
              <w:t>собственный диктант.</w:t>
            </w:r>
          </w:p>
          <w:p w:rsidR="0045294A" w:rsidRPr="0045294A" w:rsidRDefault="0045294A" w:rsidP="00B430EB">
            <w:pPr>
              <w:jc w:val="both"/>
            </w:pPr>
            <w:r w:rsidRPr="0045294A">
              <w:t xml:space="preserve">         Наблюдать над использованием в повседневной жизни норм речевого этикета. </w:t>
            </w:r>
          </w:p>
        </w:tc>
      </w:tr>
      <w:tr w:rsidR="0045294A" w:rsidRPr="0045294A" w:rsidTr="00B430EB">
        <w:tc>
          <w:tcPr>
            <w:tcW w:w="923" w:type="dxa"/>
          </w:tcPr>
          <w:p w:rsidR="0045294A" w:rsidRPr="0045294A" w:rsidRDefault="0045294A" w:rsidP="00B430EB">
            <w:pPr>
              <w:jc w:val="both"/>
            </w:pPr>
            <w:r w:rsidRPr="0045294A">
              <w:lastRenderedPageBreak/>
              <w:t>2 класс</w:t>
            </w:r>
          </w:p>
        </w:tc>
        <w:tc>
          <w:tcPr>
            <w:tcW w:w="8905" w:type="dxa"/>
          </w:tcPr>
          <w:p w:rsidR="0045294A" w:rsidRPr="0045294A" w:rsidRDefault="0045294A" w:rsidP="00B430EB">
            <w:pPr>
              <w:pStyle w:val="16"/>
              <w:jc w:val="both"/>
              <w:rPr>
                <w:sz w:val="24"/>
                <w:szCs w:val="24"/>
              </w:rPr>
            </w:pPr>
            <w:r w:rsidRPr="0045294A">
              <w:rPr>
                <w:sz w:val="24"/>
                <w:szCs w:val="24"/>
              </w:rPr>
              <w:t xml:space="preserve">Группировать: </w:t>
            </w:r>
          </w:p>
          <w:p w:rsidR="0045294A" w:rsidRPr="0045294A" w:rsidRDefault="0045294A" w:rsidP="0045294A">
            <w:pPr>
              <w:pStyle w:val="16"/>
              <w:numPr>
                <w:ilvl w:val="0"/>
                <w:numId w:val="110"/>
              </w:numPr>
              <w:jc w:val="both"/>
              <w:rPr>
                <w:sz w:val="24"/>
                <w:szCs w:val="24"/>
              </w:rPr>
            </w:pPr>
            <w:r w:rsidRPr="0045294A">
              <w:rPr>
                <w:sz w:val="24"/>
                <w:szCs w:val="24"/>
              </w:rPr>
              <w:t xml:space="preserve">слова по заданному принципу (с общим корнем, с одинаковыми приставками или суффиксами); </w:t>
            </w:r>
          </w:p>
          <w:p w:rsidR="0045294A" w:rsidRPr="0045294A" w:rsidRDefault="0045294A" w:rsidP="0045294A">
            <w:pPr>
              <w:pStyle w:val="16"/>
              <w:numPr>
                <w:ilvl w:val="0"/>
                <w:numId w:val="110"/>
              </w:numPr>
              <w:jc w:val="both"/>
              <w:rPr>
                <w:sz w:val="24"/>
                <w:szCs w:val="24"/>
              </w:rPr>
            </w:pPr>
            <w:r w:rsidRPr="0045294A">
              <w:rPr>
                <w:sz w:val="24"/>
                <w:szCs w:val="24"/>
              </w:rPr>
              <w:t>слова по месту орфограммы; слова по типу орфограммы.</w:t>
            </w:r>
          </w:p>
          <w:p w:rsidR="0045294A" w:rsidRPr="0045294A" w:rsidRDefault="0045294A" w:rsidP="00B430EB">
            <w:pPr>
              <w:pStyle w:val="16"/>
              <w:jc w:val="both"/>
              <w:rPr>
                <w:sz w:val="24"/>
                <w:szCs w:val="24"/>
              </w:rPr>
            </w:pPr>
            <w:r w:rsidRPr="0045294A">
              <w:rPr>
                <w:sz w:val="24"/>
                <w:szCs w:val="24"/>
              </w:rPr>
              <w:t xml:space="preserve">Находить: </w:t>
            </w:r>
          </w:p>
          <w:p w:rsidR="0045294A" w:rsidRPr="0045294A" w:rsidRDefault="0045294A" w:rsidP="0045294A">
            <w:pPr>
              <w:pStyle w:val="16"/>
              <w:numPr>
                <w:ilvl w:val="0"/>
                <w:numId w:val="111"/>
              </w:numPr>
              <w:jc w:val="both"/>
              <w:rPr>
                <w:sz w:val="24"/>
                <w:szCs w:val="24"/>
              </w:rPr>
            </w:pPr>
            <w:proofErr w:type="gramStart"/>
            <w:r w:rsidRPr="0045294A">
              <w:rPr>
                <w:sz w:val="24"/>
                <w:szCs w:val="24"/>
              </w:rPr>
              <w:t xml:space="preserve">(из ряда предложенных) слова с заданными характеристиками (в том числе в дидактических играх); </w:t>
            </w:r>
            <w:proofErr w:type="gramEnd"/>
          </w:p>
          <w:p w:rsidR="0045294A" w:rsidRPr="0045294A" w:rsidRDefault="0045294A" w:rsidP="0045294A">
            <w:pPr>
              <w:pStyle w:val="16"/>
              <w:numPr>
                <w:ilvl w:val="0"/>
                <w:numId w:val="111"/>
              </w:numPr>
              <w:jc w:val="both"/>
              <w:rPr>
                <w:sz w:val="24"/>
                <w:szCs w:val="24"/>
              </w:rPr>
            </w:pPr>
            <w:r w:rsidRPr="0045294A">
              <w:rPr>
                <w:sz w:val="24"/>
                <w:szCs w:val="24"/>
              </w:rPr>
              <w:t xml:space="preserve">в учебнике в процессе самостоятельной работы с толковым словариком значение слова, выписывать его; </w:t>
            </w:r>
          </w:p>
          <w:p w:rsidR="0045294A" w:rsidRPr="0045294A" w:rsidRDefault="0045294A" w:rsidP="0045294A">
            <w:pPr>
              <w:pStyle w:val="16"/>
              <w:numPr>
                <w:ilvl w:val="0"/>
                <w:numId w:val="111"/>
              </w:numPr>
              <w:jc w:val="both"/>
              <w:rPr>
                <w:sz w:val="24"/>
                <w:szCs w:val="24"/>
              </w:rPr>
            </w:pPr>
            <w:r w:rsidRPr="0045294A">
              <w:rPr>
                <w:sz w:val="24"/>
                <w:szCs w:val="24"/>
              </w:rPr>
              <w:t xml:space="preserve">основание для классификации слов (в игре «Догадайся, по какому признаку объединились в группы слова», при этом в качестве основания для группировки слов могут быть использованы различные признаки: по частям речи; </w:t>
            </w:r>
          </w:p>
          <w:p w:rsidR="0045294A" w:rsidRPr="0045294A" w:rsidRDefault="0045294A" w:rsidP="0045294A">
            <w:pPr>
              <w:pStyle w:val="16"/>
              <w:numPr>
                <w:ilvl w:val="0"/>
                <w:numId w:val="111"/>
              </w:numPr>
              <w:jc w:val="both"/>
              <w:rPr>
                <w:sz w:val="24"/>
                <w:szCs w:val="24"/>
              </w:rPr>
            </w:pPr>
            <w:r w:rsidRPr="0045294A">
              <w:rPr>
                <w:sz w:val="24"/>
                <w:szCs w:val="24"/>
              </w:rPr>
              <w:t xml:space="preserve">для имен существительных по родам, по числам, по склонениям; для глаголов по вопросам, по временам, по спряжениям); </w:t>
            </w:r>
          </w:p>
          <w:p w:rsidR="0045294A" w:rsidRPr="0045294A" w:rsidRDefault="0045294A" w:rsidP="0045294A">
            <w:pPr>
              <w:pStyle w:val="16"/>
              <w:numPr>
                <w:ilvl w:val="0"/>
                <w:numId w:val="111"/>
              </w:numPr>
              <w:jc w:val="both"/>
              <w:rPr>
                <w:sz w:val="24"/>
                <w:szCs w:val="24"/>
              </w:rPr>
            </w:pPr>
            <w:r w:rsidRPr="0045294A">
              <w:rPr>
                <w:sz w:val="24"/>
                <w:szCs w:val="24"/>
              </w:rPr>
              <w:t>лишнее имя существительное (не имеющее какого-то из тех грамматических признаков, которыми обладают остальные слова в группе).</w:t>
            </w:r>
          </w:p>
          <w:p w:rsidR="0045294A" w:rsidRPr="0045294A" w:rsidRDefault="0045294A" w:rsidP="00B430EB">
            <w:pPr>
              <w:pStyle w:val="16"/>
              <w:jc w:val="both"/>
              <w:rPr>
                <w:sz w:val="24"/>
                <w:szCs w:val="24"/>
              </w:rPr>
            </w:pPr>
            <w:r w:rsidRPr="0045294A">
              <w:rPr>
                <w:sz w:val="24"/>
                <w:szCs w:val="24"/>
              </w:rPr>
              <w:t xml:space="preserve">Моделировать: </w:t>
            </w:r>
          </w:p>
          <w:p w:rsidR="0045294A" w:rsidRPr="0045294A" w:rsidRDefault="0045294A" w:rsidP="0045294A">
            <w:pPr>
              <w:pStyle w:val="16"/>
              <w:numPr>
                <w:ilvl w:val="0"/>
                <w:numId w:val="112"/>
              </w:numPr>
              <w:jc w:val="both"/>
              <w:rPr>
                <w:sz w:val="24"/>
                <w:szCs w:val="24"/>
              </w:rPr>
            </w:pPr>
            <w:r w:rsidRPr="0045294A">
              <w:rPr>
                <w:sz w:val="24"/>
                <w:szCs w:val="24"/>
              </w:rPr>
              <w:t xml:space="preserve">предложение (игра «Живые слова»). Придумывать предложения с заданным словом с последующим распространением предложений; </w:t>
            </w:r>
          </w:p>
          <w:p w:rsidR="0045294A" w:rsidRPr="0045294A" w:rsidRDefault="0045294A" w:rsidP="0045294A">
            <w:pPr>
              <w:pStyle w:val="16"/>
              <w:numPr>
                <w:ilvl w:val="0"/>
                <w:numId w:val="112"/>
              </w:numPr>
              <w:jc w:val="both"/>
              <w:rPr>
                <w:sz w:val="24"/>
                <w:szCs w:val="24"/>
              </w:rPr>
            </w:pPr>
            <w:r w:rsidRPr="0045294A">
              <w:rPr>
                <w:sz w:val="24"/>
                <w:szCs w:val="24"/>
              </w:rPr>
              <w:t>предложения, включая в них слова с непроверяемыми орфограммами.</w:t>
            </w:r>
          </w:p>
          <w:p w:rsidR="0045294A" w:rsidRPr="0045294A" w:rsidRDefault="0045294A" w:rsidP="00B430EB">
            <w:pPr>
              <w:pStyle w:val="16"/>
              <w:jc w:val="both"/>
              <w:rPr>
                <w:sz w:val="24"/>
                <w:szCs w:val="24"/>
              </w:rPr>
            </w:pPr>
            <w:r w:rsidRPr="0045294A">
              <w:rPr>
                <w:sz w:val="24"/>
                <w:szCs w:val="24"/>
              </w:rPr>
              <w:t>Соотносить:</w:t>
            </w:r>
          </w:p>
          <w:p w:rsidR="0045294A" w:rsidRPr="0045294A" w:rsidRDefault="0045294A" w:rsidP="0045294A">
            <w:pPr>
              <w:pStyle w:val="16"/>
              <w:numPr>
                <w:ilvl w:val="0"/>
                <w:numId w:val="113"/>
              </w:numPr>
              <w:jc w:val="both"/>
              <w:rPr>
                <w:sz w:val="24"/>
                <w:szCs w:val="24"/>
              </w:rPr>
            </w:pPr>
            <w:r w:rsidRPr="0045294A">
              <w:rPr>
                <w:sz w:val="24"/>
                <w:szCs w:val="24"/>
              </w:rPr>
              <w:t xml:space="preserve">слово и набор его грамматических характеристик, выбирать из ряда имен существительных слово с заданными грамматическими характеристиками;  </w:t>
            </w:r>
          </w:p>
          <w:p w:rsidR="0045294A" w:rsidRPr="0045294A" w:rsidRDefault="0045294A" w:rsidP="0045294A">
            <w:pPr>
              <w:pStyle w:val="16"/>
              <w:numPr>
                <w:ilvl w:val="0"/>
                <w:numId w:val="113"/>
              </w:numPr>
              <w:jc w:val="both"/>
              <w:rPr>
                <w:sz w:val="24"/>
                <w:szCs w:val="24"/>
              </w:rPr>
            </w:pPr>
            <w:r w:rsidRPr="0045294A">
              <w:rPr>
                <w:sz w:val="24"/>
                <w:szCs w:val="24"/>
              </w:rPr>
              <w:t xml:space="preserve">тексты и заголовки, выбирать наиболее подходящий заголовок из ряда </w:t>
            </w:r>
            <w:proofErr w:type="gramStart"/>
            <w:r w:rsidRPr="0045294A">
              <w:rPr>
                <w:sz w:val="24"/>
                <w:szCs w:val="24"/>
              </w:rPr>
              <w:t>предложенных</w:t>
            </w:r>
            <w:proofErr w:type="gramEnd"/>
            <w:r w:rsidRPr="0045294A">
              <w:rPr>
                <w:sz w:val="24"/>
                <w:szCs w:val="24"/>
              </w:rPr>
              <w:t>.</w:t>
            </w:r>
          </w:p>
          <w:p w:rsidR="0045294A" w:rsidRPr="0045294A" w:rsidRDefault="0045294A" w:rsidP="00B430EB">
            <w:pPr>
              <w:pStyle w:val="16"/>
              <w:jc w:val="both"/>
              <w:rPr>
                <w:sz w:val="24"/>
                <w:szCs w:val="24"/>
              </w:rPr>
            </w:pPr>
            <w:r w:rsidRPr="0045294A">
              <w:rPr>
                <w:sz w:val="24"/>
                <w:szCs w:val="24"/>
              </w:rPr>
              <w:t>Подбирать максимальное количество родственных слов с опорой на словарь (в процессе парной, групповой работы и самостоятельно).</w:t>
            </w:r>
          </w:p>
          <w:p w:rsidR="0045294A" w:rsidRPr="0045294A" w:rsidRDefault="0045294A" w:rsidP="00B430EB">
            <w:pPr>
              <w:pStyle w:val="16"/>
              <w:jc w:val="both"/>
              <w:rPr>
                <w:sz w:val="24"/>
                <w:szCs w:val="24"/>
              </w:rPr>
            </w:pPr>
            <w:r w:rsidRPr="0045294A">
              <w:rPr>
                <w:sz w:val="24"/>
                <w:szCs w:val="24"/>
              </w:rPr>
              <w:t>Объяснять:</w:t>
            </w:r>
          </w:p>
          <w:p w:rsidR="0045294A" w:rsidRPr="0045294A" w:rsidRDefault="0045294A" w:rsidP="0045294A">
            <w:pPr>
              <w:pStyle w:val="16"/>
              <w:numPr>
                <w:ilvl w:val="0"/>
                <w:numId w:val="114"/>
              </w:numPr>
              <w:jc w:val="both"/>
              <w:rPr>
                <w:sz w:val="24"/>
                <w:szCs w:val="24"/>
              </w:rPr>
            </w:pPr>
            <w:r w:rsidRPr="0045294A">
              <w:rPr>
                <w:sz w:val="24"/>
                <w:szCs w:val="24"/>
              </w:rPr>
              <w:t>значение слова – давать развернутое его толкование;</w:t>
            </w:r>
          </w:p>
          <w:p w:rsidR="0045294A" w:rsidRPr="0045294A" w:rsidRDefault="0045294A" w:rsidP="0045294A">
            <w:pPr>
              <w:pStyle w:val="16"/>
              <w:numPr>
                <w:ilvl w:val="0"/>
                <w:numId w:val="114"/>
              </w:numPr>
              <w:jc w:val="both"/>
              <w:rPr>
                <w:sz w:val="24"/>
                <w:szCs w:val="24"/>
              </w:rPr>
            </w:pPr>
            <w:r w:rsidRPr="0045294A">
              <w:rPr>
                <w:sz w:val="24"/>
                <w:szCs w:val="24"/>
              </w:rPr>
              <w:t xml:space="preserve">написания слов;  </w:t>
            </w:r>
          </w:p>
          <w:p w:rsidR="0045294A" w:rsidRPr="0045294A" w:rsidRDefault="0045294A" w:rsidP="0045294A">
            <w:pPr>
              <w:pStyle w:val="16"/>
              <w:numPr>
                <w:ilvl w:val="0"/>
                <w:numId w:val="114"/>
              </w:numPr>
              <w:jc w:val="both"/>
              <w:rPr>
                <w:sz w:val="24"/>
                <w:szCs w:val="24"/>
              </w:rPr>
            </w:pPr>
            <w:r w:rsidRPr="0045294A">
              <w:rPr>
                <w:sz w:val="24"/>
                <w:szCs w:val="24"/>
              </w:rPr>
              <w:t>написание слов в ходе предварительного анализа текста диктанта.</w:t>
            </w:r>
          </w:p>
          <w:p w:rsidR="0045294A" w:rsidRPr="0045294A" w:rsidRDefault="0045294A" w:rsidP="00B430EB">
            <w:pPr>
              <w:pStyle w:val="16"/>
              <w:jc w:val="both"/>
              <w:rPr>
                <w:sz w:val="24"/>
                <w:szCs w:val="24"/>
              </w:rPr>
            </w:pPr>
            <w:r w:rsidRPr="0045294A">
              <w:rPr>
                <w:sz w:val="24"/>
                <w:szCs w:val="24"/>
              </w:rPr>
              <w:t>Анализировать и корректировать тексты с нарушенным порядком предложений, находить в тексте смысловые пропуски.</w:t>
            </w:r>
          </w:p>
          <w:p w:rsidR="0045294A" w:rsidRPr="0045294A" w:rsidRDefault="0045294A" w:rsidP="00B430EB">
            <w:pPr>
              <w:pStyle w:val="16"/>
              <w:jc w:val="both"/>
              <w:rPr>
                <w:sz w:val="24"/>
                <w:szCs w:val="24"/>
              </w:rPr>
            </w:pPr>
            <w:r w:rsidRPr="0045294A">
              <w:rPr>
                <w:sz w:val="24"/>
                <w:szCs w:val="24"/>
              </w:rPr>
              <w:t>Контролировать:</w:t>
            </w:r>
          </w:p>
          <w:p w:rsidR="0045294A" w:rsidRPr="0045294A" w:rsidRDefault="0045294A" w:rsidP="0045294A">
            <w:pPr>
              <w:pStyle w:val="16"/>
              <w:numPr>
                <w:ilvl w:val="0"/>
                <w:numId w:val="115"/>
              </w:numPr>
              <w:jc w:val="both"/>
              <w:rPr>
                <w:sz w:val="24"/>
                <w:szCs w:val="24"/>
              </w:rPr>
            </w:pPr>
            <w:r w:rsidRPr="0045294A">
              <w:rPr>
                <w:sz w:val="24"/>
                <w:szCs w:val="24"/>
              </w:rPr>
              <w:t xml:space="preserve">правильность объединения слов в группу (уметь обнаруживать лишнее слово в ряду предложенных: синоним в группе родственных слов или слово с омонимичным корнем в ряду родственных слов); </w:t>
            </w:r>
          </w:p>
          <w:p w:rsidR="0045294A" w:rsidRPr="0045294A" w:rsidRDefault="0045294A" w:rsidP="0045294A">
            <w:pPr>
              <w:pStyle w:val="16"/>
              <w:numPr>
                <w:ilvl w:val="0"/>
                <w:numId w:val="115"/>
              </w:numPr>
              <w:jc w:val="both"/>
              <w:rPr>
                <w:sz w:val="24"/>
                <w:szCs w:val="24"/>
              </w:rPr>
            </w:pPr>
            <w:r w:rsidRPr="0045294A">
              <w:rPr>
                <w:sz w:val="24"/>
                <w:szCs w:val="24"/>
              </w:rPr>
              <w:t>правильность написания: письмо со знаками вопроса на месте сомнения;  правильность записи текста, находить неправильно записанные слова и исправлять ошибки.</w:t>
            </w:r>
          </w:p>
          <w:p w:rsidR="0045294A" w:rsidRPr="0045294A" w:rsidRDefault="0045294A" w:rsidP="00B430EB">
            <w:pPr>
              <w:pStyle w:val="16"/>
              <w:jc w:val="both"/>
              <w:rPr>
                <w:sz w:val="24"/>
                <w:szCs w:val="24"/>
              </w:rPr>
            </w:pPr>
            <w:r w:rsidRPr="0045294A">
              <w:rPr>
                <w:sz w:val="24"/>
                <w:szCs w:val="24"/>
              </w:rPr>
              <w:t xml:space="preserve">Определять: </w:t>
            </w:r>
          </w:p>
          <w:p w:rsidR="0045294A" w:rsidRPr="0045294A" w:rsidRDefault="0045294A" w:rsidP="0045294A">
            <w:pPr>
              <w:pStyle w:val="16"/>
              <w:numPr>
                <w:ilvl w:val="0"/>
                <w:numId w:val="116"/>
              </w:numPr>
              <w:jc w:val="both"/>
              <w:rPr>
                <w:sz w:val="24"/>
                <w:szCs w:val="24"/>
              </w:rPr>
            </w:pPr>
            <w:r w:rsidRPr="0045294A">
              <w:rPr>
                <w:sz w:val="24"/>
                <w:szCs w:val="24"/>
              </w:rPr>
              <w:lastRenderedPageBreak/>
              <w:t>(находить) задуманное слово по его лексическому значению;</w:t>
            </w:r>
          </w:p>
          <w:p w:rsidR="0045294A" w:rsidRPr="0045294A" w:rsidRDefault="0045294A" w:rsidP="0045294A">
            <w:pPr>
              <w:pStyle w:val="16"/>
              <w:numPr>
                <w:ilvl w:val="0"/>
                <w:numId w:val="116"/>
              </w:numPr>
              <w:jc w:val="both"/>
              <w:rPr>
                <w:sz w:val="24"/>
                <w:szCs w:val="24"/>
              </w:rPr>
            </w:pPr>
            <w:r w:rsidRPr="0045294A">
              <w:rPr>
                <w:sz w:val="24"/>
                <w:szCs w:val="24"/>
              </w:rPr>
              <w:t>(узнавать) значение ранее неизвестных слов по толковому словарю (в процессе парной и групповой работы).</w:t>
            </w:r>
          </w:p>
          <w:p w:rsidR="0045294A" w:rsidRPr="0045294A" w:rsidRDefault="0045294A" w:rsidP="00B430EB">
            <w:pPr>
              <w:pStyle w:val="16"/>
              <w:jc w:val="both"/>
              <w:rPr>
                <w:sz w:val="24"/>
                <w:szCs w:val="24"/>
              </w:rPr>
            </w:pPr>
            <w:r w:rsidRPr="0045294A">
              <w:rPr>
                <w:sz w:val="24"/>
                <w:szCs w:val="24"/>
              </w:rPr>
              <w:t>Составлять словарь слов, в которых были допущены ошибки;  план текста.</w:t>
            </w:r>
          </w:p>
          <w:p w:rsidR="0045294A" w:rsidRPr="0045294A" w:rsidRDefault="0045294A" w:rsidP="00B430EB">
            <w:pPr>
              <w:pStyle w:val="16"/>
              <w:jc w:val="both"/>
              <w:rPr>
                <w:sz w:val="24"/>
                <w:szCs w:val="24"/>
              </w:rPr>
            </w:pPr>
            <w:r w:rsidRPr="0045294A">
              <w:rPr>
                <w:sz w:val="24"/>
                <w:szCs w:val="24"/>
              </w:rPr>
              <w:t>Прогнозировать наличие определенных орфограмм: письмо с пропуском определенных орфограмм.</w:t>
            </w:r>
          </w:p>
          <w:p w:rsidR="0045294A" w:rsidRPr="0045294A" w:rsidRDefault="0045294A" w:rsidP="00B430EB">
            <w:pPr>
              <w:jc w:val="both"/>
            </w:pPr>
            <w:r w:rsidRPr="0045294A">
              <w:t xml:space="preserve">           Доказывать написание слов, используя орфографический словарик учебника.</w:t>
            </w:r>
          </w:p>
        </w:tc>
      </w:tr>
      <w:tr w:rsidR="0045294A" w:rsidRPr="0045294A" w:rsidTr="00B430EB">
        <w:tc>
          <w:tcPr>
            <w:tcW w:w="923" w:type="dxa"/>
          </w:tcPr>
          <w:p w:rsidR="0045294A" w:rsidRPr="0045294A" w:rsidRDefault="0045294A" w:rsidP="00B430EB">
            <w:pPr>
              <w:jc w:val="both"/>
            </w:pPr>
            <w:r w:rsidRPr="0045294A">
              <w:lastRenderedPageBreak/>
              <w:t>3 класс</w:t>
            </w:r>
          </w:p>
        </w:tc>
        <w:tc>
          <w:tcPr>
            <w:tcW w:w="8905" w:type="dxa"/>
          </w:tcPr>
          <w:p w:rsidR="0045294A" w:rsidRPr="0045294A" w:rsidRDefault="0045294A" w:rsidP="00B430EB">
            <w:pPr>
              <w:pStyle w:val="16"/>
              <w:jc w:val="both"/>
              <w:rPr>
                <w:sz w:val="24"/>
                <w:szCs w:val="24"/>
              </w:rPr>
            </w:pPr>
            <w:r w:rsidRPr="0045294A">
              <w:rPr>
                <w:sz w:val="24"/>
                <w:szCs w:val="24"/>
              </w:rPr>
              <w:t xml:space="preserve">Группировать: </w:t>
            </w:r>
          </w:p>
          <w:p w:rsidR="0045294A" w:rsidRPr="0045294A" w:rsidRDefault="0045294A" w:rsidP="0045294A">
            <w:pPr>
              <w:pStyle w:val="16"/>
              <w:numPr>
                <w:ilvl w:val="0"/>
                <w:numId w:val="117"/>
              </w:numPr>
              <w:jc w:val="both"/>
              <w:rPr>
                <w:sz w:val="24"/>
                <w:szCs w:val="24"/>
              </w:rPr>
            </w:pPr>
            <w:r w:rsidRPr="0045294A">
              <w:rPr>
                <w:sz w:val="24"/>
                <w:szCs w:val="24"/>
              </w:rPr>
              <w:t xml:space="preserve">слова по заданному принципу (с общим корнем, с одинаковыми приставками или суффиксами); </w:t>
            </w:r>
          </w:p>
          <w:p w:rsidR="0045294A" w:rsidRPr="0045294A" w:rsidRDefault="0045294A" w:rsidP="0045294A">
            <w:pPr>
              <w:pStyle w:val="16"/>
              <w:numPr>
                <w:ilvl w:val="0"/>
                <w:numId w:val="117"/>
              </w:numPr>
              <w:jc w:val="both"/>
              <w:rPr>
                <w:sz w:val="24"/>
                <w:szCs w:val="24"/>
              </w:rPr>
            </w:pPr>
            <w:r w:rsidRPr="0045294A">
              <w:rPr>
                <w:sz w:val="24"/>
                <w:szCs w:val="24"/>
              </w:rPr>
              <w:t>слова по месту орфограммы; слова по типу орфограммы.</w:t>
            </w:r>
          </w:p>
          <w:p w:rsidR="0045294A" w:rsidRPr="0045294A" w:rsidRDefault="0045294A" w:rsidP="00B430EB">
            <w:pPr>
              <w:pStyle w:val="16"/>
              <w:jc w:val="both"/>
              <w:rPr>
                <w:sz w:val="24"/>
                <w:szCs w:val="24"/>
              </w:rPr>
            </w:pPr>
            <w:r w:rsidRPr="0045294A">
              <w:rPr>
                <w:sz w:val="24"/>
                <w:szCs w:val="24"/>
              </w:rPr>
              <w:t xml:space="preserve">Находить: </w:t>
            </w:r>
          </w:p>
          <w:p w:rsidR="0045294A" w:rsidRPr="0045294A" w:rsidRDefault="0045294A" w:rsidP="0045294A">
            <w:pPr>
              <w:pStyle w:val="16"/>
              <w:numPr>
                <w:ilvl w:val="0"/>
                <w:numId w:val="118"/>
              </w:numPr>
              <w:jc w:val="both"/>
              <w:rPr>
                <w:sz w:val="24"/>
                <w:szCs w:val="24"/>
              </w:rPr>
            </w:pPr>
            <w:proofErr w:type="gramStart"/>
            <w:r w:rsidRPr="0045294A">
              <w:rPr>
                <w:sz w:val="24"/>
                <w:szCs w:val="24"/>
              </w:rPr>
              <w:t xml:space="preserve">(из ряда предложенных) слова с заданными характеристиками (в том числе в дидактических играх); </w:t>
            </w:r>
            <w:proofErr w:type="gramEnd"/>
          </w:p>
          <w:p w:rsidR="0045294A" w:rsidRPr="0045294A" w:rsidRDefault="0045294A" w:rsidP="0045294A">
            <w:pPr>
              <w:pStyle w:val="16"/>
              <w:numPr>
                <w:ilvl w:val="0"/>
                <w:numId w:val="118"/>
              </w:numPr>
              <w:jc w:val="both"/>
              <w:rPr>
                <w:sz w:val="24"/>
                <w:szCs w:val="24"/>
              </w:rPr>
            </w:pPr>
            <w:r w:rsidRPr="0045294A">
              <w:rPr>
                <w:sz w:val="24"/>
                <w:szCs w:val="24"/>
              </w:rPr>
              <w:t xml:space="preserve">в учебнике в процессе самостоятельной работы с толковым словариком значение слова, выписывать его; </w:t>
            </w:r>
          </w:p>
          <w:p w:rsidR="0045294A" w:rsidRPr="0045294A" w:rsidRDefault="0045294A" w:rsidP="0045294A">
            <w:pPr>
              <w:pStyle w:val="16"/>
              <w:numPr>
                <w:ilvl w:val="0"/>
                <w:numId w:val="118"/>
              </w:numPr>
              <w:jc w:val="both"/>
              <w:rPr>
                <w:sz w:val="24"/>
                <w:szCs w:val="24"/>
              </w:rPr>
            </w:pPr>
            <w:r w:rsidRPr="0045294A">
              <w:rPr>
                <w:sz w:val="24"/>
                <w:szCs w:val="24"/>
              </w:rPr>
              <w:t xml:space="preserve">основание для классификации слов (в игре «Догадайся, по какому признаку объединились в группы слова», при этом в качестве основания для группировки слов могут быть использованы различные признаки: по частям речи; для имен существительных по родам, по числам, по склонениям; </w:t>
            </w:r>
          </w:p>
          <w:p w:rsidR="0045294A" w:rsidRPr="0045294A" w:rsidRDefault="0045294A" w:rsidP="0045294A">
            <w:pPr>
              <w:pStyle w:val="16"/>
              <w:numPr>
                <w:ilvl w:val="0"/>
                <w:numId w:val="118"/>
              </w:numPr>
              <w:jc w:val="both"/>
              <w:rPr>
                <w:sz w:val="24"/>
                <w:szCs w:val="24"/>
              </w:rPr>
            </w:pPr>
            <w:r w:rsidRPr="0045294A">
              <w:rPr>
                <w:sz w:val="24"/>
                <w:szCs w:val="24"/>
              </w:rPr>
              <w:t>для глаголов по вопросам, по временам, по спряжениям);</w:t>
            </w:r>
          </w:p>
          <w:p w:rsidR="0045294A" w:rsidRPr="0045294A" w:rsidRDefault="0045294A" w:rsidP="0045294A">
            <w:pPr>
              <w:pStyle w:val="16"/>
              <w:numPr>
                <w:ilvl w:val="0"/>
                <w:numId w:val="118"/>
              </w:numPr>
              <w:jc w:val="both"/>
              <w:rPr>
                <w:sz w:val="24"/>
                <w:szCs w:val="24"/>
              </w:rPr>
            </w:pPr>
            <w:r w:rsidRPr="0045294A">
              <w:rPr>
                <w:sz w:val="24"/>
                <w:szCs w:val="24"/>
              </w:rPr>
              <w:t>лишнее имя существительное (не имеющее какого-то из тех грамматических признаков, которыми обладают остальные слова в группе).</w:t>
            </w:r>
          </w:p>
          <w:p w:rsidR="0045294A" w:rsidRPr="0045294A" w:rsidRDefault="0045294A" w:rsidP="00B430EB">
            <w:pPr>
              <w:pStyle w:val="16"/>
              <w:jc w:val="both"/>
              <w:rPr>
                <w:sz w:val="24"/>
                <w:szCs w:val="24"/>
              </w:rPr>
            </w:pPr>
            <w:r w:rsidRPr="0045294A">
              <w:rPr>
                <w:sz w:val="24"/>
                <w:szCs w:val="24"/>
              </w:rPr>
              <w:t xml:space="preserve">Моделировать: </w:t>
            </w:r>
          </w:p>
          <w:p w:rsidR="0045294A" w:rsidRPr="0045294A" w:rsidRDefault="0045294A" w:rsidP="0045294A">
            <w:pPr>
              <w:pStyle w:val="16"/>
              <w:numPr>
                <w:ilvl w:val="0"/>
                <w:numId w:val="119"/>
              </w:numPr>
              <w:jc w:val="both"/>
              <w:rPr>
                <w:sz w:val="24"/>
                <w:szCs w:val="24"/>
              </w:rPr>
            </w:pPr>
            <w:r w:rsidRPr="0045294A">
              <w:rPr>
                <w:sz w:val="24"/>
                <w:szCs w:val="24"/>
              </w:rPr>
              <w:t>предложение (игра «Живые слова»). Придумывать предложения с заданным словом с последующим распространением предложений;</w:t>
            </w:r>
          </w:p>
          <w:p w:rsidR="0045294A" w:rsidRPr="0045294A" w:rsidRDefault="0045294A" w:rsidP="0045294A">
            <w:pPr>
              <w:pStyle w:val="16"/>
              <w:numPr>
                <w:ilvl w:val="0"/>
                <w:numId w:val="119"/>
              </w:numPr>
              <w:jc w:val="both"/>
              <w:rPr>
                <w:sz w:val="24"/>
                <w:szCs w:val="24"/>
              </w:rPr>
            </w:pPr>
            <w:r w:rsidRPr="0045294A">
              <w:rPr>
                <w:sz w:val="24"/>
                <w:szCs w:val="24"/>
              </w:rPr>
              <w:t>в ходе коллективной работы алгоритмы применения орфографических правил;</w:t>
            </w:r>
          </w:p>
          <w:p w:rsidR="0045294A" w:rsidRPr="0045294A" w:rsidRDefault="0045294A" w:rsidP="0045294A">
            <w:pPr>
              <w:pStyle w:val="16"/>
              <w:numPr>
                <w:ilvl w:val="0"/>
                <w:numId w:val="119"/>
              </w:numPr>
              <w:jc w:val="both"/>
              <w:rPr>
                <w:sz w:val="24"/>
                <w:szCs w:val="24"/>
              </w:rPr>
            </w:pPr>
            <w:r w:rsidRPr="0045294A">
              <w:rPr>
                <w:sz w:val="24"/>
                <w:szCs w:val="24"/>
              </w:rPr>
              <w:t xml:space="preserve">предложения, включая в них слова с </w:t>
            </w:r>
            <w:proofErr w:type="gramStart"/>
            <w:r w:rsidRPr="0045294A">
              <w:rPr>
                <w:sz w:val="24"/>
                <w:szCs w:val="24"/>
              </w:rPr>
              <w:t>непроверяемыми</w:t>
            </w:r>
            <w:proofErr w:type="gramEnd"/>
            <w:r w:rsidRPr="0045294A">
              <w:rPr>
                <w:sz w:val="24"/>
                <w:szCs w:val="24"/>
              </w:rPr>
              <w:t xml:space="preserve"> орфограммам;</w:t>
            </w:r>
          </w:p>
          <w:p w:rsidR="0045294A" w:rsidRPr="0045294A" w:rsidRDefault="0045294A" w:rsidP="0045294A">
            <w:pPr>
              <w:pStyle w:val="16"/>
              <w:numPr>
                <w:ilvl w:val="0"/>
                <w:numId w:val="119"/>
              </w:numPr>
              <w:jc w:val="both"/>
              <w:rPr>
                <w:sz w:val="24"/>
                <w:szCs w:val="24"/>
              </w:rPr>
            </w:pPr>
            <w:r w:rsidRPr="0045294A">
              <w:rPr>
                <w:sz w:val="24"/>
                <w:szCs w:val="24"/>
              </w:rPr>
              <w:t>в ходе коллективной работы алгоритмы применения орфографических правил;</w:t>
            </w:r>
          </w:p>
          <w:p w:rsidR="0045294A" w:rsidRPr="0045294A" w:rsidRDefault="0045294A" w:rsidP="0045294A">
            <w:pPr>
              <w:pStyle w:val="16"/>
              <w:numPr>
                <w:ilvl w:val="0"/>
                <w:numId w:val="119"/>
              </w:numPr>
              <w:jc w:val="both"/>
              <w:rPr>
                <w:sz w:val="24"/>
                <w:szCs w:val="24"/>
              </w:rPr>
            </w:pPr>
            <w:r w:rsidRPr="0045294A">
              <w:rPr>
                <w:sz w:val="24"/>
                <w:szCs w:val="24"/>
              </w:rPr>
              <w:t>правила участия в диалоге (умения слышать, точно реагировать на реплики, поддерживать разговор).</w:t>
            </w:r>
          </w:p>
          <w:p w:rsidR="0045294A" w:rsidRPr="0045294A" w:rsidRDefault="0045294A" w:rsidP="00B430EB">
            <w:pPr>
              <w:pStyle w:val="16"/>
              <w:jc w:val="both"/>
              <w:rPr>
                <w:sz w:val="24"/>
                <w:szCs w:val="24"/>
              </w:rPr>
            </w:pPr>
            <w:r w:rsidRPr="0045294A">
              <w:rPr>
                <w:sz w:val="24"/>
                <w:szCs w:val="24"/>
              </w:rPr>
              <w:t>Соотносить:</w:t>
            </w:r>
          </w:p>
          <w:p w:rsidR="0045294A" w:rsidRPr="0045294A" w:rsidRDefault="0045294A" w:rsidP="0045294A">
            <w:pPr>
              <w:pStyle w:val="16"/>
              <w:numPr>
                <w:ilvl w:val="0"/>
                <w:numId w:val="120"/>
              </w:numPr>
              <w:jc w:val="both"/>
              <w:rPr>
                <w:sz w:val="24"/>
                <w:szCs w:val="24"/>
              </w:rPr>
            </w:pPr>
            <w:r w:rsidRPr="0045294A">
              <w:rPr>
                <w:sz w:val="24"/>
                <w:szCs w:val="24"/>
              </w:rPr>
              <w:t>слово и набор его грамматических характеристик, выбирать из ряда имен существительных слово с заданными грамматическими характеристиками;</w:t>
            </w:r>
          </w:p>
          <w:p w:rsidR="0045294A" w:rsidRPr="0045294A" w:rsidRDefault="0045294A" w:rsidP="0045294A">
            <w:pPr>
              <w:pStyle w:val="16"/>
              <w:numPr>
                <w:ilvl w:val="0"/>
                <w:numId w:val="120"/>
              </w:numPr>
              <w:jc w:val="both"/>
              <w:rPr>
                <w:sz w:val="24"/>
                <w:szCs w:val="24"/>
              </w:rPr>
            </w:pPr>
            <w:r w:rsidRPr="0045294A">
              <w:rPr>
                <w:sz w:val="24"/>
                <w:szCs w:val="24"/>
              </w:rPr>
              <w:t>форму имени прилагательного с формой имени существительного при составлении словосочетаний имя существительное + имя прилагательное;</w:t>
            </w:r>
          </w:p>
          <w:p w:rsidR="0045294A" w:rsidRPr="0045294A" w:rsidRDefault="0045294A" w:rsidP="0045294A">
            <w:pPr>
              <w:pStyle w:val="16"/>
              <w:numPr>
                <w:ilvl w:val="0"/>
                <w:numId w:val="120"/>
              </w:numPr>
              <w:jc w:val="both"/>
              <w:rPr>
                <w:sz w:val="24"/>
                <w:szCs w:val="24"/>
              </w:rPr>
            </w:pPr>
            <w:r w:rsidRPr="0045294A">
              <w:rPr>
                <w:sz w:val="24"/>
                <w:szCs w:val="24"/>
              </w:rPr>
              <w:t xml:space="preserve">тексты и заголовки, выбирать наиболее подходящий заголовок из ряда </w:t>
            </w:r>
            <w:proofErr w:type="gramStart"/>
            <w:r w:rsidRPr="0045294A">
              <w:rPr>
                <w:sz w:val="24"/>
                <w:szCs w:val="24"/>
              </w:rPr>
              <w:t>предложенных</w:t>
            </w:r>
            <w:proofErr w:type="gramEnd"/>
            <w:r w:rsidRPr="0045294A">
              <w:rPr>
                <w:sz w:val="24"/>
                <w:szCs w:val="24"/>
              </w:rPr>
              <w:t>.</w:t>
            </w:r>
          </w:p>
          <w:p w:rsidR="0045294A" w:rsidRPr="0045294A" w:rsidRDefault="0045294A" w:rsidP="00B430EB">
            <w:pPr>
              <w:pStyle w:val="16"/>
              <w:jc w:val="both"/>
              <w:rPr>
                <w:sz w:val="24"/>
                <w:szCs w:val="24"/>
              </w:rPr>
            </w:pPr>
            <w:r w:rsidRPr="0045294A">
              <w:rPr>
                <w:sz w:val="24"/>
                <w:szCs w:val="24"/>
              </w:rPr>
              <w:t>Подбирать максимальное количество имен прилагательных к заданному имени существительному.</w:t>
            </w:r>
          </w:p>
          <w:p w:rsidR="0045294A" w:rsidRPr="0045294A" w:rsidRDefault="0045294A" w:rsidP="00B430EB">
            <w:pPr>
              <w:pStyle w:val="16"/>
              <w:jc w:val="both"/>
              <w:rPr>
                <w:sz w:val="24"/>
                <w:szCs w:val="24"/>
              </w:rPr>
            </w:pPr>
            <w:r w:rsidRPr="0045294A">
              <w:rPr>
                <w:sz w:val="24"/>
                <w:szCs w:val="24"/>
              </w:rPr>
              <w:t>Объяснять значение слова – давать развернутое его толкование.</w:t>
            </w:r>
          </w:p>
          <w:p w:rsidR="0045294A" w:rsidRPr="0045294A" w:rsidRDefault="0045294A" w:rsidP="00B430EB">
            <w:pPr>
              <w:pStyle w:val="16"/>
              <w:jc w:val="both"/>
              <w:rPr>
                <w:sz w:val="24"/>
                <w:szCs w:val="24"/>
              </w:rPr>
            </w:pPr>
            <w:proofErr w:type="gramStart"/>
            <w:r w:rsidRPr="0045294A">
              <w:rPr>
                <w:sz w:val="24"/>
                <w:szCs w:val="24"/>
              </w:rPr>
              <w:t>Определяя состав слова приводить доказательства (в упражнениях и играх типа:</w:t>
            </w:r>
            <w:proofErr w:type="gramEnd"/>
            <w:r w:rsidRPr="0045294A">
              <w:rPr>
                <w:sz w:val="24"/>
                <w:szCs w:val="24"/>
              </w:rPr>
              <w:t xml:space="preserve"> </w:t>
            </w:r>
            <w:proofErr w:type="gramStart"/>
            <w:r w:rsidRPr="0045294A">
              <w:rPr>
                <w:sz w:val="24"/>
                <w:szCs w:val="24"/>
              </w:rPr>
              <w:t>«Докажи, что в слове … корень …», «Докажи, что в слове … нет приставки …», «Докажи, что записанные слова являются родственными»).</w:t>
            </w:r>
            <w:proofErr w:type="gramEnd"/>
          </w:p>
          <w:p w:rsidR="0045294A" w:rsidRPr="0045294A" w:rsidRDefault="0045294A" w:rsidP="00B430EB">
            <w:pPr>
              <w:pStyle w:val="16"/>
              <w:jc w:val="both"/>
              <w:rPr>
                <w:sz w:val="24"/>
                <w:szCs w:val="24"/>
              </w:rPr>
            </w:pPr>
            <w:r w:rsidRPr="0045294A">
              <w:rPr>
                <w:sz w:val="24"/>
                <w:szCs w:val="24"/>
              </w:rPr>
              <w:t>Объяснять:</w:t>
            </w:r>
          </w:p>
          <w:p w:rsidR="0045294A" w:rsidRPr="0045294A" w:rsidRDefault="0045294A" w:rsidP="0045294A">
            <w:pPr>
              <w:pStyle w:val="16"/>
              <w:numPr>
                <w:ilvl w:val="0"/>
                <w:numId w:val="121"/>
              </w:numPr>
              <w:jc w:val="both"/>
              <w:rPr>
                <w:sz w:val="24"/>
                <w:szCs w:val="24"/>
              </w:rPr>
            </w:pPr>
            <w:r w:rsidRPr="0045294A">
              <w:rPr>
                <w:sz w:val="24"/>
                <w:szCs w:val="24"/>
              </w:rPr>
              <w:t>какое слово из ряда синонимов наиболее подходит для заполнения пропуска в предложении текста. Подбирать антонимы к заданным словам;</w:t>
            </w:r>
          </w:p>
          <w:p w:rsidR="0045294A" w:rsidRPr="0045294A" w:rsidRDefault="0045294A" w:rsidP="0045294A">
            <w:pPr>
              <w:pStyle w:val="16"/>
              <w:numPr>
                <w:ilvl w:val="0"/>
                <w:numId w:val="121"/>
              </w:numPr>
              <w:jc w:val="both"/>
              <w:rPr>
                <w:sz w:val="24"/>
                <w:szCs w:val="24"/>
              </w:rPr>
            </w:pPr>
            <w:r w:rsidRPr="0045294A">
              <w:rPr>
                <w:sz w:val="24"/>
                <w:szCs w:val="24"/>
              </w:rPr>
              <w:t>написания слов;</w:t>
            </w:r>
          </w:p>
          <w:p w:rsidR="0045294A" w:rsidRPr="0045294A" w:rsidRDefault="0045294A" w:rsidP="0045294A">
            <w:pPr>
              <w:pStyle w:val="16"/>
              <w:numPr>
                <w:ilvl w:val="0"/>
                <w:numId w:val="121"/>
              </w:numPr>
              <w:jc w:val="both"/>
              <w:rPr>
                <w:sz w:val="24"/>
                <w:szCs w:val="24"/>
              </w:rPr>
            </w:pPr>
            <w:r w:rsidRPr="0045294A">
              <w:rPr>
                <w:sz w:val="24"/>
                <w:szCs w:val="24"/>
              </w:rPr>
              <w:t>написание слов в ходе предварительного анализа текста диктанта.</w:t>
            </w:r>
          </w:p>
          <w:p w:rsidR="0045294A" w:rsidRPr="0045294A" w:rsidRDefault="0045294A" w:rsidP="00B430EB">
            <w:pPr>
              <w:pStyle w:val="16"/>
              <w:jc w:val="both"/>
              <w:rPr>
                <w:sz w:val="24"/>
                <w:szCs w:val="24"/>
              </w:rPr>
            </w:pPr>
            <w:r w:rsidRPr="0045294A">
              <w:rPr>
                <w:sz w:val="24"/>
                <w:szCs w:val="24"/>
              </w:rPr>
              <w:t xml:space="preserve">Анализировать: </w:t>
            </w:r>
          </w:p>
          <w:p w:rsidR="0045294A" w:rsidRPr="0045294A" w:rsidRDefault="0045294A" w:rsidP="0045294A">
            <w:pPr>
              <w:pStyle w:val="16"/>
              <w:numPr>
                <w:ilvl w:val="0"/>
                <w:numId w:val="122"/>
              </w:numPr>
              <w:jc w:val="both"/>
              <w:rPr>
                <w:sz w:val="24"/>
                <w:szCs w:val="24"/>
              </w:rPr>
            </w:pPr>
            <w:r w:rsidRPr="0045294A">
              <w:rPr>
                <w:sz w:val="24"/>
                <w:szCs w:val="24"/>
              </w:rPr>
              <w:t>текст с установкой на поиск в нем родственных слов, слов с заданными приставками, суффиксами;</w:t>
            </w:r>
          </w:p>
          <w:p w:rsidR="0045294A" w:rsidRPr="0045294A" w:rsidRDefault="0045294A" w:rsidP="0045294A">
            <w:pPr>
              <w:pStyle w:val="16"/>
              <w:numPr>
                <w:ilvl w:val="0"/>
                <w:numId w:val="122"/>
              </w:numPr>
              <w:jc w:val="both"/>
              <w:rPr>
                <w:sz w:val="24"/>
                <w:szCs w:val="24"/>
              </w:rPr>
            </w:pPr>
            <w:r w:rsidRPr="0045294A">
              <w:rPr>
                <w:sz w:val="24"/>
                <w:szCs w:val="24"/>
              </w:rPr>
              <w:t xml:space="preserve">грамматические признаки заданного имени существительного (к какому </w:t>
            </w:r>
            <w:r w:rsidRPr="0045294A">
              <w:rPr>
                <w:sz w:val="24"/>
                <w:szCs w:val="24"/>
              </w:rPr>
              <w:lastRenderedPageBreak/>
              <w:t>ряду относится, изменяется по числам или нет, изменяется по падежам или нет);</w:t>
            </w:r>
          </w:p>
          <w:p w:rsidR="0045294A" w:rsidRPr="0045294A" w:rsidRDefault="0045294A" w:rsidP="0045294A">
            <w:pPr>
              <w:pStyle w:val="16"/>
              <w:numPr>
                <w:ilvl w:val="0"/>
                <w:numId w:val="122"/>
              </w:numPr>
              <w:jc w:val="both"/>
              <w:rPr>
                <w:sz w:val="24"/>
                <w:szCs w:val="24"/>
              </w:rPr>
            </w:pPr>
            <w:r w:rsidRPr="0045294A">
              <w:rPr>
                <w:sz w:val="24"/>
                <w:szCs w:val="24"/>
              </w:rPr>
              <w:t>деформированный текст: определять границы предложений, выбирать знак в конце предложений;</w:t>
            </w:r>
          </w:p>
          <w:p w:rsidR="0045294A" w:rsidRPr="0045294A" w:rsidRDefault="0045294A" w:rsidP="0045294A">
            <w:pPr>
              <w:pStyle w:val="16"/>
              <w:numPr>
                <w:ilvl w:val="0"/>
                <w:numId w:val="122"/>
              </w:numPr>
              <w:jc w:val="both"/>
              <w:rPr>
                <w:sz w:val="24"/>
                <w:szCs w:val="24"/>
              </w:rPr>
            </w:pPr>
            <w:r w:rsidRPr="0045294A">
              <w:rPr>
                <w:sz w:val="24"/>
                <w:szCs w:val="24"/>
              </w:rPr>
              <w:t>текст с точки зрения наличия в нем слов с определенной орфограммой;</w:t>
            </w:r>
          </w:p>
          <w:p w:rsidR="0045294A" w:rsidRPr="0045294A" w:rsidRDefault="0045294A" w:rsidP="0045294A">
            <w:pPr>
              <w:pStyle w:val="16"/>
              <w:numPr>
                <w:ilvl w:val="0"/>
                <w:numId w:val="122"/>
              </w:numPr>
              <w:jc w:val="both"/>
              <w:rPr>
                <w:sz w:val="24"/>
                <w:szCs w:val="24"/>
              </w:rPr>
            </w:pPr>
            <w:r w:rsidRPr="0045294A">
              <w:rPr>
                <w:sz w:val="24"/>
                <w:szCs w:val="24"/>
              </w:rPr>
              <w:t>уместность использования средств устного общения в разных речевых ситуациях, во время монолога и диалога, накапливать опыт собственного использования речевых средств;</w:t>
            </w:r>
          </w:p>
          <w:p w:rsidR="0045294A" w:rsidRPr="0045294A" w:rsidRDefault="0045294A" w:rsidP="0045294A">
            <w:pPr>
              <w:pStyle w:val="16"/>
              <w:numPr>
                <w:ilvl w:val="0"/>
                <w:numId w:val="122"/>
              </w:numPr>
              <w:jc w:val="both"/>
              <w:rPr>
                <w:sz w:val="24"/>
                <w:szCs w:val="24"/>
              </w:rPr>
            </w:pPr>
            <w:r w:rsidRPr="0045294A">
              <w:rPr>
                <w:sz w:val="24"/>
                <w:szCs w:val="24"/>
              </w:rPr>
              <w:t>успешность участия в диалоге;</w:t>
            </w:r>
          </w:p>
          <w:p w:rsidR="0045294A" w:rsidRPr="0045294A" w:rsidRDefault="0045294A" w:rsidP="0045294A">
            <w:pPr>
              <w:pStyle w:val="16"/>
              <w:numPr>
                <w:ilvl w:val="0"/>
                <w:numId w:val="122"/>
              </w:numPr>
              <w:jc w:val="both"/>
              <w:rPr>
                <w:sz w:val="24"/>
                <w:szCs w:val="24"/>
              </w:rPr>
            </w:pPr>
            <w:r w:rsidRPr="0045294A">
              <w:rPr>
                <w:sz w:val="24"/>
                <w:szCs w:val="24"/>
              </w:rPr>
              <w:t>и корректировать тексты с нарушенным порядком предложений, находить в тексте смысловые пропуски.</w:t>
            </w:r>
          </w:p>
          <w:p w:rsidR="0045294A" w:rsidRPr="0045294A" w:rsidRDefault="0045294A" w:rsidP="00B430EB">
            <w:pPr>
              <w:pStyle w:val="16"/>
              <w:jc w:val="both"/>
              <w:rPr>
                <w:sz w:val="24"/>
                <w:szCs w:val="24"/>
              </w:rPr>
            </w:pPr>
            <w:r w:rsidRPr="0045294A">
              <w:rPr>
                <w:sz w:val="24"/>
                <w:szCs w:val="24"/>
              </w:rPr>
              <w:t>Списывать деформированный текст с его параллельной корректировкой.</w:t>
            </w:r>
          </w:p>
          <w:p w:rsidR="0045294A" w:rsidRPr="0045294A" w:rsidRDefault="0045294A" w:rsidP="00B430EB">
            <w:pPr>
              <w:pStyle w:val="16"/>
              <w:jc w:val="both"/>
              <w:rPr>
                <w:sz w:val="24"/>
                <w:szCs w:val="24"/>
              </w:rPr>
            </w:pPr>
            <w:r w:rsidRPr="0045294A">
              <w:rPr>
                <w:sz w:val="24"/>
                <w:szCs w:val="24"/>
              </w:rPr>
              <w:t>Определять:</w:t>
            </w:r>
          </w:p>
          <w:p w:rsidR="0045294A" w:rsidRPr="0045294A" w:rsidRDefault="0045294A" w:rsidP="0045294A">
            <w:pPr>
              <w:pStyle w:val="16"/>
              <w:numPr>
                <w:ilvl w:val="0"/>
                <w:numId w:val="123"/>
              </w:numPr>
              <w:jc w:val="both"/>
              <w:rPr>
                <w:sz w:val="24"/>
                <w:szCs w:val="24"/>
              </w:rPr>
            </w:pPr>
            <w:r w:rsidRPr="0045294A">
              <w:rPr>
                <w:sz w:val="24"/>
                <w:szCs w:val="24"/>
              </w:rPr>
              <w:t>(находить) задуманное слово по его лексическому значению;</w:t>
            </w:r>
          </w:p>
          <w:p w:rsidR="0045294A" w:rsidRPr="0045294A" w:rsidRDefault="0045294A" w:rsidP="0045294A">
            <w:pPr>
              <w:pStyle w:val="16"/>
              <w:numPr>
                <w:ilvl w:val="0"/>
                <w:numId w:val="123"/>
              </w:numPr>
              <w:jc w:val="both"/>
              <w:rPr>
                <w:sz w:val="24"/>
                <w:szCs w:val="24"/>
              </w:rPr>
            </w:pPr>
            <w:r w:rsidRPr="0045294A">
              <w:rPr>
                <w:sz w:val="24"/>
                <w:szCs w:val="24"/>
              </w:rPr>
              <w:t>(узнавать) значение ранее неизвестных слов по толковому словарю (в процессе парной и групповой работы);</w:t>
            </w:r>
          </w:p>
          <w:p w:rsidR="0045294A" w:rsidRPr="0045294A" w:rsidRDefault="0045294A" w:rsidP="0045294A">
            <w:pPr>
              <w:pStyle w:val="16"/>
              <w:numPr>
                <w:ilvl w:val="0"/>
                <w:numId w:val="123"/>
              </w:numPr>
              <w:jc w:val="both"/>
              <w:rPr>
                <w:sz w:val="24"/>
                <w:szCs w:val="24"/>
              </w:rPr>
            </w:pPr>
            <w:r w:rsidRPr="0045294A">
              <w:rPr>
                <w:sz w:val="24"/>
                <w:szCs w:val="24"/>
              </w:rPr>
              <w:t>наличие изученных орфограмм в словах.</w:t>
            </w:r>
          </w:p>
          <w:p w:rsidR="0045294A" w:rsidRPr="0045294A" w:rsidRDefault="0045294A" w:rsidP="00B430EB">
            <w:pPr>
              <w:pStyle w:val="16"/>
              <w:jc w:val="both"/>
              <w:rPr>
                <w:sz w:val="24"/>
                <w:szCs w:val="24"/>
              </w:rPr>
            </w:pPr>
            <w:r w:rsidRPr="0045294A">
              <w:rPr>
                <w:sz w:val="24"/>
                <w:szCs w:val="24"/>
              </w:rPr>
              <w:t>Описывать случаи из собственной жизни, свои наблюдения и переживания.</w:t>
            </w:r>
          </w:p>
          <w:p w:rsidR="0045294A" w:rsidRPr="0045294A" w:rsidRDefault="0045294A" w:rsidP="00B430EB">
            <w:pPr>
              <w:pStyle w:val="16"/>
              <w:jc w:val="both"/>
              <w:rPr>
                <w:sz w:val="24"/>
                <w:szCs w:val="24"/>
              </w:rPr>
            </w:pPr>
            <w:r w:rsidRPr="0045294A">
              <w:rPr>
                <w:sz w:val="24"/>
                <w:szCs w:val="24"/>
              </w:rPr>
              <w:t xml:space="preserve">Оценивать: </w:t>
            </w:r>
          </w:p>
          <w:p w:rsidR="0045294A" w:rsidRPr="0045294A" w:rsidRDefault="0045294A" w:rsidP="0045294A">
            <w:pPr>
              <w:pStyle w:val="16"/>
              <w:numPr>
                <w:ilvl w:val="0"/>
                <w:numId w:val="124"/>
              </w:numPr>
              <w:jc w:val="both"/>
              <w:rPr>
                <w:sz w:val="24"/>
                <w:szCs w:val="24"/>
              </w:rPr>
            </w:pPr>
            <w:r w:rsidRPr="0045294A">
              <w:rPr>
                <w:sz w:val="24"/>
                <w:szCs w:val="24"/>
              </w:rPr>
              <w:t>собственный диктант, анализировать допущенные ошибки, повторно писать диктант после проведенной работы над ошибками;</w:t>
            </w:r>
          </w:p>
          <w:p w:rsidR="0045294A" w:rsidRPr="0045294A" w:rsidRDefault="0045294A" w:rsidP="0045294A">
            <w:pPr>
              <w:pStyle w:val="16"/>
              <w:numPr>
                <w:ilvl w:val="0"/>
                <w:numId w:val="124"/>
              </w:numPr>
              <w:jc w:val="both"/>
              <w:rPr>
                <w:sz w:val="24"/>
                <w:szCs w:val="24"/>
              </w:rPr>
            </w:pPr>
            <w:r w:rsidRPr="0045294A">
              <w:rPr>
                <w:sz w:val="24"/>
                <w:szCs w:val="24"/>
              </w:rPr>
              <w:t>правильность выбора языковых и неязыковых средств устного общения на уроке, в школе, в быту, со знакомыми и незнакомыми, с людьми разного возраста;</w:t>
            </w:r>
          </w:p>
          <w:p w:rsidR="0045294A" w:rsidRPr="0045294A" w:rsidRDefault="0045294A" w:rsidP="0045294A">
            <w:pPr>
              <w:pStyle w:val="16"/>
              <w:numPr>
                <w:ilvl w:val="0"/>
                <w:numId w:val="124"/>
              </w:numPr>
              <w:jc w:val="both"/>
              <w:rPr>
                <w:sz w:val="24"/>
                <w:szCs w:val="24"/>
              </w:rPr>
            </w:pPr>
            <w:r w:rsidRPr="0045294A">
              <w:rPr>
                <w:sz w:val="24"/>
                <w:szCs w:val="24"/>
              </w:rPr>
              <w:t>текст, находить в тексте смысловые ошибки.</w:t>
            </w:r>
          </w:p>
          <w:p w:rsidR="0045294A" w:rsidRPr="0045294A" w:rsidRDefault="0045294A" w:rsidP="00B430EB">
            <w:pPr>
              <w:pStyle w:val="16"/>
              <w:jc w:val="both"/>
              <w:rPr>
                <w:sz w:val="24"/>
                <w:szCs w:val="24"/>
              </w:rPr>
            </w:pPr>
            <w:r w:rsidRPr="0045294A">
              <w:rPr>
                <w:sz w:val="24"/>
                <w:szCs w:val="24"/>
              </w:rPr>
              <w:t xml:space="preserve">Составлять: </w:t>
            </w:r>
          </w:p>
          <w:p w:rsidR="0045294A" w:rsidRPr="0045294A" w:rsidRDefault="0045294A" w:rsidP="0045294A">
            <w:pPr>
              <w:pStyle w:val="16"/>
              <w:numPr>
                <w:ilvl w:val="0"/>
                <w:numId w:val="125"/>
              </w:numPr>
              <w:jc w:val="both"/>
              <w:rPr>
                <w:sz w:val="24"/>
                <w:szCs w:val="24"/>
              </w:rPr>
            </w:pPr>
            <w:r w:rsidRPr="0045294A">
              <w:rPr>
                <w:sz w:val="24"/>
                <w:szCs w:val="24"/>
              </w:rPr>
              <w:t>словарь слов, в которых были допущены ошибки;</w:t>
            </w:r>
          </w:p>
          <w:p w:rsidR="0045294A" w:rsidRPr="0045294A" w:rsidRDefault="0045294A" w:rsidP="0045294A">
            <w:pPr>
              <w:pStyle w:val="16"/>
              <w:numPr>
                <w:ilvl w:val="0"/>
                <w:numId w:val="125"/>
              </w:numPr>
              <w:jc w:val="both"/>
              <w:rPr>
                <w:sz w:val="24"/>
                <w:szCs w:val="24"/>
              </w:rPr>
            </w:pPr>
            <w:r w:rsidRPr="0045294A">
              <w:rPr>
                <w:sz w:val="24"/>
                <w:szCs w:val="24"/>
              </w:rPr>
              <w:t>план текста.</w:t>
            </w:r>
          </w:p>
          <w:p w:rsidR="0045294A" w:rsidRPr="0045294A" w:rsidRDefault="0045294A" w:rsidP="00B430EB">
            <w:pPr>
              <w:pStyle w:val="16"/>
              <w:jc w:val="both"/>
              <w:rPr>
                <w:sz w:val="24"/>
                <w:szCs w:val="24"/>
              </w:rPr>
            </w:pPr>
            <w:r w:rsidRPr="0045294A">
              <w:rPr>
                <w:sz w:val="24"/>
                <w:szCs w:val="24"/>
              </w:rPr>
              <w:t xml:space="preserve">Обосновывать: </w:t>
            </w:r>
          </w:p>
          <w:p w:rsidR="0045294A" w:rsidRPr="0045294A" w:rsidRDefault="0045294A" w:rsidP="0045294A">
            <w:pPr>
              <w:pStyle w:val="16"/>
              <w:numPr>
                <w:ilvl w:val="0"/>
                <w:numId w:val="126"/>
              </w:numPr>
              <w:jc w:val="both"/>
              <w:rPr>
                <w:sz w:val="24"/>
                <w:szCs w:val="24"/>
              </w:rPr>
            </w:pPr>
            <w:r w:rsidRPr="0045294A">
              <w:rPr>
                <w:sz w:val="24"/>
                <w:szCs w:val="24"/>
              </w:rPr>
              <w:t>написание слов с непроверяемыми орфограммами с помощью различных опор при запоминании слов;</w:t>
            </w:r>
          </w:p>
          <w:p w:rsidR="0045294A" w:rsidRPr="0045294A" w:rsidRDefault="0045294A" w:rsidP="0045294A">
            <w:pPr>
              <w:pStyle w:val="16"/>
              <w:numPr>
                <w:ilvl w:val="0"/>
                <w:numId w:val="126"/>
              </w:numPr>
              <w:jc w:val="both"/>
              <w:rPr>
                <w:sz w:val="24"/>
                <w:szCs w:val="24"/>
              </w:rPr>
            </w:pPr>
            <w:r w:rsidRPr="0045294A">
              <w:rPr>
                <w:sz w:val="24"/>
                <w:szCs w:val="24"/>
              </w:rPr>
              <w:t>целесообразность выбора языковых средств, соответствующих цели и условиям общения.</w:t>
            </w:r>
          </w:p>
          <w:p w:rsidR="0045294A" w:rsidRPr="0045294A" w:rsidRDefault="0045294A" w:rsidP="00B430EB">
            <w:pPr>
              <w:jc w:val="both"/>
            </w:pPr>
            <w:r w:rsidRPr="0045294A">
              <w:t xml:space="preserve">         Сочинять письма, поздравительные открытки.</w:t>
            </w:r>
          </w:p>
        </w:tc>
      </w:tr>
      <w:tr w:rsidR="0045294A" w:rsidRPr="0045294A" w:rsidTr="00B430EB">
        <w:tc>
          <w:tcPr>
            <w:tcW w:w="923" w:type="dxa"/>
          </w:tcPr>
          <w:p w:rsidR="0045294A" w:rsidRPr="0045294A" w:rsidRDefault="0045294A" w:rsidP="00B430EB">
            <w:pPr>
              <w:jc w:val="both"/>
            </w:pPr>
            <w:r w:rsidRPr="0045294A">
              <w:lastRenderedPageBreak/>
              <w:t>4 класс</w:t>
            </w:r>
          </w:p>
        </w:tc>
        <w:tc>
          <w:tcPr>
            <w:tcW w:w="8905" w:type="dxa"/>
          </w:tcPr>
          <w:p w:rsidR="0045294A" w:rsidRPr="0045294A" w:rsidRDefault="0045294A" w:rsidP="00B430EB">
            <w:pPr>
              <w:pStyle w:val="16"/>
              <w:jc w:val="both"/>
              <w:rPr>
                <w:sz w:val="24"/>
                <w:szCs w:val="24"/>
              </w:rPr>
            </w:pPr>
            <w:r w:rsidRPr="0045294A">
              <w:rPr>
                <w:sz w:val="24"/>
                <w:szCs w:val="24"/>
              </w:rPr>
              <w:t xml:space="preserve">Группировать: </w:t>
            </w:r>
          </w:p>
          <w:p w:rsidR="0045294A" w:rsidRPr="0045294A" w:rsidRDefault="0045294A" w:rsidP="0045294A">
            <w:pPr>
              <w:pStyle w:val="16"/>
              <w:numPr>
                <w:ilvl w:val="0"/>
                <w:numId w:val="127"/>
              </w:numPr>
              <w:jc w:val="both"/>
              <w:rPr>
                <w:sz w:val="24"/>
                <w:szCs w:val="24"/>
              </w:rPr>
            </w:pPr>
            <w:r w:rsidRPr="0045294A">
              <w:rPr>
                <w:sz w:val="24"/>
                <w:szCs w:val="24"/>
              </w:rPr>
              <w:t>слова по заданному принципу (с общим корнем, с одинаковыми приставками или суффиксами);</w:t>
            </w:r>
          </w:p>
          <w:p w:rsidR="0045294A" w:rsidRPr="0045294A" w:rsidRDefault="0045294A" w:rsidP="0045294A">
            <w:pPr>
              <w:pStyle w:val="16"/>
              <w:numPr>
                <w:ilvl w:val="0"/>
                <w:numId w:val="127"/>
              </w:numPr>
              <w:jc w:val="both"/>
              <w:rPr>
                <w:sz w:val="24"/>
                <w:szCs w:val="24"/>
              </w:rPr>
            </w:pPr>
            <w:r w:rsidRPr="0045294A">
              <w:rPr>
                <w:sz w:val="24"/>
                <w:szCs w:val="24"/>
              </w:rPr>
              <w:t>найденные в тексте глаголы, записывая их в нужную колонку таблицы «I и II спряжение глаголов»;</w:t>
            </w:r>
          </w:p>
          <w:p w:rsidR="0045294A" w:rsidRPr="0045294A" w:rsidRDefault="0045294A" w:rsidP="0045294A">
            <w:pPr>
              <w:pStyle w:val="16"/>
              <w:numPr>
                <w:ilvl w:val="0"/>
                <w:numId w:val="127"/>
              </w:numPr>
              <w:jc w:val="both"/>
              <w:rPr>
                <w:sz w:val="24"/>
                <w:szCs w:val="24"/>
              </w:rPr>
            </w:pPr>
            <w:r w:rsidRPr="0045294A">
              <w:rPr>
                <w:sz w:val="24"/>
                <w:szCs w:val="24"/>
              </w:rPr>
              <w:t>слова по месту орфограммы;</w:t>
            </w:r>
          </w:p>
          <w:p w:rsidR="0045294A" w:rsidRPr="0045294A" w:rsidRDefault="0045294A" w:rsidP="0045294A">
            <w:pPr>
              <w:pStyle w:val="16"/>
              <w:numPr>
                <w:ilvl w:val="0"/>
                <w:numId w:val="127"/>
              </w:numPr>
              <w:jc w:val="both"/>
              <w:rPr>
                <w:sz w:val="24"/>
                <w:szCs w:val="24"/>
              </w:rPr>
            </w:pPr>
            <w:r w:rsidRPr="0045294A">
              <w:rPr>
                <w:sz w:val="24"/>
                <w:szCs w:val="24"/>
              </w:rPr>
              <w:t>слова по типу орфограммы.</w:t>
            </w:r>
          </w:p>
          <w:p w:rsidR="0045294A" w:rsidRPr="0045294A" w:rsidRDefault="0045294A" w:rsidP="00B430EB">
            <w:pPr>
              <w:pStyle w:val="16"/>
              <w:jc w:val="both"/>
              <w:rPr>
                <w:sz w:val="24"/>
                <w:szCs w:val="24"/>
              </w:rPr>
            </w:pPr>
            <w:r w:rsidRPr="0045294A">
              <w:rPr>
                <w:sz w:val="24"/>
                <w:szCs w:val="24"/>
              </w:rPr>
              <w:t xml:space="preserve">Находить: </w:t>
            </w:r>
          </w:p>
          <w:p w:rsidR="0045294A" w:rsidRPr="0045294A" w:rsidRDefault="0045294A" w:rsidP="0045294A">
            <w:pPr>
              <w:pStyle w:val="16"/>
              <w:numPr>
                <w:ilvl w:val="0"/>
                <w:numId w:val="128"/>
              </w:numPr>
              <w:jc w:val="both"/>
              <w:rPr>
                <w:sz w:val="24"/>
                <w:szCs w:val="24"/>
              </w:rPr>
            </w:pPr>
            <w:proofErr w:type="gramStart"/>
            <w:r w:rsidRPr="0045294A">
              <w:rPr>
                <w:sz w:val="24"/>
                <w:szCs w:val="24"/>
              </w:rPr>
              <w:t>(из ряда предложенных) слова с заданными характеристиками (в том числе в дидактических играх);</w:t>
            </w:r>
            <w:proofErr w:type="gramEnd"/>
          </w:p>
          <w:p w:rsidR="0045294A" w:rsidRPr="0045294A" w:rsidRDefault="0045294A" w:rsidP="0045294A">
            <w:pPr>
              <w:pStyle w:val="16"/>
              <w:numPr>
                <w:ilvl w:val="0"/>
                <w:numId w:val="128"/>
              </w:numPr>
              <w:jc w:val="both"/>
              <w:rPr>
                <w:sz w:val="24"/>
                <w:szCs w:val="24"/>
              </w:rPr>
            </w:pPr>
            <w:r w:rsidRPr="0045294A">
              <w:rPr>
                <w:sz w:val="24"/>
                <w:szCs w:val="24"/>
              </w:rPr>
              <w:t>в учебнике в процессе самостоятельной работы с толковым словариком значение слова, выписывать его;</w:t>
            </w:r>
          </w:p>
          <w:p w:rsidR="0045294A" w:rsidRPr="0045294A" w:rsidRDefault="0045294A" w:rsidP="0045294A">
            <w:pPr>
              <w:pStyle w:val="16"/>
              <w:numPr>
                <w:ilvl w:val="0"/>
                <w:numId w:val="128"/>
              </w:numPr>
              <w:jc w:val="both"/>
              <w:rPr>
                <w:sz w:val="24"/>
                <w:szCs w:val="24"/>
              </w:rPr>
            </w:pPr>
            <w:r w:rsidRPr="0045294A">
              <w:rPr>
                <w:sz w:val="24"/>
                <w:szCs w:val="24"/>
              </w:rPr>
              <w:t>основание для классификации слов (в игре «Догадайся, по какому признаку объединились в группы слова», при этом в качестве основания для группировки слов могут быть использованы различные признаки: по частям речи; для имен существительных по родам, по числам, по склонениям; для глаголов по вопросам, по временам, по спряжениям).</w:t>
            </w:r>
          </w:p>
          <w:p w:rsidR="0045294A" w:rsidRPr="0045294A" w:rsidRDefault="0045294A" w:rsidP="00B430EB">
            <w:pPr>
              <w:pStyle w:val="16"/>
              <w:jc w:val="both"/>
              <w:rPr>
                <w:sz w:val="24"/>
                <w:szCs w:val="24"/>
              </w:rPr>
            </w:pPr>
            <w:r w:rsidRPr="0045294A">
              <w:rPr>
                <w:sz w:val="24"/>
                <w:szCs w:val="24"/>
              </w:rPr>
              <w:t xml:space="preserve">Моделировать: </w:t>
            </w:r>
          </w:p>
          <w:p w:rsidR="0045294A" w:rsidRPr="0045294A" w:rsidRDefault="0045294A" w:rsidP="0045294A">
            <w:pPr>
              <w:pStyle w:val="16"/>
              <w:numPr>
                <w:ilvl w:val="0"/>
                <w:numId w:val="129"/>
              </w:numPr>
              <w:jc w:val="both"/>
              <w:rPr>
                <w:sz w:val="24"/>
                <w:szCs w:val="24"/>
              </w:rPr>
            </w:pPr>
            <w:r w:rsidRPr="0045294A">
              <w:rPr>
                <w:sz w:val="24"/>
                <w:szCs w:val="24"/>
              </w:rPr>
              <w:t>(создавать, конструировать) в процессе коллективной работы алгоритм определения спряжения глаголов с безударными личными окончаниями, применять данный алгоритм;</w:t>
            </w:r>
          </w:p>
          <w:p w:rsidR="0045294A" w:rsidRPr="0045294A" w:rsidRDefault="0045294A" w:rsidP="0045294A">
            <w:pPr>
              <w:pStyle w:val="16"/>
              <w:numPr>
                <w:ilvl w:val="0"/>
                <w:numId w:val="129"/>
              </w:numPr>
              <w:jc w:val="both"/>
              <w:rPr>
                <w:sz w:val="24"/>
                <w:szCs w:val="24"/>
              </w:rPr>
            </w:pPr>
            <w:r w:rsidRPr="0045294A">
              <w:rPr>
                <w:sz w:val="24"/>
                <w:szCs w:val="24"/>
              </w:rPr>
              <w:lastRenderedPageBreak/>
              <w:t>в ходе коллективной работы алгоритмы применения орфографических правил;</w:t>
            </w:r>
          </w:p>
          <w:p w:rsidR="0045294A" w:rsidRPr="0045294A" w:rsidRDefault="0045294A" w:rsidP="0045294A">
            <w:pPr>
              <w:pStyle w:val="16"/>
              <w:numPr>
                <w:ilvl w:val="0"/>
                <w:numId w:val="129"/>
              </w:numPr>
              <w:jc w:val="both"/>
              <w:rPr>
                <w:sz w:val="24"/>
                <w:szCs w:val="24"/>
              </w:rPr>
            </w:pPr>
            <w:r w:rsidRPr="0045294A">
              <w:rPr>
                <w:sz w:val="24"/>
                <w:szCs w:val="24"/>
              </w:rPr>
              <w:t>правила участия в диалоге (умения слышать, точно реагировать на реплики, поддерживать разговор).</w:t>
            </w:r>
          </w:p>
          <w:p w:rsidR="0045294A" w:rsidRPr="0045294A" w:rsidRDefault="0045294A" w:rsidP="00B430EB">
            <w:pPr>
              <w:pStyle w:val="16"/>
              <w:jc w:val="both"/>
              <w:rPr>
                <w:sz w:val="24"/>
                <w:szCs w:val="24"/>
              </w:rPr>
            </w:pPr>
            <w:r w:rsidRPr="0045294A">
              <w:rPr>
                <w:sz w:val="24"/>
                <w:szCs w:val="24"/>
              </w:rPr>
              <w:t xml:space="preserve">Соотносить: </w:t>
            </w:r>
          </w:p>
          <w:p w:rsidR="0045294A" w:rsidRPr="0045294A" w:rsidRDefault="0045294A" w:rsidP="0045294A">
            <w:pPr>
              <w:pStyle w:val="16"/>
              <w:numPr>
                <w:ilvl w:val="0"/>
                <w:numId w:val="130"/>
              </w:numPr>
              <w:jc w:val="both"/>
              <w:rPr>
                <w:sz w:val="24"/>
                <w:szCs w:val="24"/>
              </w:rPr>
            </w:pPr>
            <w:r w:rsidRPr="0045294A">
              <w:rPr>
                <w:sz w:val="24"/>
                <w:szCs w:val="24"/>
              </w:rPr>
              <w:t>форму имени прилагательного с формой имени существительного при составлении словосочетаний имя существительное + имя прилагательное;</w:t>
            </w:r>
          </w:p>
          <w:p w:rsidR="0045294A" w:rsidRPr="0045294A" w:rsidRDefault="0045294A" w:rsidP="0045294A">
            <w:pPr>
              <w:pStyle w:val="16"/>
              <w:numPr>
                <w:ilvl w:val="0"/>
                <w:numId w:val="130"/>
              </w:numPr>
              <w:jc w:val="both"/>
              <w:rPr>
                <w:sz w:val="24"/>
                <w:szCs w:val="24"/>
              </w:rPr>
            </w:pPr>
            <w:r w:rsidRPr="0045294A">
              <w:rPr>
                <w:sz w:val="24"/>
                <w:szCs w:val="24"/>
              </w:rPr>
              <w:t xml:space="preserve">тексты и заголовки, выбирать наиболее подходящий заголовок из ряда </w:t>
            </w:r>
            <w:proofErr w:type="gramStart"/>
            <w:r w:rsidRPr="0045294A">
              <w:rPr>
                <w:sz w:val="24"/>
                <w:szCs w:val="24"/>
              </w:rPr>
              <w:t>предложенных</w:t>
            </w:r>
            <w:proofErr w:type="gramEnd"/>
            <w:r w:rsidRPr="0045294A">
              <w:rPr>
                <w:sz w:val="24"/>
                <w:szCs w:val="24"/>
              </w:rPr>
              <w:t>.</w:t>
            </w:r>
          </w:p>
          <w:p w:rsidR="0045294A" w:rsidRPr="0045294A" w:rsidRDefault="0045294A" w:rsidP="00B430EB">
            <w:pPr>
              <w:pStyle w:val="16"/>
              <w:jc w:val="both"/>
              <w:rPr>
                <w:sz w:val="24"/>
                <w:szCs w:val="24"/>
              </w:rPr>
            </w:pPr>
            <w:r w:rsidRPr="0045294A">
              <w:rPr>
                <w:sz w:val="24"/>
                <w:szCs w:val="24"/>
              </w:rPr>
              <w:t>Объяснять</w:t>
            </w:r>
            <w:proofErr w:type="gramStart"/>
            <w:r w:rsidRPr="0045294A">
              <w:rPr>
                <w:sz w:val="24"/>
                <w:szCs w:val="24"/>
              </w:rPr>
              <w:t xml:space="preserve"> :</w:t>
            </w:r>
            <w:proofErr w:type="gramEnd"/>
          </w:p>
          <w:p w:rsidR="0045294A" w:rsidRPr="0045294A" w:rsidRDefault="0045294A" w:rsidP="0045294A">
            <w:pPr>
              <w:pStyle w:val="16"/>
              <w:numPr>
                <w:ilvl w:val="0"/>
                <w:numId w:val="131"/>
              </w:numPr>
              <w:jc w:val="both"/>
              <w:rPr>
                <w:sz w:val="24"/>
                <w:szCs w:val="24"/>
              </w:rPr>
            </w:pPr>
            <w:r w:rsidRPr="0045294A">
              <w:rPr>
                <w:sz w:val="24"/>
                <w:szCs w:val="24"/>
              </w:rPr>
              <w:t xml:space="preserve">значение слова – давать развернутое его толкование. </w:t>
            </w:r>
            <w:proofErr w:type="gramStart"/>
            <w:r w:rsidRPr="0045294A">
              <w:rPr>
                <w:sz w:val="24"/>
                <w:szCs w:val="24"/>
              </w:rPr>
              <w:t>Определяя состав слова приводить доказательства (в упражнениях и играх типа:</w:t>
            </w:r>
            <w:proofErr w:type="gramEnd"/>
            <w:r w:rsidRPr="0045294A">
              <w:rPr>
                <w:sz w:val="24"/>
                <w:szCs w:val="24"/>
              </w:rPr>
              <w:t xml:space="preserve"> </w:t>
            </w:r>
            <w:proofErr w:type="gramStart"/>
            <w:r w:rsidRPr="0045294A">
              <w:rPr>
                <w:sz w:val="24"/>
                <w:szCs w:val="24"/>
              </w:rPr>
              <w:t>«Докажи, что в слове … корень …», «Докажи, что в слове … нет приставки …», «Докажи, что записанные слова являются родственными»);</w:t>
            </w:r>
            <w:proofErr w:type="gramEnd"/>
          </w:p>
          <w:p w:rsidR="0045294A" w:rsidRPr="0045294A" w:rsidRDefault="0045294A" w:rsidP="0045294A">
            <w:pPr>
              <w:pStyle w:val="16"/>
              <w:numPr>
                <w:ilvl w:val="0"/>
                <w:numId w:val="131"/>
              </w:numPr>
              <w:jc w:val="both"/>
              <w:rPr>
                <w:sz w:val="24"/>
                <w:szCs w:val="24"/>
              </w:rPr>
            </w:pPr>
            <w:r w:rsidRPr="0045294A">
              <w:rPr>
                <w:sz w:val="24"/>
                <w:szCs w:val="24"/>
              </w:rPr>
              <w:t>какое слово из ряда синонимов наиболее подходит для заполнения пропуска в предложении текста. Подбирать антонимы к заданным словам.</w:t>
            </w:r>
          </w:p>
          <w:p w:rsidR="0045294A" w:rsidRPr="0045294A" w:rsidRDefault="0045294A" w:rsidP="0045294A">
            <w:pPr>
              <w:pStyle w:val="16"/>
              <w:numPr>
                <w:ilvl w:val="0"/>
                <w:numId w:val="131"/>
              </w:numPr>
              <w:jc w:val="both"/>
              <w:rPr>
                <w:sz w:val="24"/>
                <w:szCs w:val="24"/>
              </w:rPr>
            </w:pPr>
            <w:r w:rsidRPr="0045294A">
              <w:rPr>
                <w:sz w:val="24"/>
                <w:szCs w:val="24"/>
              </w:rPr>
              <w:t>написания слов;</w:t>
            </w:r>
          </w:p>
          <w:p w:rsidR="0045294A" w:rsidRPr="0045294A" w:rsidRDefault="0045294A" w:rsidP="0045294A">
            <w:pPr>
              <w:pStyle w:val="16"/>
              <w:numPr>
                <w:ilvl w:val="0"/>
                <w:numId w:val="131"/>
              </w:numPr>
              <w:jc w:val="both"/>
              <w:rPr>
                <w:sz w:val="24"/>
                <w:szCs w:val="24"/>
              </w:rPr>
            </w:pPr>
            <w:r w:rsidRPr="0045294A">
              <w:rPr>
                <w:sz w:val="24"/>
                <w:szCs w:val="24"/>
              </w:rPr>
              <w:t>написание слов в ходе предварительного анализа текста диктанта.</w:t>
            </w:r>
          </w:p>
          <w:p w:rsidR="0045294A" w:rsidRPr="0045294A" w:rsidRDefault="0045294A" w:rsidP="00B430EB">
            <w:pPr>
              <w:pStyle w:val="16"/>
              <w:jc w:val="both"/>
              <w:rPr>
                <w:sz w:val="24"/>
                <w:szCs w:val="24"/>
              </w:rPr>
            </w:pPr>
            <w:r w:rsidRPr="0045294A">
              <w:rPr>
                <w:sz w:val="24"/>
                <w:szCs w:val="24"/>
              </w:rPr>
              <w:t xml:space="preserve">Анализировать: </w:t>
            </w:r>
          </w:p>
          <w:p w:rsidR="0045294A" w:rsidRPr="0045294A" w:rsidRDefault="0045294A" w:rsidP="0045294A">
            <w:pPr>
              <w:pStyle w:val="16"/>
              <w:numPr>
                <w:ilvl w:val="0"/>
                <w:numId w:val="132"/>
              </w:numPr>
              <w:jc w:val="both"/>
              <w:rPr>
                <w:sz w:val="24"/>
                <w:szCs w:val="24"/>
              </w:rPr>
            </w:pPr>
            <w:r w:rsidRPr="0045294A">
              <w:rPr>
                <w:sz w:val="24"/>
                <w:szCs w:val="24"/>
              </w:rPr>
              <w:t>таблицу «Правильно изменяй формы слов», использовать ее как алгоритм при самостоятельном изменении слова;</w:t>
            </w:r>
          </w:p>
          <w:p w:rsidR="0045294A" w:rsidRPr="0045294A" w:rsidRDefault="0045294A" w:rsidP="0045294A">
            <w:pPr>
              <w:pStyle w:val="16"/>
              <w:numPr>
                <w:ilvl w:val="0"/>
                <w:numId w:val="132"/>
              </w:numPr>
              <w:jc w:val="both"/>
              <w:rPr>
                <w:sz w:val="24"/>
                <w:szCs w:val="24"/>
              </w:rPr>
            </w:pPr>
            <w:r w:rsidRPr="0045294A">
              <w:rPr>
                <w:sz w:val="24"/>
                <w:szCs w:val="24"/>
              </w:rPr>
              <w:t>текст, находить в тексте предложения с однородными членами;</w:t>
            </w:r>
          </w:p>
          <w:p w:rsidR="0045294A" w:rsidRPr="0045294A" w:rsidRDefault="0045294A" w:rsidP="0045294A">
            <w:pPr>
              <w:pStyle w:val="16"/>
              <w:numPr>
                <w:ilvl w:val="0"/>
                <w:numId w:val="132"/>
              </w:numPr>
              <w:jc w:val="both"/>
              <w:rPr>
                <w:sz w:val="24"/>
                <w:szCs w:val="24"/>
              </w:rPr>
            </w:pPr>
            <w:r w:rsidRPr="0045294A">
              <w:rPr>
                <w:sz w:val="24"/>
                <w:szCs w:val="24"/>
              </w:rPr>
              <w:t>допущенные ошибки;</w:t>
            </w:r>
          </w:p>
          <w:p w:rsidR="0045294A" w:rsidRPr="0045294A" w:rsidRDefault="0045294A" w:rsidP="0045294A">
            <w:pPr>
              <w:pStyle w:val="16"/>
              <w:numPr>
                <w:ilvl w:val="0"/>
                <w:numId w:val="132"/>
              </w:numPr>
              <w:jc w:val="both"/>
              <w:rPr>
                <w:sz w:val="24"/>
                <w:szCs w:val="24"/>
              </w:rPr>
            </w:pPr>
            <w:r w:rsidRPr="0045294A">
              <w:rPr>
                <w:sz w:val="24"/>
                <w:szCs w:val="24"/>
              </w:rPr>
              <w:t>и корректировать тексты с нарушенным порядком предложений, находить в тексте смысловые пропуски.</w:t>
            </w:r>
          </w:p>
          <w:p w:rsidR="0045294A" w:rsidRPr="0045294A" w:rsidRDefault="0045294A" w:rsidP="00B430EB">
            <w:pPr>
              <w:pStyle w:val="16"/>
              <w:jc w:val="both"/>
              <w:rPr>
                <w:sz w:val="24"/>
                <w:szCs w:val="24"/>
              </w:rPr>
            </w:pPr>
            <w:r w:rsidRPr="0045294A">
              <w:rPr>
                <w:sz w:val="24"/>
                <w:szCs w:val="24"/>
              </w:rPr>
              <w:t>Списывать деформированный текст с его параллельной корректировкой.</w:t>
            </w:r>
          </w:p>
          <w:p w:rsidR="0045294A" w:rsidRPr="0045294A" w:rsidRDefault="0045294A" w:rsidP="00B430EB">
            <w:pPr>
              <w:pStyle w:val="16"/>
              <w:jc w:val="both"/>
              <w:rPr>
                <w:sz w:val="24"/>
                <w:szCs w:val="24"/>
              </w:rPr>
            </w:pPr>
            <w:r w:rsidRPr="0045294A">
              <w:rPr>
                <w:sz w:val="24"/>
                <w:szCs w:val="24"/>
              </w:rPr>
              <w:t>Определять:</w:t>
            </w:r>
          </w:p>
          <w:p w:rsidR="0045294A" w:rsidRPr="0045294A" w:rsidRDefault="0045294A" w:rsidP="0045294A">
            <w:pPr>
              <w:pStyle w:val="16"/>
              <w:numPr>
                <w:ilvl w:val="0"/>
                <w:numId w:val="133"/>
              </w:numPr>
              <w:jc w:val="both"/>
              <w:rPr>
                <w:sz w:val="24"/>
                <w:szCs w:val="24"/>
              </w:rPr>
            </w:pPr>
            <w:r w:rsidRPr="0045294A">
              <w:rPr>
                <w:sz w:val="24"/>
                <w:szCs w:val="24"/>
              </w:rPr>
              <w:t>наличие в тексте личных местоимений;</w:t>
            </w:r>
          </w:p>
          <w:p w:rsidR="0045294A" w:rsidRPr="0045294A" w:rsidRDefault="0045294A" w:rsidP="0045294A">
            <w:pPr>
              <w:pStyle w:val="16"/>
              <w:numPr>
                <w:ilvl w:val="0"/>
                <w:numId w:val="133"/>
              </w:numPr>
              <w:jc w:val="both"/>
              <w:rPr>
                <w:sz w:val="24"/>
                <w:szCs w:val="24"/>
              </w:rPr>
            </w:pPr>
            <w:r w:rsidRPr="0045294A">
              <w:rPr>
                <w:sz w:val="24"/>
                <w:szCs w:val="24"/>
              </w:rPr>
              <w:t>наличие изученных орфограмм в словах.</w:t>
            </w:r>
          </w:p>
          <w:p w:rsidR="0045294A" w:rsidRPr="0045294A" w:rsidRDefault="0045294A" w:rsidP="00B430EB">
            <w:pPr>
              <w:pStyle w:val="16"/>
              <w:jc w:val="both"/>
              <w:rPr>
                <w:sz w:val="24"/>
                <w:szCs w:val="24"/>
              </w:rPr>
            </w:pPr>
            <w:r w:rsidRPr="0045294A">
              <w:rPr>
                <w:sz w:val="24"/>
                <w:szCs w:val="24"/>
              </w:rPr>
              <w:t>Описывать случаи из собственной жизни, свои наблюдения и переживания.</w:t>
            </w:r>
          </w:p>
          <w:p w:rsidR="0045294A" w:rsidRPr="0045294A" w:rsidRDefault="0045294A" w:rsidP="00B430EB">
            <w:pPr>
              <w:pStyle w:val="16"/>
              <w:jc w:val="both"/>
              <w:rPr>
                <w:sz w:val="24"/>
                <w:szCs w:val="24"/>
              </w:rPr>
            </w:pPr>
            <w:r w:rsidRPr="0045294A">
              <w:rPr>
                <w:sz w:val="24"/>
                <w:szCs w:val="24"/>
              </w:rPr>
              <w:t>Участвовать в учебном диалоге, включаться в групповую работу, связанную с общением.</w:t>
            </w:r>
          </w:p>
          <w:p w:rsidR="0045294A" w:rsidRPr="0045294A" w:rsidRDefault="0045294A" w:rsidP="00B430EB">
            <w:pPr>
              <w:pStyle w:val="16"/>
              <w:jc w:val="both"/>
              <w:rPr>
                <w:sz w:val="24"/>
                <w:szCs w:val="24"/>
              </w:rPr>
            </w:pPr>
            <w:r w:rsidRPr="0045294A">
              <w:rPr>
                <w:sz w:val="24"/>
                <w:szCs w:val="24"/>
              </w:rPr>
              <w:t>Оценивать</w:t>
            </w:r>
            <w:proofErr w:type="gramStart"/>
            <w:r w:rsidRPr="0045294A">
              <w:rPr>
                <w:sz w:val="24"/>
                <w:szCs w:val="24"/>
              </w:rPr>
              <w:t xml:space="preserve"> :</w:t>
            </w:r>
            <w:proofErr w:type="gramEnd"/>
          </w:p>
          <w:p w:rsidR="0045294A" w:rsidRPr="0045294A" w:rsidRDefault="0045294A" w:rsidP="0045294A">
            <w:pPr>
              <w:pStyle w:val="16"/>
              <w:numPr>
                <w:ilvl w:val="0"/>
                <w:numId w:val="134"/>
              </w:numPr>
              <w:jc w:val="both"/>
              <w:rPr>
                <w:sz w:val="24"/>
                <w:szCs w:val="24"/>
              </w:rPr>
            </w:pPr>
            <w:r w:rsidRPr="0045294A">
              <w:rPr>
                <w:sz w:val="24"/>
                <w:szCs w:val="24"/>
              </w:rPr>
              <w:t>уместность употребления слов в тексте, заменять повторяющиеся в тексте имена существительные соответствующими местоимениями;</w:t>
            </w:r>
          </w:p>
          <w:p w:rsidR="0045294A" w:rsidRPr="0045294A" w:rsidRDefault="0045294A" w:rsidP="0045294A">
            <w:pPr>
              <w:pStyle w:val="16"/>
              <w:numPr>
                <w:ilvl w:val="0"/>
                <w:numId w:val="134"/>
              </w:numPr>
              <w:jc w:val="both"/>
              <w:rPr>
                <w:sz w:val="24"/>
                <w:szCs w:val="24"/>
              </w:rPr>
            </w:pPr>
            <w:r w:rsidRPr="0045294A">
              <w:rPr>
                <w:sz w:val="24"/>
                <w:szCs w:val="24"/>
              </w:rPr>
              <w:t>собственный диктант, анализировать допущенные ошибки, повторно писать диктант после проведенной работы над ошибками;</w:t>
            </w:r>
          </w:p>
          <w:p w:rsidR="0045294A" w:rsidRPr="0045294A" w:rsidRDefault="0045294A" w:rsidP="0045294A">
            <w:pPr>
              <w:pStyle w:val="16"/>
              <w:numPr>
                <w:ilvl w:val="0"/>
                <w:numId w:val="134"/>
              </w:numPr>
              <w:jc w:val="both"/>
              <w:rPr>
                <w:sz w:val="24"/>
                <w:szCs w:val="24"/>
              </w:rPr>
            </w:pPr>
            <w:r w:rsidRPr="0045294A">
              <w:rPr>
                <w:sz w:val="24"/>
                <w:szCs w:val="24"/>
              </w:rPr>
              <w:t>правильность выбора языковых и неязыковых средств устного общения на уроке, в школе, в быту, со знакомыми и незнакомыми, с людьми разного возраста;</w:t>
            </w:r>
          </w:p>
          <w:p w:rsidR="0045294A" w:rsidRPr="0045294A" w:rsidRDefault="0045294A" w:rsidP="0045294A">
            <w:pPr>
              <w:pStyle w:val="16"/>
              <w:numPr>
                <w:ilvl w:val="0"/>
                <w:numId w:val="134"/>
              </w:numPr>
              <w:jc w:val="both"/>
              <w:rPr>
                <w:sz w:val="24"/>
                <w:szCs w:val="24"/>
              </w:rPr>
            </w:pPr>
            <w:r w:rsidRPr="0045294A">
              <w:rPr>
                <w:sz w:val="24"/>
                <w:szCs w:val="24"/>
              </w:rPr>
              <w:t>текст, находить в тексте смысловые ошибки.</w:t>
            </w:r>
          </w:p>
          <w:p w:rsidR="0045294A" w:rsidRPr="0045294A" w:rsidRDefault="0045294A" w:rsidP="00B430EB">
            <w:pPr>
              <w:pStyle w:val="16"/>
              <w:jc w:val="both"/>
              <w:rPr>
                <w:sz w:val="24"/>
                <w:szCs w:val="24"/>
              </w:rPr>
            </w:pPr>
            <w:r w:rsidRPr="0045294A">
              <w:rPr>
                <w:sz w:val="24"/>
                <w:szCs w:val="24"/>
              </w:rPr>
              <w:t xml:space="preserve">Составлять: </w:t>
            </w:r>
          </w:p>
          <w:p w:rsidR="0045294A" w:rsidRPr="0045294A" w:rsidRDefault="0045294A" w:rsidP="0045294A">
            <w:pPr>
              <w:pStyle w:val="16"/>
              <w:numPr>
                <w:ilvl w:val="0"/>
                <w:numId w:val="135"/>
              </w:numPr>
              <w:jc w:val="both"/>
              <w:rPr>
                <w:sz w:val="24"/>
                <w:szCs w:val="24"/>
              </w:rPr>
            </w:pPr>
            <w:r w:rsidRPr="0045294A">
              <w:rPr>
                <w:sz w:val="24"/>
                <w:szCs w:val="24"/>
              </w:rPr>
              <w:t>собственные толковые словарики;</w:t>
            </w:r>
          </w:p>
          <w:p w:rsidR="0045294A" w:rsidRPr="0045294A" w:rsidRDefault="0045294A" w:rsidP="0045294A">
            <w:pPr>
              <w:pStyle w:val="16"/>
              <w:numPr>
                <w:ilvl w:val="0"/>
                <w:numId w:val="135"/>
              </w:numPr>
              <w:jc w:val="both"/>
              <w:rPr>
                <w:sz w:val="24"/>
                <w:szCs w:val="24"/>
              </w:rPr>
            </w:pPr>
            <w:r w:rsidRPr="0045294A">
              <w:rPr>
                <w:sz w:val="24"/>
                <w:szCs w:val="24"/>
              </w:rPr>
              <w:t>собственные считалки с глаголами-исключениями;</w:t>
            </w:r>
          </w:p>
          <w:p w:rsidR="0045294A" w:rsidRPr="0045294A" w:rsidRDefault="0045294A" w:rsidP="0045294A">
            <w:pPr>
              <w:pStyle w:val="16"/>
              <w:numPr>
                <w:ilvl w:val="0"/>
                <w:numId w:val="135"/>
              </w:numPr>
              <w:jc w:val="both"/>
              <w:rPr>
                <w:sz w:val="24"/>
                <w:szCs w:val="24"/>
              </w:rPr>
            </w:pPr>
            <w:r w:rsidRPr="0045294A">
              <w:rPr>
                <w:sz w:val="24"/>
                <w:szCs w:val="24"/>
              </w:rPr>
              <w:t>словарь слов, в которых были допущены ошибки;</w:t>
            </w:r>
          </w:p>
          <w:p w:rsidR="0045294A" w:rsidRPr="0045294A" w:rsidRDefault="0045294A" w:rsidP="0045294A">
            <w:pPr>
              <w:pStyle w:val="16"/>
              <w:numPr>
                <w:ilvl w:val="0"/>
                <w:numId w:val="135"/>
              </w:numPr>
              <w:jc w:val="both"/>
              <w:rPr>
                <w:sz w:val="24"/>
                <w:szCs w:val="24"/>
              </w:rPr>
            </w:pPr>
            <w:r w:rsidRPr="0045294A">
              <w:rPr>
                <w:sz w:val="24"/>
                <w:szCs w:val="24"/>
              </w:rPr>
              <w:t>план текста.</w:t>
            </w:r>
          </w:p>
          <w:p w:rsidR="0045294A" w:rsidRPr="0045294A" w:rsidRDefault="0045294A" w:rsidP="00B430EB">
            <w:pPr>
              <w:pStyle w:val="16"/>
              <w:jc w:val="both"/>
              <w:rPr>
                <w:sz w:val="24"/>
                <w:szCs w:val="24"/>
              </w:rPr>
            </w:pPr>
            <w:r w:rsidRPr="0045294A">
              <w:rPr>
                <w:sz w:val="24"/>
                <w:szCs w:val="24"/>
              </w:rPr>
              <w:t>Трансформировать текст, изменяя время глагола (замена в тексте всех глаголов в форме настоящего времени на глаголы в форме прошедшего или будущего времени).</w:t>
            </w:r>
          </w:p>
          <w:p w:rsidR="0045294A" w:rsidRPr="0045294A" w:rsidRDefault="0045294A" w:rsidP="00B430EB">
            <w:pPr>
              <w:pStyle w:val="16"/>
              <w:jc w:val="both"/>
              <w:rPr>
                <w:sz w:val="24"/>
                <w:szCs w:val="24"/>
              </w:rPr>
            </w:pPr>
            <w:r w:rsidRPr="0045294A">
              <w:rPr>
                <w:sz w:val="24"/>
                <w:szCs w:val="24"/>
              </w:rPr>
              <w:t>Классифицировать предложения по цели высказывания, находить в тексте повествовательные / побудительные / вопросительные предложения.</w:t>
            </w:r>
          </w:p>
          <w:p w:rsidR="0045294A" w:rsidRPr="0045294A" w:rsidRDefault="0045294A" w:rsidP="00B430EB">
            <w:pPr>
              <w:pStyle w:val="16"/>
              <w:jc w:val="both"/>
              <w:rPr>
                <w:sz w:val="24"/>
                <w:szCs w:val="24"/>
              </w:rPr>
            </w:pPr>
            <w:r w:rsidRPr="0045294A">
              <w:rPr>
                <w:sz w:val="24"/>
                <w:szCs w:val="24"/>
              </w:rPr>
              <w:t>Распространять предложения по опорным вопросам.</w:t>
            </w:r>
          </w:p>
          <w:p w:rsidR="0045294A" w:rsidRPr="0045294A" w:rsidRDefault="0045294A" w:rsidP="00B430EB">
            <w:pPr>
              <w:pStyle w:val="16"/>
              <w:jc w:val="both"/>
              <w:rPr>
                <w:sz w:val="24"/>
                <w:szCs w:val="24"/>
              </w:rPr>
            </w:pPr>
            <w:r w:rsidRPr="0045294A">
              <w:rPr>
                <w:sz w:val="24"/>
                <w:szCs w:val="24"/>
              </w:rPr>
              <w:t>Задавать от слова к слову смысловой вопрос.</w:t>
            </w:r>
          </w:p>
          <w:p w:rsidR="0045294A" w:rsidRPr="0045294A" w:rsidRDefault="0045294A" w:rsidP="00B430EB">
            <w:pPr>
              <w:pStyle w:val="16"/>
              <w:jc w:val="both"/>
              <w:rPr>
                <w:sz w:val="24"/>
                <w:szCs w:val="24"/>
              </w:rPr>
            </w:pPr>
            <w:r w:rsidRPr="0045294A">
              <w:rPr>
                <w:sz w:val="24"/>
                <w:szCs w:val="24"/>
              </w:rPr>
              <w:t xml:space="preserve">Обосновывать: </w:t>
            </w:r>
          </w:p>
          <w:p w:rsidR="0045294A" w:rsidRPr="0045294A" w:rsidRDefault="0045294A" w:rsidP="0045294A">
            <w:pPr>
              <w:pStyle w:val="16"/>
              <w:numPr>
                <w:ilvl w:val="0"/>
                <w:numId w:val="136"/>
              </w:numPr>
              <w:jc w:val="both"/>
              <w:rPr>
                <w:sz w:val="24"/>
                <w:szCs w:val="24"/>
              </w:rPr>
            </w:pPr>
            <w:r w:rsidRPr="0045294A">
              <w:rPr>
                <w:sz w:val="24"/>
                <w:szCs w:val="24"/>
              </w:rPr>
              <w:t xml:space="preserve">написание слов («Докажи, что в слове </w:t>
            </w:r>
            <w:r w:rsidRPr="0045294A">
              <w:rPr>
                <w:bCs/>
                <w:sz w:val="24"/>
                <w:szCs w:val="24"/>
              </w:rPr>
              <w:t xml:space="preserve">гора </w:t>
            </w:r>
            <w:r w:rsidRPr="0045294A">
              <w:rPr>
                <w:sz w:val="24"/>
                <w:szCs w:val="24"/>
              </w:rPr>
              <w:t xml:space="preserve">пишется буква </w:t>
            </w:r>
            <w:r w:rsidRPr="0045294A">
              <w:rPr>
                <w:bCs/>
                <w:sz w:val="24"/>
                <w:szCs w:val="24"/>
              </w:rPr>
              <w:t>о</w:t>
            </w:r>
            <w:r w:rsidRPr="0045294A">
              <w:rPr>
                <w:sz w:val="24"/>
                <w:szCs w:val="24"/>
              </w:rPr>
              <w:t>»);</w:t>
            </w:r>
          </w:p>
          <w:p w:rsidR="0045294A" w:rsidRPr="0045294A" w:rsidRDefault="0045294A" w:rsidP="0045294A">
            <w:pPr>
              <w:pStyle w:val="16"/>
              <w:numPr>
                <w:ilvl w:val="0"/>
                <w:numId w:val="136"/>
              </w:numPr>
              <w:jc w:val="both"/>
              <w:rPr>
                <w:sz w:val="24"/>
                <w:szCs w:val="24"/>
              </w:rPr>
            </w:pPr>
            <w:r w:rsidRPr="0045294A">
              <w:rPr>
                <w:sz w:val="24"/>
                <w:szCs w:val="24"/>
              </w:rPr>
              <w:lastRenderedPageBreak/>
              <w:t>написание слов с непроверяемыми орфограммами с помощью различных опор при запоминании слов;</w:t>
            </w:r>
          </w:p>
          <w:p w:rsidR="0045294A" w:rsidRPr="0045294A" w:rsidRDefault="0045294A" w:rsidP="0045294A">
            <w:pPr>
              <w:pStyle w:val="16"/>
              <w:numPr>
                <w:ilvl w:val="0"/>
                <w:numId w:val="136"/>
              </w:numPr>
              <w:jc w:val="both"/>
              <w:rPr>
                <w:sz w:val="24"/>
                <w:szCs w:val="24"/>
              </w:rPr>
            </w:pPr>
            <w:r w:rsidRPr="0045294A">
              <w:rPr>
                <w:sz w:val="24"/>
                <w:szCs w:val="24"/>
              </w:rPr>
              <w:t>целесообразность выбора языковых средств, соответствующих цели и условиям общения.</w:t>
            </w:r>
          </w:p>
          <w:p w:rsidR="0045294A" w:rsidRPr="0045294A" w:rsidRDefault="0045294A" w:rsidP="00B430EB">
            <w:pPr>
              <w:pStyle w:val="16"/>
              <w:jc w:val="both"/>
              <w:rPr>
                <w:sz w:val="24"/>
                <w:szCs w:val="24"/>
              </w:rPr>
            </w:pPr>
            <w:r w:rsidRPr="0045294A">
              <w:rPr>
                <w:sz w:val="24"/>
                <w:szCs w:val="24"/>
              </w:rPr>
              <w:t>Создавать собственные тексты с максимальным количеством включенных в них словарных слов.</w:t>
            </w:r>
          </w:p>
          <w:p w:rsidR="0045294A" w:rsidRPr="0045294A" w:rsidRDefault="0045294A" w:rsidP="00B430EB">
            <w:pPr>
              <w:pStyle w:val="16"/>
              <w:jc w:val="both"/>
              <w:rPr>
                <w:sz w:val="24"/>
                <w:szCs w:val="24"/>
              </w:rPr>
            </w:pPr>
            <w:r w:rsidRPr="0045294A">
              <w:rPr>
                <w:sz w:val="24"/>
                <w:szCs w:val="24"/>
              </w:rPr>
              <w:t>Наблюдать над использованием в повседневной жизни норм речевого этикета.</w:t>
            </w:r>
          </w:p>
          <w:p w:rsidR="0045294A" w:rsidRPr="0045294A" w:rsidRDefault="0045294A" w:rsidP="00B430EB">
            <w:pPr>
              <w:pStyle w:val="16"/>
              <w:jc w:val="both"/>
              <w:rPr>
                <w:sz w:val="24"/>
                <w:szCs w:val="24"/>
              </w:rPr>
            </w:pPr>
            <w:r w:rsidRPr="0045294A">
              <w:rPr>
                <w:sz w:val="24"/>
                <w:szCs w:val="24"/>
              </w:rPr>
              <w:t>Сочинять письма, поздравительные открытки.</w:t>
            </w:r>
          </w:p>
          <w:p w:rsidR="0045294A" w:rsidRPr="0045294A" w:rsidRDefault="0045294A" w:rsidP="00B430EB">
            <w:pPr>
              <w:jc w:val="both"/>
            </w:pPr>
            <w:r w:rsidRPr="0045294A">
              <w:t xml:space="preserve">         Оценивать процесс и результат решения коммуникативной задачи.</w:t>
            </w:r>
          </w:p>
        </w:tc>
      </w:tr>
      <w:tr w:rsidR="0045294A" w:rsidRPr="0045294A" w:rsidTr="00B430EB">
        <w:tc>
          <w:tcPr>
            <w:tcW w:w="923" w:type="dxa"/>
          </w:tcPr>
          <w:p w:rsidR="0045294A" w:rsidRPr="0045294A" w:rsidRDefault="0045294A" w:rsidP="00B430EB">
            <w:pPr>
              <w:jc w:val="both"/>
            </w:pPr>
          </w:p>
        </w:tc>
        <w:tc>
          <w:tcPr>
            <w:tcW w:w="8905" w:type="dxa"/>
          </w:tcPr>
          <w:p w:rsidR="0045294A" w:rsidRPr="0045294A" w:rsidRDefault="0045294A" w:rsidP="00B430EB">
            <w:pPr>
              <w:jc w:val="center"/>
              <w:rPr>
                <w:b/>
              </w:rPr>
            </w:pPr>
            <w:r w:rsidRPr="0045294A">
              <w:rPr>
                <w:b/>
              </w:rPr>
              <w:t>Литературное чтение</w:t>
            </w:r>
          </w:p>
        </w:tc>
      </w:tr>
      <w:tr w:rsidR="0045294A" w:rsidRPr="0045294A" w:rsidTr="00B430EB">
        <w:tc>
          <w:tcPr>
            <w:tcW w:w="923" w:type="dxa"/>
          </w:tcPr>
          <w:p w:rsidR="0045294A" w:rsidRPr="0045294A" w:rsidRDefault="0045294A" w:rsidP="00B430EB">
            <w:pPr>
              <w:jc w:val="both"/>
            </w:pPr>
          </w:p>
        </w:tc>
        <w:tc>
          <w:tcPr>
            <w:tcW w:w="8905" w:type="dxa"/>
          </w:tcPr>
          <w:p w:rsidR="0045294A" w:rsidRPr="0045294A" w:rsidRDefault="0045294A" w:rsidP="00B430EB">
            <w:pPr>
              <w:jc w:val="center"/>
              <w:rPr>
                <w:b/>
              </w:rPr>
            </w:pPr>
            <w:r w:rsidRPr="0045294A">
              <w:t>Перечень УУД</w:t>
            </w:r>
          </w:p>
        </w:tc>
      </w:tr>
      <w:tr w:rsidR="0045294A" w:rsidRPr="0045294A" w:rsidTr="00B430EB">
        <w:tc>
          <w:tcPr>
            <w:tcW w:w="923" w:type="dxa"/>
          </w:tcPr>
          <w:p w:rsidR="0045294A" w:rsidRPr="0045294A" w:rsidRDefault="0045294A" w:rsidP="00B430EB">
            <w:pPr>
              <w:jc w:val="both"/>
            </w:pPr>
            <w:r w:rsidRPr="0045294A">
              <w:t>1 класс</w:t>
            </w:r>
          </w:p>
        </w:tc>
        <w:tc>
          <w:tcPr>
            <w:tcW w:w="8905" w:type="dxa"/>
          </w:tcPr>
          <w:p w:rsidR="0045294A" w:rsidRPr="0045294A" w:rsidRDefault="0045294A" w:rsidP="00B430EB">
            <w:pPr>
              <w:pStyle w:val="16"/>
              <w:jc w:val="both"/>
              <w:rPr>
                <w:sz w:val="24"/>
                <w:szCs w:val="24"/>
              </w:rPr>
            </w:pPr>
            <w:r w:rsidRPr="0045294A">
              <w:rPr>
                <w:sz w:val="24"/>
                <w:szCs w:val="24"/>
              </w:rPr>
              <w:t>Воспринимать:</w:t>
            </w:r>
          </w:p>
          <w:p w:rsidR="0045294A" w:rsidRPr="0045294A" w:rsidRDefault="0045294A" w:rsidP="0045294A">
            <w:pPr>
              <w:pStyle w:val="16"/>
              <w:numPr>
                <w:ilvl w:val="0"/>
                <w:numId w:val="137"/>
              </w:numPr>
              <w:jc w:val="both"/>
              <w:rPr>
                <w:sz w:val="24"/>
                <w:szCs w:val="24"/>
              </w:rPr>
            </w:pPr>
            <w:r w:rsidRPr="0045294A">
              <w:rPr>
                <w:sz w:val="24"/>
                <w:szCs w:val="24"/>
              </w:rPr>
              <w:t xml:space="preserve">на слух художественные произведения разных жанров в исполнении учителя, мастеров художественного слова; </w:t>
            </w:r>
          </w:p>
          <w:p w:rsidR="0045294A" w:rsidRPr="0045294A" w:rsidRDefault="0045294A" w:rsidP="0045294A">
            <w:pPr>
              <w:pStyle w:val="16"/>
              <w:numPr>
                <w:ilvl w:val="0"/>
                <w:numId w:val="137"/>
              </w:numPr>
              <w:jc w:val="both"/>
              <w:rPr>
                <w:sz w:val="24"/>
                <w:szCs w:val="24"/>
              </w:rPr>
            </w:pPr>
            <w:r w:rsidRPr="0045294A">
              <w:rPr>
                <w:sz w:val="24"/>
                <w:szCs w:val="24"/>
              </w:rPr>
              <w:t>отвечать на вопросы по содержанию литературного текста.</w:t>
            </w:r>
          </w:p>
          <w:p w:rsidR="0045294A" w:rsidRPr="0045294A" w:rsidRDefault="0045294A" w:rsidP="00B430EB">
            <w:pPr>
              <w:pStyle w:val="16"/>
              <w:jc w:val="both"/>
              <w:rPr>
                <w:sz w:val="24"/>
                <w:szCs w:val="24"/>
              </w:rPr>
            </w:pPr>
            <w:r w:rsidRPr="0045294A">
              <w:rPr>
                <w:sz w:val="24"/>
                <w:szCs w:val="24"/>
              </w:rPr>
              <w:t>Читать вслух:</w:t>
            </w:r>
          </w:p>
          <w:p w:rsidR="0045294A" w:rsidRPr="0045294A" w:rsidRDefault="0045294A" w:rsidP="0045294A">
            <w:pPr>
              <w:pStyle w:val="16"/>
              <w:numPr>
                <w:ilvl w:val="0"/>
                <w:numId w:val="138"/>
              </w:numPr>
              <w:jc w:val="both"/>
              <w:rPr>
                <w:sz w:val="24"/>
                <w:szCs w:val="24"/>
              </w:rPr>
            </w:pPr>
            <w:r w:rsidRPr="0045294A">
              <w:rPr>
                <w:sz w:val="24"/>
                <w:szCs w:val="24"/>
              </w:rPr>
              <w:t>слоги, слова, предложения; плавно читать целыми словами. Постепенно увеличивать скорость чтения в соответствии с индивидуальными возможностями учащихся;</w:t>
            </w:r>
          </w:p>
          <w:p w:rsidR="0045294A" w:rsidRPr="0045294A" w:rsidRDefault="0045294A" w:rsidP="0045294A">
            <w:pPr>
              <w:pStyle w:val="16"/>
              <w:numPr>
                <w:ilvl w:val="0"/>
                <w:numId w:val="138"/>
              </w:numPr>
              <w:jc w:val="both"/>
              <w:rPr>
                <w:sz w:val="24"/>
                <w:szCs w:val="24"/>
              </w:rPr>
            </w:pPr>
            <w:r w:rsidRPr="0045294A">
              <w:rPr>
                <w:sz w:val="24"/>
                <w:szCs w:val="24"/>
              </w:rPr>
              <w:t xml:space="preserve">выразительно читать литературные произведения, используя интонации, паузы; художественное произведение (его фрагменты) по ролям. </w:t>
            </w:r>
          </w:p>
          <w:p w:rsidR="0045294A" w:rsidRPr="0045294A" w:rsidRDefault="0045294A" w:rsidP="00B430EB">
            <w:pPr>
              <w:pStyle w:val="16"/>
              <w:jc w:val="both"/>
              <w:rPr>
                <w:sz w:val="24"/>
                <w:szCs w:val="24"/>
              </w:rPr>
            </w:pPr>
            <w:r w:rsidRPr="0045294A">
              <w:rPr>
                <w:sz w:val="24"/>
                <w:szCs w:val="24"/>
              </w:rPr>
              <w:t xml:space="preserve">Декламировать стихотворения. </w:t>
            </w:r>
          </w:p>
          <w:p w:rsidR="0045294A" w:rsidRPr="0045294A" w:rsidRDefault="0045294A" w:rsidP="00B430EB">
            <w:pPr>
              <w:pStyle w:val="16"/>
              <w:jc w:val="both"/>
              <w:rPr>
                <w:sz w:val="24"/>
                <w:szCs w:val="24"/>
              </w:rPr>
            </w:pPr>
            <w:proofErr w:type="gramStart"/>
            <w:r w:rsidRPr="0045294A">
              <w:rPr>
                <w:sz w:val="24"/>
                <w:szCs w:val="24"/>
              </w:rPr>
              <w:t>Создавать (устно) текст (небольшой рассказ, отзыв, рассуждение) с учетом особенностей слушателей.</w:t>
            </w:r>
            <w:proofErr w:type="gramEnd"/>
          </w:p>
          <w:p w:rsidR="0045294A" w:rsidRPr="0045294A" w:rsidRDefault="0045294A" w:rsidP="00B430EB">
            <w:pPr>
              <w:pStyle w:val="16"/>
              <w:jc w:val="both"/>
              <w:rPr>
                <w:sz w:val="24"/>
                <w:szCs w:val="24"/>
              </w:rPr>
            </w:pPr>
            <w:r w:rsidRPr="0045294A">
              <w:rPr>
                <w:sz w:val="24"/>
                <w:szCs w:val="24"/>
              </w:rPr>
              <w:t xml:space="preserve">Инсценировать художественное произведение (его части): читать по ролям, участвовать в драматизации. </w:t>
            </w:r>
            <w:proofErr w:type="gramStart"/>
            <w:r w:rsidRPr="0045294A">
              <w:rPr>
                <w:sz w:val="24"/>
                <w:szCs w:val="24"/>
              </w:rPr>
              <w:t>Передавать особенности героев, используя различные выразительные средства (тон, темп, тембр, интонацию речи, мимику, жесты), мизансцены.</w:t>
            </w:r>
            <w:proofErr w:type="gramEnd"/>
          </w:p>
          <w:p w:rsidR="0045294A" w:rsidRPr="0045294A" w:rsidRDefault="0045294A" w:rsidP="00B430EB">
            <w:pPr>
              <w:pStyle w:val="16"/>
              <w:jc w:val="both"/>
              <w:rPr>
                <w:sz w:val="24"/>
                <w:szCs w:val="24"/>
              </w:rPr>
            </w:pPr>
            <w:proofErr w:type="gramStart"/>
            <w:r w:rsidRPr="0045294A">
              <w:rPr>
                <w:sz w:val="24"/>
                <w:szCs w:val="24"/>
              </w:rPr>
              <w:t>Формулировать вопросительные предложения с использованием вопросительного слова, адекватного ситуации (как?</w:t>
            </w:r>
            <w:proofErr w:type="gramEnd"/>
            <w:r w:rsidRPr="0045294A">
              <w:rPr>
                <w:sz w:val="24"/>
                <w:szCs w:val="24"/>
              </w:rPr>
              <w:t xml:space="preserve"> Когда? Почему? </w:t>
            </w:r>
            <w:proofErr w:type="gramStart"/>
            <w:r w:rsidRPr="0045294A">
              <w:rPr>
                <w:sz w:val="24"/>
                <w:szCs w:val="24"/>
              </w:rPr>
              <w:t>Зачем?).</w:t>
            </w:r>
            <w:proofErr w:type="gramEnd"/>
          </w:p>
          <w:p w:rsidR="0045294A" w:rsidRPr="0045294A" w:rsidRDefault="0045294A" w:rsidP="00B430EB">
            <w:pPr>
              <w:pStyle w:val="16"/>
              <w:jc w:val="both"/>
              <w:rPr>
                <w:sz w:val="24"/>
                <w:szCs w:val="24"/>
              </w:rPr>
            </w:pPr>
            <w:r w:rsidRPr="0045294A">
              <w:rPr>
                <w:sz w:val="24"/>
                <w:szCs w:val="24"/>
              </w:rPr>
              <w:t xml:space="preserve">Оценивать: </w:t>
            </w:r>
          </w:p>
          <w:p w:rsidR="0045294A" w:rsidRPr="0045294A" w:rsidRDefault="0045294A" w:rsidP="0045294A">
            <w:pPr>
              <w:pStyle w:val="16"/>
              <w:numPr>
                <w:ilvl w:val="0"/>
                <w:numId w:val="139"/>
              </w:numPr>
              <w:jc w:val="both"/>
              <w:rPr>
                <w:sz w:val="24"/>
                <w:szCs w:val="24"/>
              </w:rPr>
            </w:pPr>
            <w:r w:rsidRPr="0045294A">
              <w:rPr>
                <w:sz w:val="24"/>
                <w:szCs w:val="24"/>
              </w:rPr>
              <w:t>свои эмоциональные реакции;</w:t>
            </w:r>
          </w:p>
          <w:p w:rsidR="0045294A" w:rsidRPr="0045294A" w:rsidRDefault="0045294A" w:rsidP="0045294A">
            <w:pPr>
              <w:pStyle w:val="16"/>
              <w:numPr>
                <w:ilvl w:val="0"/>
                <w:numId w:val="139"/>
              </w:numPr>
              <w:jc w:val="both"/>
              <w:rPr>
                <w:sz w:val="24"/>
                <w:szCs w:val="24"/>
              </w:rPr>
            </w:pPr>
            <w:r w:rsidRPr="0045294A">
              <w:rPr>
                <w:sz w:val="24"/>
                <w:szCs w:val="24"/>
              </w:rPr>
              <w:t>свое и чужое высказывание по поводу художественного произведения.</w:t>
            </w:r>
          </w:p>
          <w:p w:rsidR="0045294A" w:rsidRPr="0045294A" w:rsidRDefault="0045294A" w:rsidP="00B430EB">
            <w:pPr>
              <w:jc w:val="both"/>
            </w:pPr>
          </w:p>
        </w:tc>
      </w:tr>
      <w:tr w:rsidR="0045294A" w:rsidRPr="0045294A" w:rsidTr="00B430EB">
        <w:tc>
          <w:tcPr>
            <w:tcW w:w="923" w:type="dxa"/>
          </w:tcPr>
          <w:p w:rsidR="0045294A" w:rsidRPr="0045294A" w:rsidRDefault="0045294A" w:rsidP="00B430EB">
            <w:pPr>
              <w:jc w:val="both"/>
            </w:pPr>
            <w:r w:rsidRPr="0045294A">
              <w:t>2 класс</w:t>
            </w:r>
          </w:p>
        </w:tc>
        <w:tc>
          <w:tcPr>
            <w:tcW w:w="8905" w:type="dxa"/>
          </w:tcPr>
          <w:p w:rsidR="0045294A" w:rsidRPr="0045294A" w:rsidRDefault="0045294A" w:rsidP="00B430EB">
            <w:pPr>
              <w:pStyle w:val="16"/>
              <w:jc w:val="both"/>
              <w:rPr>
                <w:sz w:val="24"/>
                <w:szCs w:val="24"/>
              </w:rPr>
            </w:pPr>
            <w:r w:rsidRPr="0045294A">
              <w:rPr>
                <w:sz w:val="24"/>
                <w:szCs w:val="24"/>
              </w:rPr>
              <w:t xml:space="preserve">Воспринимать: </w:t>
            </w:r>
          </w:p>
          <w:p w:rsidR="0045294A" w:rsidRPr="0045294A" w:rsidRDefault="0045294A" w:rsidP="0045294A">
            <w:pPr>
              <w:pStyle w:val="16"/>
              <w:numPr>
                <w:ilvl w:val="0"/>
                <w:numId w:val="140"/>
              </w:numPr>
              <w:jc w:val="both"/>
              <w:rPr>
                <w:sz w:val="24"/>
                <w:szCs w:val="24"/>
              </w:rPr>
            </w:pPr>
            <w:r w:rsidRPr="0045294A">
              <w:rPr>
                <w:sz w:val="24"/>
                <w:szCs w:val="24"/>
              </w:rPr>
              <w:t xml:space="preserve">на слух художественные произведения разных жанров в исполнении учителя, учащихся, мастеров художественного слова; </w:t>
            </w:r>
          </w:p>
          <w:p w:rsidR="0045294A" w:rsidRPr="0045294A" w:rsidRDefault="0045294A" w:rsidP="0045294A">
            <w:pPr>
              <w:pStyle w:val="16"/>
              <w:numPr>
                <w:ilvl w:val="0"/>
                <w:numId w:val="140"/>
              </w:numPr>
              <w:jc w:val="both"/>
              <w:rPr>
                <w:sz w:val="24"/>
                <w:szCs w:val="24"/>
              </w:rPr>
            </w:pPr>
            <w:r w:rsidRPr="0045294A">
              <w:rPr>
                <w:sz w:val="24"/>
                <w:szCs w:val="24"/>
              </w:rPr>
              <w:t>отвечать на вопросы по содержанию литературного текста, отражать главную авторскую мысль;</w:t>
            </w:r>
          </w:p>
          <w:p w:rsidR="0045294A" w:rsidRPr="0045294A" w:rsidRDefault="0045294A" w:rsidP="0045294A">
            <w:pPr>
              <w:pStyle w:val="16"/>
              <w:numPr>
                <w:ilvl w:val="0"/>
                <w:numId w:val="140"/>
              </w:numPr>
              <w:jc w:val="both"/>
              <w:rPr>
                <w:sz w:val="24"/>
                <w:szCs w:val="24"/>
              </w:rPr>
            </w:pPr>
            <w:r w:rsidRPr="0045294A">
              <w:rPr>
                <w:sz w:val="24"/>
                <w:szCs w:val="24"/>
              </w:rPr>
              <w:t xml:space="preserve">учебный текст: определять цель, </w:t>
            </w:r>
          </w:p>
          <w:p w:rsidR="0045294A" w:rsidRPr="0045294A" w:rsidRDefault="0045294A" w:rsidP="00B430EB">
            <w:pPr>
              <w:pStyle w:val="16"/>
              <w:jc w:val="both"/>
              <w:rPr>
                <w:sz w:val="24"/>
                <w:szCs w:val="24"/>
              </w:rPr>
            </w:pPr>
            <w:r w:rsidRPr="0045294A">
              <w:rPr>
                <w:sz w:val="24"/>
                <w:szCs w:val="24"/>
              </w:rPr>
              <w:t xml:space="preserve">Читать вслух: </w:t>
            </w:r>
          </w:p>
          <w:p w:rsidR="0045294A" w:rsidRPr="0045294A" w:rsidRDefault="0045294A" w:rsidP="0045294A">
            <w:pPr>
              <w:pStyle w:val="16"/>
              <w:numPr>
                <w:ilvl w:val="0"/>
                <w:numId w:val="178"/>
              </w:numPr>
              <w:jc w:val="both"/>
              <w:rPr>
                <w:sz w:val="24"/>
                <w:szCs w:val="24"/>
              </w:rPr>
            </w:pPr>
            <w:r w:rsidRPr="0045294A">
              <w:rPr>
                <w:sz w:val="24"/>
                <w:szCs w:val="24"/>
              </w:rPr>
              <w:t xml:space="preserve">предложения; </w:t>
            </w:r>
          </w:p>
          <w:p w:rsidR="0045294A" w:rsidRPr="0045294A" w:rsidRDefault="0045294A" w:rsidP="0045294A">
            <w:pPr>
              <w:pStyle w:val="16"/>
              <w:numPr>
                <w:ilvl w:val="0"/>
                <w:numId w:val="141"/>
              </w:numPr>
              <w:jc w:val="both"/>
              <w:rPr>
                <w:sz w:val="24"/>
                <w:szCs w:val="24"/>
              </w:rPr>
            </w:pPr>
            <w:r w:rsidRPr="0045294A">
              <w:rPr>
                <w:sz w:val="24"/>
                <w:szCs w:val="24"/>
              </w:rPr>
              <w:t xml:space="preserve">плавно читать целыми словами. Постепенно увеличивать скорость чтения в соответствии с индивидуальными возможностями учащихся. </w:t>
            </w:r>
          </w:p>
          <w:p w:rsidR="0045294A" w:rsidRPr="0045294A" w:rsidRDefault="0045294A" w:rsidP="0045294A">
            <w:pPr>
              <w:pStyle w:val="16"/>
              <w:numPr>
                <w:ilvl w:val="0"/>
                <w:numId w:val="141"/>
              </w:numPr>
              <w:jc w:val="both"/>
              <w:rPr>
                <w:sz w:val="24"/>
                <w:szCs w:val="24"/>
              </w:rPr>
            </w:pPr>
            <w:r w:rsidRPr="0045294A">
              <w:rPr>
                <w:sz w:val="24"/>
                <w:szCs w:val="24"/>
              </w:rPr>
              <w:t>текст с интонационным выделением знаков препинания;</w:t>
            </w:r>
          </w:p>
          <w:p w:rsidR="0045294A" w:rsidRPr="0045294A" w:rsidRDefault="0045294A" w:rsidP="0045294A">
            <w:pPr>
              <w:pStyle w:val="16"/>
              <w:numPr>
                <w:ilvl w:val="0"/>
                <w:numId w:val="141"/>
              </w:numPr>
              <w:jc w:val="both"/>
              <w:rPr>
                <w:sz w:val="24"/>
                <w:szCs w:val="24"/>
              </w:rPr>
            </w:pPr>
            <w:r w:rsidRPr="0045294A">
              <w:rPr>
                <w:sz w:val="24"/>
                <w:szCs w:val="24"/>
              </w:rPr>
              <w:t>выразительно читать литературные произведения, используя интонации, паузы, темп в соответствии с особенностями художественного текста;</w:t>
            </w:r>
          </w:p>
          <w:p w:rsidR="0045294A" w:rsidRPr="0045294A" w:rsidRDefault="0045294A" w:rsidP="0045294A">
            <w:pPr>
              <w:pStyle w:val="16"/>
              <w:numPr>
                <w:ilvl w:val="0"/>
                <w:numId w:val="141"/>
              </w:numPr>
              <w:jc w:val="both"/>
              <w:rPr>
                <w:sz w:val="24"/>
                <w:szCs w:val="24"/>
              </w:rPr>
            </w:pPr>
            <w:r w:rsidRPr="0045294A">
              <w:rPr>
                <w:sz w:val="24"/>
                <w:szCs w:val="24"/>
              </w:rPr>
              <w:t xml:space="preserve">художественное произведение (его фрагменты) по ролям. </w:t>
            </w:r>
          </w:p>
          <w:p w:rsidR="0045294A" w:rsidRPr="0045294A" w:rsidRDefault="0045294A" w:rsidP="00B430EB">
            <w:pPr>
              <w:pStyle w:val="16"/>
              <w:jc w:val="both"/>
              <w:rPr>
                <w:sz w:val="24"/>
                <w:szCs w:val="24"/>
              </w:rPr>
            </w:pPr>
            <w:r w:rsidRPr="0045294A">
              <w:rPr>
                <w:sz w:val="24"/>
                <w:szCs w:val="24"/>
              </w:rPr>
              <w:t xml:space="preserve">Декламировать стихотворения. </w:t>
            </w:r>
          </w:p>
          <w:p w:rsidR="0045294A" w:rsidRPr="0045294A" w:rsidRDefault="0045294A" w:rsidP="00B430EB">
            <w:pPr>
              <w:pStyle w:val="16"/>
              <w:jc w:val="both"/>
              <w:rPr>
                <w:sz w:val="24"/>
                <w:szCs w:val="24"/>
              </w:rPr>
            </w:pPr>
            <w:r w:rsidRPr="0045294A">
              <w:rPr>
                <w:sz w:val="24"/>
                <w:szCs w:val="24"/>
              </w:rPr>
              <w:t xml:space="preserve">Пересказывать текст художественного произведения: </w:t>
            </w:r>
          </w:p>
          <w:p w:rsidR="0045294A" w:rsidRPr="0045294A" w:rsidRDefault="0045294A" w:rsidP="00B430EB">
            <w:pPr>
              <w:pStyle w:val="16"/>
              <w:jc w:val="both"/>
              <w:rPr>
                <w:sz w:val="24"/>
                <w:szCs w:val="24"/>
              </w:rPr>
            </w:pPr>
            <w:r w:rsidRPr="0045294A">
              <w:rPr>
                <w:sz w:val="24"/>
                <w:szCs w:val="24"/>
              </w:rPr>
              <w:t>подробно (с учетом всех сюжетных линий);</w:t>
            </w:r>
          </w:p>
          <w:p w:rsidR="0045294A" w:rsidRPr="0045294A" w:rsidRDefault="0045294A" w:rsidP="00B430EB">
            <w:pPr>
              <w:pStyle w:val="16"/>
              <w:jc w:val="both"/>
              <w:rPr>
                <w:sz w:val="24"/>
                <w:szCs w:val="24"/>
              </w:rPr>
            </w:pPr>
            <w:r w:rsidRPr="0045294A">
              <w:rPr>
                <w:sz w:val="24"/>
                <w:szCs w:val="24"/>
              </w:rPr>
              <w:t xml:space="preserve">кратко (сжато, с выделением основных сюжетных линий); </w:t>
            </w:r>
          </w:p>
          <w:p w:rsidR="0045294A" w:rsidRPr="0045294A" w:rsidRDefault="0045294A" w:rsidP="00B430EB">
            <w:pPr>
              <w:pStyle w:val="16"/>
              <w:jc w:val="both"/>
              <w:rPr>
                <w:sz w:val="24"/>
                <w:szCs w:val="24"/>
              </w:rPr>
            </w:pPr>
            <w:r w:rsidRPr="0045294A">
              <w:rPr>
                <w:sz w:val="24"/>
                <w:szCs w:val="24"/>
              </w:rPr>
              <w:t>выборочно (отдельный фрагмент, описывать героев произведения).</w:t>
            </w:r>
          </w:p>
          <w:p w:rsidR="0045294A" w:rsidRPr="0045294A" w:rsidRDefault="0045294A" w:rsidP="00B430EB">
            <w:pPr>
              <w:pStyle w:val="16"/>
              <w:jc w:val="both"/>
              <w:rPr>
                <w:sz w:val="24"/>
                <w:szCs w:val="24"/>
              </w:rPr>
            </w:pPr>
            <w:r w:rsidRPr="0045294A">
              <w:rPr>
                <w:sz w:val="24"/>
                <w:szCs w:val="24"/>
              </w:rPr>
              <w:t xml:space="preserve">Моделировать алгоритм выполнения учебного задания (отбирать </w:t>
            </w:r>
            <w:r w:rsidRPr="0045294A">
              <w:rPr>
                <w:sz w:val="24"/>
                <w:szCs w:val="24"/>
              </w:rPr>
              <w:lastRenderedPageBreak/>
              <w:t>необходимые средства для получения результата, выстраивать последовательность учебных действий).</w:t>
            </w:r>
          </w:p>
          <w:p w:rsidR="0045294A" w:rsidRPr="0045294A" w:rsidRDefault="0045294A" w:rsidP="00B430EB">
            <w:pPr>
              <w:pStyle w:val="16"/>
              <w:jc w:val="both"/>
              <w:rPr>
                <w:sz w:val="24"/>
                <w:szCs w:val="24"/>
              </w:rPr>
            </w:pPr>
            <w:proofErr w:type="gramStart"/>
            <w:r w:rsidRPr="0045294A">
              <w:rPr>
                <w:sz w:val="24"/>
                <w:szCs w:val="24"/>
              </w:rPr>
              <w:t>Формулировать вопросительные предложения с использованием вопросительного слова, адекватного ситуации (как?</w:t>
            </w:r>
            <w:proofErr w:type="gramEnd"/>
            <w:r w:rsidRPr="0045294A">
              <w:rPr>
                <w:sz w:val="24"/>
                <w:szCs w:val="24"/>
              </w:rPr>
              <w:t xml:space="preserve"> Когда? Почему? </w:t>
            </w:r>
            <w:proofErr w:type="gramStart"/>
            <w:r w:rsidRPr="0045294A">
              <w:rPr>
                <w:sz w:val="24"/>
                <w:szCs w:val="24"/>
              </w:rPr>
              <w:t>Зачем?).</w:t>
            </w:r>
            <w:proofErr w:type="gramEnd"/>
          </w:p>
          <w:p w:rsidR="0045294A" w:rsidRPr="0045294A" w:rsidRDefault="0045294A" w:rsidP="00B430EB">
            <w:pPr>
              <w:pStyle w:val="16"/>
              <w:jc w:val="both"/>
              <w:rPr>
                <w:sz w:val="24"/>
                <w:szCs w:val="24"/>
              </w:rPr>
            </w:pPr>
            <w:r w:rsidRPr="0045294A">
              <w:rPr>
                <w:sz w:val="24"/>
                <w:szCs w:val="24"/>
              </w:rPr>
              <w:t xml:space="preserve">Инсценировать художественное произведение (его части): читать по ролям, участвовать в драматизации. </w:t>
            </w:r>
            <w:proofErr w:type="gramStart"/>
            <w:r w:rsidRPr="0045294A">
              <w:rPr>
                <w:sz w:val="24"/>
                <w:szCs w:val="24"/>
              </w:rPr>
              <w:t xml:space="preserve">Передавать особенности героев, используя различные выразительные средства (тон, темп, тембр, интонацию речи, мимику, жесты), мизансцены. </w:t>
            </w:r>
            <w:proofErr w:type="gramEnd"/>
          </w:p>
          <w:p w:rsidR="0045294A" w:rsidRPr="0045294A" w:rsidRDefault="0045294A" w:rsidP="00B430EB">
            <w:pPr>
              <w:jc w:val="both"/>
            </w:pPr>
            <w:r w:rsidRPr="0045294A">
              <w:t xml:space="preserve">          Оценивать ход и результат выполнения задания.</w:t>
            </w:r>
          </w:p>
        </w:tc>
      </w:tr>
      <w:tr w:rsidR="0045294A" w:rsidRPr="0045294A" w:rsidTr="00B430EB">
        <w:tc>
          <w:tcPr>
            <w:tcW w:w="923" w:type="dxa"/>
          </w:tcPr>
          <w:p w:rsidR="0045294A" w:rsidRPr="0045294A" w:rsidRDefault="0045294A" w:rsidP="00B430EB">
            <w:pPr>
              <w:jc w:val="both"/>
            </w:pPr>
            <w:r w:rsidRPr="0045294A">
              <w:lastRenderedPageBreak/>
              <w:t>3 класс</w:t>
            </w:r>
          </w:p>
        </w:tc>
        <w:tc>
          <w:tcPr>
            <w:tcW w:w="8905" w:type="dxa"/>
          </w:tcPr>
          <w:p w:rsidR="0045294A" w:rsidRPr="0045294A" w:rsidRDefault="0045294A" w:rsidP="00B430EB">
            <w:pPr>
              <w:pStyle w:val="16"/>
              <w:jc w:val="both"/>
              <w:rPr>
                <w:sz w:val="24"/>
                <w:szCs w:val="24"/>
              </w:rPr>
            </w:pPr>
            <w:r w:rsidRPr="0045294A">
              <w:rPr>
                <w:sz w:val="24"/>
                <w:szCs w:val="24"/>
              </w:rPr>
              <w:t xml:space="preserve">Характеризовать: </w:t>
            </w:r>
          </w:p>
          <w:p w:rsidR="0045294A" w:rsidRPr="0045294A" w:rsidRDefault="0045294A" w:rsidP="0045294A">
            <w:pPr>
              <w:pStyle w:val="16"/>
              <w:numPr>
                <w:ilvl w:val="0"/>
                <w:numId w:val="142"/>
              </w:numPr>
              <w:jc w:val="both"/>
              <w:rPr>
                <w:sz w:val="24"/>
                <w:szCs w:val="24"/>
              </w:rPr>
            </w:pPr>
            <w:r w:rsidRPr="0045294A">
              <w:rPr>
                <w:sz w:val="24"/>
                <w:szCs w:val="24"/>
              </w:rPr>
              <w:t>особенности прослушанного художественного произведения: последовательность развития сюжета, описывать героев;</w:t>
            </w:r>
          </w:p>
          <w:p w:rsidR="0045294A" w:rsidRPr="0045294A" w:rsidRDefault="0045294A" w:rsidP="0045294A">
            <w:pPr>
              <w:pStyle w:val="16"/>
              <w:numPr>
                <w:ilvl w:val="0"/>
                <w:numId w:val="142"/>
              </w:numPr>
              <w:jc w:val="both"/>
              <w:rPr>
                <w:sz w:val="24"/>
                <w:szCs w:val="24"/>
              </w:rPr>
            </w:pPr>
            <w:proofErr w:type="gramStart"/>
            <w:r w:rsidRPr="0045294A">
              <w:rPr>
                <w:sz w:val="24"/>
                <w:szCs w:val="24"/>
              </w:rPr>
              <w:t>текст: представлять, предполагать (антиципировать) текст по заголовку, теме, иллюстрациям; определять тему, главную мысль произведения; находить в тексте доказательства отражения мыслей и чувств автора;</w:t>
            </w:r>
            <w:proofErr w:type="gramEnd"/>
          </w:p>
          <w:p w:rsidR="0045294A" w:rsidRPr="0045294A" w:rsidRDefault="0045294A" w:rsidP="0045294A">
            <w:pPr>
              <w:pStyle w:val="16"/>
              <w:numPr>
                <w:ilvl w:val="0"/>
                <w:numId w:val="142"/>
              </w:numPr>
              <w:jc w:val="both"/>
              <w:rPr>
                <w:sz w:val="24"/>
                <w:szCs w:val="24"/>
              </w:rPr>
            </w:pPr>
            <w:r w:rsidRPr="0045294A">
              <w:rPr>
                <w:sz w:val="24"/>
                <w:szCs w:val="24"/>
              </w:rPr>
              <w:t>книгу: анализировать структуру (обложка, титульный лист, иллюстрации, оглавление).</w:t>
            </w:r>
          </w:p>
          <w:p w:rsidR="0045294A" w:rsidRPr="0045294A" w:rsidRDefault="0045294A" w:rsidP="00B430EB">
            <w:pPr>
              <w:pStyle w:val="16"/>
              <w:jc w:val="both"/>
              <w:rPr>
                <w:sz w:val="24"/>
                <w:szCs w:val="24"/>
              </w:rPr>
            </w:pPr>
            <w:r w:rsidRPr="0045294A">
              <w:rPr>
                <w:sz w:val="24"/>
                <w:szCs w:val="24"/>
              </w:rPr>
              <w:t xml:space="preserve">Читать вслух: </w:t>
            </w:r>
          </w:p>
          <w:p w:rsidR="0045294A" w:rsidRPr="0045294A" w:rsidRDefault="0045294A" w:rsidP="0045294A">
            <w:pPr>
              <w:pStyle w:val="16"/>
              <w:numPr>
                <w:ilvl w:val="0"/>
                <w:numId w:val="143"/>
              </w:numPr>
              <w:jc w:val="both"/>
              <w:rPr>
                <w:sz w:val="24"/>
                <w:szCs w:val="24"/>
              </w:rPr>
            </w:pPr>
            <w:r w:rsidRPr="0045294A">
              <w:rPr>
                <w:sz w:val="24"/>
                <w:szCs w:val="24"/>
              </w:rPr>
              <w:t>выразительно читать литературные произведения, используя интонации, паузы, темп в соответствии с особенностями художественного текста;</w:t>
            </w:r>
          </w:p>
          <w:p w:rsidR="0045294A" w:rsidRPr="0045294A" w:rsidRDefault="0045294A" w:rsidP="0045294A">
            <w:pPr>
              <w:pStyle w:val="16"/>
              <w:numPr>
                <w:ilvl w:val="0"/>
                <w:numId w:val="143"/>
              </w:numPr>
              <w:jc w:val="both"/>
              <w:rPr>
                <w:sz w:val="24"/>
                <w:szCs w:val="24"/>
              </w:rPr>
            </w:pPr>
            <w:r w:rsidRPr="0045294A">
              <w:rPr>
                <w:sz w:val="24"/>
                <w:szCs w:val="24"/>
              </w:rPr>
              <w:t xml:space="preserve">художественное произведение (его фрагменты) по ролям. </w:t>
            </w:r>
          </w:p>
          <w:p w:rsidR="0045294A" w:rsidRPr="0045294A" w:rsidRDefault="0045294A" w:rsidP="00B430EB">
            <w:pPr>
              <w:pStyle w:val="16"/>
              <w:jc w:val="both"/>
              <w:rPr>
                <w:sz w:val="24"/>
                <w:szCs w:val="24"/>
              </w:rPr>
            </w:pPr>
            <w:r w:rsidRPr="0045294A">
              <w:rPr>
                <w:sz w:val="24"/>
                <w:szCs w:val="24"/>
              </w:rPr>
              <w:t xml:space="preserve">Декламировать стихотворения. </w:t>
            </w:r>
          </w:p>
          <w:p w:rsidR="0045294A" w:rsidRPr="0045294A" w:rsidRDefault="0045294A" w:rsidP="00B430EB">
            <w:pPr>
              <w:pStyle w:val="16"/>
              <w:jc w:val="both"/>
              <w:rPr>
                <w:sz w:val="24"/>
                <w:szCs w:val="24"/>
              </w:rPr>
            </w:pPr>
            <w:r w:rsidRPr="0045294A">
              <w:rPr>
                <w:sz w:val="24"/>
                <w:szCs w:val="24"/>
              </w:rPr>
              <w:t xml:space="preserve">Сравнивать: </w:t>
            </w:r>
          </w:p>
          <w:p w:rsidR="0045294A" w:rsidRPr="0045294A" w:rsidRDefault="0045294A" w:rsidP="0045294A">
            <w:pPr>
              <w:pStyle w:val="16"/>
              <w:numPr>
                <w:ilvl w:val="0"/>
                <w:numId w:val="144"/>
              </w:numPr>
              <w:jc w:val="both"/>
              <w:rPr>
                <w:sz w:val="24"/>
                <w:szCs w:val="24"/>
              </w:rPr>
            </w:pPr>
            <w:proofErr w:type="gramStart"/>
            <w:r w:rsidRPr="0045294A">
              <w:rPr>
                <w:sz w:val="24"/>
                <w:szCs w:val="24"/>
              </w:rPr>
              <w:t>тексты (учебный, художественный, научно-популярный): определять жанр, выделять особенности, анализировать структуру, образные средства;</w:t>
            </w:r>
            <w:proofErr w:type="gramEnd"/>
          </w:p>
          <w:p w:rsidR="0045294A" w:rsidRPr="0045294A" w:rsidRDefault="0045294A" w:rsidP="0045294A">
            <w:pPr>
              <w:pStyle w:val="16"/>
              <w:numPr>
                <w:ilvl w:val="0"/>
                <w:numId w:val="144"/>
              </w:numPr>
              <w:jc w:val="both"/>
              <w:rPr>
                <w:sz w:val="24"/>
                <w:szCs w:val="24"/>
              </w:rPr>
            </w:pPr>
            <w:r w:rsidRPr="0045294A">
              <w:rPr>
                <w:sz w:val="24"/>
                <w:szCs w:val="24"/>
              </w:rPr>
              <w:t>произведения разных жанров.</w:t>
            </w:r>
          </w:p>
          <w:p w:rsidR="0045294A" w:rsidRPr="0045294A" w:rsidRDefault="0045294A" w:rsidP="00B430EB">
            <w:pPr>
              <w:pStyle w:val="16"/>
              <w:jc w:val="both"/>
              <w:rPr>
                <w:sz w:val="24"/>
                <w:szCs w:val="24"/>
              </w:rPr>
            </w:pPr>
            <w:r w:rsidRPr="0045294A">
              <w:rPr>
                <w:sz w:val="24"/>
                <w:szCs w:val="24"/>
              </w:rPr>
              <w:t>Объяснять:</w:t>
            </w:r>
          </w:p>
          <w:p w:rsidR="0045294A" w:rsidRPr="0045294A" w:rsidRDefault="0045294A" w:rsidP="0045294A">
            <w:pPr>
              <w:pStyle w:val="16"/>
              <w:numPr>
                <w:ilvl w:val="0"/>
                <w:numId w:val="145"/>
              </w:numPr>
              <w:jc w:val="both"/>
              <w:rPr>
                <w:sz w:val="24"/>
                <w:szCs w:val="24"/>
              </w:rPr>
            </w:pPr>
            <w:r w:rsidRPr="0045294A">
              <w:rPr>
                <w:sz w:val="24"/>
                <w:szCs w:val="24"/>
              </w:rPr>
              <w:t xml:space="preserve">выбор автором заглавия произведения; </w:t>
            </w:r>
          </w:p>
          <w:p w:rsidR="0045294A" w:rsidRPr="0045294A" w:rsidRDefault="0045294A" w:rsidP="0045294A">
            <w:pPr>
              <w:pStyle w:val="16"/>
              <w:numPr>
                <w:ilvl w:val="0"/>
                <w:numId w:val="145"/>
              </w:numPr>
              <w:jc w:val="both"/>
              <w:rPr>
                <w:sz w:val="24"/>
                <w:szCs w:val="24"/>
              </w:rPr>
            </w:pPr>
            <w:r w:rsidRPr="0045294A">
              <w:rPr>
                <w:sz w:val="24"/>
                <w:szCs w:val="24"/>
              </w:rPr>
              <w:t xml:space="preserve">заголовок произведения из </w:t>
            </w:r>
            <w:proofErr w:type="gramStart"/>
            <w:r w:rsidRPr="0045294A">
              <w:rPr>
                <w:sz w:val="24"/>
                <w:szCs w:val="24"/>
              </w:rPr>
              <w:t>предложенных</w:t>
            </w:r>
            <w:proofErr w:type="gramEnd"/>
            <w:r w:rsidRPr="0045294A">
              <w:rPr>
                <w:sz w:val="24"/>
                <w:szCs w:val="24"/>
              </w:rPr>
              <w:t xml:space="preserve"> учителем, учащимися класса.</w:t>
            </w:r>
          </w:p>
          <w:p w:rsidR="0045294A" w:rsidRPr="0045294A" w:rsidRDefault="0045294A" w:rsidP="00B430EB">
            <w:pPr>
              <w:pStyle w:val="16"/>
              <w:jc w:val="both"/>
              <w:rPr>
                <w:sz w:val="24"/>
                <w:szCs w:val="24"/>
              </w:rPr>
            </w:pPr>
            <w:r w:rsidRPr="0045294A">
              <w:rPr>
                <w:sz w:val="24"/>
                <w:szCs w:val="24"/>
              </w:rPr>
              <w:t>Составлять план текста: делить текст на части, озаглавливать каждую часть, выделять опорные слова, определять главную мысль произведения (сначала с помощью учителя, затем самостоятельно).</w:t>
            </w:r>
          </w:p>
          <w:p w:rsidR="0045294A" w:rsidRPr="0045294A" w:rsidRDefault="0045294A" w:rsidP="00B430EB">
            <w:pPr>
              <w:pStyle w:val="16"/>
              <w:jc w:val="both"/>
              <w:rPr>
                <w:sz w:val="24"/>
                <w:szCs w:val="24"/>
              </w:rPr>
            </w:pPr>
            <w:r w:rsidRPr="0045294A">
              <w:rPr>
                <w:sz w:val="24"/>
                <w:szCs w:val="24"/>
              </w:rPr>
              <w:t>Пересказывать текст художественного произведения:</w:t>
            </w:r>
          </w:p>
          <w:p w:rsidR="0045294A" w:rsidRPr="0045294A" w:rsidRDefault="0045294A" w:rsidP="00B430EB">
            <w:pPr>
              <w:pStyle w:val="16"/>
              <w:jc w:val="both"/>
              <w:rPr>
                <w:sz w:val="24"/>
                <w:szCs w:val="24"/>
              </w:rPr>
            </w:pPr>
            <w:r w:rsidRPr="0045294A">
              <w:rPr>
                <w:sz w:val="24"/>
                <w:szCs w:val="24"/>
              </w:rPr>
              <w:t>подробно (с учетом всех сюжетных линий);</w:t>
            </w:r>
          </w:p>
          <w:p w:rsidR="0045294A" w:rsidRPr="0045294A" w:rsidRDefault="0045294A" w:rsidP="00B430EB">
            <w:pPr>
              <w:pStyle w:val="16"/>
              <w:jc w:val="both"/>
              <w:rPr>
                <w:sz w:val="24"/>
                <w:szCs w:val="24"/>
              </w:rPr>
            </w:pPr>
            <w:r w:rsidRPr="0045294A">
              <w:rPr>
                <w:sz w:val="24"/>
                <w:szCs w:val="24"/>
              </w:rPr>
              <w:t xml:space="preserve">кратко (сжато, с выделением основных сюжетных линий); </w:t>
            </w:r>
          </w:p>
          <w:p w:rsidR="0045294A" w:rsidRPr="0045294A" w:rsidRDefault="0045294A" w:rsidP="00B430EB">
            <w:pPr>
              <w:pStyle w:val="16"/>
              <w:jc w:val="both"/>
              <w:rPr>
                <w:sz w:val="24"/>
                <w:szCs w:val="24"/>
              </w:rPr>
            </w:pPr>
            <w:r w:rsidRPr="0045294A">
              <w:rPr>
                <w:sz w:val="24"/>
                <w:szCs w:val="24"/>
              </w:rPr>
              <w:t>выборочно (отдельный фрагмент, описывать героев произведения).</w:t>
            </w:r>
          </w:p>
          <w:p w:rsidR="0045294A" w:rsidRPr="0045294A" w:rsidRDefault="0045294A" w:rsidP="00B430EB">
            <w:pPr>
              <w:pStyle w:val="16"/>
              <w:jc w:val="both"/>
              <w:rPr>
                <w:sz w:val="24"/>
                <w:szCs w:val="24"/>
              </w:rPr>
            </w:pPr>
            <w:r w:rsidRPr="0045294A">
              <w:rPr>
                <w:sz w:val="24"/>
                <w:szCs w:val="24"/>
              </w:rPr>
              <w:t>Выбрать книгу в библиотеке (по рекомендованному списку); объяснять назначение каталожной карточки; составлять краткий отзыв о прочитанной книге.</w:t>
            </w:r>
          </w:p>
          <w:p w:rsidR="0045294A" w:rsidRPr="0045294A" w:rsidRDefault="0045294A" w:rsidP="00B430EB">
            <w:pPr>
              <w:pStyle w:val="16"/>
              <w:jc w:val="both"/>
              <w:rPr>
                <w:sz w:val="24"/>
                <w:szCs w:val="24"/>
              </w:rPr>
            </w:pPr>
            <w:r w:rsidRPr="0045294A">
              <w:rPr>
                <w:sz w:val="24"/>
                <w:szCs w:val="24"/>
              </w:rPr>
              <w:t>Участвовать в диалоге: понимать вопросы собеседника и отвечать на них в соответствии с правилами речевого общения.</w:t>
            </w:r>
          </w:p>
          <w:p w:rsidR="0045294A" w:rsidRPr="0045294A" w:rsidRDefault="0045294A" w:rsidP="00B430EB">
            <w:pPr>
              <w:pStyle w:val="16"/>
              <w:jc w:val="both"/>
              <w:rPr>
                <w:sz w:val="24"/>
                <w:szCs w:val="24"/>
              </w:rPr>
            </w:pPr>
            <w:proofErr w:type="gramStart"/>
            <w:r w:rsidRPr="0045294A">
              <w:rPr>
                <w:sz w:val="24"/>
                <w:szCs w:val="24"/>
              </w:rPr>
              <w:t>Формулировать вопросительные предложения с использованием вопросительного слова, адекватного ситуации (как?</w:t>
            </w:r>
            <w:proofErr w:type="gramEnd"/>
            <w:r w:rsidRPr="0045294A">
              <w:rPr>
                <w:sz w:val="24"/>
                <w:szCs w:val="24"/>
              </w:rPr>
              <w:t xml:space="preserve"> Когда? Почему? </w:t>
            </w:r>
            <w:proofErr w:type="gramStart"/>
            <w:r w:rsidRPr="0045294A">
              <w:rPr>
                <w:sz w:val="24"/>
                <w:szCs w:val="24"/>
              </w:rPr>
              <w:t>Зачем?).</w:t>
            </w:r>
            <w:proofErr w:type="gramEnd"/>
          </w:p>
          <w:p w:rsidR="0045294A" w:rsidRPr="0045294A" w:rsidRDefault="0045294A" w:rsidP="00B430EB">
            <w:pPr>
              <w:pStyle w:val="16"/>
              <w:jc w:val="both"/>
              <w:rPr>
                <w:sz w:val="24"/>
                <w:szCs w:val="24"/>
              </w:rPr>
            </w:pPr>
            <w:r w:rsidRPr="0045294A">
              <w:rPr>
                <w:sz w:val="24"/>
                <w:szCs w:val="24"/>
              </w:rPr>
              <w:t>Конструировать монологическое высказывание (на заданную тему): формулировать главную мысль, отбирать доказательства, логично и последовательно строить текст (высказывание), отбирать выразительные средства языка.</w:t>
            </w:r>
          </w:p>
          <w:p w:rsidR="0045294A" w:rsidRPr="0045294A" w:rsidRDefault="0045294A" w:rsidP="00B430EB">
            <w:pPr>
              <w:pStyle w:val="16"/>
              <w:jc w:val="both"/>
              <w:rPr>
                <w:sz w:val="24"/>
                <w:szCs w:val="24"/>
              </w:rPr>
            </w:pPr>
            <w:r w:rsidRPr="0045294A">
              <w:rPr>
                <w:sz w:val="24"/>
                <w:szCs w:val="24"/>
              </w:rPr>
              <w:t xml:space="preserve">Определять: </w:t>
            </w:r>
          </w:p>
          <w:p w:rsidR="0045294A" w:rsidRPr="0045294A" w:rsidRDefault="0045294A" w:rsidP="0045294A">
            <w:pPr>
              <w:pStyle w:val="16"/>
              <w:numPr>
                <w:ilvl w:val="0"/>
                <w:numId w:val="146"/>
              </w:numPr>
              <w:jc w:val="both"/>
              <w:rPr>
                <w:sz w:val="24"/>
                <w:szCs w:val="24"/>
              </w:rPr>
            </w:pPr>
            <w:r w:rsidRPr="0045294A">
              <w:rPr>
                <w:sz w:val="24"/>
                <w:szCs w:val="24"/>
              </w:rPr>
              <w:t>определять жанр,</w:t>
            </w:r>
          </w:p>
          <w:p w:rsidR="0045294A" w:rsidRPr="0045294A" w:rsidRDefault="0045294A" w:rsidP="0045294A">
            <w:pPr>
              <w:pStyle w:val="16"/>
              <w:numPr>
                <w:ilvl w:val="0"/>
                <w:numId w:val="146"/>
              </w:numPr>
              <w:jc w:val="both"/>
              <w:rPr>
                <w:sz w:val="24"/>
                <w:szCs w:val="24"/>
              </w:rPr>
            </w:pPr>
            <w:r w:rsidRPr="0045294A">
              <w:rPr>
                <w:sz w:val="24"/>
                <w:szCs w:val="24"/>
              </w:rPr>
              <w:t>тему своего будущего письменного высказывания (о чем я бы хотел сказать);</w:t>
            </w:r>
          </w:p>
          <w:p w:rsidR="0045294A" w:rsidRPr="0045294A" w:rsidRDefault="0045294A" w:rsidP="0045294A">
            <w:pPr>
              <w:pStyle w:val="16"/>
              <w:numPr>
                <w:ilvl w:val="0"/>
                <w:numId w:val="146"/>
              </w:numPr>
              <w:jc w:val="both"/>
              <w:rPr>
                <w:sz w:val="24"/>
                <w:szCs w:val="24"/>
              </w:rPr>
            </w:pPr>
            <w:r w:rsidRPr="0045294A">
              <w:rPr>
                <w:sz w:val="24"/>
                <w:szCs w:val="24"/>
              </w:rPr>
              <w:t xml:space="preserve">тип высказывания (текст-повествование, текст-рассуждение, текст-описание), отбирать целесообразные выразительные средства языка в соответствии с типом текста. </w:t>
            </w:r>
          </w:p>
          <w:p w:rsidR="0045294A" w:rsidRPr="0045294A" w:rsidRDefault="0045294A" w:rsidP="00B430EB">
            <w:pPr>
              <w:pStyle w:val="16"/>
              <w:jc w:val="both"/>
              <w:rPr>
                <w:sz w:val="24"/>
                <w:szCs w:val="24"/>
              </w:rPr>
            </w:pPr>
            <w:r w:rsidRPr="0045294A">
              <w:rPr>
                <w:sz w:val="24"/>
                <w:szCs w:val="24"/>
              </w:rPr>
              <w:t xml:space="preserve">Оценивать: </w:t>
            </w:r>
          </w:p>
          <w:p w:rsidR="0045294A" w:rsidRPr="0045294A" w:rsidRDefault="0045294A" w:rsidP="0045294A">
            <w:pPr>
              <w:pStyle w:val="16"/>
              <w:numPr>
                <w:ilvl w:val="0"/>
                <w:numId w:val="147"/>
              </w:numPr>
              <w:jc w:val="both"/>
              <w:rPr>
                <w:sz w:val="24"/>
                <w:szCs w:val="24"/>
              </w:rPr>
            </w:pPr>
            <w:r w:rsidRPr="0045294A">
              <w:rPr>
                <w:sz w:val="24"/>
                <w:szCs w:val="24"/>
              </w:rPr>
              <w:t>сравнивать свои ответы с ответами одноклассников;</w:t>
            </w:r>
          </w:p>
          <w:p w:rsidR="0045294A" w:rsidRPr="0045294A" w:rsidRDefault="0045294A" w:rsidP="0045294A">
            <w:pPr>
              <w:pStyle w:val="16"/>
              <w:numPr>
                <w:ilvl w:val="0"/>
                <w:numId w:val="147"/>
              </w:numPr>
              <w:jc w:val="both"/>
              <w:rPr>
                <w:sz w:val="24"/>
                <w:szCs w:val="24"/>
              </w:rPr>
            </w:pPr>
            <w:r w:rsidRPr="0045294A">
              <w:rPr>
                <w:sz w:val="24"/>
                <w:szCs w:val="24"/>
              </w:rPr>
              <w:t>свое и чужое высказывание по поводу художественного произведения.</w:t>
            </w:r>
          </w:p>
          <w:p w:rsidR="0045294A" w:rsidRPr="0045294A" w:rsidRDefault="0045294A" w:rsidP="00B430EB">
            <w:pPr>
              <w:jc w:val="both"/>
            </w:pPr>
          </w:p>
        </w:tc>
      </w:tr>
      <w:tr w:rsidR="0045294A" w:rsidRPr="0045294A" w:rsidTr="00B430EB">
        <w:tc>
          <w:tcPr>
            <w:tcW w:w="923" w:type="dxa"/>
          </w:tcPr>
          <w:p w:rsidR="0045294A" w:rsidRPr="0045294A" w:rsidRDefault="0045294A" w:rsidP="00B430EB">
            <w:pPr>
              <w:jc w:val="both"/>
            </w:pPr>
            <w:r w:rsidRPr="0045294A">
              <w:lastRenderedPageBreak/>
              <w:t>4 класс</w:t>
            </w:r>
          </w:p>
        </w:tc>
        <w:tc>
          <w:tcPr>
            <w:tcW w:w="8905" w:type="dxa"/>
          </w:tcPr>
          <w:p w:rsidR="0045294A" w:rsidRPr="0045294A" w:rsidRDefault="0045294A" w:rsidP="00B430EB">
            <w:pPr>
              <w:pStyle w:val="16"/>
              <w:jc w:val="both"/>
              <w:rPr>
                <w:sz w:val="24"/>
                <w:szCs w:val="24"/>
              </w:rPr>
            </w:pPr>
            <w:r w:rsidRPr="0045294A">
              <w:rPr>
                <w:sz w:val="24"/>
                <w:szCs w:val="24"/>
              </w:rPr>
              <w:t xml:space="preserve">Воспринимать: </w:t>
            </w:r>
          </w:p>
          <w:p w:rsidR="0045294A" w:rsidRPr="0045294A" w:rsidRDefault="0045294A" w:rsidP="0045294A">
            <w:pPr>
              <w:pStyle w:val="16"/>
              <w:numPr>
                <w:ilvl w:val="0"/>
                <w:numId w:val="148"/>
              </w:numPr>
              <w:jc w:val="both"/>
              <w:rPr>
                <w:sz w:val="24"/>
                <w:szCs w:val="24"/>
              </w:rPr>
            </w:pPr>
            <w:r w:rsidRPr="0045294A">
              <w:rPr>
                <w:sz w:val="24"/>
                <w:szCs w:val="24"/>
              </w:rPr>
              <w:t>на слух художественные произведения разных жанров в исполнении учителя, учащихся, мастеров художественного слова; отвечать на вопросы по содержанию литературного текста, отражать главную авторскую мысль, оценивать свои эмоциональные реакции;</w:t>
            </w:r>
          </w:p>
          <w:p w:rsidR="0045294A" w:rsidRPr="0045294A" w:rsidRDefault="0045294A" w:rsidP="0045294A">
            <w:pPr>
              <w:pStyle w:val="16"/>
              <w:numPr>
                <w:ilvl w:val="0"/>
                <w:numId w:val="148"/>
              </w:numPr>
              <w:jc w:val="both"/>
              <w:rPr>
                <w:sz w:val="24"/>
                <w:szCs w:val="24"/>
              </w:rPr>
            </w:pPr>
            <w:r w:rsidRPr="0045294A">
              <w:rPr>
                <w:sz w:val="24"/>
                <w:szCs w:val="24"/>
              </w:rPr>
              <w:t>учебный текст: определять цель, конструировать (моделировать) алгоритм выполнения учебного задания (отбирать необходимые средства для получения результата, выстраивать последовательность учебных действий), оценивать ход и результат выполнения задания.</w:t>
            </w:r>
          </w:p>
          <w:p w:rsidR="0045294A" w:rsidRPr="0045294A" w:rsidRDefault="0045294A" w:rsidP="00B430EB">
            <w:pPr>
              <w:pStyle w:val="16"/>
              <w:jc w:val="both"/>
              <w:rPr>
                <w:sz w:val="24"/>
                <w:szCs w:val="24"/>
              </w:rPr>
            </w:pPr>
            <w:r w:rsidRPr="0045294A">
              <w:rPr>
                <w:sz w:val="24"/>
                <w:szCs w:val="24"/>
              </w:rPr>
              <w:t xml:space="preserve">Характеризовать особенности прослушанного художественного произведения: определять жанр, раскрывать последовательность развития сюжета, описывать героев. </w:t>
            </w:r>
          </w:p>
          <w:p w:rsidR="0045294A" w:rsidRPr="0045294A" w:rsidRDefault="0045294A" w:rsidP="00B430EB">
            <w:pPr>
              <w:pStyle w:val="16"/>
              <w:jc w:val="both"/>
              <w:rPr>
                <w:sz w:val="24"/>
                <w:szCs w:val="24"/>
              </w:rPr>
            </w:pPr>
            <w:r w:rsidRPr="0045294A">
              <w:rPr>
                <w:sz w:val="24"/>
                <w:szCs w:val="24"/>
              </w:rPr>
              <w:t>Сравнивать свои ответы с ответами одноклассников и оценивать свое и чужое высказывание по поводу художественного произведения;</w:t>
            </w:r>
          </w:p>
          <w:p w:rsidR="0045294A" w:rsidRPr="0045294A" w:rsidRDefault="0045294A" w:rsidP="00B430EB">
            <w:pPr>
              <w:pStyle w:val="16"/>
              <w:jc w:val="both"/>
              <w:rPr>
                <w:sz w:val="24"/>
                <w:szCs w:val="24"/>
              </w:rPr>
            </w:pPr>
            <w:proofErr w:type="gramStart"/>
            <w:r w:rsidRPr="0045294A">
              <w:rPr>
                <w:sz w:val="24"/>
                <w:szCs w:val="24"/>
              </w:rPr>
              <w:t>текст: представлять, предполагать (антиципировать) текст по заголовку, теме, иллюстрациям; определять тему, главную мысль произведения; находить в тексте доказательства отражения мыслей и чувств автора.</w:t>
            </w:r>
            <w:proofErr w:type="gramEnd"/>
          </w:p>
          <w:p w:rsidR="0045294A" w:rsidRPr="0045294A" w:rsidRDefault="0045294A" w:rsidP="00B430EB">
            <w:pPr>
              <w:pStyle w:val="16"/>
              <w:jc w:val="both"/>
              <w:rPr>
                <w:sz w:val="24"/>
                <w:szCs w:val="24"/>
              </w:rPr>
            </w:pPr>
            <w:r w:rsidRPr="0045294A">
              <w:rPr>
                <w:sz w:val="24"/>
                <w:szCs w:val="24"/>
              </w:rPr>
              <w:t>Книгу: анализировать структуру (обложка, титульный лист, иллюстрации, оглавление).</w:t>
            </w:r>
          </w:p>
          <w:p w:rsidR="0045294A" w:rsidRPr="0045294A" w:rsidRDefault="0045294A" w:rsidP="00B430EB">
            <w:pPr>
              <w:pStyle w:val="16"/>
              <w:jc w:val="both"/>
              <w:rPr>
                <w:sz w:val="24"/>
                <w:szCs w:val="24"/>
              </w:rPr>
            </w:pPr>
            <w:r w:rsidRPr="0045294A">
              <w:rPr>
                <w:sz w:val="24"/>
                <w:szCs w:val="24"/>
              </w:rPr>
              <w:t>Читать вслух</w:t>
            </w:r>
            <w:proofErr w:type="gramStart"/>
            <w:r w:rsidRPr="0045294A">
              <w:rPr>
                <w:sz w:val="24"/>
                <w:szCs w:val="24"/>
              </w:rPr>
              <w:t xml:space="preserve"> :</w:t>
            </w:r>
            <w:proofErr w:type="gramEnd"/>
          </w:p>
          <w:p w:rsidR="0045294A" w:rsidRPr="0045294A" w:rsidRDefault="0045294A" w:rsidP="0045294A">
            <w:pPr>
              <w:pStyle w:val="16"/>
              <w:numPr>
                <w:ilvl w:val="0"/>
                <w:numId w:val="149"/>
              </w:numPr>
              <w:jc w:val="both"/>
              <w:rPr>
                <w:sz w:val="24"/>
                <w:szCs w:val="24"/>
              </w:rPr>
            </w:pPr>
            <w:r w:rsidRPr="0045294A">
              <w:rPr>
                <w:sz w:val="24"/>
                <w:szCs w:val="24"/>
              </w:rPr>
              <w:t>текст с интонационным выделением знаков препинания. Выразительно читать литературные произведения, используя интонации, паузы, темп в соответствии с особенностями художественного текста;</w:t>
            </w:r>
          </w:p>
          <w:p w:rsidR="0045294A" w:rsidRPr="0045294A" w:rsidRDefault="0045294A" w:rsidP="0045294A">
            <w:pPr>
              <w:pStyle w:val="16"/>
              <w:numPr>
                <w:ilvl w:val="0"/>
                <w:numId w:val="149"/>
              </w:numPr>
              <w:jc w:val="both"/>
              <w:rPr>
                <w:sz w:val="24"/>
                <w:szCs w:val="24"/>
              </w:rPr>
            </w:pPr>
            <w:r w:rsidRPr="0045294A">
              <w:rPr>
                <w:sz w:val="24"/>
                <w:szCs w:val="24"/>
              </w:rPr>
              <w:t xml:space="preserve">художественное произведение (его фрагменты) по ролям. </w:t>
            </w:r>
          </w:p>
          <w:p w:rsidR="0045294A" w:rsidRPr="0045294A" w:rsidRDefault="0045294A" w:rsidP="00B430EB">
            <w:pPr>
              <w:pStyle w:val="16"/>
              <w:jc w:val="both"/>
              <w:rPr>
                <w:sz w:val="24"/>
                <w:szCs w:val="24"/>
              </w:rPr>
            </w:pPr>
            <w:r w:rsidRPr="0045294A">
              <w:rPr>
                <w:sz w:val="24"/>
                <w:szCs w:val="24"/>
              </w:rPr>
              <w:t>Про себя: осознавать прочитанный текст, выделять в тексте основные логические части; отвечать на вопросы, используя текст.</w:t>
            </w:r>
          </w:p>
          <w:p w:rsidR="0045294A" w:rsidRPr="0045294A" w:rsidRDefault="0045294A" w:rsidP="00B430EB">
            <w:pPr>
              <w:pStyle w:val="16"/>
              <w:jc w:val="both"/>
              <w:rPr>
                <w:sz w:val="24"/>
                <w:szCs w:val="24"/>
              </w:rPr>
            </w:pPr>
            <w:r w:rsidRPr="0045294A">
              <w:rPr>
                <w:sz w:val="24"/>
                <w:szCs w:val="24"/>
              </w:rPr>
              <w:t xml:space="preserve">Декламировать стихотворения. </w:t>
            </w:r>
          </w:p>
          <w:p w:rsidR="0045294A" w:rsidRPr="0045294A" w:rsidRDefault="0045294A" w:rsidP="00B430EB">
            <w:pPr>
              <w:pStyle w:val="16"/>
              <w:jc w:val="both"/>
              <w:rPr>
                <w:sz w:val="24"/>
                <w:szCs w:val="24"/>
              </w:rPr>
            </w:pPr>
            <w:proofErr w:type="gramStart"/>
            <w:r w:rsidRPr="0045294A">
              <w:rPr>
                <w:sz w:val="24"/>
                <w:szCs w:val="24"/>
              </w:rPr>
              <w:t>Сравнивать тексты (учебный, художественный, научно-популярный): определять жанр, выделять особенности, анализировать структуру, образные средства.</w:t>
            </w:r>
            <w:proofErr w:type="gramEnd"/>
            <w:r w:rsidRPr="0045294A">
              <w:rPr>
                <w:sz w:val="24"/>
                <w:szCs w:val="24"/>
              </w:rPr>
              <w:t xml:space="preserve"> Сравнивать произведения разных жанров.</w:t>
            </w:r>
          </w:p>
          <w:p w:rsidR="0045294A" w:rsidRPr="0045294A" w:rsidRDefault="0045294A" w:rsidP="00B430EB">
            <w:pPr>
              <w:pStyle w:val="16"/>
              <w:jc w:val="both"/>
              <w:rPr>
                <w:sz w:val="24"/>
                <w:szCs w:val="24"/>
              </w:rPr>
            </w:pPr>
            <w:r w:rsidRPr="0045294A">
              <w:rPr>
                <w:sz w:val="24"/>
                <w:szCs w:val="24"/>
              </w:rPr>
              <w:t xml:space="preserve">Объяснять выбор автором заглавия произведения; выбирать заголовок произведения из </w:t>
            </w:r>
            <w:proofErr w:type="gramStart"/>
            <w:r w:rsidRPr="0045294A">
              <w:rPr>
                <w:sz w:val="24"/>
                <w:szCs w:val="24"/>
              </w:rPr>
              <w:t>предложенных</w:t>
            </w:r>
            <w:proofErr w:type="gramEnd"/>
            <w:r w:rsidRPr="0045294A">
              <w:rPr>
                <w:sz w:val="24"/>
                <w:szCs w:val="24"/>
              </w:rPr>
              <w:t xml:space="preserve"> учителем, учащимися класса.</w:t>
            </w:r>
          </w:p>
          <w:p w:rsidR="0045294A" w:rsidRPr="0045294A" w:rsidRDefault="0045294A" w:rsidP="00B430EB">
            <w:pPr>
              <w:pStyle w:val="16"/>
              <w:jc w:val="both"/>
              <w:rPr>
                <w:sz w:val="24"/>
                <w:szCs w:val="24"/>
              </w:rPr>
            </w:pPr>
            <w:r w:rsidRPr="0045294A">
              <w:rPr>
                <w:sz w:val="24"/>
                <w:szCs w:val="24"/>
              </w:rPr>
              <w:t>Составлять план текста: делить текст на части, озаглавливать каждую часть, выделять опорные слова, определять главную мысль произведения (сначала с помощью учителя, затем самостоятельно).</w:t>
            </w:r>
          </w:p>
          <w:p w:rsidR="0045294A" w:rsidRPr="0045294A" w:rsidRDefault="0045294A" w:rsidP="00B430EB">
            <w:pPr>
              <w:pStyle w:val="16"/>
              <w:jc w:val="both"/>
              <w:rPr>
                <w:sz w:val="24"/>
                <w:szCs w:val="24"/>
              </w:rPr>
            </w:pPr>
            <w:r w:rsidRPr="0045294A">
              <w:rPr>
                <w:sz w:val="24"/>
                <w:szCs w:val="24"/>
              </w:rPr>
              <w:t>Пересказывать текст художественного произведения: подробно (с учетом всех сюжетных линий); кратко (сжато, с выделением основных сюжетных линий); выборочно (отдельный фрагмент, описывать героев произведения).</w:t>
            </w:r>
          </w:p>
          <w:p w:rsidR="0045294A" w:rsidRPr="0045294A" w:rsidRDefault="0045294A" w:rsidP="00B430EB">
            <w:pPr>
              <w:pStyle w:val="16"/>
              <w:jc w:val="both"/>
              <w:rPr>
                <w:sz w:val="24"/>
                <w:szCs w:val="24"/>
              </w:rPr>
            </w:pPr>
            <w:r w:rsidRPr="0045294A">
              <w:rPr>
                <w:sz w:val="24"/>
                <w:szCs w:val="24"/>
              </w:rPr>
              <w:t>Выбрать книгу в библиотеке (по рекомендованному списку); объяснять назначение каталожной карточки; составлять краткий отзыв о прочитанной книге.</w:t>
            </w:r>
          </w:p>
          <w:p w:rsidR="0045294A" w:rsidRPr="0045294A" w:rsidRDefault="0045294A" w:rsidP="00B430EB">
            <w:pPr>
              <w:pStyle w:val="16"/>
              <w:jc w:val="both"/>
              <w:rPr>
                <w:sz w:val="24"/>
                <w:szCs w:val="24"/>
              </w:rPr>
            </w:pPr>
            <w:r w:rsidRPr="0045294A">
              <w:rPr>
                <w:sz w:val="24"/>
                <w:szCs w:val="24"/>
              </w:rPr>
              <w:t>Участвовать в диалоге: понимать вопросы собеседника и отвечать на них в соответствии с правилами речевого общения.</w:t>
            </w:r>
          </w:p>
          <w:p w:rsidR="0045294A" w:rsidRPr="0045294A" w:rsidRDefault="0045294A" w:rsidP="00B430EB">
            <w:pPr>
              <w:pStyle w:val="16"/>
              <w:jc w:val="both"/>
              <w:rPr>
                <w:sz w:val="24"/>
                <w:szCs w:val="24"/>
              </w:rPr>
            </w:pPr>
            <w:proofErr w:type="gramStart"/>
            <w:r w:rsidRPr="0045294A">
              <w:rPr>
                <w:sz w:val="24"/>
                <w:szCs w:val="24"/>
              </w:rPr>
              <w:t>Формулировать вопросительные предложения с использованием вопросительного слова, адекватного ситуации (как?</w:t>
            </w:r>
            <w:proofErr w:type="gramEnd"/>
            <w:r w:rsidRPr="0045294A">
              <w:rPr>
                <w:sz w:val="24"/>
                <w:szCs w:val="24"/>
              </w:rPr>
              <w:t xml:space="preserve"> Когда? Почему? </w:t>
            </w:r>
            <w:proofErr w:type="gramStart"/>
            <w:r w:rsidRPr="0045294A">
              <w:rPr>
                <w:sz w:val="24"/>
                <w:szCs w:val="24"/>
              </w:rPr>
              <w:t>Зачем?).</w:t>
            </w:r>
            <w:proofErr w:type="gramEnd"/>
          </w:p>
          <w:p w:rsidR="0045294A" w:rsidRPr="0045294A" w:rsidRDefault="0045294A" w:rsidP="00B430EB">
            <w:pPr>
              <w:pStyle w:val="16"/>
              <w:jc w:val="both"/>
              <w:rPr>
                <w:sz w:val="24"/>
                <w:szCs w:val="24"/>
              </w:rPr>
            </w:pPr>
            <w:r w:rsidRPr="0045294A">
              <w:rPr>
                <w:sz w:val="24"/>
                <w:szCs w:val="24"/>
              </w:rPr>
              <w:t>Конструировать монологическое высказывание (на заданную тему): формулировать главную мысль, отбирать доказательства, логично и последовательно строить текст (высказывание), отбирать выразительные средства языка.</w:t>
            </w:r>
          </w:p>
          <w:p w:rsidR="0045294A" w:rsidRPr="0045294A" w:rsidRDefault="0045294A" w:rsidP="00B430EB">
            <w:pPr>
              <w:pStyle w:val="16"/>
              <w:jc w:val="both"/>
              <w:rPr>
                <w:sz w:val="24"/>
                <w:szCs w:val="24"/>
              </w:rPr>
            </w:pPr>
            <w:r w:rsidRPr="0045294A">
              <w:rPr>
                <w:sz w:val="24"/>
                <w:szCs w:val="24"/>
              </w:rPr>
              <w:t xml:space="preserve">Создавать: </w:t>
            </w:r>
          </w:p>
          <w:p w:rsidR="0045294A" w:rsidRPr="0045294A" w:rsidRDefault="0045294A" w:rsidP="0045294A">
            <w:pPr>
              <w:pStyle w:val="16"/>
              <w:numPr>
                <w:ilvl w:val="0"/>
                <w:numId w:val="150"/>
              </w:numPr>
              <w:jc w:val="both"/>
              <w:rPr>
                <w:sz w:val="24"/>
                <w:szCs w:val="24"/>
              </w:rPr>
            </w:pPr>
            <w:r w:rsidRPr="0045294A">
              <w:rPr>
                <w:sz w:val="24"/>
                <w:szCs w:val="24"/>
              </w:rPr>
              <w:t>(устно) текст (небольшой рассказ, отзыв, рассуждение) с учетом особенностей слушателей;</w:t>
            </w:r>
          </w:p>
          <w:p w:rsidR="0045294A" w:rsidRPr="0045294A" w:rsidRDefault="0045294A" w:rsidP="0045294A">
            <w:pPr>
              <w:pStyle w:val="16"/>
              <w:numPr>
                <w:ilvl w:val="0"/>
                <w:numId w:val="150"/>
              </w:numPr>
              <w:jc w:val="both"/>
              <w:rPr>
                <w:sz w:val="24"/>
                <w:szCs w:val="24"/>
              </w:rPr>
            </w:pPr>
            <w:r w:rsidRPr="0045294A">
              <w:rPr>
                <w:sz w:val="24"/>
                <w:szCs w:val="24"/>
              </w:rPr>
              <w:t>письменный текст (рассказ, отзыв и др.).</w:t>
            </w:r>
          </w:p>
          <w:p w:rsidR="0045294A" w:rsidRPr="0045294A" w:rsidRDefault="0045294A" w:rsidP="00B430EB">
            <w:pPr>
              <w:pStyle w:val="16"/>
              <w:jc w:val="both"/>
              <w:rPr>
                <w:sz w:val="24"/>
                <w:szCs w:val="24"/>
              </w:rPr>
            </w:pPr>
            <w:r w:rsidRPr="0045294A">
              <w:rPr>
                <w:sz w:val="24"/>
                <w:szCs w:val="24"/>
              </w:rPr>
              <w:t xml:space="preserve">Определять: </w:t>
            </w:r>
          </w:p>
          <w:p w:rsidR="0045294A" w:rsidRPr="0045294A" w:rsidRDefault="0045294A" w:rsidP="0045294A">
            <w:pPr>
              <w:pStyle w:val="16"/>
              <w:numPr>
                <w:ilvl w:val="0"/>
                <w:numId w:val="151"/>
              </w:numPr>
              <w:jc w:val="both"/>
              <w:rPr>
                <w:sz w:val="24"/>
                <w:szCs w:val="24"/>
              </w:rPr>
            </w:pPr>
            <w:r w:rsidRPr="0045294A">
              <w:rPr>
                <w:sz w:val="24"/>
                <w:szCs w:val="24"/>
              </w:rPr>
              <w:t>тему своего будущего письменного высказывания (о чем я бы хотел сказать);</w:t>
            </w:r>
          </w:p>
          <w:p w:rsidR="0045294A" w:rsidRPr="0045294A" w:rsidRDefault="0045294A" w:rsidP="0045294A">
            <w:pPr>
              <w:pStyle w:val="16"/>
              <w:numPr>
                <w:ilvl w:val="0"/>
                <w:numId w:val="151"/>
              </w:numPr>
              <w:jc w:val="both"/>
              <w:rPr>
                <w:sz w:val="24"/>
                <w:szCs w:val="24"/>
              </w:rPr>
            </w:pPr>
            <w:r w:rsidRPr="0045294A">
              <w:rPr>
                <w:sz w:val="24"/>
                <w:szCs w:val="24"/>
              </w:rPr>
              <w:t>тип высказывания (текст-повествование, текст-рассуждение, текст-</w:t>
            </w:r>
            <w:r w:rsidRPr="0045294A">
              <w:rPr>
                <w:sz w:val="24"/>
                <w:szCs w:val="24"/>
              </w:rPr>
              <w:lastRenderedPageBreak/>
              <w:t xml:space="preserve">описание), отбирать целесообразные выразительные средства языка в соответствии с типом текста. </w:t>
            </w:r>
          </w:p>
          <w:p w:rsidR="0045294A" w:rsidRPr="0045294A" w:rsidRDefault="0045294A" w:rsidP="00B430EB">
            <w:pPr>
              <w:jc w:val="both"/>
            </w:pPr>
            <w:r w:rsidRPr="0045294A">
              <w:t xml:space="preserve">Инсценировать художественное произведение (его части): читать по ролям, участвовать в драматизации. </w:t>
            </w:r>
            <w:proofErr w:type="gramStart"/>
            <w:r w:rsidRPr="0045294A">
              <w:t>Передавать особенности героев, используя различные выразительные средства (тон, темп, тембр, интонацию речи, мимику, жесты), мизансцены.</w:t>
            </w:r>
            <w:proofErr w:type="gramEnd"/>
          </w:p>
        </w:tc>
      </w:tr>
      <w:tr w:rsidR="0045294A" w:rsidRPr="0045294A" w:rsidTr="00B430EB">
        <w:tc>
          <w:tcPr>
            <w:tcW w:w="923" w:type="dxa"/>
          </w:tcPr>
          <w:p w:rsidR="0045294A" w:rsidRPr="0045294A" w:rsidRDefault="0045294A" w:rsidP="00B430EB">
            <w:pPr>
              <w:jc w:val="both"/>
            </w:pPr>
          </w:p>
        </w:tc>
        <w:tc>
          <w:tcPr>
            <w:tcW w:w="8905" w:type="dxa"/>
          </w:tcPr>
          <w:p w:rsidR="0045294A" w:rsidRPr="0045294A" w:rsidRDefault="0045294A" w:rsidP="00B430EB">
            <w:pPr>
              <w:jc w:val="center"/>
              <w:rPr>
                <w:b/>
              </w:rPr>
            </w:pPr>
            <w:r w:rsidRPr="0045294A">
              <w:rPr>
                <w:b/>
              </w:rPr>
              <w:t>Окружающий мир</w:t>
            </w:r>
          </w:p>
        </w:tc>
      </w:tr>
      <w:tr w:rsidR="0045294A" w:rsidRPr="0045294A" w:rsidTr="00B430EB">
        <w:tc>
          <w:tcPr>
            <w:tcW w:w="923" w:type="dxa"/>
          </w:tcPr>
          <w:p w:rsidR="0045294A" w:rsidRPr="0045294A" w:rsidRDefault="0045294A" w:rsidP="00B430EB">
            <w:pPr>
              <w:jc w:val="both"/>
            </w:pPr>
          </w:p>
        </w:tc>
        <w:tc>
          <w:tcPr>
            <w:tcW w:w="8905" w:type="dxa"/>
          </w:tcPr>
          <w:p w:rsidR="0045294A" w:rsidRPr="0045294A" w:rsidRDefault="0045294A" w:rsidP="00B430EB">
            <w:pPr>
              <w:jc w:val="center"/>
              <w:rPr>
                <w:b/>
              </w:rPr>
            </w:pPr>
            <w:r w:rsidRPr="0045294A">
              <w:t>Перечень УУД</w:t>
            </w:r>
          </w:p>
        </w:tc>
      </w:tr>
      <w:tr w:rsidR="0045294A" w:rsidRPr="0045294A" w:rsidTr="00B430EB">
        <w:tc>
          <w:tcPr>
            <w:tcW w:w="923" w:type="dxa"/>
          </w:tcPr>
          <w:p w:rsidR="0045294A" w:rsidRPr="0045294A" w:rsidRDefault="0045294A" w:rsidP="00B430EB">
            <w:pPr>
              <w:jc w:val="both"/>
            </w:pPr>
            <w:r w:rsidRPr="0045294A">
              <w:t>1-2 класс</w:t>
            </w:r>
          </w:p>
        </w:tc>
        <w:tc>
          <w:tcPr>
            <w:tcW w:w="8905" w:type="dxa"/>
          </w:tcPr>
          <w:p w:rsidR="0045294A" w:rsidRPr="0045294A" w:rsidRDefault="0045294A" w:rsidP="00B430EB">
            <w:pPr>
              <w:pStyle w:val="16"/>
              <w:jc w:val="both"/>
              <w:rPr>
                <w:sz w:val="24"/>
                <w:szCs w:val="24"/>
              </w:rPr>
            </w:pPr>
            <w:r w:rsidRPr="0045294A">
              <w:rPr>
                <w:sz w:val="24"/>
                <w:szCs w:val="24"/>
              </w:rPr>
              <w:t>Описывать сезонные изменения в природе.</w:t>
            </w:r>
          </w:p>
          <w:p w:rsidR="0045294A" w:rsidRPr="0045294A" w:rsidRDefault="0045294A" w:rsidP="00B430EB">
            <w:pPr>
              <w:pStyle w:val="16"/>
              <w:jc w:val="both"/>
              <w:rPr>
                <w:sz w:val="24"/>
                <w:szCs w:val="24"/>
              </w:rPr>
            </w:pPr>
            <w:r w:rsidRPr="0045294A">
              <w:rPr>
                <w:sz w:val="24"/>
                <w:szCs w:val="24"/>
              </w:rPr>
              <w:t>Характеризовать признаки времен года.</w:t>
            </w:r>
          </w:p>
          <w:p w:rsidR="0045294A" w:rsidRPr="0045294A" w:rsidRDefault="0045294A" w:rsidP="00B430EB">
            <w:pPr>
              <w:pStyle w:val="16"/>
              <w:jc w:val="both"/>
              <w:rPr>
                <w:sz w:val="24"/>
                <w:szCs w:val="24"/>
              </w:rPr>
            </w:pPr>
            <w:r w:rsidRPr="0045294A">
              <w:rPr>
                <w:sz w:val="24"/>
                <w:szCs w:val="24"/>
              </w:rPr>
              <w:t>Исследовать (на основе непосредственных наблюдений) связи жизнедеятельности растений, животных и времени года.</w:t>
            </w:r>
          </w:p>
          <w:p w:rsidR="0045294A" w:rsidRPr="0045294A" w:rsidRDefault="0045294A" w:rsidP="00B430EB">
            <w:pPr>
              <w:pStyle w:val="16"/>
              <w:jc w:val="both"/>
              <w:rPr>
                <w:sz w:val="24"/>
                <w:szCs w:val="24"/>
              </w:rPr>
            </w:pPr>
            <w:r w:rsidRPr="0045294A">
              <w:rPr>
                <w:sz w:val="24"/>
                <w:szCs w:val="24"/>
              </w:rPr>
              <w:t>Проводить:</w:t>
            </w:r>
          </w:p>
          <w:p w:rsidR="0045294A" w:rsidRPr="0045294A" w:rsidRDefault="0045294A" w:rsidP="0045294A">
            <w:pPr>
              <w:pStyle w:val="16"/>
              <w:numPr>
                <w:ilvl w:val="0"/>
                <w:numId w:val="152"/>
              </w:numPr>
              <w:jc w:val="both"/>
              <w:rPr>
                <w:sz w:val="24"/>
                <w:szCs w:val="24"/>
              </w:rPr>
            </w:pPr>
            <w:r w:rsidRPr="0045294A">
              <w:rPr>
                <w:sz w:val="24"/>
                <w:szCs w:val="24"/>
              </w:rPr>
              <w:t>групповые наблюдения во время экскурсии «Времена года в нашем крае»;</w:t>
            </w:r>
          </w:p>
          <w:p w:rsidR="0045294A" w:rsidRPr="0045294A" w:rsidRDefault="0045294A" w:rsidP="0045294A">
            <w:pPr>
              <w:pStyle w:val="16"/>
              <w:numPr>
                <w:ilvl w:val="0"/>
                <w:numId w:val="152"/>
              </w:numPr>
              <w:jc w:val="both"/>
              <w:rPr>
                <w:sz w:val="24"/>
                <w:szCs w:val="24"/>
              </w:rPr>
            </w:pPr>
            <w:r w:rsidRPr="0045294A">
              <w:rPr>
                <w:sz w:val="24"/>
                <w:szCs w:val="24"/>
              </w:rPr>
              <w:t xml:space="preserve">групповые наблюдения во время экскурсии по школе (учимся находить класс, свое место в классе и т.п.). </w:t>
            </w:r>
          </w:p>
          <w:p w:rsidR="0045294A" w:rsidRPr="0045294A" w:rsidRDefault="0045294A" w:rsidP="00B430EB">
            <w:pPr>
              <w:pStyle w:val="16"/>
              <w:jc w:val="both"/>
              <w:rPr>
                <w:sz w:val="24"/>
                <w:szCs w:val="24"/>
              </w:rPr>
            </w:pPr>
            <w:r w:rsidRPr="0045294A">
              <w:rPr>
                <w:sz w:val="24"/>
                <w:szCs w:val="24"/>
              </w:rPr>
              <w:t>Различать формы поведения, которые допустимы или недопустимы в школе и других общественных местах.</w:t>
            </w:r>
          </w:p>
          <w:p w:rsidR="0045294A" w:rsidRPr="0045294A" w:rsidRDefault="0045294A" w:rsidP="00B430EB">
            <w:pPr>
              <w:pStyle w:val="16"/>
              <w:jc w:val="both"/>
              <w:rPr>
                <w:sz w:val="24"/>
                <w:szCs w:val="24"/>
              </w:rPr>
            </w:pPr>
            <w:r w:rsidRPr="0045294A">
              <w:rPr>
                <w:sz w:val="24"/>
                <w:szCs w:val="24"/>
              </w:rPr>
              <w:t>Анализировать ситуации во время экскурсии по своему району или городу (безопасное поведение на дороге).</w:t>
            </w:r>
          </w:p>
          <w:p w:rsidR="0045294A" w:rsidRPr="0045294A" w:rsidRDefault="0045294A" w:rsidP="00B430EB">
            <w:pPr>
              <w:pStyle w:val="16"/>
              <w:jc w:val="both"/>
              <w:rPr>
                <w:sz w:val="24"/>
                <w:szCs w:val="24"/>
              </w:rPr>
            </w:pPr>
            <w:r w:rsidRPr="0045294A">
              <w:rPr>
                <w:sz w:val="24"/>
                <w:szCs w:val="24"/>
              </w:rPr>
              <w:t xml:space="preserve">Обсуждать в группах и объяснять правила поведения в различных ситуациях (в парке, в лесу, на реке и озере). </w:t>
            </w:r>
          </w:p>
          <w:p w:rsidR="0045294A" w:rsidRPr="0045294A" w:rsidRDefault="0045294A" w:rsidP="00B430EB">
            <w:pPr>
              <w:pStyle w:val="16"/>
              <w:jc w:val="both"/>
              <w:rPr>
                <w:sz w:val="24"/>
                <w:szCs w:val="24"/>
              </w:rPr>
            </w:pPr>
            <w:r w:rsidRPr="0045294A">
              <w:rPr>
                <w:sz w:val="24"/>
                <w:szCs w:val="24"/>
              </w:rPr>
              <w:t>Моделировать и оценивать:</w:t>
            </w:r>
          </w:p>
          <w:p w:rsidR="0045294A" w:rsidRPr="0045294A" w:rsidRDefault="0045294A" w:rsidP="0045294A">
            <w:pPr>
              <w:pStyle w:val="16"/>
              <w:numPr>
                <w:ilvl w:val="0"/>
                <w:numId w:val="153"/>
              </w:numPr>
              <w:jc w:val="both"/>
              <w:rPr>
                <w:sz w:val="24"/>
                <w:szCs w:val="24"/>
              </w:rPr>
            </w:pPr>
            <w:r w:rsidRPr="0045294A">
              <w:rPr>
                <w:sz w:val="24"/>
                <w:szCs w:val="24"/>
              </w:rPr>
              <w:t>различные ситуации поведения в школе и других общественных местах;</w:t>
            </w:r>
          </w:p>
          <w:p w:rsidR="0045294A" w:rsidRPr="0045294A" w:rsidRDefault="0045294A" w:rsidP="0045294A">
            <w:pPr>
              <w:pStyle w:val="16"/>
              <w:numPr>
                <w:ilvl w:val="0"/>
                <w:numId w:val="153"/>
              </w:numPr>
              <w:jc w:val="both"/>
              <w:rPr>
                <w:sz w:val="24"/>
                <w:szCs w:val="24"/>
              </w:rPr>
            </w:pPr>
            <w:r w:rsidRPr="0045294A">
              <w:rPr>
                <w:sz w:val="24"/>
                <w:szCs w:val="24"/>
              </w:rPr>
              <w:t>ситуации общения с людьми разного возраста, национальности;</w:t>
            </w:r>
          </w:p>
          <w:p w:rsidR="0045294A" w:rsidRPr="0045294A" w:rsidRDefault="0045294A" w:rsidP="0045294A">
            <w:pPr>
              <w:pStyle w:val="16"/>
              <w:numPr>
                <w:ilvl w:val="0"/>
                <w:numId w:val="153"/>
              </w:numPr>
              <w:jc w:val="both"/>
              <w:rPr>
                <w:sz w:val="24"/>
                <w:szCs w:val="24"/>
              </w:rPr>
            </w:pPr>
            <w:r w:rsidRPr="0045294A">
              <w:rPr>
                <w:sz w:val="24"/>
                <w:szCs w:val="24"/>
              </w:rPr>
              <w:t>правила пользования телефоном. Записывать телефоны экстренной помощи;</w:t>
            </w:r>
          </w:p>
          <w:p w:rsidR="0045294A" w:rsidRPr="0045294A" w:rsidRDefault="0045294A" w:rsidP="0045294A">
            <w:pPr>
              <w:pStyle w:val="16"/>
              <w:numPr>
                <w:ilvl w:val="0"/>
                <w:numId w:val="153"/>
              </w:numPr>
              <w:jc w:val="both"/>
              <w:rPr>
                <w:sz w:val="24"/>
                <w:szCs w:val="24"/>
              </w:rPr>
            </w:pPr>
            <w:r w:rsidRPr="0045294A">
              <w:rPr>
                <w:sz w:val="24"/>
                <w:szCs w:val="24"/>
              </w:rPr>
              <w:t>ситуации вызова экстренной помощи по телефону.</w:t>
            </w:r>
          </w:p>
          <w:p w:rsidR="0045294A" w:rsidRPr="0045294A" w:rsidRDefault="0045294A" w:rsidP="00B430EB">
            <w:pPr>
              <w:pStyle w:val="16"/>
              <w:jc w:val="both"/>
              <w:rPr>
                <w:sz w:val="24"/>
                <w:szCs w:val="24"/>
              </w:rPr>
            </w:pPr>
            <w:r w:rsidRPr="0045294A">
              <w:rPr>
                <w:sz w:val="24"/>
                <w:szCs w:val="24"/>
              </w:rPr>
              <w:t xml:space="preserve">Познакомиться: </w:t>
            </w:r>
          </w:p>
          <w:p w:rsidR="0045294A" w:rsidRPr="0045294A" w:rsidRDefault="0045294A" w:rsidP="0045294A">
            <w:pPr>
              <w:pStyle w:val="16"/>
              <w:numPr>
                <w:ilvl w:val="0"/>
                <w:numId w:val="154"/>
              </w:numPr>
              <w:jc w:val="both"/>
              <w:rPr>
                <w:sz w:val="24"/>
                <w:szCs w:val="24"/>
              </w:rPr>
            </w:pPr>
            <w:r w:rsidRPr="0045294A">
              <w:rPr>
                <w:sz w:val="24"/>
                <w:szCs w:val="24"/>
              </w:rPr>
              <w:t>с учителем и одноклассниками;</w:t>
            </w:r>
          </w:p>
          <w:p w:rsidR="0045294A" w:rsidRPr="0045294A" w:rsidRDefault="0045294A" w:rsidP="0045294A">
            <w:pPr>
              <w:pStyle w:val="16"/>
              <w:numPr>
                <w:ilvl w:val="0"/>
                <w:numId w:val="154"/>
              </w:numPr>
              <w:jc w:val="both"/>
              <w:rPr>
                <w:sz w:val="24"/>
                <w:szCs w:val="24"/>
              </w:rPr>
            </w:pPr>
            <w:r w:rsidRPr="0045294A">
              <w:rPr>
                <w:sz w:val="24"/>
                <w:szCs w:val="24"/>
              </w:rPr>
              <w:t xml:space="preserve">с правилами поведения в школе, взаимоотношениями </w:t>
            </w:r>
            <w:proofErr w:type="gramStart"/>
            <w:r w:rsidRPr="0045294A">
              <w:rPr>
                <w:sz w:val="24"/>
                <w:szCs w:val="24"/>
              </w:rPr>
              <w:t>со</w:t>
            </w:r>
            <w:proofErr w:type="gramEnd"/>
            <w:r w:rsidRPr="0045294A">
              <w:rPr>
                <w:sz w:val="24"/>
                <w:szCs w:val="24"/>
              </w:rPr>
              <w:t xml:space="preserve"> взрослыми, сверстниками и обсудить их;</w:t>
            </w:r>
          </w:p>
          <w:p w:rsidR="0045294A" w:rsidRPr="0045294A" w:rsidRDefault="0045294A" w:rsidP="0045294A">
            <w:pPr>
              <w:pStyle w:val="16"/>
              <w:numPr>
                <w:ilvl w:val="0"/>
                <w:numId w:val="154"/>
              </w:numPr>
              <w:jc w:val="both"/>
              <w:rPr>
                <w:sz w:val="24"/>
                <w:szCs w:val="24"/>
              </w:rPr>
            </w:pPr>
            <w:r w:rsidRPr="0045294A">
              <w:rPr>
                <w:sz w:val="24"/>
                <w:szCs w:val="24"/>
              </w:rPr>
              <w:t>с особенностями Государственного флага России (последовательность расположения полос, цвета флага, узнавание российского флага среди флагов других стран).</w:t>
            </w:r>
          </w:p>
          <w:p w:rsidR="0045294A" w:rsidRPr="0045294A" w:rsidRDefault="0045294A" w:rsidP="00B430EB">
            <w:pPr>
              <w:pStyle w:val="16"/>
              <w:jc w:val="both"/>
              <w:rPr>
                <w:sz w:val="24"/>
                <w:szCs w:val="24"/>
              </w:rPr>
            </w:pPr>
            <w:r w:rsidRPr="0045294A">
              <w:rPr>
                <w:sz w:val="24"/>
                <w:szCs w:val="24"/>
              </w:rPr>
              <w:t>Обсуждать в коллективе необходимость соблюдения правил здорового образа жизни.</w:t>
            </w:r>
          </w:p>
          <w:p w:rsidR="0045294A" w:rsidRPr="0045294A" w:rsidRDefault="0045294A" w:rsidP="00B430EB">
            <w:pPr>
              <w:pStyle w:val="16"/>
              <w:jc w:val="both"/>
              <w:rPr>
                <w:sz w:val="24"/>
                <w:szCs w:val="24"/>
              </w:rPr>
            </w:pPr>
            <w:r w:rsidRPr="0045294A">
              <w:rPr>
                <w:sz w:val="24"/>
                <w:szCs w:val="24"/>
              </w:rPr>
              <w:t>Выбирать оптимальные формы поведения во взаимоотношениях с одноклассниками, друзьями, взрослыми.</w:t>
            </w:r>
          </w:p>
          <w:p w:rsidR="0045294A" w:rsidRPr="0045294A" w:rsidRDefault="0045294A" w:rsidP="00B430EB">
            <w:pPr>
              <w:pStyle w:val="16"/>
              <w:jc w:val="both"/>
              <w:rPr>
                <w:sz w:val="24"/>
                <w:szCs w:val="24"/>
              </w:rPr>
            </w:pPr>
            <w:r w:rsidRPr="0045294A">
              <w:rPr>
                <w:sz w:val="24"/>
                <w:szCs w:val="24"/>
              </w:rPr>
              <w:t>Готовить рассказы о семье, домашнем хозяйстве, профессиях членов семьи, занятых людей в родном городе (селе) на основе бесед школьников с родителями, со старшими родственниками, местными жителями.</w:t>
            </w:r>
          </w:p>
          <w:p w:rsidR="0045294A" w:rsidRPr="0045294A" w:rsidRDefault="0045294A" w:rsidP="00B430EB">
            <w:pPr>
              <w:pStyle w:val="16"/>
              <w:jc w:val="both"/>
              <w:rPr>
                <w:sz w:val="24"/>
                <w:szCs w:val="24"/>
              </w:rPr>
            </w:pPr>
            <w:r w:rsidRPr="0045294A">
              <w:rPr>
                <w:sz w:val="24"/>
                <w:szCs w:val="24"/>
              </w:rPr>
              <w:t>Работать с иллюстрированным материалом.</w:t>
            </w:r>
          </w:p>
          <w:p w:rsidR="0045294A" w:rsidRPr="0045294A" w:rsidRDefault="0045294A" w:rsidP="00B430EB">
            <w:pPr>
              <w:pStyle w:val="16"/>
              <w:jc w:val="both"/>
              <w:rPr>
                <w:sz w:val="24"/>
                <w:szCs w:val="24"/>
              </w:rPr>
            </w:pPr>
            <w:r w:rsidRPr="0045294A">
              <w:rPr>
                <w:sz w:val="24"/>
                <w:szCs w:val="24"/>
              </w:rPr>
              <w:t>Участвовать в учебной игре о правилах пользования транспортом.</w:t>
            </w:r>
          </w:p>
          <w:p w:rsidR="0045294A" w:rsidRPr="0045294A" w:rsidRDefault="0045294A" w:rsidP="00B430EB">
            <w:pPr>
              <w:pStyle w:val="16"/>
              <w:jc w:val="both"/>
              <w:rPr>
                <w:sz w:val="24"/>
                <w:szCs w:val="24"/>
              </w:rPr>
            </w:pPr>
            <w:r w:rsidRPr="0045294A">
              <w:rPr>
                <w:sz w:val="24"/>
                <w:szCs w:val="24"/>
              </w:rPr>
              <w:t>Прослушивать гимн. Декламировать (петь) Гимн РФ.</w:t>
            </w:r>
          </w:p>
          <w:p w:rsidR="0045294A" w:rsidRPr="0045294A" w:rsidRDefault="0045294A" w:rsidP="00B430EB">
            <w:pPr>
              <w:jc w:val="both"/>
            </w:pPr>
            <w:r w:rsidRPr="0045294A">
              <w:t xml:space="preserve">         Оценивать различные ситуации поведения в школе и других.</w:t>
            </w:r>
          </w:p>
        </w:tc>
      </w:tr>
      <w:tr w:rsidR="0045294A" w:rsidRPr="0045294A" w:rsidTr="00B430EB">
        <w:tc>
          <w:tcPr>
            <w:tcW w:w="923" w:type="dxa"/>
          </w:tcPr>
          <w:p w:rsidR="0045294A" w:rsidRPr="0045294A" w:rsidRDefault="0045294A" w:rsidP="00B430EB">
            <w:pPr>
              <w:jc w:val="both"/>
            </w:pPr>
            <w:r w:rsidRPr="0045294A">
              <w:t>3 класс</w:t>
            </w:r>
          </w:p>
        </w:tc>
        <w:tc>
          <w:tcPr>
            <w:tcW w:w="8905" w:type="dxa"/>
          </w:tcPr>
          <w:p w:rsidR="0045294A" w:rsidRPr="0045294A" w:rsidRDefault="0045294A" w:rsidP="00B430EB">
            <w:pPr>
              <w:pStyle w:val="16"/>
              <w:jc w:val="both"/>
              <w:rPr>
                <w:sz w:val="24"/>
                <w:szCs w:val="24"/>
              </w:rPr>
            </w:pPr>
            <w:r w:rsidRPr="0045294A">
              <w:rPr>
                <w:sz w:val="24"/>
                <w:szCs w:val="24"/>
              </w:rPr>
              <w:t xml:space="preserve">Пересказывать своими словами часть текста учебника и обсуждать его (о событии, историческом деятеле, памятнике культуры). </w:t>
            </w:r>
          </w:p>
          <w:p w:rsidR="0045294A" w:rsidRPr="0045294A" w:rsidRDefault="0045294A" w:rsidP="00B430EB">
            <w:pPr>
              <w:pStyle w:val="16"/>
              <w:jc w:val="both"/>
              <w:rPr>
                <w:sz w:val="24"/>
                <w:szCs w:val="24"/>
              </w:rPr>
            </w:pPr>
            <w:r w:rsidRPr="0045294A">
              <w:rPr>
                <w:sz w:val="24"/>
                <w:szCs w:val="24"/>
              </w:rPr>
              <w:t xml:space="preserve">Описывать: </w:t>
            </w:r>
          </w:p>
          <w:p w:rsidR="0045294A" w:rsidRPr="0045294A" w:rsidRDefault="0045294A" w:rsidP="0045294A">
            <w:pPr>
              <w:pStyle w:val="16"/>
              <w:numPr>
                <w:ilvl w:val="0"/>
                <w:numId w:val="155"/>
              </w:numPr>
              <w:jc w:val="both"/>
              <w:rPr>
                <w:sz w:val="24"/>
                <w:szCs w:val="24"/>
              </w:rPr>
            </w:pPr>
            <w:r w:rsidRPr="0045294A">
              <w:rPr>
                <w:sz w:val="24"/>
                <w:szCs w:val="24"/>
              </w:rPr>
              <w:t xml:space="preserve">внешний вид, </w:t>
            </w:r>
          </w:p>
          <w:p w:rsidR="0045294A" w:rsidRPr="0045294A" w:rsidRDefault="0045294A" w:rsidP="0045294A">
            <w:pPr>
              <w:pStyle w:val="16"/>
              <w:numPr>
                <w:ilvl w:val="0"/>
                <w:numId w:val="155"/>
              </w:numPr>
              <w:jc w:val="both"/>
              <w:rPr>
                <w:sz w:val="24"/>
                <w:szCs w:val="24"/>
              </w:rPr>
            </w:pPr>
            <w:r w:rsidRPr="0045294A">
              <w:rPr>
                <w:sz w:val="24"/>
                <w:szCs w:val="24"/>
              </w:rPr>
              <w:t>характерные особенности представителей насекомых, рыб, птиц, зверей (на примере своей местности).</w:t>
            </w:r>
          </w:p>
          <w:p w:rsidR="0045294A" w:rsidRPr="0045294A" w:rsidRDefault="0045294A" w:rsidP="00B430EB">
            <w:pPr>
              <w:pStyle w:val="16"/>
              <w:jc w:val="both"/>
              <w:rPr>
                <w:sz w:val="24"/>
                <w:szCs w:val="24"/>
              </w:rPr>
            </w:pPr>
            <w:r w:rsidRPr="0045294A">
              <w:rPr>
                <w:sz w:val="24"/>
                <w:szCs w:val="24"/>
              </w:rPr>
              <w:t xml:space="preserve">Характеризовать: </w:t>
            </w:r>
          </w:p>
          <w:p w:rsidR="0045294A" w:rsidRPr="0045294A" w:rsidRDefault="0045294A" w:rsidP="0045294A">
            <w:pPr>
              <w:pStyle w:val="16"/>
              <w:numPr>
                <w:ilvl w:val="0"/>
                <w:numId w:val="156"/>
              </w:numPr>
              <w:jc w:val="both"/>
              <w:rPr>
                <w:sz w:val="24"/>
                <w:szCs w:val="24"/>
              </w:rPr>
            </w:pPr>
            <w:r w:rsidRPr="0045294A">
              <w:rPr>
                <w:sz w:val="24"/>
                <w:szCs w:val="24"/>
              </w:rPr>
              <w:t>особенности дикорастущих и культурных растений, диких и домашних животных (на примере своей местности);</w:t>
            </w:r>
          </w:p>
          <w:p w:rsidR="0045294A" w:rsidRPr="0045294A" w:rsidRDefault="0045294A" w:rsidP="0045294A">
            <w:pPr>
              <w:pStyle w:val="16"/>
              <w:numPr>
                <w:ilvl w:val="0"/>
                <w:numId w:val="156"/>
              </w:numPr>
              <w:jc w:val="both"/>
              <w:rPr>
                <w:sz w:val="24"/>
                <w:szCs w:val="24"/>
              </w:rPr>
            </w:pPr>
            <w:r w:rsidRPr="0045294A">
              <w:rPr>
                <w:sz w:val="24"/>
                <w:szCs w:val="24"/>
              </w:rPr>
              <w:t>свойства воздуха;</w:t>
            </w:r>
          </w:p>
          <w:p w:rsidR="0045294A" w:rsidRPr="0045294A" w:rsidRDefault="0045294A" w:rsidP="0045294A">
            <w:pPr>
              <w:pStyle w:val="16"/>
              <w:numPr>
                <w:ilvl w:val="0"/>
                <w:numId w:val="156"/>
              </w:numPr>
              <w:jc w:val="both"/>
              <w:rPr>
                <w:sz w:val="24"/>
                <w:szCs w:val="24"/>
              </w:rPr>
            </w:pPr>
            <w:r w:rsidRPr="0045294A">
              <w:rPr>
                <w:sz w:val="24"/>
                <w:szCs w:val="24"/>
              </w:rPr>
              <w:lastRenderedPageBreak/>
              <w:t>свойства воды, круговорота воды в природе;</w:t>
            </w:r>
          </w:p>
          <w:p w:rsidR="0045294A" w:rsidRPr="0045294A" w:rsidRDefault="0045294A" w:rsidP="0045294A">
            <w:pPr>
              <w:pStyle w:val="16"/>
              <w:numPr>
                <w:ilvl w:val="0"/>
                <w:numId w:val="156"/>
              </w:numPr>
              <w:jc w:val="both"/>
              <w:rPr>
                <w:sz w:val="24"/>
                <w:szCs w:val="24"/>
              </w:rPr>
            </w:pPr>
            <w:r w:rsidRPr="0045294A">
              <w:rPr>
                <w:sz w:val="24"/>
                <w:szCs w:val="24"/>
              </w:rPr>
              <w:t>свойства изученных полезных ископаемых;</w:t>
            </w:r>
          </w:p>
          <w:p w:rsidR="0045294A" w:rsidRPr="0045294A" w:rsidRDefault="0045294A" w:rsidP="0045294A">
            <w:pPr>
              <w:pStyle w:val="16"/>
              <w:numPr>
                <w:ilvl w:val="0"/>
                <w:numId w:val="156"/>
              </w:numPr>
              <w:jc w:val="both"/>
              <w:rPr>
                <w:sz w:val="24"/>
                <w:szCs w:val="24"/>
              </w:rPr>
            </w:pPr>
            <w:r w:rsidRPr="0045294A">
              <w:rPr>
                <w:sz w:val="24"/>
                <w:szCs w:val="24"/>
              </w:rPr>
              <w:t>(на основе опытов) состав почвы, роль почвы в природе и роль живых организмов в образовании почвы (на примере своей местности).</w:t>
            </w:r>
          </w:p>
          <w:p w:rsidR="0045294A" w:rsidRPr="0045294A" w:rsidRDefault="0045294A" w:rsidP="0045294A">
            <w:pPr>
              <w:pStyle w:val="16"/>
              <w:numPr>
                <w:ilvl w:val="0"/>
                <w:numId w:val="156"/>
              </w:numPr>
              <w:jc w:val="both"/>
              <w:rPr>
                <w:sz w:val="24"/>
                <w:szCs w:val="24"/>
              </w:rPr>
            </w:pPr>
            <w:r w:rsidRPr="0045294A">
              <w:rPr>
                <w:sz w:val="24"/>
                <w:szCs w:val="24"/>
              </w:rPr>
              <w:t>условия, необходимые для жизни растений;</w:t>
            </w:r>
          </w:p>
          <w:p w:rsidR="0045294A" w:rsidRPr="0045294A" w:rsidRDefault="0045294A" w:rsidP="0045294A">
            <w:pPr>
              <w:pStyle w:val="16"/>
              <w:numPr>
                <w:ilvl w:val="0"/>
                <w:numId w:val="156"/>
              </w:numPr>
              <w:jc w:val="both"/>
              <w:rPr>
                <w:sz w:val="24"/>
                <w:szCs w:val="24"/>
              </w:rPr>
            </w:pPr>
            <w:r w:rsidRPr="0045294A">
              <w:rPr>
                <w:sz w:val="24"/>
                <w:szCs w:val="24"/>
              </w:rPr>
              <w:t>круговорот веществ как пример единства живого и неживого;</w:t>
            </w:r>
          </w:p>
          <w:p w:rsidR="0045294A" w:rsidRPr="0045294A" w:rsidRDefault="0045294A" w:rsidP="0045294A">
            <w:pPr>
              <w:pStyle w:val="16"/>
              <w:numPr>
                <w:ilvl w:val="0"/>
                <w:numId w:val="156"/>
              </w:numPr>
              <w:jc w:val="both"/>
              <w:rPr>
                <w:sz w:val="24"/>
                <w:szCs w:val="24"/>
              </w:rPr>
            </w:pPr>
            <w:r w:rsidRPr="0045294A">
              <w:rPr>
                <w:sz w:val="24"/>
                <w:szCs w:val="24"/>
              </w:rPr>
              <w:t>природные сообщества (на примере леса, луга, водоема);</w:t>
            </w:r>
          </w:p>
          <w:p w:rsidR="0045294A" w:rsidRPr="0045294A" w:rsidRDefault="0045294A" w:rsidP="0045294A">
            <w:pPr>
              <w:pStyle w:val="16"/>
              <w:numPr>
                <w:ilvl w:val="0"/>
                <w:numId w:val="156"/>
              </w:numPr>
              <w:jc w:val="both"/>
              <w:rPr>
                <w:sz w:val="24"/>
                <w:szCs w:val="24"/>
              </w:rPr>
            </w:pPr>
            <w:r w:rsidRPr="0045294A">
              <w:rPr>
                <w:sz w:val="24"/>
                <w:szCs w:val="24"/>
              </w:rPr>
              <w:t>влияние человека на природные сообщества (на примере своей местности);</w:t>
            </w:r>
          </w:p>
          <w:p w:rsidR="0045294A" w:rsidRPr="0045294A" w:rsidRDefault="0045294A" w:rsidP="0045294A">
            <w:pPr>
              <w:pStyle w:val="16"/>
              <w:numPr>
                <w:ilvl w:val="0"/>
                <w:numId w:val="156"/>
              </w:numPr>
              <w:jc w:val="both"/>
              <w:rPr>
                <w:sz w:val="24"/>
                <w:szCs w:val="24"/>
              </w:rPr>
            </w:pPr>
            <w:r w:rsidRPr="0045294A">
              <w:rPr>
                <w:sz w:val="24"/>
                <w:szCs w:val="24"/>
              </w:rPr>
              <w:t>формы земной поверхности и водоемов своей местности (в ходе экскурсий и наблюдений).</w:t>
            </w:r>
          </w:p>
          <w:p w:rsidR="0045294A" w:rsidRPr="0045294A" w:rsidRDefault="0045294A" w:rsidP="00B430EB">
            <w:pPr>
              <w:pStyle w:val="16"/>
              <w:jc w:val="both"/>
              <w:rPr>
                <w:sz w:val="24"/>
                <w:szCs w:val="24"/>
              </w:rPr>
            </w:pPr>
            <w:r w:rsidRPr="0045294A">
              <w:rPr>
                <w:sz w:val="24"/>
                <w:szCs w:val="24"/>
              </w:rPr>
              <w:t>Исследовать (на основе непосредственных наблюдений) связи жизнедеятельности растений, животных и времени года.</w:t>
            </w:r>
          </w:p>
          <w:p w:rsidR="0045294A" w:rsidRPr="0045294A" w:rsidRDefault="0045294A" w:rsidP="00B430EB">
            <w:pPr>
              <w:pStyle w:val="16"/>
              <w:jc w:val="both"/>
              <w:rPr>
                <w:sz w:val="24"/>
                <w:szCs w:val="24"/>
              </w:rPr>
            </w:pPr>
            <w:r w:rsidRPr="0045294A">
              <w:rPr>
                <w:sz w:val="24"/>
                <w:szCs w:val="24"/>
              </w:rPr>
              <w:t>Проводить групповые наблюдения за трудом людей во время экскурсии на одно из предприятий родного края.</w:t>
            </w:r>
          </w:p>
          <w:p w:rsidR="0045294A" w:rsidRPr="0045294A" w:rsidRDefault="0045294A" w:rsidP="00B430EB">
            <w:pPr>
              <w:pStyle w:val="16"/>
              <w:jc w:val="both"/>
              <w:rPr>
                <w:sz w:val="24"/>
                <w:szCs w:val="24"/>
              </w:rPr>
            </w:pPr>
            <w:r w:rsidRPr="0045294A">
              <w:rPr>
                <w:sz w:val="24"/>
                <w:szCs w:val="24"/>
              </w:rPr>
              <w:t xml:space="preserve">Группировать (классифицировать): </w:t>
            </w:r>
          </w:p>
          <w:p w:rsidR="0045294A" w:rsidRPr="0045294A" w:rsidRDefault="0045294A" w:rsidP="0045294A">
            <w:pPr>
              <w:pStyle w:val="16"/>
              <w:numPr>
                <w:ilvl w:val="0"/>
                <w:numId w:val="157"/>
              </w:numPr>
              <w:jc w:val="both"/>
              <w:rPr>
                <w:sz w:val="24"/>
                <w:szCs w:val="24"/>
              </w:rPr>
            </w:pPr>
            <w:r w:rsidRPr="0045294A">
              <w:rPr>
                <w:sz w:val="24"/>
                <w:szCs w:val="24"/>
              </w:rPr>
              <w:t>объекты природы по признакам: домашние – дикие животные; культурные – дикорастущие растения;</w:t>
            </w:r>
          </w:p>
          <w:p w:rsidR="0045294A" w:rsidRPr="0045294A" w:rsidRDefault="0045294A" w:rsidP="0045294A">
            <w:pPr>
              <w:pStyle w:val="16"/>
              <w:numPr>
                <w:ilvl w:val="0"/>
                <w:numId w:val="157"/>
              </w:numPr>
              <w:jc w:val="both"/>
              <w:rPr>
                <w:sz w:val="24"/>
                <w:szCs w:val="24"/>
              </w:rPr>
            </w:pPr>
            <w:r w:rsidRPr="0045294A">
              <w:rPr>
                <w:sz w:val="24"/>
                <w:szCs w:val="24"/>
              </w:rPr>
              <w:t>объекты живой или неживой природы по отличительным признакам.</w:t>
            </w:r>
          </w:p>
          <w:p w:rsidR="0045294A" w:rsidRPr="0045294A" w:rsidRDefault="0045294A" w:rsidP="00B430EB">
            <w:pPr>
              <w:pStyle w:val="16"/>
              <w:jc w:val="both"/>
              <w:rPr>
                <w:sz w:val="24"/>
                <w:szCs w:val="24"/>
              </w:rPr>
            </w:pPr>
            <w:r w:rsidRPr="0045294A">
              <w:rPr>
                <w:sz w:val="24"/>
                <w:szCs w:val="24"/>
              </w:rPr>
              <w:t xml:space="preserve">Анализировать: </w:t>
            </w:r>
          </w:p>
          <w:p w:rsidR="0045294A" w:rsidRPr="0045294A" w:rsidRDefault="0045294A" w:rsidP="0045294A">
            <w:pPr>
              <w:pStyle w:val="16"/>
              <w:numPr>
                <w:ilvl w:val="0"/>
                <w:numId w:val="158"/>
              </w:numPr>
              <w:jc w:val="both"/>
              <w:rPr>
                <w:sz w:val="24"/>
                <w:szCs w:val="24"/>
              </w:rPr>
            </w:pPr>
            <w:r w:rsidRPr="0045294A">
              <w:rPr>
                <w:sz w:val="24"/>
                <w:szCs w:val="24"/>
              </w:rPr>
              <w:t>примеры использования человеком бога</w:t>
            </w:r>
            <w:proofErr w:type="gramStart"/>
            <w:r w:rsidRPr="0045294A">
              <w:rPr>
                <w:sz w:val="24"/>
                <w:szCs w:val="24"/>
              </w:rPr>
              <w:t>тств пр</w:t>
            </w:r>
            <w:proofErr w:type="gramEnd"/>
            <w:r w:rsidRPr="0045294A">
              <w:rPr>
                <w:sz w:val="24"/>
                <w:szCs w:val="24"/>
              </w:rPr>
              <w:t>ироды;</w:t>
            </w:r>
          </w:p>
          <w:p w:rsidR="0045294A" w:rsidRPr="0045294A" w:rsidRDefault="0045294A" w:rsidP="0045294A">
            <w:pPr>
              <w:pStyle w:val="16"/>
              <w:numPr>
                <w:ilvl w:val="0"/>
                <w:numId w:val="158"/>
              </w:numPr>
              <w:jc w:val="both"/>
              <w:rPr>
                <w:sz w:val="24"/>
                <w:szCs w:val="24"/>
              </w:rPr>
            </w:pPr>
            <w:r w:rsidRPr="0045294A">
              <w:rPr>
                <w:sz w:val="24"/>
                <w:szCs w:val="24"/>
              </w:rPr>
              <w:t>влияние современного человека на природу, оценивать примеры зависимости благополучия жизни людей от состояния природы.</w:t>
            </w:r>
          </w:p>
          <w:p w:rsidR="0045294A" w:rsidRPr="0045294A" w:rsidRDefault="0045294A" w:rsidP="00B430EB">
            <w:pPr>
              <w:pStyle w:val="16"/>
              <w:jc w:val="both"/>
              <w:rPr>
                <w:sz w:val="24"/>
                <w:szCs w:val="24"/>
              </w:rPr>
            </w:pPr>
            <w:r w:rsidRPr="0045294A">
              <w:rPr>
                <w:sz w:val="24"/>
                <w:szCs w:val="24"/>
              </w:rPr>
              <w:t>Оценивать реальные и игровые ситуации общения.</w:t>
            </w:r>
          </w:p>
          <w:p w:rsidR="0045294A" w:rsidRPr="0045294A" w:rsidRDefault="0045294A" w:rsidP="00B430EB">
            <w:pPr>
              <w:pStyle w:val="16"/>
              <w:jc w:val="both"/>
              <w:rPr>
                <w:sz w:val="24"/>
                <w:szCs w:val="24"/>
              </w:rPr>
            </w:pPr>
            <w:r w:rsidRPr="0045294A">
              <w:rPr>
                <w:sz w:val="24"/>
                <w:szCs w:val="24"/>
              </w:rPr>
              <w:t>Приводить примеры:</w:t>
            </w:r>
          </w:p>
          <w:p w:rsidR="0045294A" w:rsidRPr="0045294A" w:rsidRDefault="0045294A" w:rsidP="0045294A">
            <w:pPr>
              <w:pStyle w:val="16"/>
              <w:numPr>
                <w:ilvl w:val="0"/>
                <w:numId w:val="159"/>
              </w:numPr>
              <w:jc w:val="both"/>
              <w:rPr>
                <w:sz w:val="24"/>
                <w:szCs w:val="24"/>
              </w:rPr>
            </w:pPr>
            <w:r w:rsidRPr="0045294A">
              <w:rPr>
                <w:sz w:val="24"/>
                <w:szCs w:val="24"/>
              </w:rPr>
              <w:t>веществ и описывать их;</w:t>
            </w:r>
          </w:p>
          <w:p w:rsidR="0045294A" w:rsidRPr="0045294A" w:rsidRDefault="0045294A" w:rsidP="0045294A">
            <w:pPr>
              <w:pStyle w:val="16"/>
              <w:numPr>
                <w:ilvl w:val="0"/>
                <w:numId w:val="159"/>
              </w:numPr>
              <w:jc w:val="both"/>
              <w:rPr>
                <w:sz w:val="24"/>
                <w:szCs w:val="24"/>
              </w:rPr>
            </w:pPr>
            <w:r w:rsidRPr="0045294A">
              <w:rPr>
                <w:sz w:val="24"/>
                <w:szCs w:val="24"/>
              </w:rPr>
              <w:t>зависимости удовлетворения потребностей людей от природы;</w:t>
            </w:r>
          </w:p>
          <w:p w:rsidR="0045294A" w:rsidRPr="0045294A" w:rsidRDefault="0045294A" w:rsidP="0045294A">
            <w:pPr>
              <w:pStyle w:val="16"/>
              <w:numPr>
                <w:ilvl w:val="0"/>
                <w:numId w:val="159"/>
              </w:numPr>
              <w:jc w:val="both"/>
              <w:rPr>
                <w:sz w:val="24"/>
                <w:szCs w:val="24"/>
              </w:rPr>
            </w:pPr>
            <w:r w:rsidRPr="0045294A">
              <w:rPr>
                <w:sz w:val="24"/>
                <w:szCs w:val="24"/>
              </w:rPr>
              <w:t>заботы школьников о младших членах семьи, престарелых и больных;</w:t>
            </w:r>
          </w:p>
          <w:p w:rsidR="0045294A" w:rsidRPr="0045294A" w:rsidRDefault="0045294A" w:rsidP="0045294A">
            <w:pPr>
              <w:pStyle w:val="16"/>
              <w:numPr>
                <w:ilvl w:val="0"/>
                <w:numId w:val="159"/>
              </w:numPr>
              <w:jc w:val="both"/>
              <w:rPr>
                <w:sz w:val="24"/>
                <w:szCs w:val="24"/>
              </w:rPr>
            </w:pPr>
            <w:r w:rsidRPr="0045294A">
              <w:rPr>
                <w:sz w:val="24"/>
                <w:szCs w:val="24"/>
              </w:rPr>
              <w:t>примеры культуры общения во взаимоотношениях людей;</w:t>
            </w:r>
          </w:p>
          <w:p w:rsidR="0045294A" w:rsidRPr="0045294A" w:rsidRDefault="0045294A" w:rsidP="00B430EB">
            <w:pPr>
              <w:pStyle w:val="16"/>
              <w:jc w:val="both"/>
              <w:rPr>
                <w:sz w:val="24"/>
                <w:szCs w:val="24"/>
              </w:rPr>
            </w:pPr>
            <w:r w:rsidRPr="0045294A">
              <w:rPr>
                <w:sz w:val="24"/>
                <w:szCs w:val="24"/>
              </w:rPr>
              <w:t>Наблюдать:</w:t>
            </w:r>
          </w:p>
          <w:p w:rsidR="0045294A" w:rsidRPr="0045294A" w:rsidRDefault="0045294A" w:rsidP="0045294A">
            <w:pPr>
              <w:pStyle w:val="16"/>
              <w:numPr>
                <w:ilvl w:val="0"/>
                <w:numId w:val="160"/>
              </w:numPr>
              <w:jc w:val="both"/>
              <w:rPr>
                <w:sz w:val="24"/>
                <w:szCs w:val="24"/>
              </w:rPr>
            </w:pPr>
            <w:r w:rsidRPr="0045294A">
              <w:rPr>
                <w:sz w:val="24"/>
                <w:szCs w:val="24"/>
              </w:rPr>
              <w:t>объекты и явления природы (на краеведческом материале), характеризовать их особенности;</w:t>
            </w:r>
          </w:p>
          <w:p w:rsidR="0045294A" w:rsidRPr="0045294A" w:rsidRDefault="0045294A" w:rsidP="0045294A">
            <w:pPr>
              <w:pStyle w:val="16"/>
              <w:numPr>
                <w:ilvl w:val="0"/>
                <w:numId w:val="160"/>
              </w:numPr>
              <w:jc w:val="both"/>
              <w:rPr>
                <w:sz w:val="24"/>
                <w:szCs w:val="24"/>
              </w:rPr>
            </w:pPr>
            <w:r w:rsidRPr="0045294A">
              <w:rPr>
                <w:sz w:val="24"/>
                <w:szCs w:val="24"/>
              </w:rPr>
              <w:t xml:space="preserve">простейшие опыты по изучению свойств воздуха; </w:t>
            </w:r>
          </w:p>
          <w:p w:rsidR="0045294A" w:rsidRPr="0045294A" w:rsidRDefault="0045294A" w:rsidP="0045294A">
            <w:pPr>
              <w:pStyle w:val="16"/>
              <w:numPr>
                <w:ilvl w:val="0"/>
                <w:numId w:val="160"/>
              </w:numPr>
              <w:jc w:val="both"/>
              <w:rPr>
                <w:sz w:val="24"/>
                <w:szCs w:val="24"/>
              </w:rPr>
            </w:pPr>
            <w:r w:rsidRPr="0045294A">
              <w:rPr>
                <w:sz w:val="24"/>
                <w:szCs w:val="24"/>
              </w:rPr>
              <w:t xml:space="preserve">погоду самостоятельно и в группах и описывать ее состояние; </w:t>
            </w:r>
          </w:p>
          <w:p w:rsidR="0045294A" w:rsidRPr="0045294A" w:rsidRDefault="0045294A" w:rsidP="0045294A">
            <w:pPr>
              <w:pStyle w:val="16"/>
              <w:numPr>
                <w:ilvl w:val="0"/>
                <w:numId w:val="160"/>
              </w:numPr>
              <w:jc w:val="both"/>
              <w:rPr>
                <w:sz w:val="24"/>
                <w:szCs w:val="24"/>
              </w:rPr>
            </w:pPr>
            <w:r w:rsidRPr="0045294A">
              <w:rPr>
                <w:sz w:val="24"/>
                <w:szCs w:val="24"/>
              </w:rPr>
              <w:t>простейшие опыты по изучению свойств воды;</w:t>
            </w:r>
          </w:p>
          <w:p w:rsidR="0045294A" w:rsidRPr="0045294A" w:rsidRDefault="0045294A" w:rsidP="0045294A">
            <w:pPr>
              <w:pStyle w:val="16"/>
              <w:numPr>
                <w:ilvl w:val="0"/>
                <w:numId w:val="160"/>
              </w:numPr>
              <w:jc w:val="both"/>
              <w:rPr>
                <w:sz w:val="24"/>
                <w:szCs w:val="24"/>
              </w:rPr>
            </w:pPr>
            <w:r w:rsidRPr="0045294A">
              <w:rPr>
                <w:sz w:val="24"/>
                <w:szCs w:val="24"/>
              </w:rPr>
              <w:t>простейшие опыты по изучению свойств полезных ископаемых.</w:t>
            </w:r>
          </w:p>
          <w:p w:rsidR="0045294A" w:rsidRPr="0045294A" w:rsidRDefault="0045294A" w:rsidP="00B430EB">
            <w:pPr>
              <w:pStyle w:val="16"/>
              <w:jc w:val="both"/>
              <w:rPr>
                <w:sz w:val="24"/>
                <w:szCs w:val="24"/>
              </w:rPr>
            </w:pPr>
            <w:r w:rsidRPr="0045294A">
              <w:rPr>
                <w:sz w:val="24"/>
                <w:szCs w:val="24"/>
              </w:rPr>
              <w:t>Измерять температуру воздуха, воды с помощью термометра.</w:t>
            </w:r>
          </w:p>
          <w:p w:rsidR="0045294A" w:rsidRPr="0045294A" w:rsidRDefault="0045294A" w:rsidP="00B430EB">
            <w:pPr>
              <w:pStyle w:val="16"/>
              <w:jc w:val="both"/>
              <w:rPr>
                <w:sz w:val="24"/>
                <w:szCs w:val="24"/>
              </w:rPr>
            </w:pPr>
            <w:r w:rsidRPr="0045294A">
              <w:rPr>
                <w:sz w:val="24"/>
                <w:szCs w:val="24"/>
              </w:rPr>
              <w:t>Определять части цветкового растения.</w:t>
            </w:r>
          </w:p>
          <w:p w:rsidR="0045294A" w:rsidRPr="0045294A" w:rsidRDefault="0045294A" w:rsidP="00B430EB">
            <w:pPr>
              <w:pStyle w:val="16"/>
              <w:jc w:val="both"/>
              <w:rPr>
                <w:sz w:val="24"/>
                <w:szCs w:val="24"/>
              </w:rPr>
            </w:pPr>
            <w:r w:rsidRPr="0045294A">
              <w:rPr>
                <w:sz w:val="24"/>
                <w:szCs w:val="24"/>
              </w:rPr>
              <w:t xml:space="preserve">Сравнивать и различать: </w:t>
            </w:r>
          </w:p>
          <w:p w:rsidR="0045294A" w:rsidRPr="0045294A" w:rsidRDefault="0045294A" w:rsidP="0045294A">
            <w:pPr>
              <w:pStyle w:val="16"/>
              <w:numPr>
                <w:ilvl w:val="0"/>
                <w:numId w:val="161"/>
              </w:numPr>
              <w:jc w:val="both"/>
              <w:rPr>
                <w:sz w:val="24"/>
                <w:szCs w:val="24"/>
              </w:rPr>
            </w:pPr>
            <w:r w:rsidRPr="0045294A">
              <w:rPr>
                <w:sz w:val="24"/>
                <w:szCs w:val="24"/>
              </w:rPr>
              <w:t>деревья, кустарники и травы;</w:t>
            </w:r>
          </w:p>
          <w:p w:rsidR="0045294A" w:rsidRPr="0045294A" w:rsidRDefault="0045294A" w:rsidP="0045294A">
            <w:pPr>
              <w:pStyle w:val="16"/>
              <w:numPr>
                <w:ilvl w:val="0"/>
                <w:numId w:val="161"/>
              </w:numPr>
              <w:jc w:val="both"/>
              <w:rPr>
                <w:sz w:val="24"/>
                <w:szCs w:val="24"/>
              </w:rPr>
            </w:pPr>
            <w:r w:rsidRPr="0045294A">
              <w:rPr>
                <w:sz w:val="24"/>
                <w:szCs w:val="24"/>
              </w:rPr>
              <w:t>дикорастущие и культурные растения, диких и домашних животных, характеризовать их роль в жизни человека (на примере своей местности);</w:t>
            </w:r>
          </w:p>
          <w:p w:rsidR="0045294A" w:rsidRPr="0045294A" w:rsidRDefault="0045294A" w:rsidP="0045294A">
            <w:pPr>
              <w:pStyle w:val="16"/>
              <w:numPr>
                <w:ilvl w:val="0"/>
                <w:numId w:val="161"/>
              </w:numPr>
              <w:jc w:val="both"/>
              <w:rPr>
                <w:sz w:val="24"/>
                <w:szCs w:val="24"/>
              </w:rPr>
            </w:pPr>
            <w:r w:rsidRPr="0045294A">
              <w:rPr>
                <w:sz w:val="24"/>
                <w:szCs w:val="24"/>
              </w:rPr>
              <w:t>день и ночь, времена года;</w:t>
            </w:r>
          </w:p>
          <w:p w:rsidR="0045294A" w:rsidRPr="0045294A" w:rsidRDefault="0045294A" w:rsidP="0045294A">
            <w:pPr>
              <w:pStyle w:val="16"/>
              <w:numPr>
                <w:ilvl w:val="0"/>
                <w:numId w:val="161"/>
              </w:numPr>
              <w:jc w:val="both"/>
              <w:rPr>
                <w:sz w:val="24"/>
                <w:szCs w:val="24"/>
              </w:rPr>
            </w:pPr>
            <w:r w:rsidRPr="0045294A">
              <w:rPr>
                <w:sz w:val="24"/>
                <w:szCs w:val="24"/>
              </w:rPr>
              <w:t>разные формы водоемов.</w:t>
            </w:r>
          </w:p>
          <w:p w:rsidR="0045294A" w:rsidRPr="0045294A" w:rsidRDefault="0045294A" w:rsidP="00B430EB">
            <w:pPr>
              <w:pStyle w:val="16"/>
              <w:jc w:val="both"/>
              <w:rPr>
                <w:sz w:val="24"/>
                <w:szCs w:val="24"/>
              </w:rPr>
            </w:pPr>
            <w:r w:rsidRPr="0045294A">
              <w:rPr>
                <w:sz w:val="24"/>
                <w:szCs w:val="24"/>
              </w:rPr>
              <w:t xml:space="preserve">Рассказывать: </w:t>
            </w:r>
          </w:p>
          <w:p w:rsidR="0045294A" w:rsidRPr="0045294A" w:rsidRDefault="0045294A" w:rsidP="0045294A">
            <w:pPr>
              <w:pStyle w:val="16"/>
              <w:numPr>
                <w:ilvl w:val="0"/>
                <w:numId w:val="162"/>
              </w:numPr>
              <w:jc w:val="both"/>
              <w:rPr>
                <w:sz w:val="24"/>
                <w:szCs w:val="24"/>
              </w:rPr>
            </w:pPr>
            <w:r w:rsidRPr="0045294A">
              <w:rPr>
                <w:sz w:val="24"/>
                <w:szCs w:val="24"/>
              </w:rPr>
              <w:t>о роли растений в природе и жизни людей.</w:t>
            </w:r>
          </w:p>
          <w:p w:rsidR="0045294A" w:rsidRPr="0045294A" w:rsidRDefault="0045294A" w:rsidP="0045294A">
            <w:pPr>
              <w:pStyle w:val="16"/>
              <w:numPr>
                <w:ilvl w:val="0"/>
                <w:numId w:val="162"/>
              </w:numPr>
              <w:jc w:val="both"/>
              <w:rPr>
                <w:sz w:val="24"/>
                <w:szCs w:val="24"/>
              </w:rPr>
            </w:pPr>
            <w:r w:rsidRPr="0045294A">
              <w:rPr>
                <w:sz w:val="24"/>
                <w:szCs w:val="24"/>
              </w:rPr>
              <w:t>о роли грибов в природе и жизни людей.</w:t>
            </w:r>
          </w:p>
          <w:p w:rsidR="0045294A" w:rsidRPr="0045294A" w:rsidRDefault="0045294A" w:rsidP="0045294A">
            <w:pPr>
              <w:pStyle w:val="16"/>
              <w:numPr>
                <w:ilvl w:val="0"/>
                <w:numId w:val="162"/>
              </w:numPr>
              <w:jc w:val="both"/>
              <w:rPr>
                <w:sz w:val="24"/>
                <w:szCs w:val="24"/>
              </w:rPr>
            </w:pPr>
            <w:r w:rsidRPr="0045294A">
              <w:rPr>
                <w:sz w:val="24"/>
                <w:szCs w:val="24"/>
              </w:rPr>
              <w:t xml:space="preserve">о роли животных в природе и жизни людей (на примере своей местности). </w:t>
            </w:r>
          </w:p>
          <w:p w:rsidR="0045294A" w:rsidRPr="0045294A" w:rsidRDefault="0045294A" w:rsidP="0045294A">
            <w:pPr>
              <w:pStyle w:val="16"/>
              <w:numPr>
                <w:ilvl w:val="0"/>
                <w:numId w:val="162"/>
              </w:numPr>
              <w:jc w:val="both"/>
              <w:rPr>
                <w:sz w:val="24"/>
                <w:szCs w:val="24"/>
              </w:rPr>
            </w:pPr>
            <w:r w:rsidRPr="0045294A">
              <w:rPr>
                <w:sz w:val="24"/>
                <w:szCs w:val="24"/>
              </w:rPr>
              <w:t>по результатам экскурсии о достопримечательностях родного города (села). Участвовать в игровых ситуациях по соблюдению правил уличного движения;</w:t>
            </w:r>
          </w:p>
          <w:p w:rsidR="0045294A" w:rsidRPr="0045294A" w:rsidRDefault="0045294A" w:rsidP="0045294A">
            <w:pPr>
              <w:pStyle w:val="16"/>
              <w:numPr>
                <w:ilvl w:val="0"/>
                <w:numId w:val="162"/>
              </w:numPr>
              <w:jc w:val="both"/>
              <w:rPr>
                <w:sz w:val="24"/>
                <w:szCs w:val="24"/>
              </w:rPr>
            </w:pPr>
            <w:r w:rsidRPr="0045294A">
              <w:rPr>
                <w:sz w:val="24"/>
                <w:szCs w:val="24"/>
              </w:rPr>
              <w:t>о праздничных днях России на основе бесед с родными и близкими, дополнительных источников информации.</w:t>
            </w:r>
          </w:p>
          <w:p w:rsidR="0045294A" w:rsidRPr="0045294A" w:rsidRDefault="0045294A" w:rsidP="00B430EB">
            <w:pPr>
              <w:pStyle w:val="16"/>
              <w:jc w:val="both"/>
              <w:rPr>
                <w:sz w:val="24"/>
                <w:szCs w:val="24"/>
              </w:rPr>
            </w:pPr>
            <w:r w:rsidRPr="0045294A">
              <w:rPr>
                <w:sz w:val="24"/>
                <w:szCs w:val="24"/>
              </w:rPr>
              <w:t>Выращивать растения в группе (из семян, побегов, листа).</w:t>
            </w:r>
          </w:p>
          <w:p w:rsidR="0045294A" w:rsidRPr="0045294A" w:rsidRDefault="0045294A" w:rsidP="00B430EB">
            <w:pPr>
              <w:pStyle w:val="16"/>
              <w:jc w:val="both"/>
              <w:rPr>
                <w:sz w:val="24"/>
                <w:szCs w:val="24"/>
              </w:rPr>
            </w:pPr>
            <w:r w:rsidRPr="0045294A">
              <w:rPr>
                <w:sz w:val="24"/>
                <w:szCs w:val="24"/>
              </w:rPr>
              <w:t xml:space="preserve">Извлекать: </w:t>
            </w:r>
          </w:p>
          <w:p w:rsidR="0045294A" w:rsidRPr="0045294A" w:rsidRDefault="0045294A" w:rsidP="0045294A">
            <w:pPr>
              <w:pStyle w:val="16"/>
              <w:numPr>
                <w:ilvl w:val="0"/>
                <w:numId w:val="163"/>
              </w:numPr>
              <w:jc w:val="both"/>
              <w:rPr>
                <w:sz w:val="24"/>
                <w:szCs w:val="24"/>
              </w:rPr>
            </w:pPr>
            <w:r w:rsidRPr="0045294A">
              <w:rPr>
                <w:sz w:val="24"/>
                <w:szCs w:val="24"/>
              </w:rPr>
              <w:lastRenderedPageBreak/>
              <w:t>(по заданию учителя) необходимую информацию из учебника и дополнительных источников знаний (словарей, энциклопедий, справочников) о растениях и животных своего региона и обсуждать полученные сведения;</w:t>
            </w:r>
          </w:p>
          <w:p w:rsidR="0045294A" w:rsidRPr="0045294A" w:rsidRDefault="0045294A" w:rsidP="0045294A">
            <w:pPr>
              <w:pStyle w:val="16"/>
              <w:numPr>
                <w:ilvl w:val="0"/>
                <w:numId w:val="163"/>
              </w:numPr>
              <w:jc w:val="both"/>
              <w:rPr>
                <w:sz w:val="24"/>
                <w:szCs w:val="24"/>
              </w:rPr>
            </w:pPr>
            <w:r w:rsidRPr="0045294A">
              <w:rPr>
                <w:sz w:val="24"/>
                <w:szCs w:val="24"/>
              </w:rPr>
              <w:t>(по заданию учителя) необходимую информацию из учебника и дополнительных источников знаний (словарей, энциклопедий, справочников) о природных сообществах и обсуждать полученные сведения.</w:t>
            </w:r>
          </w:p>
          <w:p w:rsidR="0045294A" w:rsidRPr="0045294A" w:rsidRDefault="0045294A" w:rsidP="00B430EB">
            <w:pPr>
              <w:pStyle w:val="16"/>
              <w:jc w:val="both"/>
              <w:rPr>
                <w:sz w:val="24"/>
                <w:szCs w:val="24"/>
              </w:rPr>
            </w:pPr>
            <w:r w:rsidRPr="0045294A">
              <w:rPr>
                <w:sz w:val="24"/>
                <w:szCs w:val="24"/>
              </w:rPr>
              <w:t xml:space="preserve">Объяснять: </w:t>
            </w:r>
          </w:p>
          <w:p w:rsidR="0045294A" w:rsidRPr="0045294A" w:rsidRDefault="0045294A" w:rsidP="0045294A">
            <w:pPr>
              <w:pStyle w:val="16"/>
              <w:numPr>
                <w:ilvl w:val="0"/>
                <w:numId w:val="164"/>
              </w:numPr>
              <w:jc w:val="both"/>
              <w:rPr>
                <w:sz w:val="24"/>
                <w:szCs w:val="24"/>
              </w:rPr>
            </w:pPr>
            <w:r w:rsidRPr="0045294A">
              <w:rPr>
                <w:sz w:val="24"/>
                <w:szCs w:val="24"/>
              </w:rPr>
              <w:t>влияние человека на природу изучаемых природных зон;</w:t>
            </w:r>
          </w:p>
          <w:p w:rsidR="0045294A" w:rsidRPr="0045294A" w:rsidRDefault="0045294A" w:rsidP="0045294A">
            <w:pPr>
              <w:pStyle w:val="16"/>
              <w:numPr>
                <w:ilvl w:val="0"/>
                <w:numId w:val="164"/>
              </w:numPr>
              <w:jc w:val="both"/>
              <w:rPr>
                <w:sz w:val="24"/>
                <w:szCs w:val="24"/>
              </w:rPr>
            </w:pPr>
            <w:r w:rsidRPr="0045294A">
              <w:rPr>
                <w:sz w:val="24"/>
                <w:szCs w:val="24"/>
              </w:rPr>
              <w:t>основные правила обращения с газом, электричеством, водой;</w:t>
            </w:r>
          </w:p>
          <w:p w:rsidR="0045294A" w:rsidRPr="0045294A" w:rsidRDefault="0045294A" w:rsidP="0045294A">
            <w:pPr>
              <w:pStyle w:val="16"/>
              <w:numPr>
                <w:ilvl w:val="0"/>
                <w:numId w:val="164"/>
              </w:numPr>
              <w:jc w:val="both"/>
              <w:rPr>
                <w:sz w:val="24"/>
                <w:szCs w:val="24"/>
              </w:rPr>
            </w:pPr>
            <w:r w:rsidRPr="0045294A">
              <w:rPr>
                <w:sz w:val="24"/>
                <w:szCs w:val="24"/>
              </w:rPr>
              <w:t>основные изображения Государственного герба России, узнавать его среди гербов других стран. Описывать элементы герба Москвы;</w:t>
            </w:r>
          </w:p>
          <w:p w:rsidR="0045294A" w:rsidRPr="0045294A" w:rsidRDefault="0045294A" w:rsidP="0045294A">
            <w:pPr>
              <w:pStyle w:val="16"/>
              <w:numPr>
                <w:ilvl w:val="0"/>
                <w:numId w:val="164"/>
              </w:numPr>
              <w:jc w:val="both"/>
              <w:rPr>
                <w:sz w:val="24"/>
                <w:szCs w:val="24"/>
              </w:rPr>
            </w:pPr>
            <w:r w:rsidRPr="0045294A">
              <w:rPr>
                <w:sz w:val="24"/>
                <w:szCs w:val="24"/>
              </w:rPr>
              <w:t xml:space="preserve">(характеризовать) движение Земли относительно Солнца и его связь со сменой дня и ночи, времен года. </w:t>
            </w:r>
          </w:p>
          <w:p w:rsidR="0045294A" w:rsidRPr="0045294A" w:rsidRDefault="0045294A" w:rsidP="00B430EB">
            <w:pPr>
              <w:pStyle w:val="16"/>
              <w:jc w:val="both"/>
              <w:rPr>
                <w:sz w:val="24"/>
                <w:szCs w:val="24"/>
              </w:rPr>
            </w:pPr>
            <w:r w:rsidRPr="0045294A">
              <w:rPr>
                <w:sz w:val="24"/>
                <w:szCs w:val="24"/>
              </w:rPr>
              <w:t xml:space="preserve">Находить: </w:t>
            </w:r>
          </w:p>
          <w:p w:rsidR="0045294A" w:rsidRPr="0045294A" w:rsidRDefault="0045294A" w:rsidP="0045294A">
            <w:pPr>
              <w:pStyle w:val="16"/>
              <w:numPr>
                <w:ilvl w:val="0"/>
                <w:numId w:val="165"/>
              </w:numPr>
              <w:jc w:val="both"/>
              <w:rPr>
                <w:sz w:val="24"/>
                <w:szCs w:val="24"/>
              </w:rPr>
            </w:pPr>
            <w:r w:rsidRPr="0045294A">
              <w:rPr>
                <w:sz w:val="24"/>
                <w:szCs w:val="24"/>
              </w:rPr>
              <w:t>на физической карте России равнины и горы и определять их названия;</w:t>
            </w:r>
          </w:p>
          <w:p w:rsidR="0045294A" w:rsidRPr="0045294A" w:rsidRDefault="0045294A" w:rsidP="0045294A">
            <w:pPr>
              <w:pStyle w:val="16"/>
              <w:numPr>
                <w:ilvl w:val="0"/>
                <w:numId w:val="165"/>
              </w:numPr>
              <w:jc w:val="both"/>
              <w:rPr>
                <w:sz w:val="24"/>
                <w:szCs w:val="24"/>
              </w:rPr>
            </w:pPr>
            <w:r w:rsidRPr="0045294A">
              <w:rPr>
                <w:sz w:val="24"/>
                <w:szCs w:val="24"/>
              </w:rPr>
              <w:t>на физической карте России разные водоемы и определять их названия;</w:t>
            </w:r>
          </w:p>
          <w:p w:rsidR="0045294A" w:rsidRPr="0045294A" w:rsidRDefault="0045294A" w:rsidP="0045294A">
            <w:pPr>
              <w:pStyle w:val="16"/>
              <w:numPr>
                <w:ilvl w:val="0"/>
                <w:numId w:val="165"/>
              </w:numPr>
              <w:jc w:val="both"/>
              <w:rPr>
                <w:sz w:val="24"/>
                <w:szCs w:val="24"/>
              </w:rPr>
            </w:pPr>
            <w:r w:rsidRPr="0045294A">
              <w:rPr>
                <w:sz w:val="24"/>
                <w:szCs w:val="24"/>
              </w:rPr>
              <w:t>на карте России родной регион;</w:t>
            </w:r>
          </w:p>
          <w:p w:rsidR="0045294A" w:rsidRPr="0045294A" w:rsidRDefault="0045294A" w:rsidP="0045294A">
            <w:pPr>
              <w:pStyle w:val="16"/>
              <w:numPr>
                <w:ilvl w:val="0"/>
                <w:numId w:val="165"/>
              </w:numPr>
              <w:jc w:val="both"/>
              <w:rPr>
                <w:sz w:val="24"/>
                <w:szCs w:val="24"/>
              </w:rPr>
            </w:pPr>
            <w:r w:rsidRPr="0045294A">
              <w:rPr>
                <w:sz w:val="24"/>
                <w:szCs w:val="24"/>
              </w:rPr>
              <w:t>дополнительную информацию о них с помощью библиотеки, Интернета и других информационных средств;</w:t>
            </w:r>
          </w:p>
          <w:p w:rsidR="0045294A" w:rsidRPr="0045294A" w:rsidRDefault="0045294A" w:rsidP="0045294A">
            <w:pPr>
              <w:pStyle w:val="16"/>
              <w:numPr>
                <w:ilvl w:val="0"/>
                <w:numId w:val="165"/>
              </w:numPr>
              <w:jc w:val="both"/>
              <w:rPr>
                <w:sz w:val="24"/>
                <w:szCs w:val="24"/>
              </w:rPr>
            </w:pPr>
            <w:r w:rsidRPr="0045294A">
              <w:rPr>
                <w:sz w:val="24"/>
                <w:szCs w:val="24"/>
              </w:rPr>
              <w:t>сведения в справочной и дополнительной литературе.</w:t>
            </w:r>
          </w:p>
          <w:p w:rsidR="0045294A" w:rsidRPr="0045294A" w:rsidRDefault="0045294A" w:rsidP="00B430EB">
            <w:pPr>
              <w:pStyle w:val="16"/>
              <w:jc w:val="both"/>
              <w:rPr>
                <w:sz w:val="24"/>
                <w:szCs w:val="24"/>
              </w:rPr>
            </w:pPr>
            <w:r w:rsidRPr="0045294A">
              <w:rPr>
                <w:sz w:val="24"/>
                <w:szCs w:val="24"/>
              </w:rPr>
              <w:t xml:space="preserve">Обсуждать: </w:t>
            </w:r>
          </w:p>
          <w:p w:rsidR="0045294A" w:rsidRPr="0045294A" w:rsidRDefault="0045294A" w:rsidP="0045294A">
            <w:pPr>
              <w:pStyle w:val="16"/>
              <w:numPr>
                <w:ilvl w:val="0"/>
                <w:numId w:val="166"/>
              </w:numPr>
              <w:jc w:val="both"/>
              <w:rPr>
                <w:sz w:val="24"/>
                <w:szCs w:val="24"/>
              </w:rPr>
            </w:pPr>
            <w:r w:rsidRPr="0045294A">
              <w:rPr>
                <w:sz w:val="24"/>
                <w:szCs w:val="24"/>
              </w:rPr>
              <w:t>особенности 2-3 стран мира;</w:t>
            </w:r>
          </w:p>
          <w:p w:rsidR="0045294A" w:rsidRPr="0045294A" w:rsidRDefault="0045294A" w:rsidP="0045294A">
            <w:pPr>
              <w:pStyle w:val="16"/>
              <w:numPr>
                <w:ilvl w:val="0"/>
                <w:numId w:val="166"/>
              </w:numPr>
              <w:jc w:val="both"/>
              <w:rPr>
                <w:sz w:val="24"/>
                <w:szCs w:val="24"/>
              </w:rPr>
            </w:pPr>
            <w:r w:rsidRPr="0045294A">
              <w:rPr>
                <w:sz w:val="24"/>
                <w:szCs w:val="24"/>
              </w:rPr>
              <w:t>в коллективе необходимость соблюдения правил здорового образа жизни;</w:t>
            </w:r>
          </w:p>
          <w:p w:rsidR="0045294A" w:rsidRPr="0045294A" w:rsidRDefault="0045294A" w:rsidP="0045294A">
            <w:pPr>
              <w:pStyle w:val="16"/>
              <w:numPr>
                <w:ilvl w:val="0"/>
                <w:numId w:val="166"/>
              </w:numPr>
              <w:jc w:val="both"/>
              <w:rPr>
                <w:sz w:val="24"/>
                <w:szCs w:val="24"/>
              </w:rPr>
            </w:pPr>
            <w:r w:rsidRPr="0045294A">
              <w:rPr>
                <w:sz w:val="24"/>
                <w:szCs w:val="24"/>
              </w:rPr>
              <w:t>в группах и составлять рассказ об экскурсии в краеведческий музей (ознакомление с природой родного края).</w:t>
            </w:r>
          </w:p>
          <w:p w:rsidR="0045294A" w:rsidRPr="0045294A" w:rsidRDefault="0045294A" w:rsidP="00B430EB">
            <w:pPr>
              <w:pStyle w:val="16"/>
              <w:jc w:val="both"/>
              <w:rPr>
                <w:sz w:val="24"/>
                <w:szCs w:val="24"/>
              </w:rPr>
            </w:pPr>
            <w:r w:rsidRPr="0045294A">
              <w:rPr>
                <w:sz w:val="24"/>
                <w:szCs w:val="24"/>
              </w:rPr>
              <w:t>Изображать путь от дома до школы с помощью условных обозначений.</w:t>
            </w:r>
          </w:p>
          <w:p w:rsidR="0045294A" w:rsidRPr="0045294A" w:rsidRDefault="0045294A" w:rsidP="00B430EB">
            <w:pPr>
              <w:pStyle w:val="16"/>
              <w:jc w:val="both"/>
              <w:rPr>
                <w:sz w:val="24"/>
                <w:szCs w:val="24"/>
              </w:rPr>
            </w:pPr>
            <w:r w:rsidRPr="0045294A">
              <w:rPr>
                <w:sz w:val="24"/>
                <w:szCs w:val="24"/>
              </w:rPr>
              <w:t>Ориентироваться на местности (в группе) с помощью компаса и карты, по местным признакам во время экскурсии.</w:t>
            </w:r>
          </w:p>
          <w:p w:rsidR="0045294A" w:rsidRPr="0045294A" w:rsidRDefault="0045294A" w:rsidP="00B430EB">
            <w:pPr>
              <w:pStyle w:val="16"/>
              <w:jc w:val="both"/>
              <w:rPr>
                <w:sz w:val="24"/>
                <w:szCs w:val="24"/>
              </w:rPr>
            </w:pPr>
            <w:r w:rsidRPr="0045294A">
              <w:rPr>
                <w:sz w:val="24"/>
                <w:szCs w:val="24"/>
              </w:rPr>
              <w:t>Выявлять потенциально опасные ситуации для сохранения жизни и здоровья человека, сохранения личного и общественного имущества.</w:t>
            </w:r>
          </w:p>
          <w:p w:rsidR="0045294A" w:rsidRPr="0045294A" w:rsidRDefault="0045294A" w:rsidP="00B430EB">
            <w:pPr>
              <w:pStyle w:val="16"/>
              <w:jc w:val="both"/>
              <w:rPr>
                <w:sz w:val="24"/>
                <w:szCs w:val="24"/>
              </w:rPr>
            </w:pPr>
            <w:r w:rsidRPr="0045294A">
              <w:rPr>
                <w:sz w:val="24"/>
                <w:szCs w:val="24"/>
              </w:rPr>
              <w:t xml:space="preserve">Работать: </w:t>
            </w:r>
          </w:p>
          <w:p w:rsidR="0045294A" w:rsidRPr="0045294A" w:rsidRDefault="0045294A" w:rsidP="0045294A">
            <w:pPr>
              <w:pStyle w:val="16"/>
              <w:numPr>
                <w:ilvl w:val="0"/>
                <w:numId w:val="167"/>
              </w:numPr>
              <w:jc w:val="both"/>
              <w:rPr>
                <w:sz w:val="24"/>
                <w:szCs w:val="24"/>
              </w:rPr>
            </w:pPr>
            <w:r w:rsidRPr="0045294A">
              <w:rPr>
                <w:sz w:val="24"/>
                <w:szCs w:val="24"/>
              </w:rPr>
              <w:t>с глобусом и картой: показывать территорию России, ее государственные границы;</w:t>
            </w:r>
          </w:p>
          <w:p w:rsidR="0045294A" w:rsidRPr="0045294A" w:rsidRDefault="0045294A" w:rsidP="0045294A">
            <w:pPr>
              <w:pStyle w:val="16"/>
              <w:numPr>
                <w:ilvl w:val="0"/>
                <w:numId w:val="167"/>
              </w:numPr>
              <w:jc w:val="both"/>
              <w:rPr>
                <w:sz w:val="24"/>
                <w:szCs w:val="24"/>
              </w:rPr>
            </w:pPr>
            <w:r w:rsidRPr="0045294A">
              <w:rPr>
                <w:sz w:val="24"/>
                <w:szCs w:val="24"/>
              </w:rPr>
              <w:t>с иллюстрациями, видеокадрами достопримечательностей Москвы;</w:t>
            </w:r>
          </w:p>
          <w:p w:rsidR="0045294A" w:rsidRPr="0045294A" w:rsidRDefault="0045294A" w:rsidP="0045294A">
            <w:pPr>
              <w:pStyle w:val="16"/>
              <w:numPr>
                <w:ilvl w:val="0"/>
                <w:numId w:val="167"/>
              </w:numPr>
              <w:jc w:val="both"/>
              <w:rPr>
                <w:sz w:val="24"/>
                <w:szCs w:val="24"/>
              </w:rPr>
            </w:pPr>
            <w:r w:rsidRPr="0045294A">
              <w:rPr>
                <w:sz w:val="24"/>
                <w:szCs w:val="24"/>
              </w:rPr>
              <w:t>с готовыми моделями (глобусом, физической картой): показывать на глобусе и карте материки и океаны; находить и определять географические объекты на физической карте России с помощью условных знаков.</w:t>
            </w:r>
          </w:p>
          <w:p w:rsidR="0045294A" w:rsidRPr="0045294A" w:rsidRDefault="0045294A" w:rsidP="00B430EB">
            <w:pPr>
              <w:pStyle w:val="16"/>
              <w:jc w:val="both"/>
              <w:rPr>
                <w:sz w:val="24"/>
                <w:szCs w:val="24"/>
              </w:rPr>
            </w:pPr>
            <w:r w:rsidRPr="0045294A">
              <w:rPr>
                <w:sz w:val="24"/>
                <w:szCs w:val="24"/>
              </w:rPr>
              <w:t>Осваивать правила поведения в разных ситуациях: как вести себя дома, на дорогах, в лесу, на водоемах, в школе.</w:t>
            </w:r>
          </w:p>
          <w:p w:rsidR="0045294A" w:rsidRPr="0045294A" w:rsidRDefault="0045294A" w:rsidP="00B430EB">
            <w:pPr>
              <w:pStyle w:val="16"/>
              <w:jc w:val="both"/>
              <w:rPr>
                <w:sz w:val="24"/>
                <w:szCs w:val="24"/>
              </w:rPr>
            </w:pPr>
            <w:r w:rsidRPr="0045294A">
              <w:rPr>
                <w:sz w:val="24"/>
                <w:szCs w:val="24"/>
              </w:rPr>
              <w:t xml:space="preserve">Составлять вместе </w:t>
            </w:r>
            <w:proofErr w:type="gramStart"/>
            <w:r w:rsidRPr="0045294A">
              <w:rPr>
                <w:sz w:val="24"/>
                <w:szCs w:val="24"/>
              </w:rPr>
              <w:t>со старшими родственниками родословное древо семьи на основе бесед с ними о поколениях в семье</w:t>
            </w:r>
            <w:proofErr w:type="gramEnd"/>
            <w:r w:rsidRPr="0045294A">
              <w:rPr>
                <w:sz w:val="24"/>
                <w:szCs w:val="24"/>
              </w:rPr>
              <w:t>.</w:t>
            </w:r>
          </w:p>
          <w:p w:rsidR="0045294A" w:rsidRPr="0045294A" w:rsidRDefault="0045294A" w:rsidP="00B430EB">
            <w:pPr>
              <w:pStyle w:val="16"/>
              <w:jc w:val="both"/>
              <w:rPr>
                <w:sz w:val="24"/>
                <w:szCs w:val="24"/>
              </w:rPr>
            </w:pPr>
            <w:r w:rsidRPr="0045294A">
              <w:rPr>
                <w:sz w:val="24"/>
                <w:szCs w:val="24"/>
              </w:rPr>
              <w:t xml:space="preserve">Участвовать: </w:t>
            </w:r>
          </w:p>
          <w:p w:rsidR="0045294A" w:rsidRPr="0045294A" w:rsidRDefault="0045294A" w:rsidP="0045294A">
            <w:pPr>
              <w:pStyle w:val="16"/>
              <w:numPr>
                <w:ilvl w:val="0"/>
                <w:numId w:val="168"/>
              </w:numPr>
              <w:jc w:val="both"/>
              <w:rPr>
                <w:sz w:val="24"/>
                <w:szCs w:val="24"/>
              </w:rPr>
            </w:pPr>
            <w:r w:rsidRPr="0045294A">
              <w:rPr>
                <w:sz w:val="24"/>
                <w:szCs w:val="24"/>
              </w:rPr>
              <w:t>в практической работе с картой: определять местонахождение Москвы и других крупнейших городов (2-3) на карте России.</w:t>
            </w:r>
          </w:p>
          <w:p w:rsidR="0045294A" w:rsidRPr="0045294A" w:rsidRDefault="0045294A" w:rsidP="0045294A">
            <w:pPr>
              <w:pStyle w:val="16"/>
              <w:numPr>
                <w:ilvl w:val="0"/>
                <w:numId w:val="168"/>
              </w:numPr>
              <w:jc w:val="both"/>
              <w:rPr>
                <w:sz w:val="24"/>
                <w:szCs w:val="24"/>
              </w:rPr>
            </w:pPr>
            <w:r w:rsidRPr="0045294A">
              <w:rPr>
                <w:sz w:val="24"/>
                <w:szCs w:val="24"/>
              </w:rPr>
              <w:t>В практической работе с картой (показывать места исторических событий), с «лентой времени» (определять последовательность исторических событий), изготавливать (по возможности) наглядные пособия из бумаги, пластилина и других материалов – одежда, макеты памятников архитектуры и др.</w:t>
            </w:r>
          </w:p>
          <w:p w:rsidR="0045294A" w:rsidRPr="0045294A" w:rsidRDefault="0045294A" w:rsidP="00B430EB">
            <w:pPr>
              <w:jc w:val="both"/>
            </w:pPr>
          </w:p>
        </w:tc>
      </w:tr>
      <w:tr w:rsidR="0045294A" w:rsidRPr="0045294A" w:rsidTr="00B430EB">
        <w:tc>
          <w:tcPr>
            <w:tcW w:w="923" w:type="dxa"/>
          </w:tcPr>
          <w:p w:rsidR="0045294A" w:rsidRPr="0045294A" w:rsidRDefault="0045294A" w:rsidP="00B430EB">
            <w:pPr>
              <w:jc w:val="both"/>
            </w:pPr>
            <w:r w:rsidRPr="0045294A">
              <w:lastRenderedPageBreak/>
              <w:t>4 класс</w:t>
            </w:r>
          </w:p>
        </w:tc>
        <w:tc>
          <w:tcPr>
            <w:tcW w:w="8905" w:type="dxa"/>
          </w:tcPr>
          <w:p w:rsidR="0045294A" w:rsidRPr="0045294A" w:rsidRDefault="0045294A" w:rsidP="00B430EB">
            <w:pPr>
              <w:pStyle w:val="16"/>
              <w:jc w:val="both"/>
              <w:rPr>
                <w:sz w:val="24"/>
                <w:szCs w:val="24"/>
              </w:rPr>
            </w:pPr>
            <w:r w:rsidRPr="0045294A">
              <w:rPr>
                <w:sz w:val="24"/>
                <w:szCs w:val="24"/>
              </w:rPr>
              <w:t xml:space="preserve">Описывать: </w:t>
            </w:r>
          </w:p>
          <w:p w:rsidR="0045294A" w:rsidRPr="0045294A" w:rsidRDefault="0045294A" w:rsidP="0045294A">
            <w:pPr>
              <w:pStyle w:val="16"/>
              <w:numPr>
                <w:ilvl w:val="0"/>
                <w:numId w:val="169"/>
              </w:numPr>
              <w:jc w:val="both"/>
              <w:rPr>
                <w:sz w:val="24"/>
                <w:szCs w:val="24"/>
              </w:rPr>
            </w:pPr>
            <w:r w:rsidRPr="0045294A">
              <w:rPr>
                <w:sz w:val="24"/>
                <w:szCs w:val="24"/>
              </w:rPr>
              <w:t xml:space="preserve">климат, </w:t>
            </w:r>
          </w:p>
          <w:p w:rsidR="0045294A" w:rsidRPr="0045294A" w:rsidRDefault="0045294A" w:rsidP="0045294A">
            <w:pPr>
              <w:pStyle w:val="16"/>
              <w:numPr>
                <w:ilvl w:val="0"/>
                <w:numId w:val="169"/>
              </w:numPr>
              <w:jc w:val="both"/>
              <w:rPr>
                <w:sz w:val="24"/>
                <w:szCs w:val="24"/>
              </w:rPr>
            </w:pPr>
            <w:r w:rsidRPr="0045294A">
              <w:rPr>
                <w:sz w:val="24"/>
                <w:szCs w:val="24"/>
              </w:rPr>
              <w:t>особенности растительного и животного мира,</w:t>
            </w:r>
          </w:p>
          <w:p w:rsidR="0045294A" w:rsidRPr="0045294A" w:rsidRDefault="0045294A" w:rsidP="0045294A">
            <w:pPr>
              <w:pStyle w:val="16"/>
              <w:numPr>
                <w:ilvl w:val="0"/>
                <w:numId w:val="169"/>
              </w:numPr>
              <w:jc w:val="both"/>
              <w:rPr>
                <w:sz w:val="24"/>
                <w:szCs w:val="24"/>
              </w:rPr>
            </w:pPr>
            <w:r w:rsidRPr="0045294A">
              <w:rPr>
                <w:sz w:val="24"/>
                <w:szCs w:val="24"/>
              </w:rPr>
              <w:t>труда и быта людей разных природных зон;</w:t>
            </w:r>
          </w:p>
          <w:p w:rsidR="0045294A" w:rsidRPr="0045294A" w:rsidRDefault="0045294A" w:rsidP="0045294A">
            <w:pPr>
              <w:pStyle w:val="16"/>
              <w:numPr>
                <w:ilvl w:val="0"/>
                <w:numId w:val="169"/>
              </w:numPr>
              <w:jc w:val="both"/>
              <w:rPr>
                <w:sz w:val="24"/>
                <w:szCs w:val="24"/>
              </w:rPr>
            </w:pPr>
            <w:r w:rsidRPr="0045294A">
              <w:rPr>
                <w:sz w:val="24"/>
                <w:szCs w:val="24"/>
              </w:rPr>
              <w:t xml:space="preserve">описывать (реконструировать) важнейшие изученные события из истории </w:t>
            </w:r>
            <w:r w:rsidRPr="0045294A">
              <w:rPr>
                <w:sz w:val="24"/>
                <w:szCs w:val="24"/>
              </w:rPr>
              <w:lastRenderedPageBreak/>
              <w:t>Отечества.</w:t>
            </w:r>
          </w:p>
          <w:p w:rsidR="0045294A" w:rsidRPr="0045294A" w:rsidRDefault="0045294A" w:rsidP="00B430EB">
            <w:pPr>
              <w:pStyle w:val="16"/>
              <w:jc w:val="both"/>
              <w:rPr>
                <w:sz w:val="24"/>
                <w:szCs w:val="24"/>
              </w:rPr>
            </w:pPr>
            <w:r w:rsidRPr="0045294A">
              <w:rPr>
                <w:sz w:val="24"/>
                <w:szCs w:val="24"/>
              </w:rPr>
              <w:t xml:space="preserve">Характеризовать: </w:t>
            </w:r>
          </w:p>
          <w:p w:rsidR="0045294A" w:rsidRPr="0045294A" w:rsidRDefault="0045294A" w:rsidP="0045294A">
            <w:pPr>
              <w:pStyle w:val="16"/>
              <w:numPr>
                <w:ilvl w:val="0"/>
                <w:numId w:val="170"/>
              </w:numPr>
              <w:jc w:val="both"/>
              <w:rPr>
                <w:sz w:val="24"/>
                <w:szCs w:val="24"/>
              </w:rPr>
            </w:pPr>
            <w:r w:rsidRPr="0045294A">
              <w:rPr>
                <w:sz w:val="24"/>
                <w:szCs w:val="24"/>
              </w:rPr>
              <w:t>основные функции систем органов человеческого тела;</w:t>
            </w:r>
          </w:p>
          <w:p w:rsidR="0045294A" w:rsidRPr="0045294A" w:rsidRDefault="0045294A" w:rsidP="0045294A">
            <w:pPr>
              <w:pStyle w:val="16"/>
              <w:numPr>
                <w:ilvl w:val="0"/>
                <w:numId w:val="170"/>
              </w:numPr>
              <w:jc w:val="both"/>
              <w:rPr>
                <w:sz w:val="24"/>
                <w:szCs w:val="24"/>
              </w:rPr>
            </w:pPr>
            <w:r w:rsidRPr="0045294A">
              <w:rPr>
                <w:sz w:val="24"/>
                <w:szCs w:val="24"/>
              </w:rPr>
              <w:t>правила оказания первой помощи при несчастных случаях;</w:t>
            </w:r>
          </w:p>
          <w:p w:rsidR="0045294A" w:rsidRPr="0045294A" w:rsidRDefault="0045294A" w:rsidP="0045294A">
            <w:pPr>
              <w:pStyle w:val="16"/>
              <w:numPr>
                <w:ilvl w:val="0"/>
                <w:numId w:val="170"/>
              </w:numPr>
              <w:jc w:val="both"/>
              <w:rPr>
                <w:sz w:val="24"/>
                <w:szCs w:val="24"/>
              </w:rPr>
            </w:pPr>
            <w:r w:rsidRPr="0045294A">
              <w:rPr>
                <w:sz w:val="24"/>
                <w:szCs w:val="24"/>
              </w:rPr>
              <w:t>особенности звезд и планет на примере Солнца и Земли.</w:t>
            </w:r>
          </w:p>
          <w:p w:rsidR="0045294A" w:rsidRPr="0045294A" w:rsidRDefault="0045294A" w:rsidP="00B430EB">
            <w:pPr>
              <w:pStyle w:val="16"/>
              <w:jc w:val="both"/>
              <w:rPr>
                <w:sz w:val="24"/>
                <w:szCs w:val="24"/>
              </w:rPr>
            </w:pPr>
            <w:r w:rsidRPr="0045294A">
              <w:rPr>
                <w:sz w:val="24"/>
                <w:szCs w:val="24"/>
              </w:rPr>
              <w:t>Проводить практическую работу: находить изученные страны мира на глобусе и политической карте.</w:t>
            </w:r>
          </w:p>
          <w:p w:rsidR="0045294A" w:rsidRPr="0045294A" w:rsidRDefault="0045294A" w:rsidP="00B430EB">
            <w:pPr>
              <w:pStyle w:val="16"/>
              <w:jc w:val="both"/>
              <w:rPr>
                <w:sz w:val="24"/>
                <w:szCs w:val="24"/>
              </w:rPr>
            </w:pPr>
            <w:r w:rsidRPr="0045294A">
              <w:rPr>
                <w:sz w:val="24"/>
                <w:szCs w:val="24"/>
              </w:rPr>
              <w:t xml:space="preserve">Различать: </w:t>
            </w:r>
          </w:p>
          <w:p w:rsidR="0045294A" w:rsidRPr="0045294A" w:rsidRDefault="0045294A" w:rsidP="0045294A">
            <w:pPr>
              <w:pStyle w:val="16"/>
              <w:numPr>
                <w:ilvl w:val="0"/>
                <w:numId w:val="171"/>
              </w:numPr>
              <w:jc w:val="both"/>
              <w:rPr>
                <w:sz w:val="24"/>
                <w:szCs w:val="24"/>
              </w:rPr>
            </w:pPr>
            <w:r w:rsidRPr="0045294A">
              <w:rPr>
                <w:sz w:val="24"/>
                <w:szCs w:val="24"/>
              </w:rPr>
              <w:t>растения и животных, используя информацию, полученную в ходе наблюдений, чтения, работы с иллюстрациями;</w:t>
            </w:r>
          </w:p>
          <w:p w:rsidR="0045294A" w:rsidRPr="0045294A" w:rsidRDefault="0045294A" w:rsidP="0045294A">
            <w:pPr>
              <w:pStyle w:val="16"/>
              <w:numPr>
                <w:ilvl w:val="0"/>
                <w:numId w:val="171"/>
              </w:numPr>
              <w:jc w:val="both"/>
              <w:rPr>
                <w:sz w:val="24"/>
                <w:szCs w:val="24"/>
              </w:rPr>
            </w:pPr>
            <w:r w:rsidRPr="0045294A">
              <w:rPr>
                <w:sz w:val="24"/>
                <w:szCs w:val="24"/>
              </w:rPr>
              <w:t>природные объекты и изделия (искусственные предметы), характеризовать их отличительные свойства;</w:t>
            </w:r>
          </w:p>
          <w:p w:rsidR="0045294A" w:rsidRPr="0045294A" w:rsidRDefault="0045294A" w:rsidP="0045294A">
            <w:pPr>
              <w:pStyle w:val="16"/>
              <w:numPr>
                <w:ilvl w:val="0"/>
                <w:numId w:val="171"/>
              </w:numPr>
              <w:jc w:val="both"/>
              <w:rPr>
                <w:sz w:val="24"/>
                <w:szCs w:val="24"/>
              </w:rPr>
            </w:pPr>
            <w:r w:rsidRPr="0045294A">
              <w:rPr>
                <w:sz w:val="24"/>
                <w:szCs w:val="24"/>
              </w:rPr>
              <w:t>изученные полезные ископаемые;</w:t>
            </w:r>
          </w:p>
          <w:p w:rsidR="0045294A" w:rsidRPr="0045294A" w:rsidRDefault="0045294A" w:rsidP="0045294A">
            <w:pPr>
              <w:pStyle w:val="16"/>
              <w:numPr>
                <w:ilvl w:val="0"/>
                <w:numId w:val="171"/>
              </w:numPr>
              <w:jc w:val="both"/>
              <w:rPr>
                <w:sz w:val="24"/>
                <w:szCs w:val="24"/>
              </w:rPr>
            </w:pPr>
            <w:r w:rsidRPr="0045294A">
              <w:rPr>
                <w:sz w:val="24"/>
                <w:szCs w:val="24"/>
              </w:rPr>
              <w:t>съедобные и ядовитые грибы (на примере своей местности).</w:t>
            </w:r>
          </w:p>
          <w:p w:rsidR="0045294A" w:rsidRPr="0045294A" w:rsidRDefault="0045294A" w:rsidP="00B430EB">
            <w:pPr>
              <w:pStyle w:val="16"/>
              <w:jc w:val="both"/>
              <w:rPr>
                <w:sz w:val="24"/>
                <w:szCs w:val="24"/>
              </w:rPr>
            </w:pPr>
            <w:r w:rsidRPr="0045294A">
              <w:rPr>
                <w:sz w:val="24"/>
                <w:szCs w:val="24"/>
              </w:rPr>
              <w:t xml:space="preserve">Различать и характеризовать: </w:t>
            </w:r>
          </w:p>
          <w:p w:rsidR="0045294A" w:rsidRPr="0045294A" w:rsidRDefault="0045294A" w:rsidP="0045294A">
            <w:pPr>
              <w:pStyle w:val="16"/>
              <w:numPr>
                <w:ilvl w:val="0"/>
                <w:numId w:val="172"/>
              </w:numPr>
              <w:jc w:val="both"/>
              <w:rPr>
                <w:sz w:val="24"/>
                <w:szCs w:val="24"/>
              </w:rPr>
            </w:pPr>
            <w:r w:rsidRPr="0045294A">
              <w:rPr>
                <w:sz w:val="24"/>
                <w:szCs w:val="24"/>
              </w:rPr>
              <w:t>твердые тела, жидкости и газы;</w:t>
            </w:r>
          </w:p>
          <w:p w:rsidR="0045294A" w:rsidRPr="0045294A" w:rsidRDefault="0045294A" w:rsidP="0045294A">
            <w:pPr>
              <w:pStyle w:val="16"/>
              <w:numPr>
                <w:ilvl w:val="0"/>
                <w:numId w:val="172"/>
              </w:numPr>
              <w:jc w:val="both"/>
              <w:rPr>
                <w:sz w:val="24"/>
                <w:szCs w:val="24"/>
              </w:rPr>
            </w:pPr>
            <w:r w:rsidRPr="0045294A">
              <w:rPr>
                <w:sz w:val="24"/>
                <w:szCs w:val="24"/>
              </w:rPr>
              <w:t>разные формы земной поверхности (на примере своей местности).</w:t>
            </w:r>
          </w:p>
          <w:p w:rsidR="0045294A" w:rsidRPr="0045294A" w:rsidRDefault="0045294A" w:rsidP="00B430EB">
            <w:pPr>
              <w:pStyle w:val="16"/>
              <w:jc w:val="both"/>
              <w:rPr>
                <w:sz w:val="24"/>
                <w:szCs w:val="24"/>
              </w:rPr>
            </w:pPr>
            <w:r w:rsidRPr="0045294A">
              <w:rPr>
                <w:sz w:val="24"/>
                <w:szCs w:val="24"/>
              </w:rPr>
              <w:t>Измерять температуру тела, вес и рост человека.</w:t>
            </w:r>
          </w:p>
          <w:p w:rsidR="0045294A" w:rsidRPr="0045294A" w:rsidRDefault="0045294A" w:rsidP="00B430EB">
            <w:pPr>
              <w:pStyle w:val="16"/>
              <w:jc w:val="both"/>
              <w:rPr>
                <w:sz w:val="24"/>
                <w:szCs w:val="24"/>
              </w:rPr>
            </w:pPr>
            <w:r w:rsidRPr="0045294A">
              <w:rPr>
                <w:sz w:val="24"/>
                <w:szCs w:val="24"/>
              </w:rPr>
              <w:t xml:space="preserve">Извлекать: </w:t>
            </w:r>
          </w:p>
          <w:p w:rsidR="0045294A" w:rsidRPr="0045294A" w:rsidRDefault="0045294A" w:rsidP="0045294A">
            <w:pPr>
              <w:pStyle w:val="16"/>
              <w:numPr>
                <w:ilvl w:val="0"/>
                <w:numId w:val="173"/>
              </w:numPr>
              <w:jc w:val="both"/>
              <w:rPr>
                <w:sz w:val="24"/>
                <w:szCs w:val="24"/>
              </w:rPr>
            </w:pPr>
            <w:r w:rsidRPr="0045294A">
              <w:rPr>
                <w:sz w:val="24"/>
                <w:szCs w:val="24"/>
              </w:rPr>
              <w:t>(по заданию учителя) необходимую информацию из учебника и дополнительных источников знаний (словарей, энциклопедий, справочников) о природных зонах и обсуждать полученные сведения;</w:t>
            </w:r>
          </w:p>
          <w:p w:rsidR="0045294A" w:rsidRPr="0045294A" w:rsidRDefault="0045294A" w:rsidP="0045294A">
            <w:pPr>
              <w:pStyle w:val="16"/>
              <w:numPr>
                <w:ilvl w:val="0"/>
                <w:numId w:val="173"/>
              </w:numPr>
              <w:jc w:val="both"/>
              <w:rPr>
                <w:sz w:val="24"/>
                <w:szCs w:val="24"/>
              </w:rPr>
            </w:pPr>
            <w:r w:rsidRPr="0045294A">
              <w:rPr>
                <w:sz w:val="24"/>
                <w:szCs w:val="24"/>
              </w:rPr>
              <w:t>(по заданию учителя) необходимую информацию из учебника и дополнительных источников знаний (словарей, энциклопедий, справочников) и обсуждать полученные сведения;</w:t>
            </w:r>
          </w:p>
          <w:p w:rsidR="0045294A" w:rsidRPr="0045294A" w:rsidRDefault="0045294A" w:rsidP="0045294A">
            <w:pPr>
              <w:pStyle w:val="16"/>
              <w:numPr>
                <w:ilvl w:val="0"/>
                <w:numId w:val="173"/>
              </w:numPr>
              <w:jc w:val="both"/>
              <w:rPr>
                <w:sz w:val="24"/>
                <w:szCs w:val="24"/>
              </w:rPr>
            </w:pPr>
            <w:r w:rsidRPr="0045294A">
              <w:rPr>
                <w:sz w:val="24"/>
                <w:szCs w:val="24"/>
              </w:rPr>
              <w:t>(по заданию учителя) необходимую информацию из учебника и дополнительных источников знаний (словарей, энциклопедий, справочников) и обсуждать полученные сведения о прошлом нашего государства.</w:t>
            </w:r>
          </w:p>
          <w:p w:rsidR="0045294A" w:rsidRPr="0045294A" w:rsidRDefault="0045294A" w:rsidP="00B430EB">
            <w:pPr>
              <w:pStyle w:val="16"/>
              <w:jc w:val="both"/>
              <w:rPr>
                <w:sz w:val="24"/>
                <w:szCs w:val="24"/>
              </w:rPr>
            </w:pPr>
            <w:r w:rsidRPr="0045294A">
              <w:rPr>
                <w:sz w:val="24"/>
                <w:szCs w:val="24"/>
              </w:rPr>
              <w:t>Моделировать:</w:t>
            </w:r>
          </w:p>
          <w:p w:rsidR="0045294A" w:rsidRPr="0045294A" w:rsidRDefault="0045294A" w:rsidP="0045294A">
            <w:pPr>
              <w:pStyle w:val="16"/>
              <w:numPr>
                <w:ilvl w:val="0"/>
                <w:numId w:val="174"/>
              </w:numPr>
              <w:jc w:val="both"/>
              <w:rPr>
                <w:sz w:val="24"/>
                <w:szCs w:val="24"/>
              </w:rPr>
            </w:pPr>
            <w:r w:rsidRPr="0045294A">
              <w:rPr>
                <w:sz w:val="24"/>
                <w:szCs w:val="24"/>
              </w:rPr>
              <w:t>ситуации по сохранению природы и ее защите;</w:t>
            </w:r>
          </w:p>
          <w:p w:rsidR="0045294A" w:rsidRPr="0045294A" w:rsidRDefault="0045294A" w:rsidP="0045294A">
            <w:pPr>
              <w:pStyle w:val="16"/>
              <w:numPr>
                <w:ilvl w:val="0"/>
                <w:numId w:val="174"/>
              </w:numPr>
              <w:jc w:val="both"/>
              <w:rPr>
                <w:sz w:val="24"/>
                <w:szCs w:val="24"/>
              </w:rPr>
            </w:pPr>
            <w:r w:rsidRPr="0045294A">
              <w:rPr>
                <w:sz w:val="24"/>
                <w:szCs w:val="24"/>
              </w:rPr>
              <w:t>в ходе практической работы ситуации по применению правил сохранения и укрепления здоровья, по оказанию первой помощи при несчастных случаях;</w:t>
            </w:r>
          </w:p>
          <w:p w:rsidR="0045294A" w:rsidRPr="0045294A" w:rsidRDefault="0045294A" w:rsidP="0045294A">
            <w:pPr>
              <w:pStyle w:val="16"/>
              <w:numPr>
                <w:ilvl w:val="0"/>
                <w:numId w:val="174"/>
              </w:numPr>
              <w:jc w:val="both"/>
              <w:rPr>
                <w:sz w:val="24"/>
                <w:szCs w:val="24"/>
              </w:rPr>
            </w:pPr>
            <w:r w:rsidRPr="0045294A">
              <w:rPr>
                <w:sz w:val="24"/>
                <w:szCs w:val="24"/>
              </w:rPr>
              <w:t>формы поверхности из песка, глины или пластилина;</w:t>
            </w:r>
          </w:p>
          <w:p w:rsidR="0045294A" w:rsidRPr="0045294A" w:rsidRDefault="0045294A" w:rsidP="0045294A">
            <w:pPr>
              <w:pStyle w:val="16"/>
              <w:numPr>
                <w:ilvl w:val="0"/>
                <w:numId w:val="174"/>
              </w:numPr>
              <w:jc w:val="both"/>
              <w:rPr>
                <w:sz w:val="24"/>
                <w:szCs w:val="24"/>
              </w:rPr>
            </w:pPr>
            <w:r w:rsidRPr="0045294A">
              <w:rPr>
                <w:sz w:val="24"/>
                <w:szCs w:val="24"/>
              </w:rPr>
              <w:t>ситуации общения с людьми разного возраста, национальности;</w:t>
            </w:r>
          </w:p>
          <w:p w:rsidR="0045294A" w:rsidRPr="0045294A" w:rsidRDefault="0045294A" w:rsidP="0045294A">
            <w:pPr>
              <w:pStyle w:val="16"/>
              <w:numPr>
                <w:ilvl w:val="0"/>
                <w:numId w:val="174"/>
              </w:numPr>
              <w:jc w:val="both"/>
              <w:rPr>
                <w:sz w:val="24"/>
                <w:szCs w:val="24"/>
              </w:rPr>
            </w:pPr>
            <w:r w:rsidRPr="0045294A">
              <w:rPr>
                <w:sz w:val="24"/>
                <w:szCs w:val="24"/>
              </w:rPr>
              <w:t>ситуации, касающиеся отношений школьников к представителям других народов.</w:t>
            </w:r>
          </w:p>
          <w:p w:rsidR="0045294A" w:rsidRPr="0045294A" w:rsidRDefault="0045294A" w:rsidP="00B430EB">
            <w:pPr>
              <w:pStyle w:val="16"/>
              <w:jc w:val="both"/>
              <w:rPr>
                <w:sz w:val="24"/>
                <w:szCs w:val="24"/>
              </w:rPr>
            </w:pPr>
            <w:r w:rsidRPr="0045294A">
              <w:rPr>
                <w:sz w:val="24"/>
                <w:szCs w:val="24"/>
              </w:rPr>
              <w:t xml:space="preserve">Работать: </w:t>
            </w:r>
          </w:p>
          <w:p w:rsidR="0045294A" w:rsidRPr="0045294A" w:rsidRDefault="0045294A" w:rsidP="0045294A">
            <w:pPr>
              <w:pStyle w:val="16"/>
              <w:numPr>
                <w:ilvl w:val="0"/>
                <w:numId w:val="175"/>
              </w:numPr>
              <w:jc w:val="both"/>
              <w:rPr>
                <w:sz w:val="24"/>
                <w:szCs w:val="24"/>
              </w:rPr>
            </w:pPr>
            <w:r w:rsidRPr="0045294A">
              <w:rPr>
                <w:sz w:val="24"/>
                <w:szCs w:val="24"/>
              </w:rPr>
              <w:t>в группах по составлению режима дня;</w:t>
            </w:r>
          </w:p>
          <w:p w:rsidR="0045294A" w:rsidRPr="0045294A" w:rsidRDefault="0045294A" w:rsidP="0045294A">
            <w:pPr>
              <w:pStyle w:val="16"/>
              <w:numPr>
                <w:ilvl w:val="0"/>
                <w:numId w:val="175"/>
              </w:numPr>
              <w:jc w:val="both"/>
              <w:rPr>
                <w:sz w:val="24"/>
                <w:szCs w:val="24"/>
              </w:rPr>
            </w:pPr>
            <w:r w:rsidRPr="0045294A">
              <w:rPr>
                <w:sz w:val="24"/>
                <w:szCs w:val="24"/>
              </w:rPr>
              <w:t>с текстом и иллюстрациями учебника: находить нужную информацию и иллюстрации о достопримечательностях Москвы, праздничных днях России.</w:t>
            </w:r>
          </w:p>
          <w:p w:rsidR="0045294A" w:rsidRPr="0045294A" w:rsidRDefault="0045294A" w:rsidP="00B430EB">
            <w:pPr>
              <w:pStyle w:val="16"/>
              <w:jc w:val="both"/>
              <w:rPr>
                <w:sz w:val="24"/>
                <w:szCs w:val="24"/>
              </w:rPr>
            </w:pPr>
            <w:r w:rsidRPr="0045294A">
              <w:rPr>
                <w:sz w:val="24"/>
                <w:szCs w:val="24"/>
              </w:rPr>
              <w:t xml:space="preserve">Готовить: </w:t>
            </w:r>
          </w:p>
          <w:p w:rsidR="0045294A" w:rsidRPr="0045294A" w:rsidRDefault="0045294A" w:rsidP="0045294A">
            <w:pPr>
              <w:pStyle w:val="16"/>
              <w:numPr>
                <w:ilvl w:val="0"/>
                <w:numId w:val="176"/>
              </w:numPr>
              <w:jc w:val="both"/>
              <w:rPr>
                <w:sz w:val="24"/>
                <w:szCs w:val="24"/>
              </w:rPr>
            </w:pPr>
            <w:r w:rsidRPr="0045294A">
              <w:rPr>
                <w:sz w:val="24"/>
                <w:szCs w:val="24"/>
              </w:rPr>
              <w:t>в группе рассказ по результатам экскурсии в краеведческий музей с целью ознакомления с прошлым и настоящим родного края (при наличии условий), к местам исторических событий и памятникам истории и культуры родного региона;</w:t>
            </w:r>
          </w:p>
          <w:p w:rsidR="0045294A" w:rsidRPr="0045294A" w:rsidRDefault="0045294A" w:rsidP="0045294A">
            <w:pPr>
              <w:pStyle w:val="16"/>
              <w:numPr>
                <w:ilvl w:val="0"/>
                <w:numId w:val="176"/>
              </w:numPr>
              <w:jc w:val="both"/>
              <w:rPr>
                <w:sz w:val="24"/>
                <w:szCs w:val="24"/>
              </w:rPr>
            </w:pPr>
            <w:r w:rsidRPr="0045294A">
              <w:rPr>
                <w:sz w:val="24"/>
                <w:szCs w:val="24"/>
              </w:rPr>
              <w:t>небольшие сообщения о достопримечательностях одного из городов России на основе дополнительной информации. Работать с иллюстрациями, видеокадрами герба столицы, достопримечательностей городов России;</w:t>
            </w:r>
          </w:p>
          <w:p w:rsidR="0045294A" w:rsidRPr="0045294A" w:rsidRDefault="0045294A" w:rsidP="0045294A">
            <w:pPr>
              <w:pStyle w:val="16"/>
              <w:numPr>
                <w:ilvl w:val="0"/>
                <w:numId w:val="176"/>
              </w:numPr>
              <w:jc w:val="both"/>
              <w:rPr>
                <w:sz w:val="24"/>
                <w:szCs w:val="24"/>
              </w:rPr>
            </w:pPr>
            <w:r w:rsidRPr="0045294A">
              <w:rPr>
                <w:sz w:val="24"/>
                <w:szCs w:val="24"/>
              </w:rPr>
              <w:t>небольшие рассказы по иллюстрациям учебника, Собирать материал на основании бесед с родными о праздничных днях России и родного города.</w:t>
            </w:r>
          </w:p>
          <w:p w:rsidR="0045294A" w:rsidRPr="0045294A" w:rsidRDefault="0045294A" w:rsidP="00B430EB">
            <w:pPr>
              <w:pStyle w:val="16"/>
              <w:jc w:val="both"/>
              <w:rPr>
                <w:sz w:val="24"/>
                <w:szCs w:val="24"/>
              </w:rPr>
            </w:pPr>
            <w:r w:rsidRPr="0045294A">
              <w:rPr>
                <w:sz w:val="24"/>
                <w:szCs w:val="24"/>
              </w:rPr>
              <w:t xml:space="preserve">Обмениваться: </w:t>
            </w:r>
          </w:p>
          <w:p w:rsidR="0045294A" w:rsidRPr="0045294A" w:rsidRDefault="0045294A" w:rsidP="0045294A">
            <w:pPr>
              <w:pStyle w:val="16"/>
              <w:numPr>
                <w:ilvl w:val="0"/>
                <w:numId w:val="177"/>
              </w:numPr>
              <w:jc w:val="both"/>
              <w:rPr>
                <w:sz w:val="24"/>
                <w:szCs w:val="24"/>
              </w:rPr>
            </w:pPr>
            <w:r w:rsidRPr="0045294A">
              <w:rPr>
                <w:sz w:val="24"/>
                <w:szCs w:val="24"/>
              </w:rPr>
              <w:t>мнениями, полученными в ходе бесед со старшими членами семьи, земляками о прошлом родного края, известных людях, об обычаях, праздниках народов, населяющих край;</w:t>
            </w:r>
          </w:p>
          <w:p w:rsidR="0045294A" w:rsidRPr="0045294A" w:rsidRDefault="0045294A" w:rsidP="0045294A">
            <w:pPr>
              <w:pStyle w:val="16"/>
              <w:numPr>
                <w:ilvl w:val="0"/>
                <w:numId w:val="177"/>
              </w:numPr>
              <w:jc w:val="both"/>
              <w:rPr>
                <w:sz w:val="24"/>
                <w:szCs w:val="24"/>
              </w:rPr>
            </w:pPr>
            <w:r w:rsidRPr="0045294A">
              <w:rPr>
                <w:sz w:val="24"/>
                <w:szCs w:val="24"/>
              </w:rPr>
              <w:lastRenderedPageBreak/>
              <w:t>сведениями, полученными из источников массовой информации о родной стране.</w:t>
            </w:r>
          </w:p>
          <w:p w:rsidR="0045294A" w:rsidRPr="0045294A" w:rsidRDefault="0045294A" w:rsidP="00B430EB">
            <w:pPr>
              <w:pStyle w:val="16"/>
              <w:jc w:val="both"/>
              <w:rPr>
                <w:sz w:val="24"/>
                <w:szCs w:val="24"/>
              </w:rPr>
            </w:pPr>
            <w:r w:rsidRPr="0045294A">
              <w:rPr>
                <w:sz w:val="24"/>
                <w:szCs w:val="24"/>
              </w:rPr>
              <w:t>Раскрывать возможности средств массовой информации.</w:t>
            </w:r>
          </w:p>
          <w:p w:rsidR="0045294A" w:rsidRPr="0045294A" w:rsidRDefault="0045294A" w:rsidP="00B430EB">
            <w:pPr>
              <w:jc w:val="both"/>
            </w:pPr>
          </w:p>
        </w:tc>
      </w:tr>
    </w:tbl>
    <w:p w:rsidR="0045294A" w:rsidRPr="00F06B00" w:rsidRDefault="0045294A" w:rsidP="00367534">
      <w:pPr>
        <w:pStyle w:val="a4"/>
        <w:tabs>
          <w:tab w:val="left" w:pos="709"/>
        </w:tabs>
        <w:spacing w:line="240" w:lineRule="auto"/>
        <w:ind w:firstLine="709"/>
        <w:rPr>
          <w:rFonts w:ascii="Times New Roman" w:hAnsi="Times New Roman"/>
          <w:color w:val="auto"/>
          <w:sz w:val="24"/>
          <w:szCs w:val="24"/>
        </w:rPr>
      </w:pPr>
    </w:p>
    <w:p w:rsidR="00FF7057" w:rsidRPr="00F06B00" w:rsidRDefault="00FF7057" w:rsidP="00367534">
      <w:pPr>
        <w:pStyle w:val="afe"/>
        <w:numPr>
          <w:ilvl w:val="2"/>
          <w:numId w:val="2"/>
        </w:numPr>
        <w:spacing w:line="240" w:lineRule="auto"/>
        <w:ind w:left="0" w:firstLine="0"/>
        <w:rPr>
          <w:sz w:val="24"/>
        </w:rPr>
      </w:pPr>
      <w:bookmarkStart w:id="135" w:name="_Toc294246094"/>
      <w:r w:rsidRPr="00F06B00">
        <w:rPr>
          <w:spacing w:val="-4"/>
          <w:sz w:val="24"/>
        </w:rPr>
        <w:t>Условия, обеспечивающие преемственность про</w:t>
      </w:r>
      <w:r w:rsidRPr="00F06B00">
        <w:rPr>
          <w:sz w:val="24"/>
        </w:rPr>
        <w:t>граммы формирования у обучающихся универсальных учебных действий при перех</w:t>
      </w:r>
      <w:r w:rsidR="0045294A">
        <w:rPr>
          <w:sz w:val="24"/>
        </w:rPr>
        <w:t xml:space="preserve">оде </w:t>
      </w:r>
      <w:proofErr w:type="gramStart"/>
      <w:r w:rsidR="0045294A">
        <w:rPr>
          <w:sz w:val="24"/>
        </w:rPr>
        <w:t>от</w:t>
      </w:r>
      <w:proofErr w:type="gramEnd"/>
      <w:r w:rsidR="0045294A">
        <w:rPr>
          <w:sz w:val="24"/>
        </w:rPr>
        <w:t xml:space="preserve"> дошкольного к начальному</w:t>
      </w:r>
      <w:r w:rsidRPr="00F06B00">
        <w:rPr>
          <w:sz w:val="24"/>
        </w:rPr>
        <w:t xml:space="preserve"> общему образованию</w:t>
      </w:r>
      <w:bookmarkEnd w:id="135"/>
    </w:p>
    <w:p w:rsidR="00FF7057" w:rsidRPr="00F06B00" w:rsidRDefault="00FF7057"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06B00">
        <w:rPr>
          <w:rFonts w:ascii="Times New Roman" w:hAnsi="Times New Roman"/>
          <w:color w:val="auto"/>
          <w:sz w:val="24"/>
          <w:szCs w:val="24"/>
        </w:rPr>
        <w:t>организации, осуществляющей образовательную деятельность</w:t>
      </w:r>
      <w:r w:rsidRPr="00F06B00">
        <w:rPr>
          <w:rFonts w:ascii="Times New Roman" w:hAnsi="Times New Roman"/>
          <w:color w:val="auto"/>
          <w:spacing w:val="2"/>
          <w:sz w:val="24"/>
          <w:szCs w:val="24"/>
        </w:rPr>
        <w:t xml:space="preserve"> на уровне дошкольного образования</w:t>
      </w:r>
      <w:proofErr w:type="gramStart"/>
      <w:r w:rsidRPr="00F06B00">
        <w:rPr>
          <w:rFonts w:ascii="Times New Roman" w:hAnsi="Times New Roman"/>
          <w:color w:val="auto"/>
          <w:spacing w:val="2"/>
          <w:sz w:val="24"/>
          <w:szCs w:val="24"/>
        </w:rPr>
        <w:t>,в</w:t>
      </w:r>
      <w:proofErr w:type="gramEnd"/>
      <w:r w:rsidRPr="00F06B00">
        <w:rPr>
          <w:rFonts w:ascii="Times New Roman" w:hAnsi="Times New Roman"/>
          <w:color w:val="auto"/>
          <w:spacing w:val="2"/>
          <w:sz w:val="24"/>
          <w:szCs w:val="24"/>
        </w:rPr>
        <w:t xml:space="preserve"> </w:t>
      </w:r>
      <w:r w:rsidRPr="00F06B00">
        <w:rPr>
          <w:rFonts w:ascii="Times New Roman" w:hAnsi="Times New Roman"/>
          <w:color w:val="auto"/>
          <w:sz w:val="24"/>
          <w:szCs w:val="24"/>
        </w:rPr>
        <w:t>организацию, осуществляющую образовательную деятельность</w:t>
      </w:r>
      <w:r w:rsidRPr="00F06B00">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w:t>
      </w:r>
      <w:r w:rsidR="00D1351A">
        <w:rPr>
          <w:rFonts w:ascii="Times New Roman" w:hAnsi="Times New Roman"/>
          <w:color w:val="auto"/>
          <w:spacing w:val="2"/>
          <w:sz w:val="24"/>
          <w:szCs w:val="24"/>
        </w:rPr>
        <w:t xml:space="preserve">ы основного и среднего </w:t>
      </w:r>
      <w:r w:rsidRPr="00F06B00">
        <w:rPr>
          <w:rFonts w:ascii="Times New Roman" w:hAnsi="Times New Roman"/>
          <w:color w:val="auto"/>
          <w:spacing w:val="2"/>
          <w:sz w:val="24"/>
          <w:szCs w:val="24"/>
        </w:rPr>
        <w:t xml:space="preserve"> образования, и, наконец, в высшее учебное заведение. </w:t>
      </w:r>
      <w:proofErr w:type="gramStart"/>
      <w:r w:rsidRPr="00F06B00">
        <w:rPr>
          <w:rFonts w:ascii="Times New Roman" w:hAnsi="Times New Roman"/>
          <w:color w:val="auto"/>
          <w:spacing w:val="2"/>
          <w:sz w:val="24"/>
          <w:szCs w:val="24"/>
        </w:rPr>
        <w:t xml:space="preserve">При этом, несмотря </w:t>
      </w:r>
      <w:r w:rsidRPr="00F06B00">
        <w:rPr>
          <w:rFonts w:ascii="Times New Roman" w:hAnsi="Times New Roman"/>
          <w:color w:val="auto"/>
          <w:spacing w:val="-2"/>
          <w:sz w:val="24"/>
          <w:szCs w:val="24"/>
        </w:rPr>
        <w:t>на огромные возрастно­психологические различия между обу</w:t>
      </w:r>
      <w:r w:rsidRPr="00F06B00">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FF7057" w:rsidRPr="00F06B00" w:rsidRDefault="00FF7057" w:rsidP="00367534">
      <w:pPr>
        <w:pStyle w:val="a4"/>
        <w:spacing w:line="240" w:lineRule="auto"/>
        <w:ind w:firstLine="0"/>
        <w:rPr>
          <w:rFonts w:ascii="Times New Roman" w:hAnsi="Times New Roman"/>
          <w:color w:val="auto"/>
          <w:sz w:val="24"/>
          <w:szCs w:val="24"/>
        </w:rPr>
      </w:pPr>
      <w:r w:rsidRPr="00F06B00">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F06B00">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F06B00" w:rsidRDefault="00FF7057" w:rsidP="00367534">
      <w:pPr>
        <w:pStyle w:val="a4"/>
        <w:spacing w:line="240" w:lineRule="auto"/>
        <w:ind w:firstLine="709"/>
        <w:rPr>
          <w:rFonts w:ascii="Times New Roman" w:hAnsi="Times New Roman"/>
          <w:i/>
          <w:iCs/>
          <w:color w:val="auto"/>
          <w:sz w:val="24"/>
          <w:szCs w:val="24"/>
        </w:rPr>
      </w:pPr>
      <w:r w:rsidRPr="00F06B00">
        <w:rPr>
          <w:rFonts w:ascii="Times New Roman" w:hAnsi="Times New Roman"/>
          <w:color w:val="auto"/>
          <w:sz w:val="24"/>
          <w:szCs w:val="24"/>
        </w:rPr>
        <w:t xml:space="preserve">Исследования </w:t>
      </w:r>
      <w:r w:rsidRPr="00F06B00">
        <w:rPr>
          <w:rFonts w:ascii="Times New Roman" w:hAnsi="Times New Roman"/>
          <w:b/>
          <w:bCs/>
          <w:i/>
          <w:iCs/>
          <w:color w:val="auto"/>
          <w:sz w:val="24"/>
          <w:szCs w:val="24"/>
        </w:rPr>
        <w:t xml:space="preserve">готовности детей к обучению в школе </w:t>
      </w:r>
      <w:r w:rsidRPr="00F06B00">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F06B00" w:rsidRDefault="00FF7057" w:rsidP="00367534">
      <w:pPr>
        <w:pStyle w:val="a4"/>
        <w:spacing w:line="240" w:lineRule="auto"/>
        <w:ind w:firstLine="709"/>
        <w:rPr>
          <w:rFonts w:ascii="Times New Roman" w:hAnsi="Times New Roman"/>
          <w:i/>
          <w:iCs/>
          <w:color w:val="auto"/>
          <w:sz w:val="24"/>
          <w:szCs w:val="24"/>
        </w:rPr>
      </w:pPr>
      <w:r w:rsidRPr="00F06B00">
        <w:rPr>
          <w:rFonts w:ascii="Times New Roman" w:hAnsi="Times New Roman"/>
          <w:i/>
          <w:iCs/>
          <w:color w:val="auto"/>
          <w:spacing w:val="-4"/>
          <w:sz w:val="24"/>
          <w:szCs w:val="24"/>
        </w:rPr>
        <w:t xml:space="preserve">Физическая готовность </w:t>
      </w:r>
      <w:r w:rsidRPr="00F06B00">
        <w:rPr>
          <w:rFonts w:ascii="Times New Roman" w:hAnsi="Times New Roman"/>
          <w:color w:val="auto"/>
          <w:spacing w:val="-4"/>
          <w:sz w:val="24"/>
          <w:szCs w:val="24"/>
        </w:rPr>
        <w:t>определяется состоянием здоровья,</w:t>
      </w:r>
      <w:r w:rsidRPr="00F06B00">
        <w:rPr>
          <w:rFonts w:ascii="Times New Roman" w:hAnsi="Times New Roman"/>
          <w:color w:val="auto"/>
          <w:spacing w:val="-4"/>
          <w:sz w:val="24"/>
          <w:szCs w:val="24"/>
        </w:rPr>
        <w:br/>
      </w:r>
      <w:r w:rsidRPr="00F06B00">
        <w:rPr>
          <w:rFonts w:ascii="Times New Roman" w:hAnsi="Times New Roman"/>
          <w:color w:val="auto"/>
          <w:spacing w:val="2"/>
          <w:sz w:val="24"/>
          <w:szCs w:val="24"/>
        </w:rPr>
        <w:t>уровнем морфофункциональной зрелости организма ребён</w:t>
      </w:r>
      <w:r w:rsidRPr="00F06B00">
        <w:rPr>
          <w:rFonts w:ascii="Times New Roman" w:hAnsi="Times New Roman"/>
          <w:color w:val="auto"/>
          <w:sz w:val="24"/>
          <w:szCs w:val="24"/>
        </w:rPr>
        <w:t xml:space="preserve">ка, в том числе развитием двигательных навыков и качеств </w:t>
      </w:r>
      <w:r w:rsidRPr="00F06B00">
        <w:rPr>
          <w:rFonts w:ascii="Times New Roman" w:hAnsi="Times New Roman"/>
          <w:color w:val="auto"/>
          <w:spacing w:val="2"/>
          <w:sz w:val="24"/>
          <w:szCs w:val="24"/>
        </w:rPr>
        <w:t xml:space="preserve">(тонкая моторная координация), физической и умственной </w:t>
      </w:r>
      <w:r w:rsidRPr="00F06B00">
        <w:rPr>
          <w:rFonts w:ascii="Times New Roman" w:hAnsi="Times New Roman"/>
          <w:color w:val="auto"/>
          <w:sz w:val="24"/>
          <w:szCs w:val="24"/>
        </w:rPr>
        <w:t>работоспособности.</w:t>
      </w:r>
    </w:p>
    <w:p w:rsidR="00FF7057" w:rsidRPr="00F06B00" w:rsidRDefault="00FF7057" w:rsidP="00367534">
      <w:pPr>
        <w:pStyle w:val="a4"/>
        <w:spacing w:line="240" w:lineRule="auto"/>
        <w:ind w:firstLine="709"/>
        <w:rPr>
          <w:rFonts w:ascii="Times New Roman" w:hAnsi="Times New Roman"/>
          <w:color w:val="auto"/>
          <w:sz w:val="24"/>
          <w:szCs w:val="24"/>
        </w:rPr>
      </w:pPr>
      <w:proofErr w:type="gramStart"/>
      <w:r w:rsidRPr="00F06B00">
        <w:rPr>
          <w:rFonts w:ascii="Times New Roman" w:hAnsi="Times New Roman"/>
          <w:i/>
          <w:iCs/>
          <w:color w:val="auto"/>
          <w:sz w:val="24"/>
          <w:szCs w:val="24"/>
        </w:rPr>
        <w:t xml:space="preserve">Психологическая готовность </w:t>
      </w:r>
      <w:r w:rsidRPr="00F06B00">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F06B00">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FF7057" w:rsidRPr="00F06B00" w:rsidRDefault="00FF7057"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Психологическая готовность к школе имеет следующую </w:t>
      </w:r>
      <w:r w:rsidRPr="00F06B00">
        <w:rPr>
          <w:rFonts w:ascii="Times New Roman" w:hAnsi="Times New Roman"/>
          <w:color w:val="auto"/>
          <w:spacing w:val="-2"/>
          <w:sz w:val="24"/>
          <w:szCs w:val="24"/>
        </w:rPr>
        <w:t>структуру: личностная готовность, умственная зрелость и про</w:t>
      </w:r>
      <w:r w:rsidRPr="00F06B00">
        <w:rPr>
          <w:rFonts w:ascii="Times New Roman" w:hAnsi="Times New Roman"/>
          <w:color w:val="auto"/>
          <w:sz w:val="24"/>
          <w:szCs w:val="24"/>
        </w:rPr>
        <w:t>извольность регуляции поведения и деятельности.</w:t>
      </w:r>
    </w:p>
    <w:p w:rsidR="00FF7057" w:rsidRPr="00F06B00" w:rsidRDefault="00FF7057" w:rsidP="00367534">
      <w:pPr>
        <w:pStyle w:val="a4"/>
        <w:spacing w:line="240" w:lineRule="auto"/>
        <w:ind w:firstLine="709"/>
        <w:rPr>
          <w:rFonts w:ascii="Times New Roman" w:hAnsi="Times New Roman"/>
          <w:color w:val="auto"/>
          <w:sz w:val="24"/>
          <w:szCs w:val="24"/>
        </w:rPr>
      </w:pPr>
      <w:r w:rsidRPr="00713163">
        <w:rPr>
          <w:rFonts w:ascii="Times New Roman" w:hAnsi="Times New Roman"/>
          <w:i/>
          <w:color w:val="auto"/>
          <w:spacing w:val="2"/>
          <w:sz w:val="24"/>
          <w:szCs w:val="24"/>
        </w:rPr>
        <w:t>Личностная готовность</w:t>
      </w:r>
      <w:r w:rsidRPr="00F06B00">
        <w:rPr>
          <w:rFonts w:ascii="Times New Roman" w:hAnsi="Times New Roman"/>
          <w:color w:val="auto"/>
          <w:spacing w:val="2"/>
          <w:sz w:val="24"/>
          <w:szCs w:val="24"/>
        </w:rPr>
        <w:t xml:space="preserve"> включает мотивационную готов</w:t>
      </w:r>
      <w:r w:rsidRPr="00F06B00">
        <w:rPr>
          <w:rFonts w:ascii="Times New Roman" w:hAnsi="Times New Roman"/>
          <w:color w:val="auto"/>
          <w:spacing w:val="-4"/>
          <w:sz w:val="24"/>
          <w:szCs w:val="24"/>
        </w:rPr>
        <w:t>ность, коммуникативную готовность, сформированность Я­кон</w:t>
      </w:r>
      <w:r w:rsidRPr="00F06B00">
        <w:rPr>
          <w:rFonts w:ascii="Times New Roman" w:hAnsi="Times New Roman"/>
          <w:color w:val="auto"/>
          <w:sz w:val="24"/>
          <w:szCs w:val="24"/>
        </w:rPr>
        <w:t>цепции и самооценки, эмоциональную зрелость. Мотиваци</w:t>
      </w:r>
      <w:r w:rsidRPr="00F06B00">
        <w:rPr>
          <w:rFonts w:ascii="Times New Roman" w:hAnsi="Times New Roman"/>
          <w:color w:val="auto"/>
          <w:spacing w:val="-2"/>
          <w:sz w:val="24"/>
          <w:szCs w:val="24"/>
        </w:rPr>
        <w:t xml:space="preserve">онная готовность предполагает сформированность социальных </w:t>
      </w:r>
      <w:r w:rsidRPr="00F06B00">
        <w:rPr>
          <w:rFonts w:ascii="Times New Roman" w:hAnsi="Times New Roman"/>
          <w:color w:val="auto"/>
          <w:sz w:val="24"/>
          <w:szCs w:val="24"/>
        </w:rPr>
        <w:t>мотивов (стремление к социально значимому статусу, потреб</w:t>
      </w:r>
      <w:r w:rsidRPr="00F06B00">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F06B00">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713163" w:rsidRDefault="00FF7057" w:rsidP="00367534">
      <w:pPr>
        <w:pStyle w:val="a4"/>
        <w:spacing w:line="240" w:lineRule="auto"/>
        <w:ind w:firstLine="709"/>
        <w:rPr>
          <w:rFonts w:ascii="Times New Roman" w:hAnsi="Times New Roman"/>
          <w:color w:val="auto"/>
          <w:spacing w:val="2"/>
          <w:sz w:val="24"/>
          <w:szCs w:val="24"/>
        </w:rPr>
      </w:pPr>
      <w:r w:rsidRPr="00713163">
        <w:rPr>
          <w:rFonts w:ascii="Times New Roman" w:hAnsi="Times New Roman"/>
          <w:i/>
          <w:color w:val="auto"/>
          <w:spacing w:val="2"/>
          <w:sz w:val="24"/>
          <w:szCs w:val="24"/>
        </w:rPr>
        <w:t>Мотивационная готовность</w:t>
      </w:r>
      <w:r w:rsidRPr="00F06B00">
        <w:rPr>
          <w:rFonts w:ascii="Times New Roman" w:hAnsi="Times New Roman"/>
          <w:color w:val="auto"/>
          <w:spacing w:val="2"/>
          <w:sz w:val="24"/>
          <w:szCs w:val="24"/>
        </w:rPr>
        <w:t xml:space="preserve"> характеризуется первичным </w:t>
      </w:r>
      <w:r w:rsidRPr="00F06B00">
        <w:rPr>
          <w:rFonts w:ascii="Times New Roman" w:hAnsi="Times New Roman"/>
          <w:color w:val="auto"/>
          <w:sz w:val="24"/>
          <w:szCs w:val="24"/>
        </w:rPr>
        <w:t>соподчинением мотивов с доминированием учебно­познава</w:t>
      </w:r>
      <w:r w:rsidRPr="00F06B00">
        <w:rPr>
          <w:rFonts w:ascii="Times New Roman" w:hAnsi="Times New Roman"/>
          <w:color w:val="auto"/>
          <w:spacing w:val="2"/>
          <w:sz w:val="24"/>
          <w:szCs w:val="24"/>
        </w:rPr>
        <w:t xml:space="preserve">тельных мотивов. </w:t>
      </w:r>
    </w:p>
    <w:p w:rsidR="00713163" w:rsidRDefault="00FF7057" w:rsidP="00367534">
      <w:pPr>
        <w:pStyle w:val="a4"/>
        <w:spacing w:line="240" w:lineRule="auto"/>
        <w:ind w:firstLine="709"/>
        <w:rPr>
          <w:rFonts w:ascii="Times New Roman" w:hAnsi="Times New Roman"/>
          <w:color w:val="auto"/>
          <w:sz w:val="24"/>
          <w:szCs w:val="24"/>
        </w:rPr>
      </w:pPr>
      <w:r w:rsidRPr="00713163">
        <w:rPr>
          <w:rFonts w:ascii="Times New Roman" w:hAnsi="Times New Roman"/>
          <w:i/>
          <w:color w:val="auto"/>
          <w:spacing w:val="2"/>
          <w:sz w:val="24"/>
          <w:szCs w:val="24"/>
        </w:rPr>
        <w:t>Коммуникативная готовность</w:t>
      </w:r>
      <w:r w:rsidRPr="00F06B00">
        <w:rPr>
          <w:rFonts w:ascii="Times New Roman" w:hAnsi="Times New Roman"/>
          <w:color w:val="auto"/>
          <w:spacing w:val="2"/>
          <w:sz w:val="24"/>
          <w:szCs w:val="24"/>
        </w:rPr>
        <w:t xml:space="preserve"> выступает </w:t>
      </w:r>
      <w:r w:rsidRPr="00F06B00">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F06B00">
        <w:rPr>
          <w:rFonts w:ascii="Times New Roman" w:hAnsi="Times New Roman"/>
          <w:color w:val="auto"/>
          <w:spacing w:val="2"/>
          <w:sz w:val="24"/>
          <w:szCs w:val="24"/>
        </w:rPr>
        <w:t xml:space="preserve">чи и учебного содержания. Коммуникативная готовность </w:t>
      </w:r>
      <w:r w:rsidRPr="00F06B00">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F06B00">
        <w:rPr>
          <w:rFonts w:ascii="Times New Roman" w:hAnsi="Times New Roman"/>
          <w:color w:val="auto"/>
          <w:spacing w:val="2"/>
          <w:sz w:val="24"/>
          <w:szCs w:val="24"/>
        </w:rPr>
        <w:t xml:space="preserve">(личное сознание), характера отношения к нему взрослых, </w:t>
      </w:r>
      <w:r w:rsidRPr="00F06B00">
        <w:rPr>
          <w:rFonts w:ascii="Times New Roman" w:hAnsi="Times New Roman"/>
          <w:color w:val="auto"/>
          <w:sz w:val="24"/>
          <w:szCs w:val="24"/>
        </w:rPr>
        <w:t xml:space="preserve">способностью оценки своих достижений и личностных качеств, самокритичностью. </w:t>
      </w:r>
    </w:p>
    <w:p w:rsidR="00FF7057" w:rsidRPr="00F06B00" w:rsidRDefault="00FF7057" w:rsidP="00367534">
      <w:pPr>
        <w:pStyle w:val="a4"/>
        <w:spacing w:line="240" w:lineRule="auto"/>
        <w:ind w:firstLine="709"/>
        <w:rPr>
          <w:rFonts w:ascii="Times New Roman" w:hAnsi="Times New Roman"/>
          <w:color w:val="auto"/>
          <w:sz w:val="24"/>
          <w:szCs w:val="24"/>
        </w:rPr>
      </w:pPr>
      <w:r w:rsidRPr="00713163">
        <w:rPr>
          <w:rFonts w:ascii="Times New Roman" w:hAnsi="Times New Roman"/>
          <w:i/>
          <w:color w:val="auto"/>
          <w:sz w:val="24"/>
          <w:szCs w:val="24"/>
        </w:rPr>
        <w:t>Эмоциональная готовность</w:t>
      </w:r>
      <w:r w:rsidRPr="00F06B00">
        <w:rPr>
          <w:rFonts w:ascii="Times New Roman" w:hAnsi="Times New Roman"/>
          <w:color w:val="auto"/>
          <w:sz w:val="24"/>
          <w:szCs w:val="24"/>
        </w:rPr>
        <w:t xml:space="preserve"> выражается в освоении ребёнком социальных норм проявления чувств и в способности регулировать своё поведение на ос</w:t>
      </w:r>
      <w:r w:rsidRPr="00F06B00">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F06B00">
        <w:rPr>
          <w:rFonts w:ascii="Times New Roman" w:hAnsi="Times New Roman"/>
          <w:color w:val="auto"/>
          <w:sz w:val="24"/>
          <w:szCs w:val="24"/>
        </w:rPr>
        <w:t>чению является сформированность высших чувств — нрав</w:t>
      </w:r>
      <w:r w:rsidRPr="00F06B00">
        <w:rPr>
          <w:rFonts w:ascii="Times New Roman" w:hAnsi="Times New Roman"/>
          <w:color w:val="auto"/>
          <w:spacing w:val="2"/>
          <w:sz w:val="24"/>
          <w:szCs w:val="24"/>
        </w:rPr>
        <w:t xml:space="preserve">ственных переживаний, интеллектуальных чувств </w:t>
      </w:r>
      <w:r w:rsidRPr="00F06B00">
        <w:rPr>
          <w:rFonts w:ascii="Times New Roman" w:hAnsi="Times New Roman"/>
          <w:color w:val="auto"/>
          <w:spacing w:val="2"/>
          <w:sz w:val="24"/>
          <w:szCs w:val="24"/>
        </w:rPr>
        <w:lastRenderedPageBreak/>
        <w:t>(радость познания), эстетических чувств (чувство прекрасного). Вы</w:t>
      </w:r>
      <w:r w:rsidRPr="00F06B00">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F06B00" w:rsidRDefault="00FF7057" w:rsidP="00367534">
      <w:pPr>
        <w:pStyle w:val="a4"/>
        <w:spacing w:line="240" w:lineRule="auto"/>
        <w:ind w:firstLine="709"/>
        <w:rPr>
          <w:rFonts w:ascii="Times New Roman" w:hAnsi="Times New Roman"/>
          <w:color w:val="auto"/>
          <w:spacing w:val="-2"/>
          <w:sz w:val="24"/>
          <w:szCs w:val="24"/>
        </w:rPr>
      </w:pPr>
      <w:r w:rsidRPr="00F06B00">
        <w:rPr>
          <w:rFonts w:ascii="Times New Roman" w:hAnsi="Times New Roman"/>
          <w:color w:val="auto"/>
          <w:spacing w:val="-2"/>
          <w:sz w:val="24"/>
          <w:szCs w:val="24"/>
        </w:rPr>
        <w:t xml:space="preserve">Умственную зрелость составляет интеллектуальная, речевая </w:t>
      </w:r>
      <w:r w:rsidRPr="00F06B00">
        <w:rPr>
          <w:rFonts w:ascii="Times New Roman" w:hAnsi="Times New Roman"/>
          <w:color w:val="auto"/>
          <w:spacing w:val="2"/>
          <w:sz w:val="24"/>
          <w:szCs w:val="24"/>
        </w:rPr>
        <w:t>готовность и сформированность восприятия, памяти, вни</w:t>
      </w:r>
      <w:r w:rsidRPr="00F06B00">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F06B00">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F06B00">
        <w:rPr>
          <w:rFonts w:ascii="Times New Roman" w:hAnsi="Times New Roman"/>
          <w:color w:val="auto"/>
          <w:spacing w:val="2"/>
          <w:sz w:val="24"/>
          <w:szCs w:val="24"/>
        </w:rPr>
        <w:t xml:space="preserve">представлений и умений. Речевая готовность предполагает </w:t>
      </w:r>
      <w:r w:rsidRPr="00F06B00">
        <w:rPr>
          <w:rFonts w:ascii="Times New Roman" w:hAnsi="Times New Roman"/>
          <w:color w:val="auto"/>
          <w:sz w:val="24"/>
          <w:szCs w:val="24"/>
        </w:rPr>
        <w:t>сформированность фонематической, лексической, граммати</w:t>
      </w:r>
      <w:r w:rsidRPr="00F06B00">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F06B00">
        <w:rPr>
          <w:rFonts w:ascii="Times New Roman" w:hAnsi="Times New Roman"/>
          <w:color w:val="auto"/>
          <w:spacing w:val="2"/>
          <w:sz w:val="24"/>
          <w:szCs w:val="24"/>
        </w:rPr>
        <w:t>её единицы. Восприятие характеризуется всё большей осо</w:t>
      </w:r>
      <w:r w:rsidRPr="00F06B00">
        <w:rPr>
          <w:rFonts w:ascii="Times New Roman" w:hAnsi="Times New Roman"/>
          <w:color w:val="auto"/>
          <w:sz w:val="24"/>
          <w:szCs w:val="24"/>
        </w:rPr>
        <w:t>з</w:t>
      </w:r>
      <w:r w:rsidRPr="00F06B00">
        <w:rPr>
          <w:rFonts w:ascii="Times New Roman" w:hAnsi="Times New Roman"/>
          <w:color w:val="auto"/>
          <w:spacing w:val="-2"/>
          <w:sz w:val="24"/>
          <w:szCs w:val="24"/>
        </w:rPr>
        <w:t>нанностью, опирается на использование системы обществен</w:t>
      </w:r>
      <w:r w:rsidRPr="00F06B00">
        <w:rPr>
          <w:rFonts w:ascii="Times New Roman" w:hAnsi="Times New Roman"/>
          <w:color w:val="auto"/>
          <w:spacing w:val="2"/>
          <w:sz w:val="24"/>
          <w:szCs w:val="24"/>
        </w:rPr>
        <w:t xml:space="preserve">ных сенсорных эталонов и соответствующих перцептивных </w:t>
      </w:r>
      <w:r w:rsidRPr="00F06B00">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F06B00" w:rsidRDefault="00FF7057"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F06B00">
        <w:rPr>
          <w:rFonts w:ascii="Times New Roman" w:hAnsi="Times New Roman"/>
          <w:color w:val="auto"/>
          <w:sz w:val="24"/>
          <w:szCs w:val="24"/>
        </w:rPr>
        <w:t>тивов, целеполагании и сохранении цели, способности при</w:t>
      </w:r>
      <w:r w:rsidRPr="00F06B00">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F06B00">
        <w:rPr>
          <w:rFonts w:ascii="Times New Roman" w:hAnsi="Times New Roman"/>
          <w:color w:val="auto"/>
          <w:sz w:val="24"/>
          <w:szCs w:val="24"/>
        </w:rPr>
        <w:t>выступает</w:t>
      </w:r>
      <w:proofErr w:type="gramEnd"/>
      <w:r w:rsidRPr="00F06B00">
        <w:rPr>
          <w:rFonts w:ascii="Times New Roman" w:hAnsi="Times New Roman"/>
          <w:color w:val="auto"/>
          <w:sz w:val="24"/>
          <w:szCs w:val="24"/>
        </w:rPr>
        <w:t xml:space="preserve"> как умение строить своё поведение и деятельность </w:t>
      </w:r>
      <w:r w:rsidRPr="00F06B00">
        <w:rPr>
          <w:rFonts w:ascii="Times New Roman" w:hAnsi="Times New Roman"/>
          <w:color w:val="auto"/>
          <w:spacing w:val="2"/>
          <w:sz w:val="24"/>
          <w:szCs w:val="24"/>
        </w:rPr>
        <w:t xml:space="preserve">в соответствии с предлагаемыми образцами и правилами, </w:t>
      </w:r>
      <w:r w:rsidRPr="00F06B00">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F06B00" w:rsidRDefault="00FF7057"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F06B00">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06B00">
        <w:rPr>
          <w:rFonts w:ascii="Times New Roman" w:hAnsi="Times New Roman"/>
          <w:color w:val="auto"/>
          <w:sz w:val="24"/>
          <w:szCs w:val="24"/>
        </w:rPr>
        <w:t> </w:t>
      </w:r>
      <w:r w:rsidRPr="00F06B00">
        <w:rPr>
          <w:rFonts w:ascii="Times New Roman" w:hAnsi="Times New Roman"/>
          <w:color w:val="auto"/>
          <w:sz w:val="24"/>
          <w:szCs w:val="24"/>
        </w:rPr>
        <w:t>пр.</w:t>
      </w:r>
    </w:p>
    <w:p w:rsidR="00FF7057" w:rsidRPr="00F06B00" w:rsidRDefault="00FF7057"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pacing w:val="2"/>
          <w:sz w:val="24"/>
          <w:szCs w:val="24"/>
        </w:rPr>
        <w:t xml:space="preserve">Не меньшее значение имеет проблема психологической </w:t>
      </w:r>
      <w:r w:rsidRPr="00F06B00">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F06B00">
        <w:rPr>
          <w:rFonts w:ascii="Times New Roman" w:hAnsi="Times New Roman"/>
          <w:color w:val="auto"/>
          <w:spacing w:val="2"/>
          <w:sz w:val="24"/>
          <w:szCs w:val="24"/>
        </w:rPr>
        <w:t>учению, возрастание эмоциональной нестабильности, нару</w:t>
      </w:r>
      <w:r w:rsidRPr="00F06B00">
        <w:rPr>
          <w:rFonts w:ascii="Times New Roman" w:hAnsi="Times New Roman"/>
          <w:color w:val="auto"/>
          <w:sz w:val="24"/>
          <w:szCs w:val="24"/>
        </w:rPr>
        <w:t>шения поведения, которые обусловлены:</w:t>
      </w:r>
    </w:p>
    <w:p w:rsidR="00FF7057" w:rsidRPr="00F06B00" w:rsidRDefault="00FF7057" w:rsidP="00616C9E">
      <w:pPr>
        <w:pStyle w:val="ac"/>
        <w:numPr>
          <w:ilvl w:val="0"/>
          <w:numId w:val="39"/>
        </w:numPr>
        <w:tabs>
          <w:tab w:val="left" w:pos="993"/>
        </w:tabs>
        <w:spacing w:line="240" w:lineRule="auto"/>
        <w:ind w:left="0" w:firstLine="709"/>
        <w:rPr>
          <w:rFonts w:ascii="Times New Roman" w:hAnsi="Times New Roman"/>
          <w:color w:val="auto"/>
          <w:sz w:val="24"/>
          <w:szCs w:val="24"/>
        </w:rPr>
      </w:pPr>
      <w:r w:rsidRPr="00F06B00">
        <w:rPr>
          <w:rFonts w:ascii="Times New Roman" w:hAnsi="Times New Roman"/>
          <w:color w:val="auto"/>
          <w:sz w:val="24"/>
          <w:szCs w:val="24"/>
        </w:rPr>
        <w:t xml:space="preserve">необходимостью адаптации </w:t>
      </w:r>
      <w:proofErr w:type="gramStart"/>
      <w:r w:rsidRPr="00F06B00">
        <w:rPr>
          <w:rFonts w:ascii="Times New Roman" w:hAnsi="Times New Roman"/>
          <w:color w:val="auto"/>
          <w:sz w:val="24"/>
          <w:szCs w:val="24"/>
        </w:rPr>
        <w:t>обучающихся</w:t>
      </w:r>
      <w:proofErr w:type="gramEnd"/>
      <w:r w:rsidRPr="00F06B00">
        <w:rPr>
          <w:rFonts w:ascii="Times New Roman" w:hAnsi="Times New Roman"/>
          <w:color w:val="auto"/>
          <w:sz w:val="24"/>
          <w:szCs w:val="24"/>
        </w:rPr>
        <w:t xml:space="preserve"> к новой орга</w:t>
      </w:r>
      <w:r w:rsidRPr="00F06B00">
        <w:rPr>
          <w:rFonts w:ascii="Times New Roman" w:hAnsi="Times New Roman"/>
          <w:color w:val="auto"/>
          <w:spacing w:val="2"/>
          <w:sz w:val="24"/>
          <w:szCs w:val="24"/>
        </w:rPr>
        <w:t>низации процесса и содержания обучения (предметная си</w:t>
      </w:r>
      <w:r w:rsidRPr="00F06B00">
        <w:rPr>
          <w:rFonts w:ascii="Times New Roman" w:hAnsi="Times New Roman"/>
          <w:color w:val="auto"/>
          <w:sz w:val="24"/>
          <w:szCs w:val="24"/>
        </w:rPr>
        <w:t>стема, разные преподаватели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д.);</w:t>
      </w:r>
    </w:p>
    <w:p w:rsidR="00FF7057" w:rsidRPr="00F06B00" w:rsidRDefault="00FF7057" w:rsidP="00616C9E">
      <w:pPr>
        <w:pStyle w:val="ac"/>
        <w:numPr>
          <w:ilvl w:val="0"/>
          <w:numId w:val="39"/>
        </w:numPr>
        <w:tabs>
          <w:tab w:val="left" w:pos="993"/>
        </w:tabs>
        <w:spacing w:line="240" w:lineRule="auto"/>
        <w:ind w:left="0" w:firstLine="709"/>
        <w:rPr>
          <w:rFonts w:ascii="Times New Roman" w:hAnsi="Times New Roman"/>
          <w:color w:val="auto"/>
          <w:sz w:val="24"/>
          <w:szCs w:val="24"/>
        </w:rPr>
      </w:pPr>
      <w:r w:rsidRPr="00F06B00">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F06B00">
        <w:rPr>
          <w:rFonts w:ascii="Times New Roman" w:hAnsi="Times New Roman"/>
          <w:color w:val="auto"/>
          <w:spacing w:val="2"/>
          <w:sz w:val="24"/>
          <w:szCs w:val="24"/>
        </w:rPr>
        <w:t xml:space="preserve">(переориентацией подростков на деятельность общения со </w:t>
      </w:r>
      <w:r w:rsidRPr="00F06B00">
        <w:rPr>
          <w:rFonts w:ascii="Times New Roman" w:hAnsi="Times New Roman"/>
          <w:color w:val="auto"/>
          <w:sz w:val="24"/>
          <w:szCs w:val="24"/>
        </w:rPr>
        <w:t>сверстниками при сохранении значимости учебной деятельности);</w:t>
      </w:r>
    </w:p>
    <w:p w:rsidR="00FF7057" w:rsidRPr="00F06B00" w:rsidRDefault="00FF7057" w:rsidP="00616C9E">
      <w:pPr>
        <w:pStyle w:val="ac"/>
        <w:numPr>
          <w:ilvl w:val="0"/>
          <w:numId w:val="39"/>
        </w:numPr>
        <w:tabs>
          <w:tab w:val="left" w:pos="993"/>
        </w:tabs>
        <w:spacing w:line="240" w:lineRule="auto"/>
        <w:ind w:left="0" w:firstLine="709"/>
        <w:rPr>
          <w:rFonts w:ascii="Times New Roman" w:hAnsi="Times New Roman"/>
          <w:color w:val="auto"/>
          <w:sz w:val="24"/>
          <w:szCs w:val="24"/>
        </w:rPr>
      </w:pPr>
      <w:r w:rsidRPr="00F06B00">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06B00">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F06B00">
        <w:rPr>
          <w:rFonts w:ascii="Times New Roman" w:hAnsi="Times New Roman"/>
          <w:color w:val="auto"/>
          <w:sz w:val="24"/>
          <w:szCs w:val="24"/>
        </w:rPr>
        <w:t xml:space="preserve"> контроль, оценка);</w:t>
      </w:r>
    </w:p>
    <w:p w:rsidR="00FF7057" w:rsidRPr="00F06B00" w:rsidRDefault="00FF7057" w:rsidP="00616C9E">
      <w:pPr>
        <w:pStyle w:val="ac"/>
        <w:numPr>
          <w:ilvl w:val="0"/>
          <w:numId w:val="39"/>
        </w:numPr>
        <w:tabs>
          <w:tab w:val="left" w:pos="993"/>
        </w:tabs>
        <w:spacing w:line="240" w:lineRule="auto"/>
        <w:ind w:left="0" w:firstLine="709"/>
        <w:rPr>
          <w:rFonts w:ascii="Times New Roman" w:hAnsi="Times New Roman"/>
          <w:color w:val="auto"/>
          <w:sz w:val="24"/>
          <w:szCs w:val="24"/>
        </w:rPr>
      </w:pPr>
      <w:r w:rsidRPr="00F06B00">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F06B00" w:rsidRDefault="00FF7057"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F06B00">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F06B00">
        <w:rPr>
          <w:rFonts w:ascii="Times New Roman" w:hAnsi="Times New Roman"/>
          <w:color w:val="auto"/>
          <w:sz w:val="24"/>
          <w:szCs w:val="24"/>
        </w:rPr>
        <w:t xml:space="preserve">ский приоритет непрерывного образования — формирование </w:t>
      </w:r>
      <w:proofErr w:type="gramStart"/>
      <w:r w:rsidRPr="00F06B00">
        <w:rPr>
          <w:rFonts w:ascii="Times New Roman" w:hAnsi="Times New Roman"/>
          <w:color w:val="auto"/>
          <w:sz w:val="24"/>
          <w:szCs w:val="24"/>
        </w:rPr>
        <w:t>умения</w:t>
      </w:r>
      <w:proofErr w:type="gramEnd"/>
      <w:r w:rsidRPr="00F06B00">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F06B00">
        <w:rPr>
          <w:rFonts w:ascii="Times New Roman" w:hAnsi="Times New Roman"/>
          <w:color w:val="auto"/>
          <w:spacing w:val="2"/>
          <w:sz w:val="24"/>
          <w:szCs w:val="24"/>
        </w:rPr>
        <w:t>.</w:t>
      </w:r>
    </w:p>
    <w:p w:rsidR="001F3F1E" w:rsidRPr="00F06B00" w:rsidRDefault="001F3F1E" w:rsidP="00367534">
      <w:pPr>
        <w:autoSpaceDE w:val="0"/>
        <w:autoSpaceDN w:val="0"/>
        <w:adjustRightInd w:val="0"/>
      </w:pPr>
      <w:r w:rsidRPr="00F06B00">
        <w:rPr>
          <w:b/>
        </w:rPr>
        <w:t xml:space="preserve">2.1.7. Методика и инструментарий оценки успешности освоения и применения </w:t>
      </w:r>
      <w:proofErr w:type="gramStart"/>
      <w:r w:rsidRPr="00F06B00">
        <w:rPr>
          <w:b/>
        </w:rPr>
        <w:t>обучающимися</w:t>
      </w:r>
      <w:proofErr w:type="gramEnd"/>
      <w:r w:rsidRPr="00F06B00">
        <w:rPr>
          <w:b/>
        </w:rPr>
        <w:t xml:space="preserve"> универсальных учебных действий</w:t>
      </w:r>
      <w:r w:rsidRPr="00F06B00">
        <w:t>.</w:t>
      </w:r>
    </w:p>
    <w:p w:rsidR="001F3F1E" w:rsidRPr="00F06B00" w:rsidRDefault="001F3F1E" w:rsidP="00367534">
      <w:pPr>
        <w:pStyle w:val="aff0"/>
        <w:widowControl w:val="0"/>
        <w:tabs>
          <w:tab w:val="left" w:pos="567"/>
        </w:tabs>
        <w:spacing w:before="0" w:beforeAutospacing="0" w:after="0"/>
        <w:ind w:firstLine="709"/>
        <w:jc w:val="both"/>
      </w:pPr>
      <w:r w:rsidRPr="00F06B00">
        <w:t>Система оценки в сфере УУД может включать в себя следующие принципы и характеристики:</w:t>
      </w:r>
    </w:p>
    <w:p w:rsidR="001F3F1E" w:rsidRPr="00F06B00" w:rsidRDefault="001F3F1E" w:rsidP="00616C9E">
      <w:pPr>
        <w:pStyle w:val="aff0"/>
        <w:widowControl w:val="0"/>
        <w:numPr>
          <w:ilvl w:val="0"/>
          <w:numId w:val="40"/>
        </w:numPr>
        <w:tabs>
          <w:tab w:val="clear" w:pos="720"/>
          <w:tab w:val="left" w:pos="567"/>
          <w:tab w:val="num" w:pos="993"/>
        </w:tabs>
        <w:spacing w:before="0" w:beforeAutospacing="0" w:after="0"/>
        <w:ind w:left="0" w:firstLine="709"/>
        <w:jc w:val="both"/>
        <w:textAlignment w:val="baseline"/>
      </w:pPr>
      <w:r w:rsidRPr="00F06B00">
        <w:t>систематичность сбора и анализа информации;</w:t>
      </w:r>
    </w:p>
    <w:p w:rsidR="007B6E7A" w:rsidRPr="00F06B00" w:rsidRDefault="001F3F1E" w:rsidP="00616C9E">
      <w:pPr>
        <w:pStyle w:val="aff0"/>
        <w:widowControl w:val="0"/>
        <w:numPr>
          <w:ilvl w:val="0"/>
          <w:numId w:val="40"/>
        </w:numPr>
        <w:tabs>
          <w:tab w:val="clear" w:pos="720"/>
          <w:tab w:val="left" w:pos="567"/>
          <w:tab w:val="num" w:pos="993"/>
        </w:tabs>
        <w:spacing w:before="0" w:beforeAutospacing="0" w:after="0"/>
        <w:ind w:left="0" w:firstLine="709"/>
        <w:jc w:val="both"/>
        <w:textAlignment w:val="baseline"/>
      </w:pPr>
      <w:r w:rsidRPr="00F06B00">
        <w:t xml:space="preserve">совокупность показателей и индикаторов оценивания должна учитывать интересы всех </w:t>
      </w:r>
      <w:r w:rsidRPr="00F06B00">
        <w:lastRenderedPageBreak/>
        <w:t>участник</w:t>
      </w:r>
      <w:r w:rsidR="007B6E7A" w:rsidRPr="00F06B00">
        <w:t>ов образовательной деятельности;</w:t>
      </w:r>
    </w:p>
    <w:p w:rsidR="001F3F1E" w:rsidRPr="00F06B00" w:rsidRDefault="001F3F1E" w:rsidP="00616C9E">
      <w:pPr>
        <w:pStyle w:val="aff0"/>
        <w:widowControl w:val="0"/>
        <w:numPr>
          <w:ilvl w:val="0"/>
          <w:numId w:val="40"/>
        </w:numPr>
        <w:tabs>
          <w:tab w:val="clear" w:pos="720"/>
          <w:tab w:val="left" w:pos="567"/>
          <w:tab w:val="num" w:pos="993"/>
        </w:tabs>
        <w:spacing w:before="0" w:beforeAutospacing="0" w:after="0"/>
        <w:ind w:left="0" w:firstLine="709"/>
        <w:jc w:val="both"/>
        <w:textAlignment w:val="baseline"/>
      </w:pPr>
      <w:r w:rsidRPr="00F06B00">
        <w:t>доступность и прозрачность данных о результатах оценивания для всех участников образовательной деятельности.</w:t>
      </w:r>
    </w:p>
    <w:p w:rsidR="001F3F1E" w:rsidRPr="00F06B00" w:rsidRDefault="001F3F1E" w:rsidP="00367534">
      <w:pPr>
        <w:pStyle w:val="aff0"/>
        <w:widowControl w:val="0"/>
        <w:tabs>
          <w:tab w:val="left" w:pos="567"/>
        </w:tabs>
        <w:spacing w:before="0" w:beforeAutospacing="0" w:after="0"/>
        <w:ind w:firstLine="709"/>
        <w:jc w:val="both"/>
      </w:pPr>
      <w:r w:rsidRPr="00F06B00">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F06B00" w:rsidRDefault="001F3F1E" w:rsidP="00367534">
      <w:pPr>
        <w:pStyle w:val="aff0"/>
        <w:widowControl w:val="0"/>
        <w:tabs>
          <w:tab w:val="left" w:pos="567"/>
        </w:tabs>
        <w:spacing w:before="0" w:beforeAutospacing="0" w:after="0"/>
        <w:ind w:firstLine="709"/>
        <w:jc w:val="both"/>
      </w:pPr>
      <w:r w:rsidRPr="00F06B00">
        <w:t>В процессе реализации мониторинга успешности освое</w:t>
      </w:r>
      <w:r w:rsidR="007B6E7A" w:rsidRPr="00F06B00">
        <w:t xml:space="preserve">ния и применения УУД  </w:t>
      </w:r>
      <w:r w:rsidRPr="00F06B00">
        <w:t>уч</w:t>
      </w:r>
      <w:r w:rsidR="007B6E7A" w:rsidRPr="00F06B00">
        <w:t>итываются</w:t>
      </w:r>
      <w:r w:rsidRPr="00F06B00">
        <w:t xml:space="preserve"> следующие этапы освоения УУД:</w:t>
      </w:r>
    </w:p>
    <w:p w:rsidR="001F3F1E" w:rsidRPr="00F06B00"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r w:rsidRPr="00F06B0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F06B00"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r w:rsidRPr="00F06B00">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F06B00"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r w:rsidRPr="00F06B0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F06B00"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r w:rsidRPr="00F06B0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F06B00"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r w:rsidRPr="00F06B00">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F06B00"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r w:rsidRPr="00F06B00">
        <w:t>обобщение учебных действий на основе выявления общих принципов.</w:t>
      </w:r>
    </w:p>
    <w:p w:rsidR="001F3F1E" w:rsidRPr="00F06B00" w:rsidRDefault="001F3F1E" w:rsidP="00367534">
      <w:pPr>
        <w:pStyle w:val="aff0"/>
        <w:widowControl w:val="0"/>
        <w:tabs>
          <w:tab w:val="left" w:pos="567"/>
        </w:tabs>
        <w:spacing w:before="0" w:beforeAutospacing="0" w:after="0"/>
        <w:ind w:firstLine="709"/>
        <w:jc w:val="both"/>
      </w:pPr>
      <w:r w:rsidRPr="00F06B00">
        <w:t>Система оценки универсальных учебных действий может быть:</w:t>
      </w:r>
    </w:p>
    <w:p w:rsidR="001F3F1E" w:rsidRPr="00F06B00"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proofErr w:type="gramStart"/>
      <w:r w:rsidRPr="00F06B00">
        <w:t>уровневой</w:t>
      </w:r>
      <w:proofErr w:type="gramEnd"/>
      <w:r w:rsidRPr="00F06B00">
        <w:t xml:space="preserve"> (определяются уровни владения универсальными учебными действиями);</w:t>
      </w:r>
    </w:p>
    <w:p w:rsidR="00FF7057" w:rsidRDefault="001F3F1E" w:rsidP="00616C9E">
      <w:pPr>
        <w:pStyle w:val="aff0"/>
        <w:widowControl w:val="0"/>
        <w:numPr>
          <w:ilvl w:val="0"/>
          <w:numId w:val="41"/>
        </w:numPr>
        <w:tabs>
          <w:tab w:val="clear" w:pos="720"/>
          <w:tab w:val="left" w:pos="567"/>
          <w:tab w:val="left" w:pos="993"/>
        </w:tabs>
        <w:spacing w:before="0" w:beforeAutospacing="0" w:after="0"/>
        <w:ind w:left="0" w:firstLine="709"/>
        <w:jc w:val="both"/>
        <w:textAlignment w:val="baseline"/>
      </w:pPr>
      <w:r w:rsidRPr="00F06B00">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46F34" w:rsidRDefault="00346F34" w:rsidP="00346F34">
      <w:pPr>
        <w:pStyle w:val="aff0"/>
        <w:widowControl w:val="0"/>
        <w:tabs>
          <w:tab w:val="left" w:pos="567"/>
          <w:tab w:val="left" w:pos="993"/>
        </w:tabs>
        <w:spacing w:before="0" w:beforeAutospacing="0" w:after="0"/>
        <w:jc w:val="both"/>
        <w:textAlignment w:val="baseline"/>
      </w:pPr>
    </w:p>
    <w:p w:rsidR="007A234A" w:rsidRPr="007A234A" w:rsidRDefault="007A234A" w:rsidP="007A234A">
      <w:pPr>
        <w:shd w:val="clear" w:color="auto" w:fill="FFFFFF"/>
        <w:ind w:firstLine="426"/>
        <w:rPr>
          <w:b/>
        </w:rPr>
      </w:pPr>
      <w:r w:rsidRPr="007A234A">
        <w:rPr>
          <w:b/>
        </w:rPr>
        <w:t>Типовые задания</w:t>
      </w:r>
      <w:proofErr w:type="gramStart"/>
      <w:r w:rsidRPr="007A234A">
        <w:rPr>
          <w:b/>
        </w:rPr>
        <w:t>,с</w:t>
      </w:r>
      <w:proofErr w:type="gramEnd"/>
      <w:r w:rsidRPr="007A234A">
        <w:rPr>
          <w:b/>
        </w:rPr>
        <w:t>пособствующие формированию универсальных учебных действий</w:t>
      </w:r>
    </w:p>
    <w:p w:rsidR="007A234A" w:rsidRPr="007A234A" w:rsidRDefault="007A234A" w:rsidP="007A234A">
      <w:pPr>
        <w:ind w:firstLine="426"/>
        <w:jc w:val="both"/>
      </w:pPr>
      <w:r w:rsidRPr="007A234A">
        <w:rPr>
          <w:u w:val="single"/>
        </w:rPr>
        <w:t>Информационный поиск</w:t>
      </w:r>
      <w:r w:rsidRPr="007A234A">
        <w:t xml:space="preserve">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rsidR="007A234A" w:rsidRPr="007A234A" w:rsidRDefault="007A234A" w:rsidP="007A234A">
      <w:pPr>
        <w:ind w:firstLine="426"/>
        <w:jc w:val="both"/>
      </w:pPr>
      <w:r w:rsidRPr="007A234A">
        <w:t xml:space="preserve">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  </w:t>
      </w:r>
    </w:p>
    <w:p w:rsidR="007A234A" w:rsidRPr="007A234A" w:rsidRDefault="007A234A" w:rsidP="007A234A">
      <w:pPr>
        <w:ind w:firstLine="426"/>
        <w:jc w:val="both"/>
      </w:pPr>
      <w:r w:rsidRPr="007A234A">
        <w:rPr>
          <w:u w:val="single"/>
        </w:rPr>
        <w:t>Дифференцированные задания</w:t>
      </w:r>
      <w:r w:rsidRPr="007A234A">
        <w:t xml:space="preserve"> — предоставляют возможность учащимся выбрать задание по уровню сложности, ориентируясь на свои личные предпочтения, интересы. Сложность заданий нарастает за счёт  востребованности для их выполнения метапредметных умений. </w:t>
      </w:r>
    </w:p>
    <w:p w:rsidR="007A234A" w:rsidRPr="007A234A" w:rsidRDefault="007A234A" w:rsidP="007A234A">
      <w:pPr>
        <w:ind w:firstLine="426"/>
        <w:jc w:val="both"/>
        <w:rPr>
          <w:bCs/>
        </w:rPr>
      </w:pPr>
      <w:r w:rsidRPr="007A234A">
        <w:rPr>
          <w:u w:val="single"/>
        </w:rPr>
        <w:t>Интеллектуальный марафон</w:t>
      </w:r>
      <w:r w:rsidRPr="007A234A">
        <w:t xml:space="preserve"> — з</w:t>
      </w:r>
      <w:r w:rsidRPr="007A234A">
        <w:rPr>
          <w:bCs/>
        </w:rPr>
        <w:t>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w:t>
      </w:r>
    </w:p>
    <w:p w:rsidR="007A234A" w:rsidRPr="007A234A" w:rsidRDefault="007A234A" w:rsidP="007A234A">
      <w:pPr>
        <w:ind w:firstLine="426"/>
        <w:jc w:val="both"/>
      </w:pPr>
      <w:r w:rsidRPr="007A234A">
        <w:t xml:space="preserve">Задания ставят перед учащимися задачу поиска средств решения, преобразования материала, конструирование нового способа действий.  </w:t>
      </w:r>
    </w:p>
    <w:p w:rsidR="007A234A" w:rsidRPr="007A234A" w:rsidRDefault="007A234A" w:rsidP="007A234A">
      <w:pPr>
        <w:ind w:firstLine="426"/>
        <w:jc w:val="both"/>
        <w:rPr>
          <w:bCs/>
        </w:rPr>
      </w:pPr>
      <w:r w:rsidRPr="007A234A">
        <w:rPr>
          <w:bCs/>
          <w:u w:val="single"/>
        </w:rPr>
        <w:t>Творческие задания</w:t>
      </w:r>
      <w:r w:rsidRPr="007A234A">
        <w:rPr>
          <w:bCs/>
        </w:rPr>
        <w:t xml:space="preserve"> — направлены на развитие у учащихся познавательных интересов, воображения,  на выход в творческую деятельность.</w:t>
      </w:r>
    </w:p>
    <w:p w:rsidR="007A234A" w:rsidRPr="007A234A" w:rsidRDefault="007A234A" w:rsidP="007A234A">
      <w:pPr>
        <w:ind w:firstLine="426"/>
        <w:jc w:val="both"/>
      </w:pPr>
      <w:r w:rsidRPr="007A234A">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w:t>
      </w:r>
      <w:proofErr w:type="gramStart"/>
      <w:r w:rsidRPr="007A234A">
        <w:t>дств дл</w:t>
      </w:r>
      <w:proofErr w:type="gramEnd"/>
      <w:r w:rsidRPr="007A234A">
        <w:t>я ее решения, продумать собственные действия и осуществить их.</w:t>
      </w:r>
    </w:p>
    <w:p w:rsidR="007A234A" w:rsidRPr="007A234A" w:rsidRDefault="007A234A" w:rsidP="007A234A">
      <w:pPr>
        <w:ind w:firstLine="426"/>
        <w:jc w:val="both"/>
        <w:rPr>
          <w:bCs/>
        </w:rPr>
      </w:pPr>
      <w:r w:rsidRPr="007A234A">
        <w:rPr>
          <w:bCs/>
          <w:u w:val="single"/>
        </w:rPr>
        <w:t>Работа в паре</w:t>
      </w:r>
      <w:r w:rsidRPr="007A234A">
        <w:rPr>
          <w:bCs/>
        </w:rPr>
        <w:t xml:space="preserve"> — задания ориентированы на использование групповых форм обучения.</w:t>
      </w:r>
    </w:p>
    <w:p w:rsidR="007A234A" w:rsidRPr="007A234A" w:rsidRDefault="007A234A" w:rsidP="007A234A">
      <w:pPr>
        <w:ind w:firstLine="426"/>
        <w:jc w:val="both"/>
      </w:pPr>
      <w:r w:rsidRPr="007A234A">
        <w:lastRenderedPageBreak/>
        <w:t xml:space="preserve">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w:t>
      </w:r>
      <w:r w:rsidRPr="007A234A">
        <w:rPr>
          <w:bCs/>
        </w:rPr>
        <w:t>Дети обучаются разным способам получения и обработки информации, «учатся обучая».</w:t>
      </w:r>
    </w:p>
    <w:p w:rsidR="007A234A" w:rsidRPr="007A234A" w:rsidRDefault="007A234A" w:rsidP="007A234A">
      <w:pPr>
        <w:ind w:firstLine="426"/>
        <w:jc w:val="both"/>
      </w:pPr>
      <w:r w:rsidRPr="007A234A">
        <w:rPr>
          <w:bCs/>
          <w:iCs/>
          <w:u w:val="single"/>
        </w:rPr>
        <w:t>Проекты.</w:t>
      </w:r>
      <w:r w:rsidRPr="007A234A">
        <w:t xml:space="preserve">  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rsidR="007A234A" w:rsidRPr="007A234A" w:rsidRDefault="007A234A" w:rsidP="007A234A">
      <w:pPr>
        <w:ind w:firstLine="426"/>
        <w:jc w:val="both"/>
      </w:pPr>
      <w:r w:rsidRPr="007A234A">
        <w:t>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w:t>
      </w:r>
      <w:proofErr w:type="gramStart"/>
      <w:r w:rsidRPr="007A234A">
        <w:t>, …..</w:t>
      </w:r>
      <w:proofErr w:type="gramEnd"/>
      <w:r w:rsidRPr="007A234A">
        <w:t xml:space="preserve">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Так проект 1 класса «Фруктовая азбука» предполагает поиск и запись слов на определенную букву алфавита из названий фруктов. Работа вполне может выполняться индивидуально (как индивидуальный вклад в общее дело), она не требует коллективно распределённых действий, так же как и проект 2 класса «Найди исторический корень». Однако во 2 классе содержание усложняется за счёт исследовательского характера действий, самостоятельной работой со словарями и созданием письменных текстов. Многие проекты 3 и 4 класса требуют от детей распределённых и согласованных действий, с одной стороны, и решения речевых коммуникативных задач с другой. Из предлагаемых учебниками проектов ребенок может выбрать те, которые его «зацепят», т.е. по отношению к которым у ребенка возникнут личностно значимые цели.  </w:t>
      </w:r>
      <w:proofErr w:type="gramStart"/>
      <w:r w:rsidRPr="007A234A">
        <w:t>И дальше начнется работа по планированию действий, их реализации и осмыслению  полученного результата (Получилось?</w:t>
      </w:r>
      <w:proofErr w:type="gramEnd"/>
      <w:r w:rsidRPr="007A234A">
        <w:t xml:space="preserve"> Не получилось? Почему? Как я работал? </w:t>
      </w:r>
      <w:proofErr w:type="gramStart"/>
      <w:r w:rsidRPr="007A234A">
        <w:t xml:space="preserve">Что можно было бы сделать по-другому? и т.д.). </w:t>
      </w:r>
      <w:proofErr w:type="gramEnd"/>
    </w:p>
    <w:p w:rsidR="007A234A" w:rsidRPr="007A234A" w:rsidRDefault="007A234A" w:rsidP="007A234A">
      <w:pPr>
        <w:ind w:firstLine="426"/>
        <w:jc w:val="both"/>
      </w:pPr>
      <w:r w:rsidRPr="007A234A">
        <w:t xml:space="preserve">Возможность личного выбора в соответствии со своими интересами и возможность выхода в собственный проект создают условия для формирования личностных, коммуникативных, регулятивных и познавательных универсальных учебных действий. </w:t>
      </w:r>
    </w:p>
    <w:p w:rsidR="00346F34" w:rsidRPr="007A234A" w:rsidRDefault="00346F34" w:rsidP="00346F34">
      <w:pPr>
        <w:pStyle w:val="aff0"/>
        <w:widowControl w:val="0"/>
        <w:tabs>
          <w:tab w:val="left" w:pos="567"/>
          <w:tab w:val="left" w:pos="993"/>
        </w:tabs>
        <w:spacing w:before="0" w:beforeAutospacing="0" w:after="0"/>
        <w:jc w:val="both"/>
        <w:textAlignment w:val="baseline"/>
      </w:pPr>
    </w:p>
    <w:p w:rsidR="00653A76" w:rsidRPr="00F06B00" w:rsidRDefault="00312574" w:rsidP="00367534">
      <w:pPr>
        <w:pStyle w:val="afe"/>
        <w:numPr>
          <w:ilvl w:val="1"/>
          <w:numId w:val="2"/>
        </w:numPr>
        <w:spacing w:line="240" w:lineRule="auto"/>
        <w:ind w:left="0" w:firstLine="0"/>
        <w:rPr>
          <w:sz w:val="24"/>
        </w:rPr>
      </w:pPr>
      <w:bookmarkStart w:id="136" w:name="_Toc288394082"/>
      <w:bookmarkStart w:id="137" w:name="_Toc288410549"/>
      <w:bookmarkStart w:id="138" w:name="_Toc288410678"/>
      <w:bookmarkStart w:id="139" w:name="_Toc294246095"/>
      <w:r w:rsidRPr="00F06B00">
        <w:rPr>
          <w:sz w:val="24"/>
        </w:rPr>
        <w:t xml:space="preserve">Программы </w:t>
      </w:r>
      <w:r w:rsidR="00653A76" w:rsidRPr="00F06B00">
        <w:rPr>
          <w:sz w:val="24"/>
        </w:rPr>
        <w:t>отдельных учебных предметов, курсов</w:t>
      </w:r>
      <w:bookmarkEnd w:id="136"/>
      <w:bookmarkEnd w:id="137"/>
      <w:bookmarkEnd w:id="138"/>
      <w:bookmarkEnd w:id="139"/>
    </w:p>
    <w:p w:rsidR="00653A76" w:rsidRPr="00F06B00" w:rsidRDefault="00653A76" w:rsidP="00367534">
      <w:pPr>
        <w:pStyle w:val="afe"/>
        <w:numPr>
          <w:ilvl w:val="2"/>
          <w:numId w:val="2"/>
        </w:numPr>
        <w:spacing w:line="240" w:lineRule="auto"/>
        <w:ind w:left="0" w:firstLine="0"/>
        <w:rPr>
          <w:sz w:val="24"/>
        </w:rPr>
      </w:pPr>
      <w:bookmarkStart w:id="140" w:name="_Toc288394083"/>
      <w:bookmarkStart w:id="141" w:name="_Toc288410550"/>
      <w:bookmarkStart w:id="142" w:name="_Toc288410679"/>
      <w:bookmarkStart w:id="143" w:name="_Toc294246096"/>
      <w:r w:rsidRPr="00F06B00">
        <w:rPr>
          <w:sz w:val="24"/>
        </w:rPr>
        <w:t>Общие положения</w:t>
      </w:r>
      <w:bookmarkEnd w:id="140"/>
      <w:bookmarkEnd w:id="141"/>
      <w:bookmarkEnd w:id="142"/>
      <w:bookmarkEnd w:id="143"/>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Начальная школа — самоценный, принципиально новый </w:t>
      </w:r>
      <w:r w:rsidRPr="00F06B00">
        <w:rPr>
          <w:rFonts w:ascii="Times New Roman" w:hAnsi="Times New Roman"/>
          <w:color w:val="auto"/>
          <w:spacing w:val="2"/>
          <w:sz w:val="24"/>
          <w:szCs w:val="24"/>
        </w:rPr>
        <w:t>этап в жизни ребёнка: начинается систематическое обуче</w:t>
      </w:r>
      <w:r w:rsidRPr="00F06B00">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F06B00">
        <w:rPr>
          <w:rFonts w:ascii="Times New Roman" w:hAnsi="Times New Roman"/>
          <w:color w:val="auto"/>
          <w:sz w:val="24"/>
          <w:szCs w:val="24"/>
        </w:rPr>
        <w:t xml:space="preserve">общее </w:t>
      </w:r>
      <w:r w:rsidRPr="00F06B00">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Особенностью содержания современного </w:t>
      </w:r>
      <w:r w:rsidR="005D66BB" w:rsidRPr="00F06B00">
        <w:rPr>
          <w:rFonts w:ascii="Times New Roman" w:hAnsi="Times New Roman"/>
          <w:color w:val="auto"/>
          <w:sz w:val="24"/>
          <w:szCs w:val="24"/>
        </w:rPr>
        <w:t xml:space="preserve">начального общего </w:t>
      </w:r>
      <w:r w:rsidRPr="00F06B00">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F06B00">
        <w:rPr>
          <w:rFonts w:ascii="Times New Roman" w:hAnsi="Times New Roman"/>
          <w:color w:val="auto"/>
          <w:spacing w:val="-2"/>
          <w:sz w:val="24"/>
          <w:szCs w:val="24"/>
        </w:rPr>
        <w:t>деятельности, а также при формировании ИКТ­компетентнос</w:t>
      </w:r>
      <w:r w:rsidRPr="00F06B00">
        <w:rPr>
          <w:rFonts w:ascii="Times New Roman" w:hAnsi="Times New Roman"/>
          <w:color w:val="auto"/>
          <w:sz w:val="24"/>
          <w:szCs w:val="24"/>
        </w:rPr>
        <w:t>ти обучающихся.</w:t>
      </w:r>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F06B00">
        <w:rPr>
          <w:rFonts w:ascii="Times New Roman" w:hAnsi="Times New Roman"/>
          <w:color w:val="auto"/>
          <w:spacing w:val="2"/>
          <w:sz w:val="24"/>
          <w:szCs w:val="24"/>
        </w:rPr>
        <w:t>бов деятельности, которые явля</w:t>
      </w:r>
      <w:r w:rsidRPr="00F06B00">
        <w:rPr>
          <w:rFonts w:ascii="Times New Roman" w:hAnsi="Times New Roman"/>
          <w:color w:val="auto"/>
          <w:spacing w:val="2"/>
          <w:sz w:val="24"/>
          <w:szCs w:val="24"/>
        </w:rPr>
        <w:t>ются надпредметными, т.</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lastRenderedPageBreak/>
        <w:t>Уровень сформированности УУД в полной мере зависит от способов организации учебной деятельности и сотрудни</w:t>
      </w:r>
      <w:r w:rsidRPr="00F06B00">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F06B00">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F06B00">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F06B00">
        <w:rPr>
          <w:rFonts w:ascii="Times New Roman" w:hAnsi="Times New Roman"/>
          <w:color w:val="auto"/>
          <w:sz w:val="24"/>
          <w:szCs w:val="24"/>
        </w:rPr>
        <w:t>примерных программ даёт основание для утверждения гума</w:t>
      </w:r>
      <w:r w:rsidRPr="00F06B00">
        <w:rPr>
          <w:rFonts w:ascii="Times New Roman" w:hAnsi="Times New Roman"/>
          <w:color w:val="auto"/>
          <w:spacing w:val="2"/>
          <w:sz w:val="24"/>
          <w:szCs w:val="24"/>
        </w:rPr>
        <w:t xml:space="preserve">нистической, личностно ориентированной направленности </w:t>
      </w:r>
      <w:r w:rsidR="00E40BB6" w:rsidRPr="00F06B00">
        <w:rPr>
          <w:rFonts w:ascii="Times New Roman" w:hAnsi="Times New Roman"/>
          <w:color w:val="auto"/>
          <w:sz w:val="24"/>
          <w:szCs w:val="24"/>
        </w:rPr>
        <w:t xml:space="preserve"> образовательной деятельности </w:t>
      </w:r>
      <w:r w:rsidRPr="00F06B00">
        <w:rPr>
          <w:rFonts w:ascii="Times New Roman" w:hAnsi="Times New Roman"/>
          <w:color w:val="auto"/>
          <w:sz w:val="24"/>
          <w:szCs w:val="24"/>
        </w:rPr>
        <w:t>младших школьников.</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Важным условием развития детской любознательности, </w:t>
      </w:r>
      <w:r w:rsidRPr="00F06B00">
        <w:rPr>
          <w:rFonts w:ascii="Times New Roman" w:hAnsi="Times New Roman"/>
          <w:color w:val="auto"/>
          <w:sz w:val="24"/>
          <w:szCs w:val="24"/>
        </w:rPr>
        <w:t xml:space="preserve">потребности самостоятельного познания окружающего мира, </w:t>
      </w:r>
      <w:r w:rsidRPr="00F06B00">
        <w:rPr>
          <w:rFonts w:ascii="Times New Roman" w:hAnsi="Times New Roman"/>
          <w:color w:val="auto"/>
          <w:spacing w:val="2"/>
          <w:sz w:val="24"/>
          <w:szCs w:val="24"/>
        </w:rPr>
        <w:t xml:space="preserve">познавательной активности и инициативности в начальной </w:t>
      </w:r>
      <w:r w:rsidRPr="00F06B00">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F06B00">
        <w:rPr>
          <w:rFonts w:ascii="Times New Roman" w:hAnsi="Times New Roman"/>
          <w:color w:val="auto"/>
          <w:sz w:val="24"/>
          <w:szCs w:val="24"/>
        </w:rPr>
        <w:t> </w:t>
      </w:r>
      <w:r w:rsidRPr="00F06B00">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F06B00">
        <w:rPr>
          <w:rFonts w:ascii="Times New Roman" w:hAnsi="Times New Roman"/>
          <w:color w:val="auto"/>
          <w:sz w:val="24"/>
          <w:szCs w:val="24"/>
        </w:rPr>
        <w:t> </w:t>
      </w:r>
      <w:r w:rsidRPr="00F06B00">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Начальн</w:t>
      </w:r>
      <w:r w:rsidR="005D66BB" w:rsidRPr="00F06B00">
        <w:rPr>
          <w:rFonts w:ascii="Times New Roman" w:hAnsi="Times New Roman"/>
          <w:color w:val="auto"/>
          <w:sz w:val="24"/>
          <w:szCs w:val="24"/>
        </w:rPr>
        <w:t xml:space="preserve">оеобщее образование </w:t>
      </w:r>
      <w:r w:rsidRPr="00F06B00">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F06B00" w:rsidRDefault="00990B11" w:rsidP="00367534">
      <w:pPr>
        <w:pStyle w:val="a4"/>
        <w:spacing w:line="240" w:lineRule="auto"/>
        <w:ind w:firstLine="0"/>
        <w:rPr>
          <w:rFonts w:ascii="Times New Roman" w:hAnsi="Times New Roman"/>
          <w:color w:val="auto"/>
          <w:sz w:val="24"/>
          <w:szCs w:val="24"/>
        </w:rPr>
      </w:pPr>
      <w:r w:rsidRPr="00F06B00">
        <w:rPr>
          <w:rFonts w:ascii="Times New Roman" w:hAnsi="Times New Roman"/>
          <w:color w:val="auto"/>
          <w:sz w:val="24"/>
          <w:szCs w:val="24"/>
        </w:rPr>
        <w:t xml:space="preserve">             П</w:t>
      </w:r>
      <w:r w:rsidR="00653A76" w:rsidRPr="00F06B00">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F06B00">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F06B00">
        <w:rPr>
          <w:rFonts w:ascii="Times New Roman" w:hAnsi="Times New Roman"/>
          <w:color w:val="auto"/>
          <w:sz w:val="24"/>
          <w:szCs w:val="24"/>
        </w:rPr>
        <w:t>ного стандарта начального общего образования.</w:t>
      </w:r>
    </w:p>
    <w:p w:rsidR="00653A76" w:rsidRPr="00F06B00" w:rsidRDefault="00713163" w:rsidP="00367534">
      <w:pPr>
        <w:pStyle w:val="a4"/>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 Рабочие п</w:t>
      </w:r>
      <w:r w:rsidR="00653A76" w:rsidRPr="00F06B00">
        <w:rPr>
          <w:rFonts w:ascii="Times New Roman" w:hAnsi="Times New Roman"/>
          <w:color w:val="auto"/>
          <w:sz w:val="24"/>
          <w:szCs w:val="24"/>
        </w:rPr>
        <w:t>рограммы включают следующие разделы: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1)</w:t>
      </w:r>
      <w:r w:rsidRPr="00F06B00">
        <w:rPr>
          <w:rFonts w:ascii="Times New Roman" w:hAnsi="Times New Roman"/>
          <w:color w:val="auto"/>
          <w:spacing w:val="2"/>
          <w:sz w:val="24"/>
          <w:szCs w:val="24"/>
        </w:rPr>
        <w:t> </w:t>
      </w:r>
      <w:r w:rsidR="00F53C41">
        <w:rPr>
          <w:rFonts w:ascii="Times New Roman" w:hAnsi="Times New Roman"/>
          <w:color w:val="auto"/>
          <w:spacing w:val="2"/>
          <w:sz w:val="24"/>
          <w:szCs w:val="24"/>
        </w:rPr>
        <w:t>планируемые результаты освоения учебного предмета, курса;</w:t>
      </w:r>
    </w:p>
    <w:p w:rsidR="00653A76" w:rsidRPr="00F06B00" w:rsidRDefault="00F53C41" w:rsidP="00367534">
      <w:pPr>
        <w:pStyle w:val="a4"/>
        <w:spacing w:line="240" w:lineRule="auto"/>
        <w:ind w:firstLine="454"/>
        <w:rPr>
          <w:rFonts w:ascii="Times New Roman" w:hAnsi="Times New Roman"/>
          <w:color w:val="auto"/>
          <w:sz w:val="24"/>
          <w:szCs w:val="24"/>
        </w:rPr>
      </w:pPr>
      <w:r>
        <w:rPr>
          <w:rFonts w:ascii="Times New Roman" w:hAnsi="Times New Roman"/>
          <w:color w:val="auto"/>
          <w:sz w:val="24"/>
          <w:szCs w:val="24"/>
        </w:rPr>
        <w:t>2</w:t>
      </w:r>
      <w:r w:rsidR="00653A76" w:rsidRPr="00F06B00">
        <w:rPr>
          <w:rFonts w:ascii="Times New Roman" w:hAnsi="Times New Roman"/>
          <w:color w:val="auto"/>
          <w:sz w:val="24"/>
          <w:szCs w:val="24"/>
        </w:rPr>
        <w:t>)</w:t>
      </w:r>
      <w:r w:rsidR="00653A76" w:rsidRPr="00F06B00">
        <w:rPr>
          <w:rFonts w:ascii="Times New Roman" w:hAnsi="Times New Roman"/>
          <w:color w:val="auto"/>
          <w:sz w:val="24"/>
          <w:szCs w:val="24"/>
        </w:rPr>
        <w:t> </w:t>
      </w:r>
      <w:r w:rsidR="00653A76" w:rsidRPr="00F06B00">
        <w:rPr>
          <w:rFonts w:ascii="Times New Roman" w:hAnsi="Times New Roman"/>
          <w:color w:val="auto"/>
          <w:sz w:val="24"/>
          <w:szCs w:val="24"/>
        </w:rPr>
        <w:t>содержание учебного предмета, курса;</w:t>
      </w:r>
    </w:p>
    <w:p w:rsidR="00653A76" w:rsidRDefault="00F53C41" w:rsidP="00367534">
      <w:pPr>
        <w:pStyle w:val="a4"/>
        <w:spacing w:line="240" w:lineRule="auto"/>
        <w:ind w:firstLine="454"/>
        <w:rPr>
          <w:rFonts w:ascii="Times New Roman" w:hAnsi="Times New Roman"/>
          <w:color w:val="auto"/>
          <w:spacing w:val="2"/>
          <w:sz w:val="24"/>
          <w:szCs w:val="24"/>
        </w:rPr>
      </w:pPr>
      <w:r>
        <w:rPr>
          <w:rFonts w:ascii="Times New Roman" w:hAnsi="Times New Roman"/>
          <w:color w:val="auto"/>
          <w:spacing w:val="2"/>
          <w:sz w:val="24"/>
          <w:szCs w:val="24"/>
        </w:rPr>
        <w:t>3</w:t>
      </w:r>
      <w:r w:rsidR="00653A76" w:rsidRPr="00F06B00">
        <w:rPr>
          <w:rFonts w:ascii="Times New Roman" w:hAnsi="Times New Roman"/>
          <w:color w:val="auto"/>
          <w:spacing w:val="2"/>
          <w:sz w:val="24"/>
          <w:szCs w:val="24"/>
        </w:rPr>
        <w:t>)</w:t>
      </w:r>
      <w:r w:rsidR="00653A76" w:rsidRPr="00F06B00">
        <w:rPr>
          <w:rFonts w:ascii="Times New Roman" w:hAnsi="Times New Roman"/>
          <w:color w:val="auto"/>
          <w:spacing w:val="2"/>
          <w:sz w:val="24"/>
          <w:szCs w:val="24"/>
        </w:rPr>
        <w:t> </w:t>
      </w:r>
      <w:r w:rsidR="00653A76" w:rsidRPr="00F06B00">
        <w:rPr>
          <w:rFonts w:ascii="Times New Roman" w:hAnsi="Times New Roman"/>
          <w:color w:val="auto"/>
          <w:spacing w:val="2"/>
          <w:sz w:val="24"/>
          <w:szCs w:val="24"/>
        </w:rPr>
        <w:t xml:space="preserve">тематическое планирование с </w:t>
      </w:r>
      <w:r>
        <w:rPr>
          <w:rFonts w:ascii="Times New Roman" w:hAnsi="Times New Roman"/>
          <w:color w:val="auto"/>
          <w:spacing w:val="2"/>
          <w:sz w:val="24"/>
          <w:szCs w:val="24"/>
        </w:rPr>
        <w:t>указанием количества часов, отводимых на освоения каждой темы.</w:t>
      </w:r>
    </w:p>
    <w:p w:rsidR="004F660D" w:rsidRDefault="004F660D" w:rsidP="00367534">
      <w:pPr>
        <w:pStyle w:val="a4"/>
        <w:spacing w:line="240" w:lineRule="auto"/>
        <w:ind w:firstLine="454"/>
        <w:rPr>
          <w:rFonts w:ascii="Times New Roman" w:hAnsi="Times New Roman"/>
          <w:color w:val="auto"/>
          <w:spacing w:val="2"/>
          <w:sz w:val="24"/>
          <w:szCs w:val="24"/>
        </w:rPr>
      </w:pPr>
    </w:p>
    <w:p w:rsidR="004F660D" w:rsidRDefault="004F660D" w:rsidP="00367534">
      <w:pPr>
        <w:pStyle w:val="a4"/>
        <w:spacing w:line="240" w:lineRule="auto"/>
        <w:ind w:firstLine="454"/>
        <w:rPr>
          <w:rFonts w:ascii="Times New Roman" w:hAnsi="Times New Roman"/>
          <w:color w:val="auto"/>
          <w:spacing w:val="2"/>
          <w:sz w:val="24"/>
          <w:szCs w:val="24"/>
        </w:rPr>
      </w:pPr>
    </w:p>
    <w:p w:rsidR="004F660D" w:rsidRDefault="004F660D" w:rsidP="004F660D">
      <w:pPr>
        <w:spacing w:before="100" w:beforeAutospacing="1"/>
        <w:jc w:val="center"/>
        <w:rPr>
          <w:b/>
          <w:bCs/>
          <w:sz w:val="28"/>
          <w:szCs w:val="28"/>
        </w:rPr>
      </w:pPr>
      <w:r w:rsidRPr="004F660D">
        <w:rPr>
          <w:b/>
          <w:bCs/>
          <w:sz w:val="28"/>
          <w:szCs w:val="28"/>
        </w:rPr>
        <w:t xml:space="preserve">Список  рабочих программ  </w:t>
      </w:r>
      <w:r w:rsidR="00467AA3">
        <w:rPr>
          <w:b/>
          <w:bCs/>
          <w:sz w:val="28"/>
          <w:szCs w:val="28"/>
        </w:rPr>
        <w:t>НОО</w:t>
      </w:r>
    </w:p>
    <w:p w:rsidR="004F660D" w:rsidRPr="004F660D" w:rsidRDefault="004F660D" w:rsidP="004F660D">
      <w:pPr>
        <w:spacing w:before="100" w:beforeAutospacing="1"/>
        <w:jc w:val="center"/>
        <w:rPr>
          <w:b/>
          <w:bCs/>
          <w:sz w:val="28"/>
          <w:szCs w:val="28"/>
        </w:rPr>
      </w:pPr>
    </w:p>
    <w:tbl>
      <w:tblPr>
        <w:tblW w:w="10207" w:type="dxa"/>
        <w:tblCellMar>
          <w:left w:w="0" w:type="dxa"/>
          <w:right w:w="0" w:type="dxa"/>
        </w:tblCellMar>
        <w:tblLook w:val="04A0" w:firstRow="1" w:lastRow="0" w:firstColumn="1" w:lastColumn="0" w:noHBand="0" w:noVBand="1"/>
      </w:tblPr>
      <w:tblGrid>
        <w:gridCol w:w="959"/>
        <w:gridCol w:w="1984"/>
        <w:gridCol w:w="7264"/>
      </w:tblGrid>
      <w:tr w:rsidR="004F660D"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660D" w:rsidRPr="004F660D" w:rsidRDefault="004F660D" w:rsidP="004F660D">
            <w:pPr>
              <w:spacing w:before="100" w:beforeAutospacing="1"/>
              <w:rPr>
                <w:b/>
              </w:rPr>
            </w:pPr>
            <w:r w:rsidRPr="004F660D">
              <w:rPr>
                <w:b/>
              </w:rPr>
              <w:t>Класс</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660D" w:rsidRPr="004F660D" w:rsidRDefault="004F660D" w:rsidP="004F660D">
            <w:pPr>
              <w:spacing w:before="100" w:beforeAutospacing="1"/>
              <w:rPr>
                <w:b/>
              </w:rPr>
            </w:pPr>
            <w:r w:rsidRPr="004F660D">
              <w:rPr>
                <w:b/>
              </w:rPr>
              <w:t xml:space="preserve">Предмет </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660D" w:rsidRPr="004F660D" w:rsidRDefault="004F660D" w:rsidP="004F660D">
            <w:pPr>
              <w:spacing w:before="100" w:beforeAutospacing="1"/>
              <w:rPr>
                <w:b/>
              </w:rPr>
            </w:pPr>
            <w:r w:rsidRPr="004F660D">
              <w:rPr>
                <w:b/>
              </w:rPr>
              <w:t>Программа, автор рабочей программы (ФИО учителя)</w:t>
            </w:r>
          </w:p>
        </w:tc>
      </w:tr>
      <w:tr w:rsidR="002235F8"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35F8" w:rsidRPr="00733F86" w:rsidRDefault="002235F8" w:rsidP="00E1798D">
            <w:pPr>
              <w:spacing w:before="100" w:beforeAutospacing="1"/>
              <w:rPr>
                <w:sz w:val="20"/>
                <w:szCs w:val="20"/>
              </w:rPr>
            </w:pPr>
            <w:r w:rsidRPr="00733F86">
              <w:rPr>
                <w:sz w:val="20"/>
                <w:szCs w:val="20"/>
              </w:rPr>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2235F8" w:rsidP="00E1798D">
            <w:pPr>
              <w:spacing w:before="100" w:beforeAutospacing="1"/>
              <w:rPr>
                <w:sz w:val="20"/>
                <w:szCs w:val="20"/>
              </w:rPr>
            </w:pPr>
            <w:r w:rsidRPr="00733F86">
              <w:rPr>
                <w:sz w:val="20"/>
                <w:szCs w:val="20"/>
              </w:rPr>
              <w:t> Русский язык</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7A234A" w:rsidP="002235F8">
            <w:pPr>
              <w:spacing w:before="100" w:beforeAutospacing="1"/>
              <w:rPr>
                <w:sz w:val="20"/>
                <w:szCs w:val="20"/>
              </w:rPr>
            </w:pPr>
            <w:proofErr w:type="gramStart"/>
            <w:r w:rsidRPr="00733F86">
              <w:rPr>
                <w:sz w:val="20"/>
                <w:szCs w:val="20"/>
              </w:rPr>
              <w:t xml:space="preserve">Рабочая программа по предмету «Русский язык», </w:t>
            </w:r>
            <w:r w:rsidR="002235F8" w:rsidRPr="00733F86">
              <w:rPr>
                <w:sz w:val="20"/>
                <w:szCs w:val="20"/>
              </w:rPr>
              <w:t>Петунина А.Н., Сычева А.В., Ничипорова О.В., Глумова Е.А., Слепокурова Л.В., Понамарева Т.В., Ковалева Д.Я., Лебошкина Л.И., Резанова Л.Н., Меренкова Н.П., Петунина С.И., Петунина Л.А., Бобренева Е.Е., Архипова О.В., Родионова С.Н.</w:t>
            </w:r>
            <w:proofErr w:type="gramEnd"/>
          </w:p>
        </w:tc>
      </w:tr>
      <w:tr w:rsidR="002235F8"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35F8" w:rsidRPr="00733F86" w:rsidRDefault="002235F8" w:rsidP="00E1798D">
            <w:pPr>
              <w:spacing w:before="100" w:beforeAutospacing="1"/>
              <w:rPr>
                <w:sz w:val="20"/>
                <w:szCs w:val="20"/>
              </w:rPr>
            </w:pPr>
            <w:r w:rsidRPr="00733F86">
              <w:rPr>
                <w:sz w:val="20"/>
                <w:szCs w:val="20"/>
              </w:rPr>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2235F8" w:rsidP="002235F8">
            <w:pPr>
              <w:spacing w:before="100" w:beforeAutospacing="1"/>
              <w:rPr>
                <w:sz w:val="20"/>
                <w:szCs w:val="20"/>
              </w:rPr>
            </w:pPr>
            <w:r w:rsidRPr="00733F86">
              <w:rPr>
                <w:sz w:val="20"/>
                <w:szCs w:val="20"/>
              </w:rPr>
              <w:t> Литературное чтение</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7A234A" w:rsidP="00E1798D">
            <w:pPr>
              <w:spacing w:before="100" w:beforeAutospacing="1"/>
              <w:rPr>
                <w:sz w:val="20"/>
                <w:szCs w:val="20"/>
              </w:rPr>
            </w:pPr>
            <w:proofErr w:type="gramStart"/>
            <w:r w:rsidRPr="00733F86">
              <w:rPr>
                <w:sz w:val="20"/>
                <w:szCs w:val="20"/>
              </w:rPr>
              <w:t xml:space="preserve">Рабочая программа по предмету «Литературное чтение», </w:t>
            </w:r>
            <w:r w:rsidR="002235F8" w:rsidRPr="00733F86">
              <w:rPr>
                <w:sz w:val="20"/>
                <w:szCs w:val="20"/>
              </w:rPr>
              <w:t>Петунина А.Н., Сычева А.В., Ничипорова О.В., Глумова Е.А., Слепокурова Л.В., Понамарева Т.В., Ковалева Д.Я., Лебошкина Л.И., Резанова Л.Н., Меренкова Н.П., Петунина С.И., Петунина Л.А., Бобренева Е.Е., Архипова О.В., Родионова С.Н.</w:t>
            </w:r>
            <w:proofErr w:type="gramEnd"/>
          </w:p>
        </w:tc>
      </w:tr>
      <w:tr w:rsidR="002235F8"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35F8" w:rsidRPr="00733F86" w:rsidRDefault="002235F8" w:rsidP="00E1798D">
            <w:pPr>
              <w:spacing w:before="100" w:beforeAutospacing="1"/>
              <w:rPr>
                <w:sz w:val="20"/>
                <w:szCs w:val="20"/>
              </w:rPr>
            </w:pPr>
            <w:r w:rsidRPr="00733F86">
              <w:rPr>
                <w:sz w:val="20"/>
                <w:szCs w:val="20"/>
              </w:rPr>
              <w:t>2 - 4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2235F8" w:rsidP="002235F8">
            <w:pPr>
              <w:spacing w:before="100" w:beforeAutospacing="1"/>
              <w:rPr>
                <w:sz w:val="20"/>
                <w:szCs w:val="20"/>
              </w:rPr>
            </w:pPr>
            <w:r w:rsidRPr="00733F86">
              <w:rPr>
                <w:sz w:val="20"/>
                <w:szCs w:val="20"/>
              </w:rPr>
              <w:t> Английский язык</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7A234A" w:rsidP="00467AA3">
            <w:pPr>
              <w:spacing w:before="100" w:beforeAutospacing="1"/>
              <w:rPr>
                <w:sz w:val="20"/>
                <w:szCs w:val="20"/>
              </w:rPr>
            </w:pPr>
            <w:r w:rsidRPr="00733F86">
              <w:rPr>
                <w:sz w:val="20"/>
                <w:szCs w:val="20"/>
              </w:rPr>
              <w:t xml:space="preserve">Рабочая программа по предмету «Английский язык». </w:t>
            </w:r>
            <w:r w:rsidR="00467AA3" w:rsidRPr="00733F86">
              <w:rPr>
                <w:sz w:val="20"/>
                <w:szCs w:val="20"/>
              </w:rPr>
              <w:t>Пирматова Р.О</w:t>
            </w:r>
            <w:r w:rsidR="002235F8" w:rsidRPr="00733F86">
              <w:rPr>
                <w:sz w:val="20"/>
                <w:szCs w:val="20"/>
              </w:rPr>
              <w:t xml:space="preserve">., </w:t>
            </w:r>
            <w:r w:rsidR="00467AA3" w:rsidRPr="00733F86">
              <w:rPr>
                <w:sz w:val="20"/>
                <w:szCs w:val="20"/>
              </w:rPr>
              <w:t>Кот Г.Е.</w:t>
            </w:r>
          </w:p>
        </w:tc>
      </w:tr>
      <w:tr w:rsidR="002235F8"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35F8" w:rsidRPr="00733F86" w:rsidRDefault="002235F8" w:rsidP="00E1798D">
            <w:pPr>
              <w:spacing w:before="100" w:beforeAutospacing="1"/>
              <w:rPr>
                <w:sz w:val="20"/>
                <w:szCs w:val="20"/>
              </w:rPr>
            </w:pPr>
            <w:r w:rsidRPr="00733F86">
              <w:rPr>
                <w:sz w:val="20"/>
                <w:szCs w:val="20"/>
              </w:rPr>
              <w:t>2 - 4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2235F8" w:rsidP="00E1798D">
            <w:pPr>
              <w:spacing w:before="100" w:beforeAutospacing="1"/>
              <w:rPr>
                <w:sz w:val="20"/>
                <w:szCs w:val="20"/>
              </w:rPr>
            </w:pPr>
            <w:r w:rsidRPr="00733F86">
              <w:rPr>
                <w:sz w:val="20"/>
                <w:szCs w:val="20"/>
              </w:rPr>
              <w:t> Немецкий  язык</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235F8" w:rsidRPr="00733F86" w:rsidRDefault="007A234A" w:rsidP="003C7967">
            <w:pPr>
              <w:spacing w:before="100" w:beforeAutospacing="1"/>
              <w:rPr>
                <w:sz w:val="20"/>
                <w:szCs w:val="20"/>
              </w:rPr>
            </w:pPr>
            <w:r w:rsidRPr="00733F86">
              <w:rPr>
                <w:sz w:val="20"/>
                <w:szCs w:val="20"/>
              </w:rPr>
              <w:t xml:space="preserve">Рабочая программа по предмету «Немецкий язык». </w:t>
            </w:r>
            <w:r w:rsidR="002235F8" w:rsidRPr="00733F86">
              <w:rPr>
                <w:sz w:val="20"/>
                <w:szCs w:val="20"/>
              </w:rPr>
              <w:t xml:space="preserve">Атапина Н.В., </w:t>
            </w:r>
            <w:r w:rsidR="003C7967" w:rsidRPr="00733F86">
              <w:rPr>
                <w:sz w:val="20"/>
                <w:szCs w:val="20"/>
              </w:rPr>
              <w:t>Токарева Н.В.</w:t>
            </w:r>
            <w:r w:rsidR="00467AA3" w:rsidRPr="00733F86">
              <w:rPr>
                <w:sz w:val="20"/>
                <w:szCs w:val="20"/>
              </w:rPr>
              <w:t>, Насонова О.А.</w:t>
            </w:r>
          </w:p>
        </w:tc>
      </w:tr>
      <w:tr w:rsidR="003C7967"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C7967" w:rsidRPr="00733F86" w:rsidRDefault="003C7967" w:rsidP="00E1798D">
            <w:pPr>
              <w:spacing w:before="100" w:beforeAutospacing="1"/>
              <w:rPr>
                <w:sz w:val="20"/>
                <w:szCs w:val="20"/>
              </w:rPr>
            </w:pPr>
            <w:r w:rsidRPr="00733F86">
              <w:rPr>
                <w:sz w:val="20"/>
                <w:szCs w:val="20"/>
              </w:rPr>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C7967" w:rsidRPr="00733F86" w:rsidRDefault="003C7967" w:rsidP="003C7967">
            <w:pPr>
              <w:spacing w:before="100" w:beforeAutospacing="1"/>
              <w:rPr>
                <w:sz w:val="20"/>
                <w:szCs w:val="20"/>
              </w:rPr>
            </w:pPr>
            <w:r w:rsidRPr="00733F86">
              <w:rPr>
                <w:sz w:val="20"/>
                <w:szCs w:val="20"/>
              </w:rPr>
              <w:t> Математика</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C7967" w:rsidRPr="00733F86" w:rsidRDefault="007A234A" w:rsidP="00E1798D">
            <w:pPr>
              <w:spacing w:before="100" w:beforeAutospacing="1"/>
              <w:rPr>
                <w:sz w:val="20"/>
                <w:szCs w:val="20"/>
              </w:rPr>
            </w:pPr>
            <w:r w:rsidRPr="00733F86">
              <w:rPr>
                <w:sz w:val="20"/>
                <w:szCs w:val="20"/>
              </w:rPr>
              <w:t xml:space="preserve">Рабочая программа по предмету «Математика», </w:t>
            </w:r>
            <w:r w:rsidR="003C7967" w:rsidRPr="00733F86">
              <w:rPr>
                <w:sz w:val="20"/>
                <w:szCs w:val="20"/>
              </w:rPr>
              <w:t>Петунина А.Н., Сычева А.В., Ничипорова О.В., Глумова Е.А., Слепокурова Л.В., Понамарева Т.В., Ковалева Д.Я., Лебошкина Л.И., Резанова Л.Н., Меренкова Н.П., Петунина С.И., Петунина Л.А., Бобренева Е.Е., Архипова О.В., Родионова С.Н.</w:t>
            </w:r>
          </w:p>
        </w:tc>
      </w:tr>
      <w:tr w:rsidR="003C7967"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C7967" w:rsidRPr="00733F86" w:rsidRDefault="003C7967" w:rsidP="00E1798D">
            <w:pPr>
              <w:spacing w:before="100" w:beforeAutospacing="1"/>
              <w:rPr>
                <w:sz w:val="20"/>
                <w:szCs w:val="20"/>
              </w:rPr>
            </w:pPr>
            <w:r w:rsidRPr="00733F86">
              <w:rPr>
                <w:sz w:val="20"/>
                <w:szCs w:val="20"/>
              </w:rPr>
              <w:t>3 - 4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C7967" w:rsidRPr="00733F86" w:rsidRDefault="003C7967" w:rsidP="003C7967">
            <w:pPr>
              <w:spacing w:before="100" w:beforeAutospacing="1"/>
              <w:rPr>
                <w:sz w:val="20"/>
                <w:szCs w:val="20"/>
              </w:rPr>
            </w:pPr>
            <w:r w:rsidRPr="00733F86">
              <w:rPr>
                <w:sz w:val="20"/>
                <w:szCs w:val="20"/>
              </w:rPr>
              <w:t> Информатика</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C7967" w:rsidRPr="00733F86" w:rsidRDefault="007A234A" w:rsidP="007A234A">
            <w:pPr>
              <w:spacing w:before="100" w:beforeAutospacing="1"/>
              <w:rPr>
                <w:sz w:val="20"/>
                <w:szCs w:val="20"/>
              </w:rPr>
            </w:pPr>
            <w:r w:rsidRPr="00733F86">
              <w:rPr>
                <w:sz w:val="20"/>
                <w:szCs w:val="20"/>
              </w:rPr>
              <w:t>Рабочая программа по предмету «Информа</w:t>
            </w:r>
            <w:r w:rsidR="0073425F" w:rsidRPr="00733F86">
              <w:rPr>
                <w:sz w:val="20"/>
                <w:szCs w:val="20"/>
              </w:rPr>
              <w:t>тика»</w:t>
            </w:r>
            <w:proofErr w:type="gramStart"/>
            <w:r w:rsidR="0073425F" w:rsidRPr="00733F86">
              <w:rPr>
                <w:sz w:val="20"/>
                <w:szCs w:val="20"/>
              </w:rPr>
              <w:t>.П</w:t>
            </w:r>
            <w:proofErr w:type="gramEnd"/>
            <w:r w:rsidR="0073425F" w:rsidRPr="00733F86">
              <w:rPr>
                <w:sz w:val="20"/>
                <w:szCs w:val="20"/>
              </w:rPr>
              <w:t xml:space="preserve">олякова О.А., </w:t>
            </w:r>
            <w:r w:rsidR="003C7967" w:rsidRPr="00733F86">
              <w:rPr>
                <w:sz w:val="20"/>
                <w:szCs w:val="20"/>
              </w:rPr>
              <w:t xml:space="preserve">Бобренева Е.Е., </w:t>
            </w:r>
            <w:r w:rsidR="0015064E" w:rsidRPr="00733F86">
              <w:rPr>
                <w:sz w:val="20"/>
                <w:szCs w:val="20"/>
              </w:rPr>
              <w:t xml:space="preserve">Билялова М.В., </w:t>
            </w:r>
            <w:r w:rsidR="003C7967" w:rsidRPr="00733F86">
              <w:rPr>
                <w:sz w:val="20"/>
                <w:szCs w:val="20"/>
              </w:rPr>
              <w:t>Родионова С.Н.</w:t>
            </w:r>
            <w:r w:rsidR="0073425F" w:rsidRPr="00733F86">
              <w:rPr>
                <w:sz w:val="20"/>
                <w:szCs w:val="20"/>
              </w:rPr>
              <w:t>, Петунина А.Н., Сычева А.В.</w:t>
            </w:r>
          </w:p>
        </w:tc>
      </w:tr>
      <w:tr w:rsidR="0015064E"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5064E" w:rsidRPr="00733F86" w:rsidRDefault="0015064E" w:rsidP="00E1798D">
            <w:pPr>
              <w:spacing w:before="100" w:beforeAutospacing="1"/>
              <w:rPr>
                <w:sz w:val="20"/>
                <w:szCs w:val="20"/>
              </w:rPr>
            </w:pPr>
            <w:r w:rsidRPr="00733F86">
              <w:rPr>
                <w:sz w:val="20"/>
                <w:szCs w:val="20"/>
              </w:rPr>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15064E" w:rsidP="0015064E">
            <w:pPr>
              <w:spacing w:before="100" w:beforeAutospacing="1"/>
              <w:rPr>
                <w:sz w:val="20"/>
                <w:szCs w:val="20"/>
              </w:rPr>
            </w:pPr>
            <w:r w:rsidRPr="00733F86">
              <w:rPr>
                <w:sz w:val="20"/>
                <w:szCs w:val="20"/>
              </w:rPr>
              <w:t> Окружающий мир</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7A234A" w:rsidP="00E1798D">
            <w:pPr>
              <w:spacing w:before="100" w:beforeAutospacing="1"/>
              <w:rPr>
                <w:sz w:val="20"/>
                <w:szCs w:val="20"/>
              </w:rPr>
            </w:pPr>
            <w:r w:rsidRPr="00733F86">
              <w:rPr>
                <w:sz w:val="20"/>
                <w:szCs w:val="20"/>
              </w:rPr>
              <w:t xml:space="preserve">Рабочая программа по предмету «Информатика». </w:t>
            </w:r>
            <w:r w:rsidR="0015064E" w:rsidRPr="00733F86">
              <w:rPr>
                <w:sz w:val="20"/>
                <w:szCs w:val="20"/>
              </w:rPr>
              <w:t>Петунина А.Н., Сычева А.В., Ничипорова О.В., Глумова Е.А., Слепокурова Л.В., Понамарева Т.В., Ковалева Д.Я., Лебошкина Л.И., Резанова Л.Н., Меренкова Н.П., Петунина С.И., Петунина Л.А., Бобренева Е.Е., Архипова О.В., Родионова С.Н.</w:t>
            </w:r>
          </w:p>
        </w:tc>
      </w:tr>
      <w:tr w:rsidR="0015064E"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5064E" w:rsidRPr="00733F86" w:rsidRDefault="0015064E" w:rsidP="00E1798D">
            <w:pPr>
              <w:spacing w:before="100" w:beforeAutospacing="1"/>
              <w:rPr>
                <w:sz w:val="20"/>
                <w:szCs w:val="20"/>
              </w:rPr>
            </w:pPr>
            <w:r w:rsidRPr="00733F86">
              <w:rPr>
                <w:sz w:val="20"/>
                <w:szCs w:val="20"/>
              </w:rPr>
              <w:t>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15064E" w:rsidP="0015064E">
            <w:pPr>
              <w:spacing w:before="100" w:beforeAutospacing="1"/>
              <w:rPr>
                <w:sz w:val="20"/>
                <w:szCs w:val="20"/>
              </w:rPr>
            </w:pPr>
            <w:r w:rsidRPr="00733F86">
              <w:rPr>
                <w:sz w:val="20"/>
                <w:szCs w:val="20"/>
              </w:rPr>
              <w:t> ОРКСЭ (ОПК, СЭ)</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7A234A" w:rsidP="0015064E">
            <w:pPr>
              <w:spacing w:before="100" w:beforeAutospacing="1"/>
              <w:rPr>
                <w:sz w:val="20"/>
                <w:szCs w:val="20"/>
              </w:rPr>
            </w:pPr>
            <w:r w:rsidRPr="00733F86">
              <w:rPr>
                <w:sz w:val="20"/>
                <w:szCs w:val="20"/>
              </w:rPr>
              <w:t xml:space="preserve">Рабочая программа по предмету «Основы религиозных культур и светской </w:t>
            </w:r>
            <w:r w:rsidRPr="00733F86">
              <w:rPr>
                <w:sz w:val="20"/>
                <w:szCs w:val="20"/>
              </w:rPr>
              <w:lastRenderedPageBreak/>
              <w:t>этики»</w:t>
            </w:r>
            <w:r w:rsidR="0073425F" w:rsidRPr="00733F86">
              <w:rPr>
                <w:sz w:val="20"/>
                <w:szCs w:val="20"/>
              </w:rPr>
              <w:t xml:space="preserve">, Петунина А.Н., </w:t>
            </w:r>
            <w:r w:rsidR="0015064E" w:rsidRPr="00733F86">
              <w:rPr>
                <w:sz w:val="20"/>
                <w:szCs w:val="20"/>
              </w:rPr>
              <w:t xml:space="preserve"> Плаксина М.В., Родионова С.Н.</w:t>
            </w:r>
          </w:p>
        </w:tc>
      </w:tr>
      <w:tr w:rsidR="0015064E"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5064E" w:rsidRPr="00733F86" w:rsidRDefault="0015064E" w:rsidP="00E1798D">
            <w:pPr>
              <w:spacing w:before="100" w:beforeAutospacing="1"/>
              <w:rPr>
                <w:sz w:val="20"/>
                <w:szCs w:val="20"/>
              </w:rPr>
            </w:pPr>
            <w:r w:rsidRPr="00733F86">
              <w:rPr>
                <w:sz w:val="20"/>
                <w:szCs w:val="20"/>
              </w:rPr>
              <w:lastRenderedPageBreak/>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15064E" w:rsidP="0015064E">
            <w:pPr>
              <w:spacing w:before="100" w:beforeAutospacing="1"/>
              <w:rPr>
                <w:sz w:val="20"/>
                <w:szCs w:val="20"/>
              </w:rPr>
            </w:pPr>
            <w:r w:rsidRPr="00733F86">
              <w:rPr>
                <w:sz w:val="20"/>
                <w:szCs w:val="20"/>
              </w:rPr>
              <w:t> Изобразительное искусство</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7A234A" w:rsidP="007A234A">
            <w:pPr>
              <w:spacing w:before="100" w:beforeAutospacing="1"/>
              <w:rPr>
                <w:sz w:val="20"/>
                <w:szCs w:val="20"/>
              </w:rPr>
            </w:pPr>
            <w:r w:rsidRPr="00733F86">
              <w:rPr>
                <w:sz w:val="20"/>
                <w:szCs w:val="20"/>
              </w:rPr>
              <w:t>Рабочая программа по предмету «Изобразительное искусство»</w:t>
            </w:r>
            <w:proofErr w:type="gramStart"/>
            <w:r w:rsidRPr="00733F86">
              <w:rPr>
                <w:sz w:val="20"/>
                <w:szCs w:val="20"/>
              </w:rPr>
              <w:t>,</w:t>
            </w:r>
            <w:r w:rsidR="0015064E" w:rsidRPr="00733F86">
              <w:rPr>
                <w:sz w:val="20"/>
                <w:szCs w:val="20"/>
              </w:rPr>
              <w:t>П</w:t>
            </w:r>
            <w:proofErr w:type="gramEnd"/>
            <w:r w:rsidR="0015064E" w:rsidRPr="00733F86">
              <w:rPr>
                <w:sz w:val="20"/>
                <w:szCs w:val="20"/>
              </w:rPr>
              <w:t>етунина А.Н., Сычева А.В., Ничипорова О.В., Глумова Е.А., Слепокурова Л.В., Понамарева Т.В., Ковалева Д.Я., Лебошкина Л.И., Резанова Л.Н., Меренкова Н.П., Петунина С.И., Петунина Л.А., Бобренева Е.Е., Архипова О.В., Родионова С.Н.</w:t>
            </w:r>
          </w:p>
        </w:tc>
      </w:tr>
      <w:tr w:rsidR="0015064E"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5064E" w:rsidRPr="00733F86" w:rsidRDefault="0015064E" w:rsidP="00E1798D">
            <w:pPr>
              <w:spacing w:before="100" w:beforeAutospacing="1"/>
              <w:rPr>
                <w:sz w:val="20"/>
                <w:szCs w:val="20"/>
              </w:rPr>
            </w:pPr>
            <w:r w:rsidRPr="00733F86">
              <w:rPr>
                <w:sz w:val="20"/>
                <w:szCs w:val="20"/>
              </w:rPr>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15064E" w:rsidP="0015064E">
            <w:pPr>
              <w:spacing w:before="100" w:beforeAutospacing="1"/>
              <w:rPr>
                <w:sz w:val="20"/>
                <w:szCs w:val="20"/>
              </w:rPr>
            </w:pPr>
            <w:r w:rsidRPr="00733F86">
              <w:rPr>
                <w:sz w:val="20"/>
                <w:szCs w:val="20"/>
              </w:rPr>
              <w:t> Музыка</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7A234A" w:rsidP="0073425F">
            <w:pPr>
              <w:spacing w:before="100" w:beforeAutospacing="1"/>
              <w:rPr>
                <w:sz w:val="20"/>
                <w:szCs w:val="20"/>
              </w:rPr>
            </w:pPr>
            <w:r w:rsidRPr="00733F86">
              <w:rPr>
                <w:sz w:val="20"/>
                <w:szCs w:val="20"/>
              </w:rPr>
              <w:t xml:space="preserve">Рабочая программа по предмету «Музыка», </w:t>
            </w:r>
            <w:r w:rsidR="0073425F" w:rsidRPr="00733F86">
              <w:rPr>
                <w:sz w:val="20"/>
                <w:szCs w:val="20"/>
              </w:rPr>
              <w:t>Резанова Л.Н.</w:t>
            </w:r>
            <w:r w:rsidR="0015064E" w:rsidRPr="00733F86">
              <w:rPr>
                <w:sz w:val="20"/>
                <w:szCs w:val="20"/>
              </w:rPr>
              <w:t>, Ничипорова О.В., Глумова Е.А., Ковалева Д.Я., Лебошкина Л.И., Петунина С.И.,  Архипова О.В., Родионова С.Н.</w:t>
            </w:r>
          </w:p>
        </w:tc>
      </w:tr>
      <w:tr w:rsidR="0015064E"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5064E" w:rsidRPr="00733F86" w:rsidRDefault="0015064E" w:rsidP="00E1798D">
            <w:pPr>
              <w:spacing w:before="100" w:beforeAutospacing="1"/>
              <w:rPr>
                <w:sz w:val="20"/>
                <w:szCs w:val="20"/>
              </w:rPr>
            </w:pPr>
            <w:r w:rsidRPr="00733F86">
              <w:rPr>
                <w:sz w:val="20"/>
                <w:szCs w:val="20"/>
              </w:rPr>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15064E" w:rsidP="0015064E">
            <w:pPr>
              <w:spacing w:before="100" w:beforeAutospacing="1"/>
              <w:rPr>
                <w:sz w:val="20"/>
                <w:szCs w:val="20"/>
              </w:rPr>
            </w:pPr>
            <w:r w:rsidRPr="00733F86">
              <w:rPr>
                <w:sz w:val="20"/>
                <w:szCs w:val="20"/>
              </w:rPr>
              <w:t> Технология</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7A234A" w:rsidP="00E1798D">
            <w:pPr>
              <w:spacing w:before="100" w:beforeAutospacing="1"/>
              <w:rPr>
                <w:sz w:val="20"/>
                <w:szCs w:val="20"/>
              </w:rPr>
            </w:pPr>
            <w:r w:rsidRPr="00733F86">
              <w:rPr>
                <w:sz w:val="20"/>
                <w:szCs w:val="20"/>
              </w:rPr>
              <w:t>Рабочая программа по предмету «Технология»</w:t>
            </w:r>
            <w:proofErr w:type="gramStart"/>
            <w:r w:rsidRPr="00733F86">
              <w:rPr>
                <w:sz w:val="20"/>
                <w:szCs w:val="20"/>
              </w:rPr>
              <w:t>,</w:t>
            </w:r>
            <w:r w:rsidR="0015064E" w:rsidRPr="00733F86">
              <w:rPr>
                <w:sz w:val="20"/>
                <w:szCs w:val="20"/>
              </w:rPr>
              <w:t>П</w:t>
            </w:r>
            <w:proofErr w:type="gramEnd"/>
            <w:r w:rsidR="0015064E" w:rsidRPr="00733F86">
              <w:rPr>
                <w:sz w:val="20"/>
                <w:szCs w:val="20"/>
              </w:rPr>
              <w:t>етунина А.Н., Сычева А.В., Ничипорова О.В., Глумова Е.А., Слепокурова Л.В., Понамарева Т.В., Ковалева Д.Я., Лебошкина Л.И., Резанова Л.Н., Меренкова Н.П., Петунина С.И., Петунина Л.А., Бобренева Е.Е., Архипова О.В., Родионова С.Н.</w:t>
            </w:r>
          </w:p>
        </w:tc>
      </w:tr>
      <w:tr w:rsidR="0015064E" w:rsidRPr="004F660D" w:rsidTr="00733F86">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5064E" w:rsidRPr="00733F86" w:rsidRDefault="0015064E" w:rsidP="00E1798D">
            <w:pPr>
              <w:spacing w:before="100" w:beforeAutospacing="1"/>
              <w:rPr>
                <w:sz w:val="20"/>
                <w:szCs w:val="20"/>
              </w:rPr>
            </w:pPr>
            <w:r w:rsidRPr="00733F86">
              <w:rPr>
                <w:sz w:val="20"/>
                <w:szCs w:val="20"/>
              </w:rPr>
              <w:t>1 - 4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15064E" w:rsidP="0015064E">
            <w:pPr>
              <w:spacing w:before="100" w:beforeAutospacing="1"/>
              <w:rPr>
                <w:sz w:val="20"/>
                <w:szCs w:val="20"/>
              </w:rPr>
            </w:pPr>
            <w:r w:rsidRPr="00733F86">
              <w:rPr>
                <w:sz w:val="20"/>
                <w:szCs w:val="20"/>
              </w:rPr>
              <w:t> Физическая культура</w:t>
            </w:r>
          </w:p>
        </w:tc>
        <w:tc>
          <w:tcPr>
            <w:tcW w:w="7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5064E" w:rsidRPr="00733F86" w:rsidRDefault="007A234A" w:rsidP="0015064E">
            <w:pPr>
              <w:spacing w:before="100" w:beforeAutospacing="1"/>
              <w:rPr>
                <w:sz w:val="20"/>
                <w:szCs w:val="20"/>
              </w:rPr>
            </w:pPr>
            <w:r w:rsidRPr="00733F86">
              <w:rPr>
                <w:sz w:val="20"/>
                <w:szCs w:val="20"/>
              </w:rPr>
              <w:t>Рабочая программа по предмету «Физическая культура»</w:t>
            </w:r>
            <w:proofErr w:type="gramStart"/>
            <w:r w:rsidRPr="00733F86">
              <w:rPr>
                <w:sz w:val="20"/>
                <w:szCs w:val="20"/>
              </w:rPr>
              <w:t>,</w:t>
            </w:r>
            <w:r w:rsidR="0015064E" w:rsidRPr="00733F86">
              <w:rPr>
                <w:sz w:val="20"/>
                <w:szCs w:val="20"/>
              </w:rPr>
              <w:t>Р</w:t>
            </w:r>
            <w:proofErr w:type="gramEnd"/>
            <w:r w:rsidR="0015064E" w:rsidRPr="00733F86">
              <w:rPr>
                <w:sz w:val="20"/>
                <w:szCs w:val="20"/>
              </w:rPr>
              <w:t>емезов И.С., Астафьева Л.И., Шабалина С.А., Архипова О.В, Глумова Е.А., Лебошкина Л.И., Самойлов Д.Б.</w:t>
            </w:r>
          </w:p>
        </w:tc>
      </w:tr>
    </w:tbl>
    <w:p w:rsidR="00653A76" w:rsidRPr="00F06B00" w:rsidRDefault="00653A76" w:rsidP="00367534">
      <w:pPr>
        <w:pStyle w:val="afe"/>
        <w:numPr>
          <w:ilvl w:val="2"/>
          <w:numId w:val="2"/>
        </w:numPr>
        <w:spacing w:line="240" w:lineRule="auto"/>
        <w:ind w:left="0" w:firstLine="0"/>
        <w:rPr>
          <w:sz w:val="24"/>
        </w:rPr>
      </w:pPr>
      <w:bookmarkStart w:id="144" w:name="_Toc288394084"/>
      <w:bookmarkStart w:id="145" w:name="_Toc288410551"/>
      <w:bookmarkStart w:id="146" w:name="_Toc288410680"/>
      <w:bookmarkStart w:id="147" w:name="_Toc294246097"/>
      <w:r w:rsidRPr="00F06B00">
        <w:rPr>
          <w:sz w:val="24"/>
        </w:rPr>
        <w:t>Основное содержание учебных предметов</w:t>
      </w:r>
      <w:bookmarkEnd w:id="144"/>
      <w:bookmarkEnd w:id="145"/>
      <w:bookmarkEnd w:id="146"/>
      <w:bookmarkEnd w:id="147"/>
    </w:p>
    <w:p w:rsidR="00944F0C" w:rsidRPr="00944F0C" w:rsidRDefault="00653A76" w:rsidP="00944F0C">
      <w:pPr>
        <w:pStyle w:val="afe"/>
        <w:numPr>
          <w:ilvl w:val="3"/>
          <w:numId w:val="2"/>
        </w:numPr>
        <w:tabs>
          <w:tab w:val="left" w:leader="dot" w:pos="624"/>
        </w:tabs>
        <w:spacing w:line="240" w:lineRule="auto"/>
        <w:ind w:left="0" w:firstLine="709"/>
        <w:rPr>
          <w:rStyle w:val="Zag11"/>
          <w:rFonts w:eastAsia="@Arial Unicode MS"/>
          <w:bCs/>
          <w:iCs/>
        </w:rPr>
      </w:pPr>
      <w:bookmarkStart w:id="148" w:name="_Toc288394085"/>
      <w:bookmarkStart w:id="149" w:name="_Toc288410552"/>
      <w:bookmarkStart w:id="150" w:name="_Toc288410681"/>
      <w:bookmarkStart w:id="151" w:name="_Toc294246098"/>
      <w:r w:rsidRPr="00F06B00">
        <w:rPr>
          <w:sz w:val="24"/>
        </w:rPr>
        <w:t>Русский язык</w:t>
      </w:r>
      <w:bookmarkEnd w:id="148"/>
      <w:bookmarkEnd w:id="149"/>
      <w:bookmarkEnd w:id="150"/>
      <w:bookmarkEnd w:id="151"/>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Виды речевой деятельности</w:t>
      </w:r>
    </w:p>
    <w:p w:rsidR="00944F0C" w:rsidRDefault="00413904" w:rsidP="00733F86">
      <w:pPr>
        <w:tabs>
          <w:tab w:val="left" w:leader="dot" w:pos="624"/>
        </w:tabs>
        <w:ind w:firstLine="709"/>
        <w:jc w:val="both"/>
        <w:rPr>
          <w:rStyle w:val="Zag11"/>
          <w:rFonts w:eastAsia="@Arial Unicode MS"/>
          <w:b/>
          <w:bCs/>
        </w:rPr>
      </w:pPr>
      <w:r w:rsidRPr="00F06B00">
        <w:rPr>
          <w:rStyle w:val="Zag11"/>
          <w:rFonts w:eastAsia="@Arial Unicode MS"/>
          <w:b/>
          <w:bCs/>
        </w:rPr>
        <w:t xml:space="preserve">Слушание. </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b/>
          <w:bCs/>
        </w:rPr>
        <w:t xml:space="preserve">Говорение. </w:t>
      </w:r>
      <w:r w:rsidRPr="00F06B00">
        <w:rPr>
          <w:rStyle w:val="Zag11"/>
          <w:rFonts w:eastAsia="@Arial Unicode MS"/>
        </w:rPr>
        <w:t>Выбор языковых сре</w:t>
      </w:r>
      <w:proofErr w:type="gramStart"/>
      <w:r w:rsidRPr="00F06B00">
        <w:rPr>
          <w:rStyle w:val="Zag11"/>
          <w:rFonts w:eastAsia="@Arial Unicode MS"/>
        </w:rPr>
        <w:t>дств в с</w:t>
      </w:r>
      <w:proofErr w:type="gramEnd"/>
      <w:r w:rsidRPr="00F06B00">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b/>
          <w:bCs/>
        </w:rPr>
        <w:t xml:space="preserve">Чтение. </w:t>
      </w:r>
      <w:r w:rsidRPr="00F06B00">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06B00">
        <w:rPr>
          <w:rStyle w:val="Zag11"/>
          <w:rFonts w:eastAsia="@Arial Unicode MS"/>
          <w:i/>
          <w:iCs/>
        </w:rPr>
        <w:t>Анализ и оценка содержания, языковых особенностей и структуры текста</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Письмо. </w:t>
      </w:r>
      <w:r w:rsidRPr="00F06B00">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F06B00">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Обучение грамоте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Фонетика. </w:t>
      </w:r>
      <w:r w:rsidRPr="00F06B00">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Слог как минимальная произносительная единица. Деление слов на слоги. Определение места ударения.</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Графика. </w:t>
      </w:r>
      <w:r w:rsidRPr="00F06B00">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06B00">
        <w:rPr>
          <w:rStyle w:val="Zag11"/>
          <w:rFonts w:eastAsia="@Arial Unicode MS"/>
          <w:b/>
          <w:bCs/>
          <w:i/>
          <w:iCs/>
        </w:rPr>
        <w:t>е</w:t>
      </w:r>
      <w:r w:rsidRPr="00F06B00">
        <w:rPr>
          <w:rStyle w:val="Zag11"/>
          <w:rFonts w:eastAsia="@Arial Unicode MS"/>
          <w:bCs/>
          <w:iCs/>
        </w:rPr>
        <w:t>,</w:t>
      </w:r>
      <w:r w:rsidRPr="00F06B00">
        <w:rPr>
          <w:rStyle w:val="Zag11"/>
          <w:rFonts w:eastAsia="@Arial Unicode MS"/>
          <w:b/>
          <w:bCs/>
          <w:i/>
          <w:iCs/>
        </w:rPr>
        <w:t xml:space="preserve"> е</w:t>
      </w:r>
      <w:r w:rsidRPr="00F06B00">
        <w:rPr>
          <w:rStyle w:val="Zag11"/>
          <w:rFonts w:eastAsia="@Arial Unicode MS"/>
          <w:bCs/>
          <w:iCs/>
        </w:rPr>
        <w:t xml:space="preserve">, </w:t>
      </w:r>
      <w:r w:rsidRPr="00F06B00">
        <w:rPr>
          <w:rStyle w:val="Zag11"/>
          <w:rFonts w:eastAsia="@Arial Unicode MS"/>
          <w:b/>
          <w:bCs/>
          <w:i/>
          <w:iCs/>
        </w:rPr>
        <w:t>ю</w:t>
      </w:r>
      <w:r w:rsidRPr="00F06B00">
        <w:rPr>
          <w:rStyle w:val="Zag11"/>
          <w:rFonts w:eastAsia="@Arial Unicode MS"/>
          <w:bCs/>
          <w:iCs/>
        </w:rPr>
        <w:t>,</w:t>
      </w:r>
      <w:r w:rsidRPr="00F06B00">
        <w:rPr>
          <w:rStyle w:val="Zag11"/>
          <w:rFonts w:eastAsia="@Arial Unicode MS"/>
          <w:b/>
          <w:bCs/>
          <w:i/>
          <w:iCs/>
        </w:rPr>
        <w:t xml:space="preserve"> я</w:t>
      </w:r>
      <w:r w:rsidRPr="00F06B00">
        <w:rPr>
          <w:rStyle w:val="Zag11"/>
          <w:rFonts w:eastAsia="@Arial Unicode MS"/>
          <w:bCs/>
          <w:iCs/>
        </w:rPr>
        <w:t xml:space="preserve">. </w:t>
      </w:r>
      <w:r w:rsidRPr="00F06B00">
        <w:rPr>
          <w:rStyle w:val="Zag11"/>
          <w:rFonts w:eastAsia="@Arial Unicode MS"/>
        </w:rPr>
        <w:t>Мягкий знаккак показатель мягкости предшествующего согласного звука.</w:t>
      </w:r>
    </w:p>
    <w:p w:rsidR="00733F86" w:rsidRDefault="00733F86" w:rsidP="00367534">
      <w:pPr>
        <w:tabs>
          <w:tab w:val="left" w:leader="dot" w:pos="624"/>
        </w:tabs>
        <w:ind w:firstLine="709"/>
        <w:jc w:val="both"/>
        <w:rPr>
          <w:rStyle w:val="Zag11"/>
          <w:rFonts w:eastAsia="@Arial Unicode MS"/>
        </w:rPr>
      </w:pPr>
    </w:p>
    <w:p w:rsidR="00733F86" w:rsidRDefault="00733F86" w:rsidP="00367534">
      <w:pPr>
        <w:tabs>
          <w:tab w:val="left" w:leader="dot" w:pos="624"/>
        </w:tabs>
        <w:ind w:firstLine="709"/>
        <w:jc w:val="both"/>
        <w:rPr>
          <w:rStyle w:val="Zag11"/>
          <w:rFonts w:eastAsia="@Arial Unicode MS"/>
        </w:rPr>
      </w:pPr>
    </w:p>
    <w:p w:rsidR="00733F86" w:rsidRDefault="00733F86" w:rsidP="00367534">
      <w:pPr>
        <w:tabs>
          <w:tab w:val="left" w:leader="dot" w:pos="624"/>
        </w:tabs>
        <w:ind w:firstLine="709"/>
        <w:jc w:val="both"/>
        <w:rPr>
          <w:rStyle w:val="Zag11"/>
          <w:rFonts w:eastAsia="@Arial Unicode MS"/>
        </w:rPr>
      </w:pPr>
    </w:p>
    <w:p w:rsidR="00733F86" w:rsidRDefault="00733F86" w:rsidP="00367534">
      <w:pPr>
        <w:tabs>
          <w:tab w:val="left" w:leader="dot" w:pos="624"/>
        </w:tabs>
        <w:ind w:firstLine="709"/>
        <w:jc w:val="both"/>
        <w:rPr>
          <w:rStyle w:val="Zag11"/>
          <w:rFonts w:eastAsia="@Arial Unicode MS"/>
        </w:rPr>
      </w:pPr>
    </w:p>
    <w:p w:rsidR="00733F86" w:rsidRDefault="00733F86" w:rsidP="00367534">
      <w:pPr>
        <w:tabs>
          <w:tab w:val="left" w:leader="dot" w:pos="624"/>
        </w:tabs>
        <w:ind w:firstLine="709"/>
        <w:jc w:val="both"/>
        <w:rPr>
          <w:rStyle w:val="Zag11"/>
          <w:rFonts w:eastAsia="@Arial Unicode MS"/>
        </w:rPr>
      </w:pP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lastRenderedPageBreak/>
        <w:t>Знакомство с русским алфавитом как последовательностью букв.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Чтение. </w:t>
      </w:r>
      <w:r w:rsidRPr="00F06B00">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F06B00">
        <w:rPr>
          <w:rStyle w:val="Zag11"/>
          <w:rFonts w:eastAsia="@Arial Unicode MS"/>
        </w:rPr>
        <w:t>.</w:t>
      </w:r>
      <w:proofErr w:type="gramEnd"/>
      <w:r w:rsidRPr="00F06B00">
        <w:rPr>
          <w:rStyle w:val="Zag11"/>
          <w:rFonts w:eastAsia="@Arial Unicode MS"/>
        </w:rPr>
        <w:t xml:space="preserve"> </w:t>
      </w:r>
      <w:proofErr w:type="gramStart"/>
      <w:r w:rsidRPr="00F06B00">
        <w:rPr>
          <w:rStyle w:val="Zag11"/>
          <w:rFonts w:eastAsia="@Arial Unicode MS"/>
        </w:rPr>
        <w:t>ч</w:t>
      </w:r>
      <w:proofErr w:type="gramEnd"/>
      <w:r w:rsidRPr="00F06B00">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Письмо. </w:t>
      </w:r>
      <w:r w:rsidRPr="00F06B00">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Понимание функции небуквенных графических средств: пробела между словами, знака переноса.</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Слово и предложение. </w:t>
      </w:r>
      <w:r w:rsidRPr="00F06B00">
        <w:rPr>
          <w:rStyle w:val="Zag11"/>
          <w:rFonts w:eastAsia="@Arial Unicode MS"/>
        </w:rPr>
        <w:t>Восприятие слова как объекта изучения, материала для анализа. Наблюдение над значением слова.</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Различение слова и предложения. Работа с предложением: выделение слов, изменение их порядка.</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Орфография. </w:t>
      </w:r>
      <w:r w:rsidRPr="00F06B00">
        <w:rPr>
          <w:rStyle w:val="Zag11"/>
          <w:rFonts w:eastAsia="@Arial Unicode MS"/>
        </w:rPr>
        <w:t>Знакомство с правилами правописания и их применение: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раздельное написание слов;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обозначение гласных после шипящих (</w:t>
      </w:r>
      <w:r w:rsidRPr="00F06B00">
        <w:rPr>
          <w:rStyle w:val="Zag11"/>
          <w:rFonts w:eastAsia="@Arial Unicode MS"/>
          <w:b/>
          <w:bCs/>
          <w:i/>
          <w:iCs/>
        </w:rPr>
        <w:t xml:space="preserve">ча </w:t>
      </w:r>
      <w:r w:rsidRPr="00F06B00">
        <w:rPr>
          <w:rStyle w:val="Zag11"/>
          <w:rFonts w:eastAsia="@Arial Unicode MS"/>
          <w:b/>
          <w:bCs/>
        </w:rPr>
        <w:t xml:space="preserve">– </w:t>
      </w:r>
      <w:r w:rsidRPr="00F06B00">
        <w:rPr>
          <w:rStyle w:val="Zag11"/>
          <w:rFonts w:eastAsia="@Arial Unicode MS"/>
          <w:b/>
          <w:bCs/>
          <w:i/>
          <w:iCs/>
        </w:rPr>
        <w:t>ща</w:t>
      </w:r>
      <w:r w:rsidRPr="00F06B00">
        <w:rPr>
          <w:rStyle w:val="Zag11"/>
          <w:rFonts w:eastAsia="@Arial Unicode MS"/>
          <w:bCs/>
        </w:rPr>
        <w:t xml:space="preserve">, </w:t>
      </w:r>
      <w:r w:rsidRPr="00F06B00">
        <w:rPr>
          <w:rStyle w:val="Zag11"/>
          <w:rFonts w:eastAsia="@Arial Unicode MS"/>
          <w:b/>
          <w:bCs/>
          <w:i/>
          <w:iCs/>
        </w:rPr>
        <w:t xml:space="preserve">чу </w:t>
      </w:r>
      <w:r w:rsidRPr="00F06B00">
        <w:rPr>
          <w:rStyle w:val="Zag11"/>
          <w:rFonts w:eastAsia="@Arial Unicode MS"/>
          <w:b/>
          <w:bCs/>
        </w:rPr>
        <w:t xml:space="preserve">– </w:t>
      </w:r>
      <w:r w:rsidRPr="00F06B00">
        <w:rPr>
          <w:rStyle w:val="Zag11"/>
          <w:rFonts w:eastAsia="@Arial Unicode MS"/>
          <w:b/>
          <w:bCs/>
          <w:i/>
          <w:iCs/>
        </w:rPr>
        <w:t>щу</w:t>
      </w:r>
      <w:proofErr w:type="gramStart"/>
      <w:r w:rsidRPr="00F06B00">
        <w:rPr>
          <w:rStyle w:val="Zag11"/>
          <w:rFonts w:eastAsia="@Arial Unicode MS"/>
          <w:bCs/>
        </w:rPr>
        <w:t>,</w:t>
      </w:r>
      <w:r w:rsidRPr="00F06B00">
        <w:rPr>
          <w:rStyle w:val="Zag11"/>
          <w:rFonts w:eastAsia="@Arial Unicode MS"/>
          <w:b/>
          <w:bCs/>
          <w:i/>
          <w:iCs/>
        </w:rPr>
        <w:t>ж</w:t>
      </w:r>
      <w:proofErr w:type="gramEnd"/>
      <w:r w:rsidRPr="00F06B00">
        <w:rPr>
          <w:rStyle w:val="Zag11"/>
          <w:rFonts w:eastAsia="@Arial Unicode MS"/>
          <w:b/>
          <w:bCs/>
          <w:i/>
          <w:iCs/>
        </w:rPr>
        <w:t xml:space="preserve">и </w:t>
      </w:r>
      <w:r w:rsidRPr="00F06B00">
        <w:rPr>
          <w:rStyle w:val="Zag11"/>
          <w:rFonts w:eastAsia="@Arial Unicode MS"/>
          <w:b/>
          <w:bCs/>
        </w:rPr>
        <w:t xml:space="preserve">– </w:t>
      </w:r>
      <w:r w:rsidRPr="00F06B00">
        <w:rPr>
          <w:rStyle w:val="Zag11"/>
          <w:rFonts w:eastAsia="@Arial Unicode MS"/>
          <w:b/>
          <w:bCs/>
          <w:i/>
          <w:iCs/>
        </w:rPr>
        <w:t>ши</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прописная (заглавная) буква в начале предложения, в именах собственных;</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перенос слов по слогам без стечения согласных;</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знаки препинания в конце предложения.</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Развитие речи. </w:t>
      </w:r>
      <w:r w:rsidRPr="00F06B00">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Систематический курс</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b/>
          <w:bCs/>
        </w:rPr>
        <w:t xml:space="preserve">Фонетика и орфоэпия. </w:t>
      </w:r>
      <w:r w:rsidRPr="00F06B00">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F06B00">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F06B00">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F06B00">
        <w:rPr>
          <w:rStyle w:val="Zag11"/>
          <w:rFonts w:eastAsia="@Arial Unicode MS"/>
          <w:i/>
          <w:iCs/>
        </w:rPr>
        <w:t>Фонетический разбор слова</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Графика. </w:t>
      </w:r>
      <w:r w:rsidRPr="00F06B00">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F06B00">
        <w:rPr>
          <w:rStyle w:val="Zag11"/>
          <w:rFonts w:eastAsia="@Arial Unicode MS"/>
        </w:rPr>
        <w:t>разделительных</w:t>
      </w:r>
      <w:proofErr w:type="gramEnd"/>
      <w:r w:rsidRPr="00F06B00">
        <w:rPr>
          <w:rStyle w:val="Zag11"/>
          <w:rFonts w:eastAsia="@Arial Unicode MS"/>
        </w:rPr>
        <w:t xml:space="preserve"> </w:t>
      </w:r>
      <w:r w:rsidRPr="00F06B00">
        <w:rPr>
          <w:rStyle w:val="Zag11"/>
          <w:rFonts w:eastAsia="@Arial Unicode MS"/>
          <w:b/>
          <w:bCs/>
          <w:i/>
          <w:iCs/>
        </w:rPr>
        <w:t xml:space="preserve">ъ </w:t>
      </w:r>
      <w:r w:rsidRPr="00F06B00">
        <w:rPr>
          <w:rStyle w:val="Zag11"/>
          <w:rFonts w:eastAsia="@Arial Unicode MS"/>
        </w:rPr>
        <w:t xml:space="preserve">и </w:t>
      </w:r>
      <w:r w:rsidRPr="00F06B00">
        <w:rPr>
          <w:rStyle w:val="Zag11"/>
          <w:rFonts w:eastAsia="@Arial Unicode MS"/>
          <w:b/>
          <w:bCs/>
          <w:i/>
          <w:iCs/>
        </w:rPr>
        <w:t>ь</w:t>
      </w:r>
      <w:r w:rsidRPr="00F06B00">
        <w:rPr>
          <w:rStyle w:val="Zag11"/>
          <w:rFonts w:eastAsia="@Arial Unicode MS"/>
          <w:bC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Установление соотношения звукового и буквенного состава слова в словах типа </w:t>
      </w:r>
      <w:r w:rsidRPr="00F06B00">
        <w:rPr>
          <w:rStyle w:val="Zag11"/>
          <w:rFonts w:eastAsia="@Arial Unicode MS"/>
          <w:i/>
          <w:iCs/>
        </w:rPr>
        <w:t>стол</w:t>
      </w:r>
      <w:r w:rsidRPr="00F06B00">
        <w:rPr>
          <w:rStyle w:val="Zag11"/>
          <w:rFonts w:eastAsia="@Arial Unicode MS"/>
          <w:iCs/>
        </w:rPr>
        <w:t>,</w:t>
      </w:r>
      <w:r w:rsidRPr="00F06B00">
        <w:rPr>
          <w:rStyle w:val="Zag11"/>
          <w:rFonts w:eastAsia="@Arial Unicode MS"/>
          <w:i/>
          <w:iCs/>
        </w:rPr>
        <w:t xml:space="preserve"> конь</w:t>
      </w:r>
      <w:r w:rsidRPr="00F06B00">
        <w:rPr>
          <w:rStyle w:val="Zag11"/>
          <w:rFonts w:eastAsia="@Arial Unicode MS"/>
        </w:rPr>
        <w:t xml:space="preserve">; в словах с йотированными гласными </w:t>
      </w:r>
      <w:r w:rsidRPr="00F06B00">
        <w:rPr>
          <w:rStyle w:val="Zag11"/>
          <w:rFonts w:eastAsia="@Arial Unicode MS"/>
          <w:b/>
          <w:bCs/>
          <w:i/>
          <w:iCs/>
        </w:rPr>
        <w:t>е</w:t>
      </w:r>
      <w:proofErr w:type="gramStart"/>
      <w:r w:rsidRPr="00F06B00">
        <w:rPr>
          <w:rStyle w:val="Zag11"/>
          <w:rFonts w:eastAsia="@Arial Unicode MS"/>
          <w:bCs/>
        </w:rPr>
        <w:t>,</w:t>
      </w:r>
      <w:r w:rsidRPr="00F06B00">
        <w:rPr>
          <w:rStyle w:val="Zag11"/>
          <w:rFonts w:eastAsia="@Arial Unicode MS"/>
          <w:b/>
          <w:bCs/>
          <w:i/>
          <w:iCs/>
        </w:rPr>
        <w:t>е</w:t>
      </w:r>
      <w:proofErr w:type="gramEnd"/>
      <w:r w:rsidRPr="00F06B00">
        <w:rPr>
          <w:rStyle w:val="Zag11"/>
          <w:rFonts w:eastAsia="@Arial Unicode MS"/>
          <w:bCs/>
        </w:rPr>
        <w:t>,</w:t>
      </w:r>
      <w:r w:rsidRPr="00F06B00">
        <w:rPr>
          <w:rStyle w:val="Zag11"/>
          <w:rFonts w:eastAsia="@Arial Unicode MS"/>
          <w:b/>
          <w:bCs/>
          <w:i/>
          <w:iCs/>
        </w:rPr>
        <w:t>ю</w:t>
      </w:r>
      <w:r w:rsidRPr="00F06B00">
        <w:rPr>
          <w:rStyle w:val="Zag11"/>
          <w:rFonts w:eastAsia="@Arial Unicode MS"/>
          <w:bCs/>
        </w:rPr>
        <w:t xml:space="preserve">, </w:t>
      </w:r>
      <w:r w:rsidRPr="00F06B00">
        <w:rPr>
          <w:rStyle w:val="Zag11"/>
          <w:rFonts w:eastAsia="@Arial Unicode MS"/>
          <w:b/>
          <w:bCs/>
          <w:i/>
          <w:iCs/>
        </w:rPr>
        <w:t>я</w:t>
      </w:r>
      <w:r w:rsidRPr="00F06B00">
        <w:rPr>
          <w:rStyle w:val="Zag11"/>
          <w:rFonts w:eastAsia="@Arial Unicode MS"/>
        </w:rPr>
        <w:t>;в словах с непроизносимыми согласными.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Использование небуквенных графических средств: пробела между словами, знака переноса, абзаца.</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b/>
          <w:bCs/>
        </w:rPr>
        <w:t>Лексика</w:t>
      </w:r>
      <w:r w:rsidRPr="00F06B00">
        <w:rPr>
          <w:rStyle w:val="affc"/>
          <w:rFonts w:eastAsia="@Arial Unicode MS"/>
          <w:b/>
          <w:bCs/>
        </w:rPr>
        <w:footnoteReference w:id="1"/>
      </w:r>
      <w:r w:rsidRPr="00F06B00">
        <w:rPr>
          <w:rStyle w:val="Zag11"/>
          <w:rFonts w:eastAsia="@Arial Unicode MS"/>
          <w:b/>
          <w:bCs/>
        </w:rPr>
        <w:t xml:space="preserve">. </w:t>
      </w:r>
      <w:r w:rsidRPr="00F06B00">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F06B00">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b/>
          <w:bCs/>
        </w:rPr>
        <w:lastRenderedPageBreak/>
        <w:t xml:space="preserve">Состав слова (морфемика). </w:t>
      </w:r>
      <w:r w:rsidRPr="00F06B00">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06B00">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Морфология. </w:t>
      </w:r>
      <w:r w:rsidRPr="00F06B00">
        <w:rPr>
          <w:rStyle w:val="Zag11"/>
          <w:rFonts w:eastAsia="@Arial Unicode MS"/>
        </w:rPr>
        <w:t xml:space="preserve">Части речи; </w:t>
      </w:r>
      <w:r w:rsidRPr="00F06B00">
        <w:rPr>
          <w:rStyle w:val="Zag11"/>
          <w:rFonts w:eastAsia="@Arial Unicode MS"/>
          <w:i/>
          <w:iCs/>
        </w:rPr>
        <w:t xml:space="preserve">деление частей речи </w:t>
      </w:r>
      <w:proofErr w:type="gramStart"/>
      <w:r w:rsidRPr="00F06B00">
        <w:rPr>
          <w:rStyle w:val="Zag11"/>
          <w:rFonts w:eastAsia="@Arial Unicode MS"/>
          <w:i/>
          <w:iCs/>
        </w:rPr>
        <w:t>на</w:t>
      </w:r>
      <w:proofErr w:type="gramEnd"/>
      <w:r w:rsidRPr="00F06B00">
        <w:rPr>
          <w:rStyle w:val="Zag11"/>
          <w:rFonts w:eastAsia="@Arial Unicode MS"/>
          <w:i/>
          <w:iCs/>
        </w:rPr>
        <w:t xml:space="preserve"> самостоятельные и служебные.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06B00">
        <w:rPr>
          <w:rStyle w:val="Zag11"/>
          <w:rFonts w:eastAsia="@Arial Unicode MS"/>
          <w:i/>
          <w:iCs/>
        </w:rPr>
        <w:t xml:space="preserve">Различение падежных и смысловых (синтаксических) вопросов. </w:t>
      </w:r>
      <w:r w:rsidRPr="00F06B00">
        <w:rPr>
          <w:rStyle w:val="Zag11"/>
          <w:rFonts w:eastAsia="@Arial Unicode MS"/>
        </w:rPr>
        <w:t xml:space="preserve">Определение принадлежности имен существительных к 1, 2, 3-му склонению. </w:t>
      </w:r>
      <w:r w:rsidRPr="00F06B00">
        <w:rPr>
          <w:rStyle w:val="Zag11"/>
          <w:rFonts w:eastAsia="@Arial Unicode MS"/>
          <w:i/>
          <w:iCs/>
        </w:rPr>
        <w:t>Морфологический разбор имен существительных</w:t>
      </w:r>
      <w:r w:rsidRPr="00F06B00">
        <w:rPr>
          <w:rStyle w:val="Zag11"/>
          <w:rFonts w:eastAsia="@Arial Unicode MS"/>
        </w:rPr>
        <w:t>.</w:t>
      </w:r>
    </w:p>
    <w:p w:rsidR="00413904" w:rsidRPr="00F06B00" w:rsidRDefault="00413904" w:rsidP="00367534">
      <w:pPr>
        <w:widowControl w:val="0"/>
        <w:tabs>
          <w:tab w:val="left" w:leader="dot" w:pos="624"/>
        </w:tabs>
        <w:ind w:firstLine="709"/>
        <w:jc w:val="both"/>
        <w:rPr>
          <w:rStyle w:val="Zag11"/>
          <w:rFonts w:eastAsia="@Arial Unicode MS"/>
        </w:rPr>
      </w:pPr>
      <w:r w:rsidRPr="00F06B00">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F06B00">
        <w:rPr>
          <w:rStyle w:val="Zag11"/>
          <w:rFonts w:eastAsia="@Arial Unicode MS"/>
        </w:rPr>
        <w:noBreakHyphen/>
      </w:r>
      <w:r w:rsidRPr="00F06B00">
        <w:rPr>
          <w:rStyle w:val="Zag11"/>
          <w:rFonts w:eastAsia="@Arial Unicode MS"/>
          <w:b/>
          <w:bCs/>
          <w:i/>
          <w:iCs/>
        </w:rPr>
        <w:t>и</w:t>
      </w:r>
      <w:proofErr w:type="gramEnd"/>
      <w:r w:rsidRPr="00F06B00">
        <w:rPr>
          <w:rStyle w:val="Zag11"/>
          <w:rFonts w:eastAsia="@Arial Unicode MS"/>
          <w:b/>
          <w:bCs/>
          <w:i/>
          <w:iCs/>
        </w:rPr>
        <w:t>й</w:t>
      </w:r>
      <w:r w:rsidRPr="00F06B00">
        <w:rPr>
          <w:rStyle w:val="Zag11"/>
          <w:rFonts w:eastAsia="@Arial Unicode MS"/>
        </w:rPr>
        <w:t xml:space="preserve">, </w:t>
      </w:r>
      <w:r w:rsidRPr="00F06B00">
        <w:rPr>
          <w:rStyle w:val="Zag11"/>
          <w:rFonts w:eastAsia="@Arial Unicode MS"/>
          <w:b/>
          <w:bCs/>
        </w:rPr>
        <w:noBreakHyphen/>
      </w:r>
      <w:r w:rsidRPr="00F06B00">
        <w:rPr>
          <w:rStyle w:val="Zag11"/>
          <w:rFonts w:eastAsia="@Arial Unicode MS"/>
          <w:b/>
          <w:bCs/>
          <w:i/>
          <w:iCs/>
        </w:rPr>
        <w:t>ья</w:t>
      </w:r>
      <w:r w:rsidRPr="00F06B00">
        <w:rPr>
          <w:rStyle w:val="Zag11"/>
          <w:rFonts w:eastAsia="@Arial Unicode MS"/>
        </w:rPr>
        <w:t xml:space="preserve">, </w:t>
      </w:r>
      <w:r w:rsidRPr="00F06B00">
        <w:rPr>
          <w:rStyle w:val="Zag11"/>
          <w:rFonts w:eastAsia="@Arial Unicode MS"/>
          <w:b/>
          <w:bCs/>
        </w:rPr>
        <w:noBreakHyphen/>
      </w:r>
      <w:r w:rsidRPr="00F06B00">
        <w:rPr>
          <w:rStyle w:val="Zag11"/>
          <w:rFonts w:eastAsia="@Arial Unicode MS"/>
          <w:b/>
          <w:bCs/>
          <w:i/>
          <w:iCs/>
        </w:rPr>
        <w:t>ов</w:t>
      </w:r>
      <w:r w:rsidRPr="00F06B00">
        <w:rPr>
          <w:rStyle w:val="Zag11"/>
          <w:rFonts w:eastAsia="@Arial Unicode MS"/>
        </w:rPr>
        <w:t xml:space="preserve">, </w:t>
      </w:r>
      <w:r w:rsidRPr="00F06B00">
        <w:rPr>
          <w:rStyle w:val="Zag11"/>
          <w:rFonts w:eastAsia="@Arial Unicode MS"/>
          <w:b/>
          <w:bCs/>
        </w:rPr>
        <w:noBreakHyphen/>
      </w:r>
      <w:r w:rsidRPr="00F06B00">
        <w:rPr>
          <w:rStyle w:val="Zag11"/>
          <w:rFonts w:eastAsia="@Arial Unicode MS"/>
          <w:b/>
          <w:bCs/>
          <w:i/>
          <w:iCs/>
        </w:rPr>
        <w:t>ин</w:t>
      </w:r>
      <w:r w:rsidRPr="00F06B00">
        <w:rPr>
          <w:rStyle w:val="Zag11"/>
          <w:rFonts w:eastAsia="@Arial Unicode MS"/>
        </w:rPr>
        <w:t xml:space="preserve">. </w:t>
      </w:r>
      <w:r w:rsidRPr="00F06B00">
        <w:rPr>
          <w:rStyle w:val="Zag11"/>
          <w:rFonts w:eastAsia="@Arial Unicode MS"/>
          <w:i/>
          <w:iCs/>
        </w:rPr>
        <w:t>Морфологический разбор имен прилагательных.</w:t>
      </w:r>
    </w:p>
    <w:p w:rsidR="00413904" w:rsidRPr="00F06B00" w:rsidRDefault="00413904" w:rsidP="00367534">
      <w:pPr>
        <w:widowControl w:val="0"/>
        <w:tabs>
          <w:tab w:val="left" w:leader="dot" w:pos="624"/>
        </w:tabs>
        <w:ind w:firstLine="709"/>
        <w:jc w:val="both"/>
        <w:rPr>
          <w:rStyle w:val="Zag11"/>
          <w:rFonts w:eastAsia="@Arial Unicode MS"/>
        </w:rPr>
      </w:pPr>
      <w:r w:rsidRPr="00F06B00">
        <w:rPr>
          <w:rStyle w:val="Zag11"/>
          <w:rFonts w:eastAsia="@Arial Unicode MS"/>
        </w:rPr>
        <w:t xml:space="preserve">Местоимение. Общее представление о местоимении. </w:t>
      </w:r>
      <w:r w:rsidRPr="00F06B00">
        <w:rPr>
          <w:rStyle w:val="Zag11"/>
          <w:rFonts w:eastAsia="@Arial Unicode MS"/>
          <w:i/>
          <w:iCs/>
        </w:rPr>
        <w:t>Личные местоимения, значение и употребление в речи. Личные местоимения 1</w:t>
      </w:r>
      <w:r w:rsidRPr="00F06B00">
        <w:rPr>
          <w:rStyle w:val="Zag11"/>
          <w:rFonts w:eastAsia="@Arial Unicode MS"/>
        </w:rPr>
        <w:t xml:space="preserve">, </w:t>
      </w:r>
      <w:r w:rsidRPr="00F06B00">
        <w:rPr>
          <w:rStyle w:val="Zag11"/>
          <w:rFonts w:eastAsia="@Arial Unicode MS"/>
          <w:i/>
          <w:iCs/>
        </w:rPr>
        <w:t>2</w:t>
      </w:r>
      <w:r w:rsidRPr="00F06B00">
        <w:rPr>
          <w:rStyle w:val="Zag11"/>
          <w:rFonts w:eastAsia="@Arial Unicode MS"/>
        </w:rPr>
        <w:t xml:space="preserve">, </w:t>
      </w:r>
      <w:r w:rsidRPr="00F06B00">
        <w:rPr>
          <w:rStyle w:val="Zag11"/>
          <w:rFonts w:eastAsia="@Arial Unicode MS"/>
          <w:i/>
          <w:iCs/>
        </w:rPr>
        <w:t>3</w:t>
      </w:r>
      <w:r w:rsidRPr="00F06B00">
        <w:rPr>
          <w:rStyle w:val="Zag11"/>
          <w:rFonts w:eastAsia="@Arial Unicode MS"/>
          <w:i/>
          <w:iCs/>
        </w:rPr>
        <w:noBreakHyphen/>
        <w:t>го лица единственного и множественного числа. Склонение личных местоимений</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i/>
          <w:iCs/>
        </w:rPr>
      </w:pPr>
      <w:r w:rsidRPr="00F06B00">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06B00">
        <w:rPr>
          <w:rStyle w:val="Zag11"/>
          <w:rFonts w:eastAsia="@Arial Unicode MS"/>
          <w:i/>
          <w:iCs/>
        </w:rPr>
        <w:t>Морфологический разбор глаголов.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i/>
          <w:iCs/>
        </w:rPr>
        <w:t>Наречие. Значение и употребление в речи.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Предлог. </w:t>
      </w:r>
      <w:r w:rsidRPr="00F06B00">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06B00">
        <w:rPr>
          <w:rStyle w:val="Zag11"/>
          <w:rFonts w:eastAsia="@Arial Unicode MS"/>
        </w:rPr>
        <w:t>Отличие предлогов от приставок.</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 xml:space="preserve">Союзы </w:t>
      </w:r>
      <w:r w:rsidRPr="00F06B00">
        <w:rPr>
          <w:rStyle w:val="Zag11"/>
          <w:rFonts w:eastAsia="@Arial Unicode MS"/>
          <w:b/>
          <w:bCs/>
          <w:i/>
          <w:iCs/>
        </w:rPr>
        <w:t>и</w:t>
      </w:r>
      <w:r w:rsidRPr="00F06B00">
        <w:rPr>
          <w:rStyle w:val="Zag11"/>
          <w:rFonts w:eastAsia="@Arial Unicode MS"/>
        </w:rPr>
        <w:t xml:space="preserve">, </w:t>
      </w:r>
      <w:r w:rsidRPr="00F06B00">
        <w:rPr>
          <w:rStyle w:val="Zag11"/>
          <w:rFonts w:eastAsia="@Arial Unicode MS"/>
          <w:b/>
          <w:bCs/>
          <w:i/>
          <w:iCs/>
        </w:rPr>
        <w:t>а</w:t>
      </w:r>
      <w:r w:rsidRPr="00F06B00">
        <w:rPr>
          <w:rStyle w:val="Zag11"/>
          <w:rFonts w:eastAsia="@Arial Unicode MS"/>
        </w:rPr>
        <w:t xml:space="preserve">, </w:t>
      </w:r>
      <w:r w:rsidRPr="00F06B00">
        <w:rPr>
          <w:rStyle w:val="Zag11"/>
          <w:rFonts w:eastAsia="@Arial Unicode MS"/>
          <w:b/>
          <w:bCs/>
          <w:i/>
          <w:iCs/>
        </w:rPr>
        <w:t>но</w:t>
      </w:r>
      <w:r w:rsidRPr="00F06B00">
        <w:rPr>
          <w:rStyle w:val="Zag11"/>
          <w:rFonts w:eastAsia="@Arial Unicode MS"/>
        </w:rPr>
        <w:t xml:space="preserve">, их роль в речи. Частица </w:t>
      </w:r>
      <w:r w:rsidRPr="00F06B00">
        <w:rPr>
          <w:rStyle w:val="Zag11"/>
          <w:rFonts w:eastAsia="@Arial Unicode MS"/>
          <w:b/>
          <w:bCs/>
          <w:i/>
          <w:iCs/>
        </w:rPr>
        <w:t>не</w:t>
      </w:r>
      <w:r w:rsidRPr="00F06B00">
        <w:rPr>
          <w:rStyle w:val="Zag11"/>
          <w:rFonts w:eastAsia="@Arial Unicode MS"/>
        </w:rPr>
        <w:t>, ее значение.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Синтаксис. </w:t>
      </w:r>
      <w:r w:rsidRPr="00F06B00">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F06B00">
        <w:rPr>
          <w:rStyle w:val="Zag11"/>
          <w:rFonts w:eastAsia="@Arial Unicode MS"/>
          <w:b/>
          <w:bCs/>
          <w:i/>
          <w:iCs/>
        </w:rPr>
        <w:t>и</w:t>
      </w:r>
      <w:r w:rsidRPr="00F06B00">
        <w:rPr>
          <w:rStyle w:val="Zag11"/>
          <w:rFonts w:eastAsia="@Arial Unicode MS"/>
        </w:rPr>
        <w:t xml:space="preserve">, </w:t>
      </w:r>
      <w:r w:rsidRPr="00F06B00">
        <w:rPr>
          <w:rStyle w:val="Zag11"/>
          <w:rFonts w:eastAsia="@Arial Unicode MS"/>
          <w:b/>
          <w:bCs/>
          <w:i/>
          <w:iCs/>
        </w:rPr>
        <w:t>а</w:t>
      </w:r>
      <w:r w:rsidRPr="00F06B00">
        <w:rPr>
          <w:rStyle w:val="Zag11"/>
          <w:rFonts w:eastAsia="@Arial Unicode MS"/>
        </w:rPr>
        <w:t xml:space="preserve">, </w:t>
      </w:r>
      <w:r w:rsidRPr="00F06B00">
        <w:rPr>
          <w:rStyle w:val="Zag11"/>
          <w:rFonts w:eastAsia="@Arial Unicode MS"/>
          <w:b/>
          <w:bCs/>
          <w:i/>
          <w:iCs/>
        </w:rPr>
        <w:t>но</w:t>
      </w:r>
      <w:r w:rsidRPr="00F06B00">
        <w:rPr>
          <w:rStyle w:val="Zag11"/>
          <w:rFonts w:eastAsia="@Arial Unicode MS"/>
        </w:rPr>
        <w:t>. Использование интонации перечисления в предложениях с однородными членами.</w:t>
      </w:r>
    </w:p>
    <w:p w:rsidR="00413904" w:rsidRPr="00F06B00" w:rsidRDefault="00413904" w:rsidP="00367534">
      <w:pPr>
        <w:tabs>
          <w:tab w:val="left" w:leader="dot" w:pos="624"/>
        </w:tabs>
        <w:ind w:firstLine="709"/>
        <w:rPr>
          <w:rStyle w:val="Zag11"/>
          <w:rFonts w:eastAsia="@Arial Unicode MS"/>
        </w:rPr>
      </w:pPr>
      <w:r w:rsidRPr="00F06B00">
        <w:rPr>
          <w:rStyle w:val="Zag11"/>
          <w:rFonts w:eastAsia="@Arial Unicode MS"/>
          <w:i/>
          <w:iCs/>
        </w:rPr>
        <w:t>Различение простых и сложных предложений</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Орфография и пунктуация.</w:t>
      </w:r>
      <w:r w:rsidRPr="00F06B00">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F06B00" w:rsidRDefault="00413904" w:rsidP="00367534">
      <w:pPr>
        <w:widowControl w:val="0"/>
        <w:tabs>
          <w:tab w:val="left" w:leader="dot" w:pos="624"/>
        </w:tabs>
        <w:ind w:firstLine="709"/>
        <w:jc w:val="both"/>
        <w:rPr>
          <w:rStyle w:val="Zag11"/>
          <w:rFonts w:eastAsia="@Arial Unicode MS"/>
        </w:rPr>
      </w:pPr>
      <w:r w:rsidRPr="00F06B00">
        <w:rPr>
          <w:rStyle w:val="Zag11"/>
          <w:rFonts w:eastAsia="@Arial Unicode MS"/>
        </w:rPr>
        <w:t>Применение правил правописания:</w:t>
      </w:r>
    </w:p>
    <w:p w:rsidR="00413904" w:rsidRPr="00F06B00" w:rsidRDefault="00413904" w:rsidP="00367534">
      <w:pPr>
        <w:widowControl w:val="0"/>
        <w:tabs>
          <w:tab w:val="left" w:leader="dot" w:pos="624"/>
        </w:tabs>
        <w:ind w:firstLine="709"/>
        <w:jc w:val="both"/>
        <w:rPr>
          <w:rStyle w:val="Zag11"/>
          <w:rFonts w:eastAsia="@Arial Unicode MS"/>
        </w:rPr>
      </w:pPr>
      <w:r w:rsidRPr="00F06B00">
        <w:rPr>
          <w:rStyle w:val="Zag11"/>
          <w:rFonts w:eastAsia="@Arial Unicode MS"/>
        </w:rPr>
        <w:t xml:space="preserve">сочетания </w:t>
      </w:r>
      <w:r w:rsidRPr="00F06B00">
        <w:rPr>
          <w:rStyle w:val="Zag11"/>
          <w:rFonts w:eastAsia="@Arial Unicode MS"/>
          <w:b/>
          <w:bCs/>
          <w:i/>
          <w:iCs/>
        </w:rPr>
        <w:t>жи – ши</w:t>
      </w:r>
      <w:r w:rsidRPr="00F06B00">
        <w:rPr>
          <w:rStyle w:val="affc"/>
          <w:rFonts w:eastAsia="@Arial Unicode MS"/>
        </w:rPr>
        <w:footnoteReference w:id="2"/>
      </w:r>
      <w:r w:rsidRPr="00F06B00">
        <w:rPr>
          <w:rStyle w:val="Zag11"/>
          <w:rFonts w:eastAsia="@Arial Unicode MS"/>
        </w:rPr>
        <w:t xml:space="preserve">, </w:t>
      </w:r>
      <w:proofErr w:type="gramStart"/>
      <w:r w:rsidRPr="00F06B00">
        <w:rPr>
          <w:rStyle w:val="Zag11"/>
          <w:rFonts w:eastAsia="@Arial Unicode MS"/>
          <w:b/>
          <w:bCs/>
          <w:i/>
          <w:iCs/>
        </w:rPr>
        <w:t>ча – ща</w:t>
      </w:r>
      <w:proofErr w:type="gramEnd"/>
      <w:r w:rsidRPr="00F06B00">
        <w:rPr>
          <w:rStyle w:val="Zag11"/>
          <w:rFonts w:eastAsia="@Arial Unicode MS"/>
        </w:rPr>
        <w:t xml:space="preserve">, </w:t>
      </w:r>
      <w:r w:rsidRPr="00F06B00">
        <w:rPr>
          <w:rStyle w:val="Zag11"/>
          <w:rFonts w:eastAsia="@Arial Unicode MS"/>
          <w:b/>
          <w:bCs/>
          <w:i/>
          <w:iCs/>
        </w:rPr>
        <w:t xml:space="preserve">чу – щу </w:t>
      </w:r>
      <w:r w:rsidRPr="00F06B00">
        <w:rPr>
          <w:rStyle w:val="Zag11"/>
          <w:rFonts w:eastAsia="@Arial Unicode MS"/>
        </w:rPr>
        <w:t>в положении под ударением;</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сочетания </w:t>
      </w:r>
      <w:r w:rsidRPr="00F06B00">
        <w:rPr>
          <w:rStyle w:val="Zag11"/>
          <w:rFonts w:eastAsia="@Arial Unicode MS"/>
          <w:b/>
          <w:bCs/>
          <w:i/>
          <w:iCs/>
        </w:rPr>
        <w:t>чк – чн</w:t>
      </w:r>
      <w:r w:rsidRPr="00F06B00">
        <w:rPr>
          <w:rStyle w:val="Zag11"/>
          <w:rFonts w:eastAsia="@Arial Unicode MS"/>
        </w:rPr>
        <w:t xml:space="preserve">, </w:t>
      </w:r>
      <w:r w:rsidRPr="00F06B00">
        <w:rPr>
          <w:rStyle w:val="Zag11"/>
          <w:rFonts w:eastAsia="@Arial Unicode MS"/>
          <w:b/>
          <w:bCs/>
          <w:i/>
          <w:iCs/>
        </w:rPr>
        <w:t>чт</w:t>
      </w:r>
      <w:r w:rsidRPr="00F06B00">
        <w:rPr>
          <w:rStyle w:val="Zag11"/>
          <w:rFonts w:eastAsia="@Arial Unicode MS"/>
        </w:rPr>
        <w:t xml:space="preserve">, </w:t>
      </w:r>
      <w:r w:rsidRPr="00F06B00">
        <w:rPr>
          <w:rStyle w:val="Zag11"/>
          <w:rFonts w:eastAsia="@Arial Unicode MS"/>
          <w:b/>
          <w:bCs/>
          <w:i/>
          <w:iCs/>
        </w:rPr>
        <w:t>щн</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перенос слов;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прописная буква в начале предложения, в именах собственных;</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проверяемые безударные гласные в </w:t>
      </w:r>
      <w:proofErr w:type="gramStart"/>
      <w:r w:rsidRPr="00F06B00">
        <w:rPr>
          <w:rStyle w:val="Zag11"/>
          <w:rFonts w:eastAsia="@Arial Unicode MS"/>
        </w:rPr>
        <w:t>корне слова</w:t>
      </w:r>
      <w:proofErr w:type="gramEnd"/>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парные звонкие и глухие согласные в </w:t>
      </w:r>
      <w:proofErr w:type="gramStart"/>
      <w:r w:rsidRPr="00F06B00">
        <w:rPr>
          <w:rStyle w:val="Zag11"/>
          <w:rFonts w:eastAsia="@Arial Unicode MS"/>
        </w:rPr>
        <w:t>корне слова</w:t>
      </w:r>
      <w:proofErr w:type="gramEnd"/>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непроизносимые согласные;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непроверяемые гласные и согласные в </w:t>
      </w:r>
      <w:proofErr w:type="gramStart"/>
      <w:r w:rsidRPr="00F06B00">
        <w:rPr>
          <w:rStyle w:val="Zag11"/>
          <w:rFonts w:eastAsia="@Arial Unicode MS"/>
        </w:rPr>
        <w:t>корне слова</w:t>
      </w:r>
      <w:proofErr w:type="gramEnd"/>
      <w:r w:rsidRPr="00F06B00">
        <w:rPr>
          <w:rStyle w:val="Zag11"/>
          <w:rFonts w:eastAsia="@Arial Unicode MS"/>
        </w:rPr>
        <w:t xml:space="preserve"> (на ограниченном перечне слов);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гласные и согласные в неизменяемых на письме приставках;</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lastRenderedPageBreak/>
        <w:t xml:space="preserve">разделительные </w:t>
      </w:r>
      <w:r w:rsidRPr="00F06B00">
        <w:rPr>
          <w:rStyle w:val="Zag11"/>
          <w:rFonts w:eastAsia="@Arial Unicode MS"/>
          <w:b/>
          <w:bCs/>
          <w:i/>
          <w:iCs/>
        </w:rPr>
        <w:t xml:space="preserve">ъ </w:t>
      </w:r>
      <w:r w:rsidRPr="00F06B00">
        <w:rPr>
          <w:rStyle w:val="Zag11"/>
          <w:rFonts w:eastAsia="@Arial Unicode MS"/>
        </w:rPr>
        <w:t xml:space="preserve">и </w:t>
      </w:r>
      <w:r w:rsidRPr="00F06B00">
        <w:rPr>
          <w:rStyle w:val="Zag11"/>
          <w:rFonts w:eastAsia="@Arial Unicode MS"/>
          <w:b/>
          <w:bCs/>
          <w:i/>
          <w:iCs/>
        </w:rPr>
        <w:t>ь</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мягкий знак после шипящих на конце имен существительных (</w:t>
      </w:r>
      <w:r w:rsidRPr="00F06B00">
        <w:rPr>
          <w:rStyle w:val="Zag11"/>
          <w:rFonts w:eastAsia="@Arial Unicode MS"/>
          <w:b/>
          <w:bCs/>
          <w:i/>
          <w:iCs/>
        </w:rPr>
        <w:t>ночь</w:t>
      </w:r>
      <w:r w:rsidRPr="00F06B00">
        <w:rPr>
          <w:rStyle w:val="Zag11"/>
          <w:rFonts w:eastAsia="@Arial Unicode MS"/>
        </w:rPr>
        <w:t xml:space="preserve">, </w:t>
      </w:r>
      <w:r w:rsidRPr="00F06B00">
        <w:rPr>
          <w:rStyle w:val="Zag11"/>
          <w:rFonts w:eastAsia="@Arial Unicode MS"/>
          <w:b/>
          <w:bCs/>
          <w:i/>
          <w:iCs/>
        </w:rPr>
        <w:t>нож</w:t>
      </w:r>
      <w:r w:rsidRPr="00F06B00">
        <w:rPr>
          <w:rStyle w:val="Zag11"/>
          <w:rFonts w:eastAsia="@Arial Unicode MS"/>
        </w:rPr>
        <w:t xml:space="preserve">, </w:t>
      </w:r>
      <w:r w:rsidRPr="00F06B00">
        <w:rPr>
          <w:rStyle w:val="Zag11"/>
          <w:rFonts w:eastAsia="@Arial Unicode MS"/>
          <w:b/>
          <w:bCs/>
          <w:i/>
          <w:iCs/>
        </w:rPr>
        <w:t>рожь</w:t>
      </w:r>
      <w:r w:rsidRPr="00F06B00">
        <w:rPr>
          <w:rStyle w:val="Zag11"/>
          <w:rFonts w:eastAsia="@Arial Unicode MS"/>
        </w:rPr>
        <w:t xml:space="preserve">, </w:t>
      </w:r>
      <w:r w:rsidRPr="00F06B00">
        <w:rPr>
          <w:rStyle w:val="Zag11"/>
          <w:rFonts w:eastAsia="@Arial Unicode MS"/>
          <w:b/>
          <w:bCs/>
          <w:i/>
          <w:iCs/>
        </w:rPr>
        <w:t>мышь</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безударные падежные окончания имен существительных (кроме существительных на </w:t>
      </w:r>
      <w:proofErr w:type="gramStart"/>
      <w:r w:rsidRPr="00F06B00">
        <w:rPr>
          <w:rStyle w:val="Zag11"/>
          <w:rFonts w:eastAsia="@Arial Unicode MS"/>
          <w:i/>
          <w:iCs/>
        </w:rPr>
        <w:noBreakHyphen/>
      </w:r>
      <w:r w:rsidRPr="00F06B00">
        <w:rPr>
          <w:rStyle w:val="Zag11"/>
          <w:rFonts w:eastAsia="@Arial Unicode MS"/>
          <w:b/>
          <w:bCs/>
          <w:i/>
          <w:iCs/>
        </w:rPr>
        <w:t>м</w:t>
      </w:r>
      <w:proofErr w:type="gramEnd"/>
      <w:r w:rsidRPr="00F06B00">
        <w:rPr>
          <w:rStyle w:val="Zag11"/>
          <w:rFonts w:eastAsia="@Arial Unicode MS"/>
          <w:b/>
          <w:bCs/>
          <w:i/>
          <w:iCs/>
        </w:rPr>
        <w:t>я</w:t>
      </w:r>
      <w:r w:rsidRPr="00F06B00">
        <w:rPr>
          <w:rStyle w:val="Zag11"/>
          <w:rFonts w:eastAsia="@Arial Unicode MS"/>
        </w:rPr>
        <w:t xml:space="preserve">, </w:t>
      </w:r>
      <w:r w:rsidRPr="00F06B00">
        <w:rPr>
          <w:rStyle w:val="Zag11"/>
          <w:rFonts w:eastAsia="@Arial Unicode MS"/>
          <w:b/>
          <w:bCs/>
          <w:i/>
          <w:iCs/>
        </w:rPr>
        <w:noBreakHyphen/>
        <w:t>ий</w:t>
      </w:r>
      <w:r w:rsidRPr="00F06B00">
        <w:rPr>
          <w:rStyle w:val="Zag11"/>
          <w:rFonts w:eastAsia="@Arial Unicode MS"/>
        </w:rPr>
        <w:t xml:space="preserve">, </w:t>
      </w:r>
      <w:r w:rsidRPr="00F06B00">
        <w:rPr>
          <w:rStyle w:val="Zag11"/>
          <w:rFonts w:eastAsia="@Arial Unicode MS"/>
          <w:b/>
          <w:bCs/>
          <w:i/>
          <w:iCs/>
        </w:rPr>
        <w:noBreakHyphen/>
        <w:t>ья</w:t>
      </w:r>
      <w:r w:rsidRPr="00F06B00">
        <w:rPr>
          <w:rStyle w:val="Zag11"/>
          <w:rFonts w:eastAsia="@Arial Unicode MS"/>
        </w:rPr>
        <w:t xml:space="preserve">, </w:t>
      </w:r>
      <w:r w:rsidRPr="00F06B00">
        <w:rPr>
          <w:rStyle w:val="Zag11"/>
          <w:rFonts w:eastAsia="@Arial Unicode MS"/>
          <w:b/>
          <w:bCs/>
          <w:i/>
          <w:iCs/>
        </w:rPr>
        <w:noBreakHyphen/>
        <w:t>ье</w:t>
      </w:r>
      <w:r w:rsidRPr="00F06B00">
        <w:rPr>
          <w:rStyle w:val="Zag11"/>
          <w:rFonts w:eastAsia="@Arial Unicode MS"/>
        </w:rPr>
        <w:t xml:space="preserve">, </w:t>
      </w:r>
      <w:r w:rsidRPr="00F06B00">
        <w:rPr>
          <w:rStyle w:val="Zag11"/>
          <w:rFonts w:eastAsia="@Arial Unicode MS"/>
          <w:b/>
          <w:bCs/>
          <w:i/>
          <w:iCs/>
        </w:rPr>
        <w:noBreakHyphen/>
        <w:t>ия</w:t>
      </w:r>
      <w:r w:rsidRPr="00F06B00">
        <w:rPr>
          <w:rStyle w:val="Zag11"/>
          <w:rFonts w:eastAsia="@Arial Unicode MS"/>
        </w:rPr>
        <w:t xml:space="preserve">, </w:t>
      </w:r>
      <w:r w:rsidRPr="00F06B00">
        <w:rPr>
          <w:rStyle w:val="Zag11"/>
          <w:rFonts w:eastAsia="@Arial Unicode MS"/>
          <w:b/>
          <w:bCs/>
          <w:i/>
          <w:iCs/>
        </w:rPr>
        <w:noBreakHyphen/>
        <w:t>ов</w:t>
      </w:r>
      <w:r w:rsidRPr="00F06B00">
        <w:rPr>
          <w:rStyle w:val="Zag11"/>
          <w:rFonts w:eastAsia="@Arial Unicode MS"/>
        </w:rPr>
        <w:t xml:space="preserve">, </w:t>
      </w:r>
      <w:r w:rsidRPr="00F06B00">
        <w:rPr>
          <w:rStyle w:val="Zag11"/>
          <w:rFonts w:eastAsia="@Arial Unicode MS"/>
          <w:b/>
          <w:bCs/>
          <w:i/>
          <w:iCs/>
        </w:rPr>
        <w:noBreakHyphen/>
        <w:t>ин</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безударные окончания имен прилагательных;</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раздельное написание предлогов с личными местоимениями;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i/>
          <w:iCs/>
        </w:rPr>
        <w:t xml:space="preserve">не </w:t>
      </w:r>
      <w:r w:rsidRPr="00F06B00">
        <w:rPr>
          <w:rStyle w:val="Zag11"/>
          <w:rFonts w:eastAsia="@Arial Unicode MS"/>
        </w:rPr>
        <w:t>с глаголами;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мягкий знак после шипящих на конце глаголов в форме 2</w:t>
      </w:r>
      <w:r w:rsidRPr="00F06B00">
        <w:rPr>
          <w:rStyle w:val="Zag11"/>
          <w:rFonts w:eastAsia="@Arial Unicode MS"/>
        </w:rPr>
        <w:noBreakHyphen/>
        <w:t>го лица единственного числа (</w:t>
      </w:r>
      <w:r w:rsidRPr="00F06B00">
        <w:rPr>
          <w:rStyle w:val="Zag11"/>
          <w:rFonts w:eastAsia="@Arial Unicode MS"/>
          <w:b/>
          <w:bCs/>
          <w:i/>
          <w:iCs/>
        </w:rPr>
        <w:t>пишешь</w:t>
      </w:r>
      <w:r w:rsidRPr="00F06B00">
        <w:rPr>
          <w:rStyle w:val="Zag11"/>
          <w:rFonts w:eastAsia="@Arial Unicode MS"/>
        </w:rPr>
        <w:t xml:space="preserve">, </w:t>
      </w:r>
      <w:r w:rsidRPr="00F06B00">
        <w:rPr>
          <w:rStyle w:val="Zag11"/>
          <w:rFonts w:eastAsia="@Arial Unicode MS"/>
          <w:b/>
          <w:bCs/>
          <w:i/>
          <w:iCs/>
        </w:rPr>
        <w:t>учишь</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мягкий знак в глаголах в сочетании </w:t>
      </w:r>
      <w:proofErr w:type="gramStart"/>
      <w:r w:rsidRPr="00F06B00">
        <w:rPr>
          <w:rStyle w:val="Zag11"/>
          <w:rFonts w:eastAsia="@Arial Unicode MS"/>
        </w:rPr>
        <w:noBreakHyphen/>
      </w:r>
      <w:r w:rsidRPr="00F06B00">
        <w:rPr>
          <w:rStyle w:val="Zag11"/>
          <w:rFonts w:eastAsia="@Arial Unicode MS"/>
          <w:b/>
          <w:bCs/>
          <w:i/>
          <w:iCs/>
        </w:rPr>
        <w:t>т</w:t>
      </w:r>
      <w:proofErr w:type="gramEnd"/>
      <w:r w:rsidRPr="00F06B00">
        <w:rPr>
          <w:rStyle w:val="Zag11"/>
          <w:rFonts w:eastAsia="@Arial Unicode MS"/>
          <w:b/>
          <w:bCs/>
          <w:i/>
          <w:iCs/>
        </w:rPr>
        <w:t>ься</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i/>
          <w:iCs/>
        </w:rPr>
        <w:t>безударные личные окончания глаголов</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раздельное написание предлогов с другими словами;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знаки препинания в конце предложения: точка, вопросительный и восклицательный знаки;</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знаки препинания (запятая) в предложениях с однородными членами.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Развитие речи.</w:t>
      </w:r>
      <w:r w:rsidRPr="00F06B00">
        <w:rPr>
          <w:rStyle w:val="Zag11"/>
          <w:rFonts w:eastAsia="@Arial Unicode MS"/>
        </w:rPr>
        <w:t xml:space="preserve"> Осознание </w:t>
      </w:r>
      <w:proofErr w:type="gramStart"/>
      <w:r w:rsidRPr="00F06B00">
        <w:rPr>
          <w:rStyle w:val="Zag11"/>
          <w:rFonts w:eastAsia="@Arial Unicode MS"/>
        </w:rPr>
        <w:t>ситуации</w:t>
      </w:r>
      <w:proofErr w:type="gramEnd"/>
      <w:r w:rsidRPr="00F06B00">
        <w:rPr>
          <w:rStyle w:val="Zag11"/>
          <w:rFonts w:eastAsia="@Arial Unicode MS"/>
        </w:rPr>
        <w:t xml:space="preserve"> общения: с </w:t>
      </w:r>
      <w:proofErr w:type="gramStart"/>
      <w:r w:rsidRPr="00F06B00">
        <w:rPr>
          <w:rStyle w:val="Zag11"/>
          <w:rFonts w:eastAsia="@Arial Unicode MS"/>
        </w:rPr>
        <w:t>какой</w:t>
      </w:r>
      <w:proofErr w:type="gramEnd"/>
      <w:r w:rsidRPr="00F06B00">
        <w:rPr>
          <w:rStyle w:val="Zag11"/>
          <w:rFonts w:eastAsia="@Arial Unicode MS"/>
        </w:rPr>
        <w:t xml:space="preserve"> целью, с кем и где происходит общение.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Текст. Признаки текста. Смысловое единство предложений в тексте. Заглавие текста.</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Последовательность предложений в тексте.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Последовательность частей текста (</w:t>
      </w:r>
      <w:r w:rsidRPr="00F06B00">
        <w:rPr>
          <w:rStyle w:val="Zag11"/>
          <w:rFonts w:eastAsia="@Arial Unicode MS"/>
          <w:i/>
          <w:iCs/>
        </w:rPr>
        <w:t>абзацев</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F06B00">
        <w:rPr>
          <w:rStyle w:val="Zag11"/>
          <w:rFonts w:eastAsia="@Arial Unicode MS"/>
          <w:i/>
          <w:iCs/>
        </w:rPr>
        <w:t>абзацев</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План текста. Составление планов к данным текстам. </w:t>
      </w:r>
      <w:r w:rsidRPr="00F06B00">
        <w:rPr>
          <w:rStyle w:val="Zag11"/>
          <w:rFonts w:eastAsia="@Arial Unicode MS"/>
          <w:i/>
          <w:iCs/>
        </w:rPr>
        <w:t>Создание собственных текстов по предложенным планам</w:t>
      </w:r>
      <w:r w:rsidRPr="00F06B00">
        <w:rPr>
          <w:rStyle w:val="Zag11"/>
          <w:rFonts w:eastAsia="@Arial Unicode MS"/>
        </w:rPr>
        <w:t>.</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Типы текстов: описание, повествование, рассуждение, их особенности.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Знакомство с жанрами письма и поздравления.</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06B00">
        <w:rPr>
          <w:rStyle w:val="Zag11"/>
          <w:rFonts w:eastAsia="@Arial Unicode MS"/>
          <w:i/>
          <w:iCs/>
        </w:rPr>
        <w:t>использование в текстах синонимов и антонимов</w:t>
      </w:r>
      <w:r w:rsidRPr="00F06B00">
        <w:rPr>
          <w:rStyle w:val="Zag11"/>
          <w:rFonts w:eastAsia="@Arial Unicode MS"/>
        </w:rPr>
        <w:t>.</w:t>
      </w:r>
    </w:p>
    <w:p w:rsidR="00413904" w:rsidRPr="004C3B2E" w:rsidRDefault="00413904" w:rsidP="00367534">
      <w:pPr>
        <w:pStyle w:val="Zag3"/>
        <w:tabs>
          <w:tab w:val="left" w:leader="dot" w:pos="624"/>
        </w:tabs>
        <w:spacing w:after="0" w:line="240" w:lineRule="auto"/>
        <w:ind w:firstLine="709"/>
        <w:jc w:val="both"/>
        <w:rPr>
          <w:rFonts w:eastAsia="@Arial Unicode MS"/>
          <w:i w:val="0"/>
          <w:iCs w:val="0"/>
          <w:color w:val="auto"/>
          <w:lang w:val="ru-RU"/>
        </w:rPr>
      </w:pPr>
      <w:r w:rsidRPr="00F06B00">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F06B00">
        <w:rPr>
          <w:rStyle w:val="Zag11"/>
          <w:rFonts w:eastAsia="@Arial Unicode MS"/>
          <w:color w:val="auto"/>
          <w:lang w:val="ru-RU"/>
        </w:rPr>
        <w:t>изложения подробные и выборочные, изложения с элементами сочинения</w:t>
      </w:r>
      <w:r w:rsidRPr="00F06B00">
        <w:rPr>
          <w:rStyle w:val="Zag11"/>
          <w:rFonts w:eastAsia="@Arial Unicode MS"/>
          <w:i w:val="0"/>
          <w:iCs w:val="0"/>
          <w:color w:val="auto"/>
          <w:lang w:val="ru-RU"/>
        </w:rPr>
        <w:t xml:space="preserve">; </w:t>
      </w:r>
      <w:r w:rsidRPr="00F06B00">
        <w:rPr>
          <w:rStyle w:val="Zag11"/>
          <w:rFonts w:eastAsia="@Arial Unicode MS"/>
          <w:color w:val="auto"/>
          <w:lang w:val="ru-RU"/>
        </w:rPr>
        <w:t>сочинения</w:t>
      </w:r>
      <w:r w:rsidRPr="00F06B00">
        <w:rPr>
          <w:rStyle w:val="Zag11"/>
          <w:rFonts w:eastAsia="@Arial Unicode MS"/>
          <w:color w:val="auto"/>
          <w:lang w:val="ru-RU"/>
        </w:rPr>
        <w:noBreakHyphen/>
        <w:t>повествования</w:t>
      </w:r>
      <w:r w:rsidRPr="00F06B00">
        <w:rPr>
          <w:rStyle w:val="Zag11"/>
          <w:rFonts w:eastAsia="@Arial Unicode MS"/>
          <w:i w:val="0"/>
          <w:iCs w:val="0"/>
          <w:color w:val="auto"/>
          <w:lang w:val="ru-RU"/>
        </w:rPr>
        <w:t xml:space="preserve">, </w:t>
      </w:r>
      <w:r w:rsidRPr="00F06B00">
        <w:rPr>
          <w:rStyle w:val="Zag11"/>
          <w:rFonts w:eastAsia="@Arial Unicode MS"/>
          <w:color w:val="auto"/>
          <w:lang w:val="ru-RU"/>
        </w:rPr>
        <w:t>сочинения</w:t>
      </w:r>
      <w:r w:rsidRPr="00F06B00">
        <w:rPr>
          <w:rStyle w:val="Zag11"/>
          <w:rFonts w:eastAsia="@Arial Unicode MS"/>
          <w:color w:val="auto"/>
          <w:lang w:val="ru-RU"/>
        </w:rPr>
        <w:noBreakHyphen/>
        <w:t>описания</w:t>
      </w:r>
      <w:r w:rsidRPr="00F06B00">
        <w:rPr>
          <w:rStyle w:val="Zag11"/>
          <w:rFonts w:eastAsia="@Arial Unicode MS"/>
          <w:i w:val="0"/>
          <w:iCs w:val="0"/>
          <w:color w:val="auto"/>
          <w:lang w:val="ru-RU"/>
        </w:rPr>
        <w:t xml:space="preserve">, </w:t>
      </w:r>
      <w:r w:rsidRPr="00F06B00">
        <w:rPr>
          <w:rStyle w:val="Zag11"/>
          <w:rFonts w:eastAsia="@Arial Unicode MS"/>
          <w:color w:val="auto"/>
          <w:lang w:val="ru-RU"/>
        </w:rPr>
        <w:t>сочинения</w:t>
      </w:r>
      <w:r w:rsidRPr="00F06B00">
        <w:rPr>
          <w:rStyle w:val="Zag11"/>
          <w:rFonts w:eastAsia="@Arial Unicode MS"/>
          <w:color w:val="auto"/>
          <w:lang w:val="ru-RU"/>
        </w:rPr>
        <w:noBreakHyphen/>
        <w:t>рассуждения</w:t>
      </w:r>
      <w:r w:rsidR="004C3B2E">
        <w:rPr>
          <w:rStyle w:val="Zag11"/>
          <w:rFonts w:eastAsia="@Arial Unicode MS"/>
          <w:i w:val="0"/>
          <w:iCs w:val="0"/>
          <w:color w:val="auto"/>
          <w:lang w:val="ru-RU"/>
        </w:rPr>
        <w:t>.</w:t>
      </w:r>
    </w:p>
    <w:p w:rsidR="00653A76" w:rsidRPr="00F06B00" w:rsidRDefault="00653A76" w:rsidP="00367534">
      <w:pPr>
        <w:pStyle w:val="afe"/>
        <w:numPr>
          <w:ilvl w:val="3"/>
          <w:numId w:val="2"/>
        </w:numPr>
        <w:spacing w:line="240" w:lineRule="auto"/>
        <w:ind w:left="0" w:firstLine="0"/>
        <w:rPr>
          <w:sz w:val="24"/>
        </w:rPr>
      </w:pPr>
      <w:bookmarkStart w:id="152" w:name="_Toc288394086"/>
      <w:bookmarkStart w:id="153" w:name="_Toc288410553"/>
      <w:bookmarkStart w:id="154" w:name="_Toc288410682"/>
      <w:bookmarkStart w:id="155" w:name="_Toc294246099"/>
      <w:r w:rsidRPr="00F06B00">
        <w:rPr>
          <w:sz w:val="24"/>
        </w:rPr>
        <w:t>Литературное чтение</w:t>
      </w:r>
      <w:bookmarkEnd w:id="152"/>
      <w:bookmarkEnd w:id="153"/>
      <w:bookmarkEnd w:id="154"/>
      <w:bookmarkEnd w:id="155"/>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Виды речевой и читательской деятельности</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Аудирование (слушание)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06B00">
        <w:rPr>
          <w:rStyle w:val="Zag11"/>
          <w:rFonts w:eastAsia="@Arial Unicode MS"/>
        </w:rPr>
        <w:noBreakHyphen/>
        <w:t>познавательному и художественному произведению.</w:t>
      </w:r>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Чтение</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b/>
          <w:bCs/>
        </w:rPr>
        <w:t>Чтение вслух.</w:t>
      </w:r>
      <w:r w:rsidRPr="00F06B00">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F06B00">
        <w:rPr>
          <w:rStyle w:val="Zag11"/>
          <w:rFonts w:eastAsia="@Arial Unicode MS"/>
        </w:rPr>
        <w:t>читающего</w:t>
      </w:r>
      <w:proofErr w:type="gramEnd"/>
      <w:r w:rsidRPr="00F06B00">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F06B00">
        <w:rPr>
          <w:rStyle w:val="Zag11"/>
          <w:rFonts w:eastAsia="@Arial Unicode MS"/>
        </w:rPr>
        <w:t>.</w:t>
      </w:r>
      <w:proofErr w:type="gramEnd"/>
      <w:r w:rsidRPr="00F06B00">
        <w:rPr>
          <w:rStyle w:val="Zag11"/>
          <w:rFonts w:eastAsia="@Arial Unicode MS"/>
        </w:rPr>
        <w:t xml:space="preserve"> </w:t>
      </w:r>
      <w:proofErr w:type="gramStart"/>
      <w:r w:rsidRPr="00F06B00">
        <w:rPr>
          <w:rStyle w:val="Zag11"/>
          <w:rFonts w:eastAsia="@Arial Unicode MS"/>
        </w:rPr>
        <w:t>ч</w:t>
      </w:r>
      <w:proofErr w:type="gramEnd"/>
      <w:r w:rsidRPr="00F06B00">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b/>
          <w:bCs/>
        </w:rPr>
        <w:t>Чтение про себя.</w:t>
      </w:r>
      <w:r w:rsidRPr="00F06B00">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w:t>
      </w:r>
      <w:r w:rsidRPr="00F06B00">
        <w:rPr>
          <w:rStyle w:val="Zag11"/>
          <w:rFonts w:eastAsia="@Arial Unicode MS"/>
        </w:rPr>
        <w:lastRenderedPageBreak/>
        <w:t>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Работа с разными видами текста.</w:t>
      </w:r>
      <w:r w:rsidRPr="00F06B00">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Библиографическая культура.</w:t>
      </w:r>
      <w:r w:rsidRPr="00F06B00">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F06B00" w:rsidRDefault="00413904" w:rsidP="00367534">
      <w:pPr>
        <w:tabs>
          <w:tab w:val="left" w:leader="dot" w:pos="624"/>
        </w:tabs>
        <w:ind w:firstLine="709"/>
        <w:jc w:val="both"/>
        <w:rPr>
          <w:rStyle w:val="Zag11"/>
          <w:rFonts w:eastAsia="@Arial Unicode MS"/>
        </w:rPr>
      </w:pPr>
      <w:proofErr w:type="gramStart"/>
      <w:r w:rsidRPr="00F06B00">
        <w:rPr>
          <w:rStyle w:val="Zag11"/>
          <w:rFonts w:eastAsia="@Arial Unicode MS"/>
        </w:rPr>
        <w:t>Типы книг (изданий): книга</w:t>
      </w:r>
      <w:r w:rsidRPr="00F06B00">
        <w:rPr>
          <w:rStyle w:val="Zag11"/>
          <w:rFonts w:eastAsia="@Arial Unicode MS"/>
        </w:rPr>
        <w:noBreakHyphen/>
        <w:t>произведение, книга</w:t>
      </w:r>
      <w:r w:rsidRPr="00F06B00">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Работа с текстом художественного произведения.</w:t>
      </w:r>
      <w:r w:rsidRPr="00F06B00">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Характеристика героя произведения. </w:t>
      </w:r>
      <w:proofErr w:type="gramStart"/>
      <w:r w:rsidRPr="00F06B00">
        <w:rPr>
          <w:rStyle w:val="Zag11"/>
          <w:rFonts w:eastAsia="@Arial Unicode MS"/>
        </w:rPr>
        <w:t>Портрет, характер героя, выраженные через поступки и речь.</w:t>
      </w:r>
      <w:proofErr w:type="gramEnd"/>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Освоение разных видов пересказа художественного текста: </w:t>
      </w:r>
      <w:proofErr w:type="gramStart"/>
      <w:r w:rsidRPr="00F06B00">
        <w:rPr>
          <w:rStyle w:val="Zag11"/>
          <w:rFonts w:eastAsia="@Arial Unicode MS"/>
        </w:rPr>
        <w:t>подробный</w:t>
      </w:r>
      <w:proofErr w:type="gramEnd"/>
      <w:r w:rsidRPr="00F06B00">
        <w:rPr>
          <w:rStyle w:val="Zag11"/>
          <w:rFonts w:eastAsia="@Arial Unicode MS"/>
        </w:rPr>
        <w:t>, выборочный и краткий (передача основных мыслей).</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F06B00" w:rsidRDefault="00413904" w:rsidP="00367534">
      <w:pPr>
        <w:tabs>
          <w:tab w:val="left" w:leader="dot" w:pos="624"/>
        </w:tabs>
        <w:ind w:firstLine="709"/>
        <w:jc w:val="both"/>
        <w:rPr>
          <w:rStyle w:val="Zag11"/>
          <w:rFonts w:eastAsia="@Arial Unicode MS"/>
          <w:b/>
          <w:bCs/>
        </w:rPr>
      </w:pPr>
      <w:r w:rsidRPr="00F06B00">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b/>
          <w:bCs/>
        </w:rPr>
        <w:t xml:space="preserve">Работа с учебными, научно-популярными и другими текстами. </w:t>
      </w:r>
      <w:r w:rsidRPr="00F06B00">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w:t>
      </w:r>
      <w:r w:rsidRPr="00F06B00">
        <w:rPr>
          <w:rStyle w:val="Zag11"/>
          <w:rFonts w:eastAsia="@Arial Unicode MS"/>
        </w:rPr>
        <w:lastRenderedPageBreak/>
        <w:t>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Говорение (культура речевого общения)</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F06B00">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F06B00">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Письмо (культура письменной речи)</w:t>
      </w:r>
    </w:p>
    <w:p w:rsidR="00413904" w:rsidRPr="00F06B00" w:rsidRDefault="00413904" w:rsidP="00367534">
      <w:pPr>
        <w:tabs>
          <w:tab w:val="left" w:leader="dot" w:pos="624"/>
        </w:tabs>
        <w:ind w:firstLine="709"/>
        <w:jc w:val="both"/>
        <w:rPr>
          <w:rStyle w:val="Zag11"/>
          <w:rFonts w:eastAsia="@Arial Unicode MS"/>
        </w:rPr>
      </w:pPr>
      <w:proofErr w:type="gramStart"/>
      <w:r w:rsidRPr="00F06B00">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Круг детского чтения</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F06B00" w:rsidRDefault="00413904" w:rsidP="00367534">
      <w:pPr>
        <w:tabs>
          <w:tab w:val="left" w:leader="dot" w:pos="624"/>
        </w:tabs>
        <w:ind w:firstLine="709"/>
        <w:jc w:val="both"/>
        <w:rPr>
          <w:rStyle w:val="Zag11"/>
          <w:rFonts w:eastAsia="@Arial Unicode MS"/>
        </w:rPr>
      </w:pPr>
      <w:proofErr w:type="gramStart"/>
      <w:r w:rsidRPr="00F06B00">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F06B00" w:rsidRDefault="00413904" w:rsidP="00367534">
      <w:pPr>
        <w:tabs>
          <w:tab w:val="left" w:leader="dot" w:pos="624"/>
        </w:tabs>
        <w:ind w:firstLine="709"/>
        <w:rPr>
          <w:rStyle w:val="Zag11"/>
          <w:rFonts w:eastAsia="@Arial Unicode MS"/>
          <w:b/>
          <w:bCs/>
          <w:iCs/>
        </w:rPr>
      </w:pPr>
      <w:r w:rsidRPr="00F06B00">
        <w:rPr>
          <w:rStyle w:val="Zag11"/>
          <w:rFonts w:eastAsia="@Arial Unicode MS"/>
          <w:b/>
          <w:bCs/>
          <w:iCs/>
        </w:rPr>
        <w:t>Литературоведческая пропедевтика (практическое освоение)</w:t>
      </w:r>
    </w:p>
    <w:p w:rsidR="00413904" w:rsidRPr="00F06B00" w:rsidRDefault="00413904" w:rsidP="00367534">
      <w:pPr>
        <w:tabs>
          <w:tab w:val="left" w:leader="dot" w:pos="624"/>
        </w:tabs>
        <w:ind w:firstLine="709"/>
        <w:jc w:val="both"/>
        <w:rPr>
          <w:rStyle w:val="Zag11"/>
          <w:rFonts w:eastAsia="@Arial Unicode MS"/>
        </w:rPr>
      </w:pPr>
      <w:proofErr w:type="gramStart"/>
      <w:r w:rsidRPr="00F06B00">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F06B00" w:rsidRDefault="00413904" w:rsidP="00367534">
      <w:pPr>
        <w:tabs>
          <w:tab w:val="left" w:leader="dot" w:pos="624"/>
        </w:tabs>
        <w:ind w:firstLine="709"/>
        <w:jc w:val="both"/>
        <w:rPr>
          <w:rStyle w:val="Zag11"/>
          <w:rFonts w:eastAsia="@Arial Unicode MS"/>
        </w:rPr>
      </w:pPr>
      <w:proofErr w:type="gramStart"/>
      <w:r w:rsidRPr="00F06B00">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F06B00" w:rsidRDefault="00413904" w:rsidP="00367534">
      <w:pPr>
        <w:tabs>
          <w:tab w:val="left" w:leader="dot" w:pos="624"/>
        </w:tabs>
        <w:ind w:firstLine="709"/>
        <w:jc w:val="both"/>
        <w:rPr>
          <w:rStyle w:val="Zag11"/>
          <w:rFonts w:eastAsia="@Arial Unicode MS"/>
        </w:rPr>
      </w:pPr>
      <w:proofErr w:type="gramStart"/>
      <w:r w:rsidRPr="00F06B00">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Фольклор и авторские художественные произведения (различение).</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w:t>
      </w:r>
      <w:r w:rsidRPr="00F06B00">
        <w:rPr>
          <w:rStyle w:val="Zag11"/>
          <w:rFonts w:eastAsia="@Arial Unicode MS"/>
        </w:rPr>
        <w:lastRenderedPageBreak/>
        <w:t>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F06B00" w:rsidRDefault="00413904" w:rsidP="00367534">
      <w:pPr>
        <w:tabs>
          <w:tab w:val="left" w:leader="dot" w:pos="624"/>
        </w:tabs>
        <w:ind w:firstLine="709"/>
        <w:jc w:val="both"/>
        <w:rPr>
          <w:rStyle w:val="Zag11"/>
          <w:rFonts w:eastAsia="@Arial Unicode MS"/>
        </w:rPr>
      </w:pPr>
      <w:r w:rsidRPr="00F06B00">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F06B00" w:rsidRDefault="00413904" w:rsidP="00367534">
      <w:pPr>
        <w:tabs>
          <w:tab w:val="left" w:leader="dot" w:pos="624"/>
        </w:tabs>
        <w:ind w:firstLine="709"/>
        <w:jc w:val="both"/>
        <w:rPr>
          <w:rStyle w:val="Zag11"/>
          <w:rFonts w:eastAsia="@Arial Unicode MS"/>
          <w:b/>
          <w:bCs/>
          <w:iCs/>
        </w:rPr>
      </w:pPr>
      <w:r w:rsidRPr="00F06B00">
        <w:rPr>
          <w:rStyle w:val="Zag11"/>
          <w:rFonts w:eastAsia="@Arial Unicode MS"/>
          <w:b/>
          <w:bCs/>
          <w:iCs/>
        </w:rPr>
        <w:t>Творческая деятельность обучающихся (на основе литературных произведений)</w:t>
      </w:r>
    </w:p>
    <w:p w:rsidR="00413904" w:rsidRDefault="00413904" w:rsidP="00367534">
      <w:pPr>
        <w:pStyle w:val="Zag3"/>
        <w:tabs>
          <w:tab w:val="left" w:leader="dot" w:pos="624"/>
        </w:tabs>
        <w:spacing w:after="0" w:line="240" w:lineRule="auto"/>
        <w:ind w:firstLine="709"/>
        <w:jc w:val="both"/>
        <w:rPr>
          <w:rStyle w:val="Zag11"/>
          <w:rFonts w:eastAsia="@Arial Unicode MS"/>
          <w:i w:val="0"/>
          <w:iCs w:val="0"/>
          <w:color w:val="auto"/>
          <w:lang w:val="ru-RU"/>
        </w:rPr>
      </w:pPr>
      <w:r w:rsidRPr="00F06B00">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06B00">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4C3B2E">
        <w:rPr>
          <w:rStyle w:val="Zag11"/>
          <w:rFonts w:eastAsia="@Arial Unicode MS"/>
          <w:i w:val="0"/>
          <w:iCs w:val="0"/>
          <w:color w:val="auto"/>
          <w:lang w:val="ru-RU"/>
        </w:rPr>
        <w:t>.</w:t>
      </w:r>
    </w:p>
    <w:p w:rsidR="008C12C8" w:rsidRDefault="008C12C8" w:rsidP="00367534">
      <w:pPr>
        <w:pStyle w:val="Zag3"/>
        <w:tabs>
          <w:tab w:val="left" w:leader="dot" w:pos="624"/>
        </w:tabs>
        <w:spacing w:after="0" w:line="240" w:lineRule="auto"/>
        <w:ind w:firstLine="709"/>
        <w:jc w:val="both"/>
        <w:rPr>
          <w:rStyle w:val="Zag11"/>
          <w:rFonts w:eastAsia="@Arial Unicode MS"/>
          <w:i w:val="0"/>
          <w:iCs w:val="0"/>
          <w:color w:val="auto"/>
          <w:lang w:val="ru-RU"/>
        </w:rPr>
      </w:pPr>
    </w:p>
    <w:p w:rsidR="008C12C8" w:rsidRPr="004C3B2E" w:rsidRDefault="008C12C8" w:rsidP="000C58AD">
      <w:pPr>
        <w:pStyle w:val="Zag3"/>
        <w:tabs>
          <w:tab w:val="left" w:leader="dot" w:pos="624"/>
        </w:tabs>
        <w:spacing w:after="0" w:line="240" w:lineRule="auto"/>
        <w:jc w:val="both"/>
        <w:rPr>
          <w:rFonts w:eastAsia="@Arial Unicode MS"/>
          <w:i w:val="0"/>
          <w:iCs w:val="0"/>
          <w:color w:val="auto"/>
          <w:lang w:val="ru-RU"/>
        </w:rPr>
      </w:pPr>
    </w:p>
    <w:p w:rsidR="00653A76" w:rsidRPr="00F06B00" w:rsidRDefault="00653A76" w:rsidP="00367534">
      <w:pPr>
        <w:pStyle w:val="afe"/>
        <w:numPr>
          <w:ilvl w:val="3"/>
          <w:numId w:val="2"/>
        </w:numPr>
        <w:spacing w:line="240" w:lineRule="auto"/>
        <w:ind w:left="0" w:firstLine="0"/>
        <w:rPr>
          <w:sz w:val="24"/>
        </w:rPr>
      </w:pPr>
      <w:bookmarkStart w:id="156" w:name="_Toc288394087"/>
      <w:bookmarkStart w:id="157" w:name="_Toc288410554"/>
      <w:bookmarkStart w:id="158" w:name="_Toc288410683"/>
      <w:bookmarkStart w:id="159" w:name="_Toc294246100"/>
      <w:r w:rsidRPr="00F06B00">
        <w:rPr>
          <w:sz w:val="24"/>
        </w:rPr>
        <w:t>Иностранный язык</w:t>
      </w:r>
      <w:bookmarkEnd w:id="156"/>
      <w:bookmarkEnd w:id="157"/>
      <w:bookmarkEnd w:id="158"/>
      <w:bookmarkEnd w:id="159"/>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Предметное содержание речи</w:t>
      </w:r>
    </w:p>
    <w:p w:rsidR="00F97BA8" w:rsidRDefault="00F97BA8" w:rsidP="00367534">
      <w:pPr>
        <w:pStyle w:val="a4"/>
        <w:spacing w:line="240" w:lineRule="auto"/>
        <w:ind w:firstLine="454"/>
        <w:rPr>
          <w:rFonts w:ascii="Times New Roman" w:hAnsi="Times New Roman"/>
          <w:b/>
          <w:bCs/>
          <w:color w:val="auto"/>
          <w:sz w:val="24"/>
          <w:szCs w:val="24"/>
        </w:rPr>
      </w:pPr>
    </w:p>
    <w:p w:rsidR="00F97BA8" w:rsidRPr="00F97BA8" w:rsidRDefault="00F97BA8" w:rsidP="00F97BA8">
      <w:pPr>
        <w:tabs>
          <w:tab w:val="left" w:leader="dot" w:pos="624"/>
        </w:tabs>
        <w:ind w:firstLine="339"/>
        <w:jc w:val="both"/>
        <w:rPr>
          <w:rFonts w:eastAsia="@Arial Unicode MS"/>
          <w:b/>
          <w:bCs/>
          <w:color w:val="000000"/>
          <w:lang w:eastAsia="ar-SA"/>
        </w:rPr>
      </w:pPr>
      <w:r w:rsidRPr="00F97BA8">
        <w:rPr>
          <w:rFonts w:eastAsia="@Arial Unicode MS"/>
          <w:color w:val="000000"/>
          <w:lang w:eastAsia="ar-SA"/>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Знакомство. </w:t>
      </w:r>
      <w:r w:rsidRPr="00F06B00">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Я и моя семья. </w:t>
      </w:r>
      <w:r w:rsidRPr="00F06B00">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F06B00">
        <w:rPr>
          <w:rFonts w:ascii="Times New Roman" w:hAnsi="Times New Roman"/>
          <w:color w:val="auto"/>
          <w:spacing w:val="2"/>
          <w:sz w:val="24"/>
          <w:szCs w:val="24"/>
        </w:rPr>
        <w:t xml:space="preserve">рядок дня, </w:t>
      </w:r>
      <w:r w:rsidRPr="00F06B00">
        <w:rPr>
          <w:rFonts w:ascii="Times New Roman" w:hAnsi="Times New Roman"/>
          <w:iCs/>
          <w:color w:val="auto"/>
          <w:spacing w:val="2"/>
          <w:sz w:val="24"/>
          <w:szCs w:val="24"/>
        </w:rPr>
        <w:t>домашние обязанности</w:t>
      </w:r>
      <w:r w:rsidRPr="00F06B00">
        <w:rPr>
          <w:rFonts w:ascii="Times New Roman" w:hAnsi="Times New Roman"/>
          <w:color w:val="auto"/>
          <w:spacing w:val="2"/>
          <w:sz w:val="24"/>
          <w:szCs w:val="24"/>
        </w:rPr>
        <w:t>)</w:t>
      </w:r>
      <w:r w:rsidRPr="00F06B00">
        <w:rPr>
          <w:rFonts w:ascii="Times New Roman" w:hAnsi="Times New Roman"/>
          <w:iCs/>
          <w:color w:val="auto"/>
          <w:spacing w:val="2"/>
          <w:sz w:val="24"/>
          <w:szCs w:val="24"/>
        </w:rPr>
        <w:t xml:space="preserve">. </w:t>
      </w:r>
      <w:r w:rsidRPr="00F06B00">
        <w:rPr>
          <w:rFonts w:ascii="Times New Roman" w:hAnsi="Times New Roman"/>
          <w:color w:val="auto"/>
          <w:spacing w:val="2"/>
          <w:sz w:val="24"/>
          <w:szCs w:val="24"/>
        </w:rPr>
        <w:t xml:space="preserve">Покупки в магазине: одежда, </w:t>
      </w:r>
      <w:r w:rsidRPr="00F06B00">
        <w:rPr>
          <w:rFonts w:ascii="Times New Roman" w:hAnsi="Times New Roman"/>
          <w:iCs/>
          <w:color w:val="auto"/>
          <w:spacing w:val="2"/>
          <w:sz w:val="24"/>
          <w:szCs w:val="24"/>
        </w:rPr>
        <w:t xml:space="preserve">обувь, </w:t>
      </w:r>
      <w:r w:rsidRPr="00F06B00">
        <w:rPr>
          <w:rFonts w:ascii="Times New Roman" w:hAnsi="Times New Roman"/>
          <w:color w:val="auto"/>
          <w:spacing w:val="2"/>
          <w:sz w:val="24"/>
          <w:szCs w:val="24"/>
        </w:rPr>
        <w:t xml:space="preserve">основные продукты питания. Любимая еда. </w:t>
      </w:r>
      <w:r w:rsidRPr="00F06B00">
        <w:rPr>
          <w:rFonts w:ascii="Times New Roman" w:hAnsi="Times New Roman"/>
          <w:color w:val="auto"/>
          <w:sz w:val="24"/>
          <w:szCs w:val="24"/>
        </w:rPr>
        <w:t>Семейные праздники: день рождения, Новый год/Рождество. Подарки.</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Мир моих увлечений. </w:t>
      </w:r>
      <w:r w:rsidRPr="00F06B00">
        <w:rPr>
          <w:rFonts w:ascii="Times New Roman" w:hAnsi="Times New Roman"/>
          <w:color w:val="auto"/>
          <w:spacing w:val="2"/>
          <w:sz w:val="24"/>
          <w:szCs w:val="24"/>
        </w:rPr>
        <w:t xml:space="preserve">Мои любимые занятия. Виды </w:t>
      </w:r>
      <w:r w:rsidRPr="00F06B00">
        <w:rPr>
          <w:rFonts w:ascii="Times New Roman" w:hAnsi="Times New Roman"/>
          <w:color w:val="auto"/>
          <w:sz w:val="24"/>
          <w:szCs w:val="24"/>
        </w:rPr>
        <w:t xml:space="preserve">спорта и спортивные игры. </w:t>
      </w:r>
      <w:r w:rsidRPr="00F06B00">
        <w:rPr>
          <w:rFonts w:ascii="Times New Roman" w:hAnsi="Times New Roman"/>
          <w:iCs/>
          <w:color w:val="auto"/>
          <w:sz w:val="24"/>
          <w:szCs w:val="24"/>
        </w:rPr>
        <w:t xml:space="preserve">Мои любимые сказки. </w:t>
      </w:r>
      <w:r w:rsidRPr="00F06B00">
        <w:rPr>
          <w:rFonts w:ascii="Times New Roman" w:hAnsi="Times New Roman"/>
          <w:color w:val="auto"/>
          <w:sz w:val="24"/>
          <w:szCs w:val="24"/>
        </w:rPr>
        <w:t xml:space="preserve">Выходной день </w:t>
      </w:r>
      <w:r w:rsidRPr="00F06B00">
        <w:rPr>
          <w:rFonts w:ascii="Times New Roman" w:hAnsi="Times New Roman"/>
          <w:iCs/>
          <w:color w:val="auto"/>
          <w:sz w:val="24"/>
          <w:szCs w:val="24"/>
        </w:rPr>
        <w:t xml:space="preserve">(в зоопарке, цирке), </w:t>
      </w:r>
      <w:r w:rsidRPr="00F06B00">
        <w:rPr>
          <w:rFonts w:ascii="Times New Roman" w:hAnsi="Times New Roman"/>
          <w:color w:val="auto"/>
          <w:sz w:val="24"/>
          <w:szCs w:val="24"/>
        </w:rPr>
        <w:t>каникулы.</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Я и мои друзья. </w:t>
      </w:r>
      <w:r w:rsidRPr="00F06B00">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F06B00">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Моя школа. </w:t>
      </w:r>
      <w:r w:rsidRPr="00F06B00">
        <w:rPr>
          <w:rFonts w:ascii="Times New Roman" w:hAnsi="Times New Roman"/>
          <w:color w:val="auto"/>
          <w:spacing w:val="2"/>
          <w:sz w:val="24"/>
          <w:szCs w:val="24"/>
        </w:rPr>
        <w:t xml:space="preserve">Классная комната, учебные предметы, </w:t>
      </w:r>
      <w:r w:rsidRPr="00F06B00">
        <w:rPr>
          <w:rFonts w:ascii="Times New Roman" w:hAnsi="Times New Roman"/>
          <w:color w:val="auto"/>
          <w:sz w:val="24"/>
          <w:szCs w:val="24"/>
        </w:rPr>
        <w:t>школьные принадлежности. Учебные занятия на уроках.</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Мир вокруг меня. </w:t>
      </w:r>
      <w:r w:rsidRPr="00F06B00">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F06B00">
        <w:rPr>
          <w:rFonts w:ascii="Times New Roman" w:hAnsi="Times New Roman"/>
          <w:iCs/>
          <w:color w:val="auto"/>
          <w:sz w:val="24"/>
          <w:szCs w:val="24"/>
        </w:rPr>
        <w:t xml:space="preserve">Дикие и домашние животные. </w:t>
      </w:r>
      <w:r w:rsidRPr="00F06B00">
        <w:rPr>
          <w:rFonts w:ascii="Times New Roman" w:hAnsi="Times New Roman"/>
          <w:color w:val="auto"/>
          <w:sz w:val="24"/>
          <w:szCs w:val="24"/>
        </w:rPr>
        <w:t>Любимое время года. Погода.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pacing w:val="2"/>
          <w:sz w:val="24"/>
          <w:szCs w:val="24"/>
        </w:rPr>
        <w:t xml:space="preserve">Страна/страны изучаемого языка и родная страна. </w:t>
      </w:r>
      <w:r w:rsidRPr="00F06B00">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F06B00">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F06B00">
        <w:rPr>
          <w:rFonts w:ascii="Times New Roman" w:hAnsi="Times New Roman"/>
          <w:color w:val="auto"/>
          <w:sz w:val="24"/>
          <w:szCs w:val="24"/>
        </w:rPr>
        <w:t xml:space="preserve"> время совместной игры, в магазине).</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Коммуникативные умения по видам речевой деятельности</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bCs/>
          <w:color w:val="auto"/>
          <w:sz w:val="24"/>
          <w:szCs w:val="24"/>
        </w:rPr>
        <w:t>В русле говорения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z w:val="24"/>
          <w:szCs w:val="24"/>
        </w:rPr>
        <w:t>1.</w:t>
      </w:r>
      <w:r w:rsidRPr="00F06B00">
        <w:rPr>
          <w:rFonts w:ascii="Times New Roman" w:hAnsi="Times New Roman"/>
          <w:iCs/>
          <w:color w:val="auto"/>
          <w:sz w:val="24"/>
          <w:szCs w:val="24"/>
        </w:rPr>
        <w:t> </w:t>
      </w:r>
      <w:r w:rsidRPr="00F06B00">
        <w:rPr>
          <w:rFonts w:ascii="Times New Roman" w:hAnsi="Times New Roman"/>
          <w:iCs/>
          <w:color w:val="auto"/>
          <w:sz w:val="24"/>
          <w:szCs w:val="24"/>
        </w:rPr>
        <w:t>Диалогическая форма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Уметь вести:</w:t>
      </w:r>
    </w:p>
    <w:p w:rsidR="00653A76" w:rsidRPr="00F06B00" w:rsidRDefault="00653A76" w:rsidP="00367534">
      <w:pPr>
        <w:pStyle w:val="21"/>
        <w:spacing w:line="240" w:lineRule="auto"/>
        <w:rPr>
          <w:sz w:val="24"/>
        </w:rPr>
      </w:pPr>
      <w:r w:rsidRPr="00F06B00">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F06B00" w:rsidRDefault="00653A76" w:rsidP="00367534">
      <w:pPr>
        <w:pStyle w:val="21"/>
        <w:spacing w:line="240" w:lineRule="auto"/>
        <w:rPr>
          <w:sz w:val="24"/>
        </w:rPr>
      </w:pPr>
      <w:r w:rsidRPr="00F06B00">
        <w:rPr>
          <w:sz w:val="24"/>
        </w:rPr>
        <w:t>диалог­расспрос (запрос информации и ответ на него);</w:t>
      </w:r>
    </w:p>
    <w:p w:rsidR="00653A76" w:rsidRPr="00F06B00" w:rsidRDefault="00653A76" w:rsidP="00367534">
      <w:pPr>
        <w:pStyle w:val="21"/>
        <w:spacing w:line="240" w:lineRule="auto"/>
        <w:rPr>
          <w:iCs/>
          <w:sz w:val="24"/>
        </w:rPr>
      </w:pPr>
      <w:r w:rsidRPr="00F06B00">
        <w:rPr>
          <w:sz w:val="24"/>
        </w:rPr>
        <w:t>диалог — побуждение к действию.</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z w:val="24"/>
          <w:szCs w:val="24"/>
        </w:rPr>
        <w:t>2.</w:t>
      </w:r>
      <w:r w:rsidRPr="00F06B00">
        <w:rPr>
          <w:rFonts w:ascii="Times New Roman" w:hAnsi="Times New Roman"/>
          <w:iCs/>
          <w:color w:val="auto"/>
          <w:sz w:val="24"/>
          <w:szCs w:val="24"/>
        </w:rPr>
        <w:t> </w:t>
      </w:r>
      <w:r w:rsidRPr="00F06B00">
        <w:rPr>
          <w:rFonts w:ascii="Times New Roman" w:hAnsi="Times New Roman"/>
          <w:iCs/>
          <w:color w:val="auto"/>
          <w:sz w:val="24"/>
          <w:szCs w:val="24"/>
        </w:rPr>
        <w:t>Монологическая форма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F06B00">
        <w:rPr>
          <w:rFonts w:ascii="Times New Roman" w:hAnsi="Times New Roman"/>
          <w:iCs/>
          <w:color w:val="auto"/>
          <w:spacing w:val="2"/>
          <w:sz w:val="24"/>
          <w:szCs w:val="24"/>
        </w:rPr>
        <w:t>характеристика (персона</w:t>
      </w:r>
      <w:r w:rsidRPr="00F06B00">
        <w:rPr>
          <w:rFonts w:ascii="Times New Roman" w:hAnsi="Times New Roman"/>
          <w:iCs/>
          <w:color w:val="auto"/>
          <w:sz w:val="24"/>
          <w:szCs w:val="24"/>
        </w:rPr>
        <w:t>жей).</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В русле аудирования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Воспринимать на слух и понимать:</w:t>
      </w:r>
    </w:p>
    <w:p w:rsidR="00653A76" w:rsidRPr="00F06B00" w:rsidRDefault="00653A76" w:rsidP="00367534">
      <w:pPr>
        <w:pStyle w:val="21"/>
        <w:spacing w:line="240" w:lineRule="auto"/>
        <w:rPr>
          <w:sz w:val="24"/>
        </w:rPr>
      </w:pPr>
      <w:r w:rsidRPr="00F06B00">
        <w:rPr>
          <w:sz w:val="24"/>
        </w:rPr>
        <w:t xml:space="preserve">речь учителя и одноклассников в процессе общения на уроке и вербально/невербально реагировать на </w:t>
      </w:r>
      <w:proofErr w:type="gramStart"/>
      <w:r w:rsidRPr="00F06B00">
        <w:rPr>
          <w:sz w:val="24"/>
        </w:rPr>
        <w:t>услышанное</w:t>
      </w:r>
      <w:proofErr w:type="gramEnd"/>
      <w:r w:rsidRPr="00F06B00">
        <w:rPr>
          <w:sz w:val="24"/>
        </w:rPr>
        <w:t>;</w:t>
      </w:r>
    </w:p>
    <w:p w:rsidR="00653A76" w:rsidRPr="00F06B00" w:rsidRDefault="00653A76" w:rsidP="00367534">
      <w:pPr>
        <w:pStyle w:val="21"/>
        <w:spacing w:line="240" w:lineRule="auto"/>
        <w:rPr>
          <w:sz w:val="24"/>
        </w:rPr>
      </w:pPr>
      <w:r w:rsidRPr="00F06B00">
        <w:rPr>
          <w:sz w:val="24"/>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В русле чтения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Читать:</w:t>
      </w:r>
    </w:p>
    <w:p w:rsidR="00653A76" w:rsidRPr="00F06B00" w:rsidRDefault="00653A76" w:rsidP="00367534">
      <w:pPr>
        <w:pStyle w:val="21"/>
        <w:spacing w:line="240" w:lineRule="auto"/>
        <w:rPr>
          <w:sz w:val="24"/>
        </w:rPr>
      </w:pPr>
      <w:r w:rsidRPr="00F06B00">
        <w:rPr>
          <w:sz w:val="24"/>
        </w:rPr>
        <w:t>вслух небольшие тексты, построенные на изученном языковом материале;</w:t>
      </w:r>
    </w:p>
    <w:p w:rsidR="00653A76" w:rsidRPr="00F06B00" w:rsidRDefault="00653A76" w:rsidP="00367534">
      <w:pPr>
        <w:pStyle w:val="21"/>
        <w:spacing w:line="240" w:lineRule="auto"/>
        <w:rPr>
          <w:sz w:val="24"/>
        </w:rPr>
      </w:pPr>
      <w:r w:rsidRPr="00F06B00">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06B00">
        <w:rPr>
          <w:sz w:val="24"/>
        </w:rPr>
        <w:t> </w:t>
      </w:r>
      <w:r w:rsidRPr="00F06B00">
        <w:rPr>
          <w:sz w:val="24"/>
        </w:rPr>
        <w:t>т.</w:t>
      </w:r>
      <w:r w:rsidRPr="00F06B00">
        <w:rPr>
          <w:sz w:val="24"/>
        </w:rPr>
        <w:t> </w:t>
      </w:r>
      <w:r w:rsidRPr="00F06B00">
        <w:rPr>
          <w:sz w:val="24"/>
        </w:rPr>
        <w:t>д.).</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В русле письма</w:t>
      </w:r>
    </w:p>
    <w:p w:rsidR="00653A76" w:rsidRPr="00F06B00" w:rsidRDefault="00653A76" w:rsidP="00367534">
      <w:pPr>
        <w:pStyle w:val="21"/>
        <w:spacing w:line="240" w:lineRule="auto"/>
        <w:rPr>
          <w:sz w:val="24"/>
        </w:rPr>
      </w:pPr>
      <w:r w:rsidRPr="00F06B00">
        <w:rPr>
          <w:sz w:val="24"/>
        </w:rPr>
        <w:t>Владеть:</w:t>
      </w:r>
    </w:p>
    <w:p w:rsidR="00653A76" w:rsidRPr="00F06B00" w:rsidRDefault="00653A76" w:rsidP="00367534">
      <w:pPr>
        <w:pStyle w:val="21"/>
        <w:spacing w:line="240" w:lineRule="auto"/>
        <w:rPr>
          <w:sz w:val="24"/>
        </w:rPr>
      </w:pPr>
      <w:r w:rsidRPr="00F06B00">
        <w:rPr>
          <w:sz w:val="24"/>
        </w:rPr>
        <w:t>умением выписывать из текста слова, словосочетания и предложения;</w:t>
      </w:r>
    </w:p>
    <w:p w:rsidR="00653A76" w:rsidRPr="00F06B00" w:rsidRDefault="00653A76" w:rsidP="00367534">
      <w:pPr>
        <w:pStyle w:val="21"/>
        <w:spacing w:line="240" w:lineRule="auto"/>
        <w:rPr>
          <w:sz w:val="24"/>
        </w:rPr>
      </w:pPr>
      <w:r w:rsidRPr="00F06B00">
        <w:rPr>
          <w:sz w:val="24"/>
        </w:rPr>
        <w:t>основами письменной речи: писать по образцу поздравление с праздником, короткое личное письмо.</w:t>
      </w:r>
    </w:p>
    <w:p w:rsidR="00653A76" w:rsidRPr="00F06B00" w:rsidRDefault="00653A76" w:rsidP="00367534">
      <w:pPr>
        <w:pStyle w:val="af1"/>
        <w:spacing w:before="0" w:after="0" w:line="240" w:lineRule="auto"/>
        <w:ind w:firstLine="454"/>
        <w:jc w:val="both"/>
        <w:rPr>
          <w:rFonts w:ascii="Times New Roman" w:hAnsi="Times New Roman"/>
          <w:i w:val="0"/>
          <w:color w:val="auto"/>
          <w:sz w:val="24"/>
          <w:szCs w:val="24"/>
        </w:rPr>
      </w:pPr>
      <w:r w:rsidRPr="00F06B00">
        <w:rPr>
          <w:rFonts w:ascii="Times New Roman" w:hAnsi="Times New Roman"/>
          <w:i w:val="0"/>
          <w:color w:val="auto"/>
          <w:sz w:val="24"/>
          <w:szCs w:val="24"/>
        </w:rPr>
        <w:t>Языковые средства и навыки пользования ими</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iCs/>
          <w:color w:val="auto"/>
          <w:sz w:val="24"/>
          <w:szCs w:val="24"/>
        </w:rPr>
        <w:t>Английский язык</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Графика, каллиграфия, орфография. </w:t>
      </w:r>
      <w:r w:rsidRPr="00F06B00">
        <w:rPr>
          <w:rFonts w:ascii="Times New Roman" w:hAnsi="Times New Roman"/>
          <w:color w:val="auto"/>
          <w:sz w:val="24"/>
          <w:szCs w:val="24"/>
        </w:rPr>
        <w:t xml:space="preserve">Все буквы английского алфавита. Основные буквосочетания. </w:t>
      </w:r>
      <w:proofErr w:type="gramStart"/>
      <w:r w:rsidRPr="00F06B00">
        <w:rPr>
          <w:rFonts w:ascii="Times New Roman" w:hAnsi="Times New Roman"/>
          <w:color w:val="auto"/>
          <w:sz w:val="24"/>
          <w:szCs w:val="24"/>
        </w:rPr>
        <w:t>Звуко­буквенные</w:t>
      </w:r>
      <w:proofErr w:type="gramEnd"/>
      <w:r w:rsidRPr="00F06B00">
        <w:rPr>
          <w:rFonts w:ascii="Times New Roman" w:hAnsi="Times New Roman"/>
          <w:color w:val="auto"/>
          <w:sz w:val="24"/>
          <w:szCs w:val="24"/>
        </w:rPr>
        <w:t xml:space="preserve"> </w:t>
      </w:r>
      <w:r w:rsidRPr="00F06B00">
        <w:rPr>
          <w:rFonts w:ascii="Times New Roman" w:hAnsi="Times New Roman"/>
          <w:color w:val="auto"/>
          <w:spacing w:val="2"/>
          <w:sz w:val="24"/>
          <w:szCs w:val="24"/>
        </w:rPr>
        <w:t xml:space="preserve">соответствия. Знаки транскрипции. Апостроф. Основные </w:t>
      </w:r>
      <w:r w:rsidRPr="00F06B00">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Фонетическая сторона речи. </w:t>
      </w:r>
      <w:r w:rsidRPr="00F06B00">
        <w:rPr>
          <w:rFonts w:ascii="Times New Roman" w:hAnsi="Times New Roman"/>
          <w:color w:val="auto"/>
          <w:sz w:val="24"/>
          <w:szCs w:val="24"/>
        </w:rPr>
        <w:t>Адекватное произношение и различение на слух всех звуков и звукосочетаний англий</w:t>
      </w:r>
      <w:r w:rsidRPr="00F06B00">
        <w:rPr>
          <w:rFonts w:ascii="Times New Roman" w:hAnsi="Times New Roman"/>
          <w:color w:val="auto"/>
          <w:spacing w:val="2"/>
          <w:sz w:val="24"/>
          <w:szCs w:val="24"/>
        </w:rPr>
        <w:t xml:space="preserve">ского языка. Соблюдение норм произношения: долгота и </w:t>
      </w:r>
      <w:r w:rsidRPr="00F06B00">
        <w:rPr>
          <w:rFonts w:ascii="Times New Roman" w:hAnsi="Times New Roman"/>
          <w:color w:val="auto"/>
          <w:sz w:val="24"/>
          <w:szCs w:val="24"/>
        </w:rPr>
        <w:t xml:space="preserve">краткость гласных, отсутствие оглушения звонких согласных </w:t>
      </w:r>
      <w:r w:rsidRPr="00F06B00">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F06B00">
        <w:rPr>
          <w:rFonts w:ascii="Times New Roman" w:hAnsi="Times New Roman"/>
          <w:iCs/>
          <w:color w:val="auto"/>
          <w:spacing w:val="2"/>
          <w:sz w:val="24"/>
          <w:szCs w:val="24"/>
        </w:rPr>
        <w:t xml:space="preserve">Связующее «r» (there is/there are). </w:t>
      </w:r>
      <w:r w:rsidRPr="00F06B00">
        <w:rPr>
          <w:rFonts w:ascii="Times New Roman" w:hAnsi="Times New Roman"/>
          <w:color w:val="auto"/>
          <w:spacing w:val="2"/>
          <w:sz w:val="24"/>
          <w:szCs w:val="24"/>
        </w:rPr>
        <w:t>Ударение в слове, фразе.</w:t>
      </w:r>
      <w:r w:rsidRPr="00F06B00">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F06B00">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F06B00">
        <w:rPr>
          <w:rFonts w:ascii="Times New Roman" w:hAnsi="Times New Roman"/>
          <w:color w:val="auto"/>
          <w:sz w:val="24"/>
          <w:szCs w:val="24"/>
        </w:rPr>
        <w:t>и вопросительного (общий и специальный вопрос) предложе</w:t>
      </w:r>
      <w:r w:rsidRPr="00F06B00">
        <w:rPr>
          <w:rFonts w:ascii="Times New Roman" w:hAnsi="Times New Roman"/>
          <w:color w:val="auto"/>
          <w:spacing w:val="2"/>
          <w:sz w:val="24"/>
          <w:szCs w:val="24"/>
        </w:rPr>
        <w:t xml:space="preserve">ний. </w:t>
      </w:r>
      <w:r w:rsidRPr="00F06B00">
        <w:rPr>
          <w:rFonts w:ascii="Times New Roman" w:hAnsi="Times New Roman"/>
          <w:iCs/>
          <w:color w:val="auto"/>
          <w:spacing w:val="2"/>
          <w:sz w:val="24"/>
          <w:szCs w:val="24"/>
        </w:rPr>
        <w:t xml:space="preserve">Интонация перечисления. Чтение по транскрипции </w:t>
      </w:r>
      <w:r w:rsidRPr="00F06B00">
        <w:rPr>
          <w:rFonts w:ascii="Times New Roman" w:hAnsi="Times New Roman"/>
          <w:iCs/>
          <w:color w:val="auto"/>
          <w:sz w:val="24"/>
          <w:szCs w:val="24"/>
        </w:rPr>
        <w:t>изученных слов.</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Лексическая сторона речи. </w:t>
      </w:r>
      <w:r w:rsidRPr="00F06B00">
        <w:rPr>
          <w:rFonts w:ascii="Times New Roman" w:hAnsi="Times New Roman"/>
          <w:color w:val="auto"/>
          <w:spacing w:val="-2"/>
          <w:sz w:val="24"/>
          <w:szCs w:val="24"/>
        </w:rPr>
        <w:t>Лексические единицы, обслу</w:t>
      </w:r>
      <w:r w:rsidRPr="00F06B00">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F06B00">
        <w:rPr>
          <w:rFonts w:ascii="Times New Roman" w:hAnsi="Times New Roman"/>
          <w:color w:val="auto"/>
          <w:spacing w:val="2"/>
          <w:sz w:val="24"/>
          <w:szCs w:val="24"/>
        </w:rPr>
        <w:t xml:space="preserve">устойчивые словосочетания, оценочная лексика и речевые </w:t>
      </w:r>
      <w:r w:rsidRPr="00F06B00">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F06B00">
        <w:rPr>
          <w:rFonts w:ascii="Times New Roman" w:hAnsi="Times New Roman"/>
          <w:color w:val="auto"/>
          <w:spacing w:val="2"/>
          <w:sz w:val="24"/>
          <w:szCs w:val="24"/>
        </w:rPr>
        <w:t xml:space="preserve">doctor, film). </w:t>
      </w:r>
      <w:r w:rsidRPr="00F06B00">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F06B00">
        <w:rPr>
          <w:rFonts w:ascii="Times New Roman" w:hAnsi="Times New Roman"/>
          <w:iCs/>
          <w:color w:val="auto"/>
          <w:sz w:val="24"/>
          <w:szCs w:val="24"/>
        </w:rPr>
        <w:t>­ful, ­ly, ­teen, ­ty, ­th), словосложение (postcard), конверсия (play — to play).</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Грамматическая сторона речи. </w:t>
      </w:r>
      <w:r w:rsidRPr="00F06B00">
        <w:rPr>
          <w:rFonts w:ascii="Times New Roman" w:hAnsi="Times New Roman"/>
          <w:color w:val="auto"/>
          <w:sz w:val="24"/>
          <w:szCs w:val="24"/>
        </w:rPr>
        <w:t xml:space="preserve">Основные коммуникативные типы предложений: </w:t>
      </w:r>
      <w:proofErr w:type="gramStart"/>
      <w:r w:rsidRPr="00F06B00">
        <w:rPr>
          <w:rFonts w:ascii="Times New Roman" w:hAnsi="Times New Roman"/>
          <w:color w:val="auto"/>
          <w:sz w:val="24"/>
          <w:szCs w:val="24"/>
        </w:rPr>
        <w:t>повествовательное</w:t>
      </w:r>
      <w:proofErr w:type="gramEnd"/>
      <w:r w:rsidRPr="00F06B00">
        <w:rPr>
          <w:rFonts w:ascii="Times New Roman" w:hAnsi="Times New Roman"/>
          <w:color w:val="auto"/>
          <w:sz w:val="24"/>
          <w:szCs w:val="24"/>
        </w:rPr>
        <w:t xml:space="preserve">, вопросительное, </w:t>
      </w:r>
      <w:r w:rsidRPr="00F06B00">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F06B00">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F06B00">
        <w:rPr>
          <w:rFonts w:ascii="Times New Roman" w:hAnsi="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F06B00">
        <w:rPr>
          <w:rFonts w:ascii="Times New Roman" w:hAnsi="Times New Roman"/>
          <w:color w:val="auto"/>
          <w:sz w:val="24"/>
          <w:szCs w:val="24"/>
        </w:rPr>
        <w:t xml:space="preserve"> </w:t>
      </w:r>
      <w:proofErr w:type="gramStart"/>
      <w:r w:rsidRPr="00F06B00">
        <w:rPr>
          <w:rFonts w:ascii="Times New Roman" w:hAnsi="Times New Roman"/>
          <w:color w:val="auto"/>
          <w:sz w:val="24"/>
          <w:szCs w:val="24"/>
        </w:rPr>
        <w:t>She can skate well.) сказуемым.</w:t>
      </w:r>
      <w:proofErr w:type="gramEnd"/>
      <w:r w:rsidRPr="00F06B00">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F06B00">
        <w:rPr>
          <w:rFonts w:ascii="Times New Roman" w:hAnsi="Times New Roman"/>
          <w:iCs/>
          <w:color w:val="auto"/>
          <w:sz w:val="24"/>
          <w:szCs w:val="24"/>
        </w:rPr>
        <w:t>Безличные предложения в настоящем времени (It is cold.</w:t>
      </w:r>
      <w:proofErr w:type="gramEnd"/>
      <w:r w:rsidRPr="00F06B00">
        <w:rPr>
          <w:rFonts w:ascii="Times New Roman" w:hAnsi="Times New Roman"/>
          <w:iCs/>
          <w:color w:val="auto"/>
          <w:sz w:val="24"/>
          <w:szCs w:val="24"/>
        </w:rPr>
        <w:t xml:space="preserve"> </w:t>
      </w:r>
      <w:proofErr w:type="gramStart"/>
      <w:r w:rsidRPr="00F06B00">
        <w:rPr>
          <w:rFonts w:ascii="Times New Roman" w:hAnsi="Times New Roman"/>
          <w:iCs/>
          <w:color w:val="auto"/>
          <w:sz w:val="24"/>
          <w:szCs w:val="24"/>
        </w:rPr>
        <w:t>It’s five o</w:t>
      </w:r>
      <w:r w:rsidRPr="00F06B00">
        <w:rPr>
          <w:rFonts w:ascii="Times New Roman" w:hAnsi="Times New Roman"/>
          <w:color w:val="auto"/>
          <w:sz w:val="24"/>
          <w:szCs w:val="24"/>
        </w:rPr>
        <w:t>’</w:t>
      </w:r>
      <w:r w:rsidRPr="00F06B00">
        <w:rPr>
          <w:rFonts w:ascii="Times New Roman" w:hAnsi="Times New Roman"/>
          <w:iCs/>
          <w:color w:val="auto"/>
          <w:sz w:val="24"/>
          <w:szCs w:val="24"/>
        </w:rPr>
        <w:t>clock.).</w:t>
      </w:r>
      <w:proofErr w:type="gramEnd"/>
      <w:r w:rsidRPr="00F06B00">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F06B00">
        <w:rPr>
          <w:rFonts w:ascii="Times New Roman" w:hAnsi="Times New Roman"/>
          <w:color w:val="auto"/>
          <w:spacing w:val="2"/>
          <w:sz w:val="24"/>
          <w:szCs w:val="24"/>
        </w:rPr>
        <w:t xml:space="preserve">с однородными членами. </w:t>
      </w:r>
      <w:r w:rsidRPr="00F06B00">
        <w:rPr>
          <w:rFonts w:ascii="Times New Roman" w:hAnsi="Times New Roman"/>
          <w:iCs/>
          <w:color w:val="auto"/>
          <w:spacing w:val="2"/>
          <w:sz w:val="24"/>
          <w:szCs w:val="24"/>
        </w:rPr>
        <w:t xml:space="preserve">Сложносочинённые предложения </w:t>
      </w:r>
      <w:r w:rsidRPr="00F06B00">
        <w:rPr>
          <w:rFonts w:ascii="Times New Roman" w:hAnsi="Times New Roman"/>
          <w:iCs/>
          <w:color w:val="auto"/>
          <w:sz w:val="24"/>
          <w:szCs w:val="24"/>
        </w:rPr>
        <w:t>с союзами and и but.Сложноподчинённые предложения с because.</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Правильные и неправильные глаголы в Present, Future, </w:t>
      </w:r>
      <w:r w:rsidRPr="00F06B00">
        <w:rPr>
          <w:rFonts w:ascii="Times New Roman" w:hAnsi="Times New Roman"/>
          <w:color w:val="auto"/>
          <w:sz w:val="24"/>
          <w:szCs w:val="24"/>
        </w:rPr>
        <w:t>Past Simple (Indefinite). Неопределённая форма глагола. Гла</w:t>
      </w:r>
      <w:r w:rsidRPr="00F06B00">
        <w:rPr>
          <w:rFonts w:ascii="Times New Roman" w:hAnsi="Times New Roman"/>
          <w:color w:val="auto"/>
          <w:spacing w:val="2"/>
          <w:sz w:val="24"/>
          <w:szCs w:val="24"/>
        </w:rPr>
        <w:t>гол</w:t>
      </w:r>
      <w:r w:rsidRPr="00F06B00">
        <w:rPr>
          <w:rFonts w:ascii="Times New Roman" w:hAnsi="Times New Roman"/>
          <w:color w:val="auto"/>
          <w:spacing w:val="2"/>
          <w:sz w:val="24"/>
          <w:szCs w:val="24"/>
          <w:lang w:val="en-US"/>
        </w:rPr>
        <w:t>­</w:t>
      </w:r>
      <w:r w:rsidRPr="00F06B00">
        <w:rPr>
          <w:rFonts w:ascii="Times New Roman" w:hAnsi="Times New Roman"/>
          <w:color w:val="auto"/>
          <w:spacing w:val="2"/>
          <w:sz w:val="24"/>
          <w:szCs w:val="24"/>
        </w:rPr>
        <w:t>связка</w:t>
      </w:r>
      <w:r w:rsidRPr="00F06B00">
        <w:rPr>
          <w:rFonts w:ascii="Times New Roman" w:hAnsi="Times New Roman"/>
          <w:color w:val="auto"/>
          <w:spacing w:val="2"/>
          <w:sz w:val="24"/>
          <w:szCs w:val="24"/>
          <w:lang w:val="en-US"/>
        </w:rPr>
        <w:t xml:space="preserve"> to be. </w:t>
      </w:r>
      <w:r w:rsidRPr="00F06B00">
        <w:rPr>
          <w:rFonts w:ascii="Times New Roman" w:hAnsi="Times New Roman"/>
          <w:color w:val="auto"/>
          <w:spacing w:val="2"/>
          <w:sz w:val="24"/>
          <w:szCs w:val="24"/>
        </w:rPr>
        <w:t>Модальныеглаголы</w:t>
      </w:r>
      <w:r w:rsidRPr="00F06B00">
        <w:rPr>
          <w:rFonts w:ascii="Times New Roman" w:hAnsi="Times New Roman"/>
          <w:color w:val="auto"/>
          <w:spacing w:val="2"/>
          <w:sz w:val="24"/>
          <w:szCs w:val="24"/>
          <w:lang w:val="en-US"/>
        </w:rPr>
        <w:t xml:space="preserve"> can, may, must, </w:t>
      </w:r>
      <w:r w:rsidRPr="00F06B00">
        <w:rPr>
          <w:rFonts w:ascii="Times New Roman" w:hAnsi="Times New Roman"/>
          <w:iCs/>
          <w:color w:val="auto"/>
          <w:spacing w:val="2"/>
          <w:sz w:val="24"/>
          <w:szCs w:val="24"/>
          <w:lang w:val="en-US"/>
        </w:rPr>
        <w:t>have to</w:t>
      </w:r>
      <w:r w:rsidRPr="00F06B00">
        <w:rPr>
          <w:rFonts w:ascii="Times New Roman" w:hAnsi="Times New Roman"/>
          <w:color w:val="auto"/>
          <w:spacing w:val="2"/>
          <w:sz w:val="24"/>
          <w:szCs w:val="24"/>
          <w:lang w:val="en-US"/>
        </w:rPr>
        <w:t xml:space="preserve">. </w:t>
      </w:r>
      <w:r w:rsidRPr="00F06B00">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F06B00">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F06B00">
        <w:rPr>
          <w:rFonts w:ascii="Times New Roman" w:hAnsi="Times New Roman"/>
          <w:iCs/>
          <w:color w:val="auto"/>
          <w:sz w:val="24"/>
          <w:szCs w:val="24"/>
        </w:rPr>
        <w:t>неопределённые (some, any — некоторые случаи употребления).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pacing w:val="2"/>
          <w:sz w:val="24"/>
          <w:szCs w:val="24"/>
        </w:rPr>
        <w:t>Наречиявремени</w:t>
      </w:r>
      <w:r w:rsidRPr="00F06B00">
        <w:rPr>
          <w:rFonts w:ascii="Times New Roman" w:hAnsi="Times New Roman"/>
          <w:iCs/>
          <w:color w:val="auto"/>
          <w:spacing w:val="2"/>
          <w:sz w:val="24"/>
          <w:szCs w:val="24"/>
          <w:lang w:val="en-US"/>
        </w:rPr>
        <w:t xml:space="preserve"> (yesterday, tomorrow, never, usually, </w:t>
      </w:r>
      <w:r w:rsidRPr="00F06B00">
        <w:rPr>
          <w:rFonts w:ascii="Times New Roman" w:hAnsi="Times New Roman"/>
          <w:iCs/>
          <w:color w:val="auto"/>
          <w:sz w:val="24"/>
          <w:szCs w:val="24"/>
          <w:lang w:val="en-US"/>
        </w:rPr>
        <w:t xml:space="preserve">often, sometimes). </w:t>
      </w:r>
      <w:r w:rsidRPr="00F06B00">
        <w:rPr>
          <w:rFonts w:ascii="Times New Roman" w:hAnsi="Times New Roman"/>
          <w:iCs/>
          <w:color w:val="auto"/>
          <w:sz w:val="24"/>
          <w:szCs w:val="24"/>
        </w:rPr>
        <w:t>Наречия степени (much, little, very).</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lastRenderedPageBreak/>
        <w:t>Количественные числительные (до 100), порядковые числительные (до 30).</w:t>
      </w:r>
    </w:p>
    <w:p w:rsidR="00653A76" w:rsidRPr="00F06B00" w:rsidRDefault="00653A76" w:rsidP="00367534">
      <w:pPr>
        <w:pStyle w:val="a4"/>
        <w:spacing w:line="240" w:lineRule="auto"/>
        <w:ind w:firstLine="454"/>
        <w:rPr>
          <w:rFonts w:ascii="Times New Roman" w:hAnsi="Times New Roman"/>
          <w:b/>
          <w:bCs/>
          <w:iCs/>
          <w:color w:val="auto"/>
          <w:sz w:val="24"/>
          <w:szCs w:val="24"/>
          <w:lang w:val="en-US"/>
        </w:rPr>
      </w:pPr>
      <w:r w:rsidRPr="00F06B00">
        <w:rPr>
          <w:rFonts w:ascii="Times New Roman" w:hAnsi="Times New Roman"/>
          <w:color w:val="auto"/>
          <w:spacing w:val="2"/>
          <w:sz w:val="24"/>
          <w:szCs w:val="24"/>
        </w:rPr>
        <w:t>Наиболееупотребительныепредлоги</w:t>
      </w:r>
      <w:r w:rsidRPr="00F06B00">
        <w:rPr>
          <w:rFonts w:ascii="Times New Roman" w:hAnsi="Times New Roman"/>
          <w:color w:val="auto"/>
          <w:spacing w:val="2"/>
          <w:sz w:val="24"/>
          <w:szCs w:val="24"/>
          <w:lang w:val="en-US"/>
        </w:rPr>
        <w:t xml:space="preserve">: in, on, at, into, to, </w:t>
      </w:r>
      <w:r w:rsidRPr="00F06B00">
        <w:rPr>
          <w:rFonts w:ascii="Times New Roman" w:hAnsi="Times New Roman"/>
          <w:color w:val="auto"/>
          <w:sz w:val="24"/>
          <w:szCs w:val="24"/>
          <w:lang w:val="en-US"/>
        </w:rPr>
        <w:t>from, of, with.</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iCs/>
          <w:color w:val="auto"/>
          <w:sz w:val="24"/>
          <w:szCs w:val="24"/>
        </w:rPr>
        <w:t>Немецкий язык</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Графика, каллиграфия, орфография. </w:t>
      </w:r>
      <w:r w:rsidRPr="00F06B00">
        <w:rPr>
          <w:rFonts w:ascii="Times New Roman" w:hAnsi="Times New Roman"/>
          <w:color w:val="auto"/>
          <w:sz w:val="24"/>
          <w:szCs w:val="24"/>
        </w:rPr>
        <w:t>Все буквы немец</w:t>
      </w:r>
      <w:r w:rsidRPr="00F06B00">
        <w:rPr>
          <w:rFonts w:ascii="Times New Roman" w:hAnsi="Times New Roman"/>
          <w:color w:val="auto"/>
          <w:spacing w:val="-2"/>
          <w:sz w:val="24"/>
          <w:szCs w:val="24"/>
        </w:rPr>
        <w:t xml:space="preserve">кого алфавита. </w:t>
      </w:r>
      <w:proofErr w:type="gramStart"/>
      <w:r w:rsidRPr="00F06B00">
        <w:rPr>
          <w:rFonts w:ascii="Times New Roman" w:hAnsi="Times New Roman"/>
          <w:color w:val="auto"/>
          <w:spacing w:val="-2"/>
          <w:sz w:val="24"/>
          <w:szCs w:val="24"/>
        </w:rPr>
        <w:t>Звуко</w:t>
      </w:r>
      <w:r w:rsidRPr="00F06B00">
        <w:rPr>
          <w:rFonts w:ascii="Times New Roman" w:hAnsi="Times New Roman"/>
          <w:color w:val="auto"/>
          <w:spacing w:val="-2"/>
          <w:sz w:val="24"/>
          <w:szCs w:val="24"/>
        </w:rPr>
        <w:noBreakHyphen/>
        <w:t>буквенные</w:t>
      </w:r>
      <w:proofErr w:type="gramEnd"/>
      <w:r w:rsidRPr="00F06B00">
        <w:rPr>
          <w:rFonts w:ascii="Times New Roman" w:hAnsi="Times New Roman"/>
          <w:color w:val="auto"/>
          <w:spacing w:val="-2"/>
          <w:sz w:val="24"/>
          <w:szCs w:val="24"/>
        </w:rPr>
        <w:t xml:space="preserve"> соответствия. Основные бук</w:t>
      </w:r>
      <w:r w:rsidRPr="00F06B00">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Фонетическая сторона речи. </w:t>
      </w:r>
      <w:r w:rsidRPr="00F06B00">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F06B00">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F06B00">
        <w:rPr>
          <w:rFonts w:ascii="Times New Roman" w:hAnsi="Times New Roman"/>
          <w:color w:val="auto"/>
          <w:spacing w:val="2"/>
          <w:sz w:val="24"/>
          <w:szCs w:val="24"/>
        </w:rPr>
        <w:t xml:space="preserve"> Ритмико</w:t>
      </w:r>
      <w:r w:rsidRPr="00F06B00">
        <w:rPr>
          <w:rFonts w:ascii="Times New Roman" w:hAnsi="Times New Roman"/>
          <w:color w:val="auto"/>
          <w:spacing w:val="2"/>
          <w:sz w:val="24"/>
          <w:szCs w:val="24"/>
        </w:rPr>
        <w:noBreakHyphen/>
        <w:t xml:space="preserve">интонационные особенности </w:t>
      </w:r>
      <w:proofErr w:type="gramStart"/>
      <w:r w:rsidRPr="00F06B00">
        <w:rPr>
          <w:rFonts w:ascii="Times New Roman" w:hAnsi="Times New Roman"/>
          <w:color w:val="auto"/>
          <w:spacing w:val="2"/>
          <w:sz w:val="24"/>
          <w:szCs w:val="24"/>
        </w:rPr>
        <w:t>повествова</w:t>
      </w:r>
      <w:r w:rsidRPr="00F06B00">
        <w:rPr>
          <w:rFonts w:ascii="Times New Roman" w:hAnsi="Times New Roman"/>
          <w:color w:val="auto"/>
          <w:sz w:val="24"/>
          <w:szCs w:val="24"/>
        </w:rPr>
        <w:t>тельного</w:t>
      </w:r>
      <w:proofErr w:type="gramEnd"/>
      <w:r w:rsidRPr="00F06B00">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F06B00">
        <w:rPr>
          <w:rFonts w:ascii="Times New Roman" w:hAnsi="Times New Roman"/>
          <w:iCs/>
          <w:color w:val="auto"/>
          <w:sz w:val="24"/>
          <w:szCs w:val="24"/>
        </w:rPr>
        <w:t>Интонация перечисления.</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Лексическая сторона речи. </w:t>
      </w:r>
      <w:r w:rsidRPr="00F06B00">
        <w:rPr>
          <w:rFonts w:ascii="Times New Roman" w:hAnsi="Times New Roman"/>
          <w:color w:val="auto"/>
          <w:spacing w:val="2"/>
          <w:sz w:val="24"/>
          <w:szCs w:val="24"/>
        </w:rPr>
        <w:t>Лексические единицы, обслуживающие ситуации общения в пределах тематики на</w:t>
      </w:r>
      <w:r w:rsidRPr="00F06B00">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F06B00">
        <w:rPr>
          <w:rFonts w:ascii="Times New Roman" w:hAnsi="Times New Roman"/>
          <w:color w:val="auto"/>
          <w:spacing w:val="2"/>
          <w:sz w:val="24"/>
          <w:szCs w:val="24"/>
        </w:rPr>
        <w:t xml:space="preserve">стейшие устойчивые словосочетания, оценочная лексика и </w:t>
      </w:r>
      <w:r w:rsidRPr="00F06B00">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F06B00">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Грамматическая сторона речи. </w:t>
      </w:r>
      <w:r w:rsidRPr="00F06B00">
        <w:rPr>
          <w:rFonts w:ascii="Times New Roman" w:hAnsi="Times New Roman"/>
          <w:color w:val="auto"/>
          <w:sz w:val="24"/>
          <w:szCs w:val="24"/>
        </w:rPr>
        <w:t>Основные коммуникатив</w:t>
      </w:r>
      <w:r w:rsidRPr="00F06B00">
        <w:rPr>
          <w:rFonts w:ascii="Times New Roman" w:hAnsi="Times New Roman"/>
          <w:color w:val="auto"/>
          <w:spacing w:val="2"/>
          <w:sz w:val="24"/>
          <w:szCs w:val="24"/>
        </w:rPr>
        <w:t xml:space="preserve">ные типы предложений: </w:t>
      </w:r>
      <w:proofErr w:type="gramStart"/>
      <w:r w:rsidRPr="00F06B00">
        <w:rPr>
          <w:rFonts w:ascii="Times New Roman" w:hAnsi="Times New Roman"/>
          <w:color w:val="auto"/>
          <w:spacing w:val="2"/>
          <w:sz w:val="24"/>
          <w:szCs w:val="24"/>
        </w:rPr>
        <w:t>повествовательное</w:t>
      </w:r>
      <w:proofErr w:type="gramEnd"/>
      <w:r w:rsidRPr="00F06B00">
        <w:rPr>
          <w:rFonts w:ascii="Times New Roman" w:hAnsi="Times New Roman"/>
          <w:color w:val="auto"/>
          <w:spacing w:val="2"/>
          <w:sz w:val="24"/>
          <w:szCs w:val="24"/>
        </w:rPr>
        <w:t xml:space="preserve">, побудительное, </w:t>
      </w:r>
      <w:r w:rsidRPr="00F06B00">
        <w:rPr>
          <w:rFonts w:ascii="Times New Roman" w:hAnsi="Times New Roman"/>
          <w:color w:val="auto"/>
          <w:sz w:val="24"/>
          <w:szCs w:val="24"/>
        </w:rPr>
        <w:t>вопросительное. Общий и специальный вопросы. Вопроси</w:t>
      </w:r>
      <w:r w:rsidRPr="00F06B00">
        <w:rPr>
          <w:rFonts w:ascii="Times New Roman" w:hAnsi="Times New Roman"/>
          <w:color w:val="auto"/>
          <w:spacing w:val="2"/>
          <w:sz w:val="24"/>
          <w:szCs w:val="24"/>
        </w:rPr>
        <w:t>тельные слова wer, was, wie, warum, wo, wohin, wann. По</w:t>
      </w:r>
      <w:r w:rsidRPr="00F06B00">
        <w:rPr>
          <w:rFonts w:ascii="Times New Roman" w:hAnsi="Times New Roman"/>
          <w:color w:val="auto"/>
          <w:sz w:val="24"/>
          <w:szCs w:val="24"/>
        </w:rPr>
        <w:t xml:space="preserve">рядок слов в предложении. Утвердительные и отрицательные </w:t>
      </w:r>
      <w:r w:rsidRPr="00F06B00">
        <w:rPr>
          <w:rFonts w:ascii="Times New Roman" w:hAnsi="Times New Roman"/>
          <w:color w:val="auto"/>
          <w:spacing w:val="2"/>
          <w:sz w:val="24"/>
          <w:szCs w:val="24"/>
        </w:rPr>
        <w:t xml:space="preserve">предложения. Простое предложение с простым глагольным </w:t>
      </w:r>
      <w:r w:rsidRPr="00F06B00">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F06B00">
        <w:rPr>
          <w:rFonts w:ascii="Times New Roman" w:hAnsi="Times New Roman"/>
          <w:color w:val="auto"/>
          <w:sz w:val="24"/>
          <w:szCs w:val="24"/>
        </w:rPr>
        <w:t>Безличные предложения (Es ist kalt.</w:t>
      </w:r>
      <w:proofErr w:type="gramEnd"/>
      <w:r w:rsidRPr="00F06B00">
        <w:rPr>
          <w:rFonts w:ascii="Times New Roman" w:hAnsi="Times New Roman"/>
          <w:color w:val="auto"/>
          <w:sz w:val="24"/>
          <w:szCs w:val="24"/>
        </w:rPr>
        <w:t xml:space="preserve"> </w:t>
      </w:r>
      <w:proofErr w:type="gramStart"/>
      <w:r w:rsidRPr="00F06B00">
        <w:rPr>
          <w:rFonts w:ascii="Times New Roman" w:hAnsi="Times New Roman"/>
          <w:color w:val="auto"/>
          <w:sz w:val="24"/>
          <w:szCs w:val="24"/>
        </w:rPr>
        <w:t>Es schneit.).</w:t>
      </w:r>
      <w:proofErr w:type="gramEnd"/>
      <w:r w:rsidRPr="00F06B00">
        <w:rPr>
          <w:rFonts w:ascii="Times New Roman" w:hAnsi="Times New Roman"/>
          <w:color w:val="auto"/>
          <w:sz w:val="24"/>
          <w:szCs w:val="24"/>
        </w:rPr>
        <w:t xml:space="preserve"> Побудительные предложения (Hilf mir bitte!). </w:t>
      </w:r>
      <w:r w:rsidRPr="00F06B00">
        <w:rPr>
          <w:rFonts w:ascii="Times New Roman" w:hAnsi="Times New Roman"/>
          <w:color w:val="auto"/>
          <w:spacing w:val="2"/>
          <w:sz w:val="24"/>
          <w:szCs w:val="24"/>
        </w:rPr>
        <w:t>Предложения с оборотом Es gibt</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 Простые распростра</w:t>
      </w:r>
      <w:r w:rsidRPr="00F06B00">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F06B00">
        <w:rPr>
          <w:rFonts w:ascii="Times New Roman" w:hAnsi="Times New Roman"/>
          <w:color w:val="auto"/>
          <w:spacing w:val="2"/>
          <w:sz w:val="24"/>
          <w:szCs w:val="24"/>
        </w:rPr>
        <w:t>Вспомогательные глаголы haben, sein, werden. Глагол</w:t>
      </w:r>
      <w:r w:rsidRPr="00F06B00">
        <w:rPr>
          <w:rFonts w:ascii="Times New Roman" w:hAnsi="Times New Roman"/>
          <w:color w:val="auto"/>
          <w:spacing w:val="2"/>
          <w:sz w:val="24"/>
          <w:szCs w:val="24"/>
        </w:rPr>
        <w:noBreakHyphen/>
        <w:t>связка sein. Модальные глаголы können, wollen, müssen, sollen.</w:t>
      </w:r>
      <w:r w:rsidRPr="00F06B00">
        <w:rPr>
          <w:rFonts w:ascii="Times New Roman" w:hAnsi="Times New Roman"/>
          <w:color w:val="auto"/>
          <w:sz w:val="24"/>
          <w:szCs w:val="24"/>
        </w:rPr>
        <w:t>Неопределённая форма глагола (Infinitiv).</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color w:val="auto"/>
          <w:spacing w:val="-4"/>
          <w:sz w:val="24"/>
          <w:szCs w:val="24"/>
        </w:rPr>
        <w:t xml:space="preserve">Местоимения: личные, притяжательные и указательные (ich, </w:t>
      </w:r>
      <w:r w:rsidRPr="00F06B00">
        <w:rPr>
          <w:rFonts w:ascii="Times New Roman" w:hAnsi="Times New Roman"/>
          <w:color w:val="auto"/>
          <w:spacing w:val="-2"/>
          <w:sz w:val="24"/>
          <w:szCs w:val="24"/>
        </w:rPr>
        <w:t>du, er, mein, dieser, jener). Отрицательное местоимение kein.</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Наречия времени: heute, oft, nie, schnell и</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др. Наречия, об</w:t>
      </w:r>
      <w:r w:rsidRPr="00F06B00">
        <w:rPr>
          <w:rFonts w:ascii="Times New Roman" w:hAnsi="Times New Roman"/>
          <w:color w:val="auto"/>
          <w:sz w:val="24"/>
          <w:szCs w:val="24"/>
        </w:rPr>
        <w:t>разующие степени сравнения не по правилам: gut, viel, gern.</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Количественные числительные (до 100), порядковые числительные (до 30).</w:t>
      </w:r>
    </w:p>
    <w:p w:rsidR="00653A76" w:rsidRPr="00F06B00" w:rsidRDefault="00653A76" w:rsidP="00367534">
      <w:pPr>
        <w:pStyle w:val="a4"/>
        <w:spacing w:line="240" w:lineRule="auto"/>
        <w:ind w:firstLine="454"/>
        <w:rPr>
          <w:rFonts w:ascii="Times New Roman" w:hAnsi="Times New Roman"/>
          <w:b/>
          <w:bCs/>
          <w:iCs/>
          <w:color w:val="auto"/>
          <w:sz w:val="24"/>
          <w:szCs w:val="24"/>
          <w:lang w:val="en-US"/>
        </w:rPr>
      </w:pPr>
      <w:r w:rsidRPr="00F06B00">
        <w:rPr>
          <w:rFonts w:ascii="Times New Roman" w:hAnsi="Times New Roman"/>
          <w:color w:val="auto"/>
          <w:spacing w:val="2"/>
          <w:sz w:val="24"/>
          <w:szCs w:val="24"/>
        </w:rPr>
        <w:t>Наиболееупотребительныепредлоги</w:t>
      </w:r>
      <w:r w:rsidRPr="00F06B00">
        <w:rPr>
          <w:rFonts w:ascii="Times New Roman" w:hAnsi="Times New Roman"/>
          <w:color w:val="auto"/>
          <w:spacing w:val="2"/>
          <w:sz w:val="24"/>
          <w:szCs w:val="24"/>
          <w:lang w:val="en-US"/>
        </w:rPr>
        <w:t xml:space="preserve">: in, an, auf, hinter, </w:t>
      </w:r>
      <w:r w:rsidRPr="00F06B00">
        <w:rPr>
          <w:rFonts w:ascii="Times New Roman" w:hAnsi="Times New Roman"/>
          <w:color w:val="auto"/>
          <w:sz w:val="24"/>
          <w:szCs w:val="24"/>
          <w:lang w:val="en-US"/>
        </w:rPr>
        <w:t>haben, mit, über, unter, nach, zwischen, vor.</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Социокультурная осведомлённость</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F06B00">
        <w:rPr>
          <w:rFonts w:ascii="Times New Roman" w:hAnsi="Times New Roman"/>
          <w:color w:val="auto"/>
          <w:sz w:val="24"/>
          <w:szCs w:val="24"/>
        </w:rPr>
        <w:t>учаемого языка; с некоторыми литературными персонажами</w:t>
      </w:r>
      <w:r w:rsidRPr="00F06B00">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F06B00">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Специальные учебные умения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Младшие школьники овладевают следующими специаль</w:t>
      </w:r>
      <w:r w:rsidRPr="00F06B00">
        <w:rPr>
          <w:rFonts w:ascii="Times New Roman" w:hAnsi="Times New Roman"/>
          <w:color w:val="auto"/>
          <w:sz w:val="24"/>
          <w:szCs w:val="24"/>
        </w:rPr>
        <w:t>ными (предметными) учебными умениями и навыками:</w:t>
      </w:r>
    </w:p>
    <w:p w:rsidR="00653A76" w:rsidRPr="00F06B00" w:rsidRDefault="00653A76" w:rsidP="00367534">
      <w:pPr>
        <w:pStyle w:val="21"/>
        <w:spacing w:line="240" w:lineRule="auto"/>
        <w:rPr>
          <w:sz w:val="24"/>
        </w:rPr>
      </w:pPr>
      <w:r w:rsidRPr="00F06B00">
        <w:rPr>
          <w:sz w:val="24"/>
        </w:rPr>
        <w:t>пользоваться двуязычным словарём учебника (в том чис</w:t>
      </w:r>
      <w:r w:rsidRPr="00F06B00">
        <w:rPr>
          <w:spacing w:val="2"/>
          <w:sz w:val="24"/>
        </w:rPr>
        <w:t xml:space="preserve">ле транскрипцией), компьютерным словарём и экранным </w:t>
      </w:r>
      <w:r w:rsidRPr="00F06B00">
        <w:rPr>
          <w:sz w:val="24"/>
        </w:rPr>
        <w:t>переводом отдельных слов;</w:t>
      </w:r>
    </w:p>
    <w:p w:rsidR="00653A76" w:rsidRPr="00F06B00" w:rsidRDefault="00653A76" w:rsidP="00367534">
      <w:pPr>
        <w:pStyle w:val="21"/>
        <w:spacing w:line="240" w:lineRule="auto"/>
        <w:rPr>
          <w:sz w:val="24"/>
        </w:rPr>
      </w:pPr>
      <w:r w:rsidRPr="00F06B00">
        <w:rPr>
          <w:spacing w:val="2"/>
          <w:sz w:val="24"/>
        </w:rPr>
        <w:t>пользоваться справочным материалом, представленным</w:t>
      </w:r>
      <w:r w:rsidRPr="00F06B00">
        <w:rPr>
          <w:sz w:val="24"/>
        </w:rPr>
        <w:t xml:space="preserve">в </w:t>
      </w:r>
      <w:proofErr w:type="gramStart"/>
      <w:r w:rsidRPr="00F06B00">
        <w:rPr>
          <w:sz w:val="24"/>
        </w:rPr>
        <w:t>виде</w:t>
      </w:r>
      <w:proofErr w:type="gramEnd"/>
      <w:r w:rsidRPr="00F06B00">
        <w:rPr>
          <w:sz w:val="24"/>
        </w:rPr>
        <w:t xml:space="preserve"> таблиц, схем, правил;</w:t>
      </w:r>
    </w:p>
    <w:p w:rsidR="00653A76" w:rsidRPr="00F06B00" w:rsidRDefault="00653A76" w:rsidP="00367534">
      <w:pPr>
        <w:pStyle w:val="21"/>
        <w:spacing w:line="240" w:lineRule="auto"/>
        <w:rPr>
          <w:sz w:val="24"/>
        </w:rPr>
      </w:pPr>
      <w:r w:rsidRPr="00F06B00">
        <w:rPr>
          <w:sz w:val="24"/>
        </w:rPr>
        <w:t>вести словарь (словарную тетрадь);</w:t>
      </w:r>
    </w:p>
    <w:p w:rsidR="00653A76" w:rsidRPr="00F06B00" w:rsidRDefault="00653A76" w:rsidP="00367534">
      <w:pPr>
        <w:pStyle w:val="21"/>
        <w:spacing w:line="240" w:lineRule="auto"/>
        <w:rPr>
          <w:sz w:val="24"/>
        </w:rPr>
      </w:pPr>
      <w:r w:rsidRPr="00F06B00">
        <w:rPr>
          <w:spacing w:val="2"/>
          <w:sz w:val="24"/>
        </w:rPr>
        <w:lastRenderedPageBreak/>
        <w:t xml:space="preserve">систематизировать слова, например по тематическому </w:t>
      </w:r>
      <w:r w:rsidRPr="00F06B00">
        <w:rPr>
          <w:sz w:val="24"/>
        </w:rPr>
        <w:t>принципу;</w:t>
      </w:r>
    </w:p>
    <w:p w:rsidR="00653A76" w:rsidRPr="00F06B00" w:rsidRDefault="00653A76" w:rsidP="00367534">
      <w:pPr>
        <w:pStyle w:val="21"/>
        <w:spacing w:line="240" w:lineRule="auto"/>
        <w:rPr>
          <w:sz w:val="24"/>
        </w:rPr>
      </w:pPr>
      <w:r w:rsidRPr="00F06B00">
        <w:rPr>
          <w:sz w:val="24"/>
        </w:rPr>
        <w:t>пользоваться языковой догадкой, например при опознавании интернационализмов;</w:t>
      </w:r>
    </w:p>
    <w:p w:rsidR="00653A76" w:rsidRPr="00F06B00" w:rsidRDefault="00653A76" w:rsidP="00367534">
      <w:pPr>
        <w:pStyle w:val="21"/>
        <w:spacing w:line="240" w:lineRule="auto"/>
        <w:rPr>
          <w:sz w:val="24"/>
        </w:rPr>
      </w:pPr>
      <w:r w:rsidRPr="00F06B00">
        <w:rPr>
          <w:spacing w:val="2"/>
          <w:sz w:val="24"/>
        </w:rPr>
        <w:t>делать обобщения на основе структурно­функциональ</w:t>
      </w:r>
      <w:r w:rsidRPr="00F06B00">
        <w:rPr>
          <w:sz w:val="24"/>
        </w:rPr>
        <w:t>ных схем простого предложения;</w:t>
      </w:r>
    </w:p>
    <w:p w:rsidR="00653A76" w:rsidRPr="00F06B00" w:rsidRDefault="00653A76" w:rsidP="00367534">
      <w:pPr>
        <w:pStyle w:val="21"/>
        <w:spacing w:line="240" w:lineRule="auto"/>
        <w:rPr>
          <w:sz w:val="24"/>
        </w:rPr>
      </w:pPr>
      <w:r w:rsidRPr="00F06B00">
        <w:rPr>
          <w:spacing w:val="-4"/>
          <w:sz w:val="24"/>
        </w:rPr>
        <w:t>опознавать грамматические явления, отсутствующие в род</w:t>
      </w:r>
      <w:r w:rsidRPr="00F06B00">
        <w:rPr>
          <w:sz w:val="24"/>
        </w:rPr>
        <w:t>ном языке, например артикли.</w:t>
      </w:r>
    </w:p>
    <w:p w:rsidR="00653A76" w:rsidRPr="00F06B00" w:rsidRDefault="0065696A"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 xml:space="preserve">Обще учебные умения </w:t>
      </w:r>
      <w:r w:rsidR="00653A76" w:rsidRPr="00F06B00">
        <w:rPr>
          <w:rFonts w:ascii="Times New Roman" w:hAnsi="Times New Roman"/>
          <w:b/>
          <w:bCs/>
          <w:iCs/>
          <w:color w:val="auto"/>
          <w:sz w:val="24"/>
          <w:szCs w:val="24"/>
        </w:rPr>
        <w:t>и универсальные учебные действия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В процессе изучения курса «Иностранный язык» младшие школьники:</w:t>
      </w:r>
    </w:p>
    <w:p w:rsidR="00653A76" w:rsidRPr="00F06B00" w:rsidRDefault="00653A76" w:rsidP="00367534">
      <w:pPr>
        <w:pStyle w:val="21"/>
        <w:spacing w:line="240" w:lineRule="auto"/>
        <w:rPr>
          <w:sz w:val="24"/>
        </w:rPr>
      </w:pPr>
      <w:r w:rsidRPr="00F06B00">
        <w:rPr>
          <w:sz w:val="24"/>
        </w:rPr>
        <w:t xml:space="preserve">совершенствуют приёмы работы с текстом, опираясь на </w:t>
      </w:r>
      <w:r w:rsidRPr="00F06B00">
        <w:rPr>
          <w:spacing w:val="2"/>
          <w:sz w:val="24"/>
        </w:rPr>
        <w:t>умения, приобретённые на уроках родного языка (прогно</w:t>
      </w:r>
      <w:r w:rsidRPr="00F06B00">
        <w:rPr>
          <w:sz w:val="24"/>
        </w:rPr>
        <w:t xml:space="preserve">зировать содержание текста по заголовку, данным к тексту </w:t>
      </w:r>
      <w:r w:rsidRPr="00F06B00">
        <w:rPr>
          <w:spacing w:val="2"/>
          <w:sz w:val="24"/>
        </w:rPr>
        <w:t xml:space="preserve">рисункам, списывать текст, выписывать отдельные слова и </w:t>
      </w:r>
      <w:r w:rsidRPr="00F06B00">
        <w:rPr>
          <w:sz w:val="24"/>
        </w:rPr>
        <w:t>предложения из текста и</w:t>
      </w:r>
      <w:r w:rsidRPr="00F06B00">
        <w:rPr>
          <w:sz w:val="24"/>
        </w:rPr>
        <w:t> </w:t>
      </w:r>
      <w:r w:rsidRPr="00F06B00">
        <w:rPr>
          <w:sz w:val="24"/>
        </w:rPr>
        <w:t>т.</w:t>
      </w:r>
      <w:r w:rsidRPr="00F06B00">
        <w:rPr>
          <w:sz w:val="24"/>
        </w:rPr>
        <w:t> </w:t>
      </w:r>
      <w:r w:rsidRPr="00F06B00">
        <w:rPr>
          <w:sz w:val="24"/>
        </w:rPr>
        <w:t>п.);</w:t>
      </w:r>
    </w:p>
    <w:p w:rsidR="00653A76" w:rsidRPr="00F06B00" w:rsidRDefault="00653A76" w:rsidP="00367534">
      <w:pPr>
        <w:pStyle w:val="21"/>
        <w:spacing w:line="240" w:lineRule="auto"/>
        <w:rPr>
          <w:sz w:val="24"/>
        </w:rPr>
      </w:pPr>
      <w:r w:rsidRPr="00F06B00">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F06B00" w:rsidRDefault="00653A76" w:rsidP="00367534">
      <w:pPr>
        <w:pStyle w:val="21"/>
        <w:spacing w:line="240" w:lineRule="auto"/>
        <w:rPr>
          <w:spacing w:val="2"/>
          <w:sz w:val="24"/>
        </w:rPr>
      </w:pPr>
      <w:r w:rsidRPr="00F06B00">
        <w:rPr>
          <w:sz w:val="24"/>
        </w:rPr>
        <w:t xml:space="preserve">совершенствуют общеречевые коммуникативные умения, </w:t>
      </w:r>
      <w:proofErr w:type="gramStart"/>
      <w:r w:rsidRPr="00F06B00">
        <w:rPr>
          <w:sz w:val="24"/>
        </w:rPr>
        <w:t>например</w:t>
      </w:r>
      <w:proofErr w:type="gramEnd"/>
      <w:r w:rsidRPr="00F06B00">
        <w:rPr>
          <w:sz w:val="24"/>
        </w:rPr>
        <w:t xml:space="preserve"> начинать и завершать разговор, используя </w:t>
      </w:r>
      <w:r w:rsidRPr="00F06B00">
        <w:rPr>
          <w:spacing w:val="2"/>
          <w:sz w:val="24"/>
        </w:rPr>
        <w:t>речевые клише; поддерживать беседу, задавая вопросы и переспрашивая;</w:t>
      </w:r>
    </w:p>
    <w:p w:rsidR="00653A76" w:rsidRPr="00F06B00" w:rsidRDefault="00653A76" w:rsidP="00367534">
      <w:pPr>
        <w:pStyle w:val="21"/>
        <w:spacing w:line="240" w:lineRule="auto"/>
        <w:rPr>
          <w:sz w:val="24"/>
        </w:rPr>
      </w:pPr>
      <w:r w:rsidRPr="00F06B00">
        <w:rPr>
          <w:sz w:val="24"/>
        </w:rPr>
        <w:t>учатся осуществлять самоконтроль, самооценку;</w:t>
      </w:r>
    </w:p>
    <w:p w:rsidR="00653A76" w:rsidRPr="00F06B00" w:rsidRDefault="00653A76" w:rsidP="00367534">
      <w:pPr>
        <w:pStyle w:val="21"/>
        <w:spacing w:line="240" w:lineRule="auto"/>
        <w:rPr>
          <w:spacing w:val="-2"/>
          <w:sz w:val="24"/>
        </w:rPr>
      </w:pPr>
      <w:r w:rsidRPr="00F06B00">
        <w:rPr>
          <w:spacing w:val="-4"/>
          <w:sz w:val="24"/>
        </w:rPr>
        <w:t>учатся самостоятельно выполнять задания с использовани</w:t>
      </w:r>
      <w:r w:rsidRPr="00F06B00">
        <w:rPr>
          <w:spacing w:val="-2"/>
          <w:sz w:val="24"/>
        </w:rPr>
        <w:t>ем компьютера (при наличии мультимедийного приложения).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F06B00">
        <w:rPr>
          <w:rFonts w:ascii="Times New Roman" w:hAnsi="Times New Roman"/>
          <w:b/>
          <w:bCs/>
          <w:color w:val="auto"/>
          <w:sz w:val="24"/>
          <w:szCs w:val="24"/>
        </w:rPr>
        <w:t xml:space="preserve">не выделяются </w:t>
      </w:r>
      <w:r w:rsidRPr="00F06B00">
        <w:rPr>
          <w:rFonts w:ascii="Times New Roman" w:hAnsi="Times New Roman"/>
          <w:color w:val="auto"/>
          <w:sz w:val="24"/>
          <w:szCs w:val="24"/>
        </w:rPr>
        <w:t>отдельно в тематическом планировании.</w:t>
      </w:r>
    </w:p>
    <w:p w:rsidR="003F7807" w:rsidRPr="00F06B00" w:rsidRDefault="003F7807" w:rsidP="00367534">
      <w:pPr>
        <w:pStyle w:val="a4"/>
        <w:spacing w:line="240" w:lineRule="auto"/>
        <w:ind w:firstLine="454"/>
        <w:rPr>
          <w:rFonts w:ascii="Times New Roman" w:hAnsi="Times New Roman"/>
          <w:color w:val="auto"/>
          <w:sz w:val="24"/>
          <w:szCs w:val="24"/>
        </w:rPr>
      </w:pPr>
    </w:p>
    <w:p w:rsidR="00653A76" w:rsidRPr="00F06B00" w:rsidRDefault="00653A76" w:rsidP="00367534">
      <w:pPr>
        <w:pStyle w:val="afe"/>
        <w:numPr>
          <w:ilvl w:val="3"/>
          <w:numId w:val="2"/>
        </w:numPr>
        <w:spacing w:line="240" w:lineRule="auto"/>
        <w:ind w:left="0" w:firstLine="0"/>
        <w:rPr>
          <w:sz w:val="24"/>
        </w:rPr>
      </w:pPr>
      <w:bookmarkStart w:id="160" w:name="_Toc288394088"/>
      <w:bookmarkStart w:id="161" w:name="_Toc288410555"/>
      <w:bookmarkStart w:id="162" w:name="_Toc288410684"/>
      <w:bookmarkStart w:id="163" w:name="_Toc294246101"/>
      <w:r w:rsidRPr="00F06B00">
        <w:rPr>
          <w:sz w:val="24"/>
        </w:rPr>
        <w:t>Математика и информатика</w:t>
      </w:r>
      <w:bookmarkEnd w:id="160"/>
      <w:bookmarkEnd w:id="161"/>
      <w:bookmarkEnd w:id="162"/>
      <w:bookmarkEnd w:id="163"/>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Числа и величины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Счёт предметов. Чтение и запись чисел от нуля до миллиона. Классы и разряды. Представление многозначных чиселв </w:t>
      </w:r>
      <w:proofErr w:type="gramStart"/>
      <w:r w:rsidRPr="00F06B00">
        <w:rPr>
          <w:rFonts w:ascii="Times New Roman" w:hAnsi="Times New Roman"/>
          <w:color w:val="auto"/>
          <w:sz w:val="24"/>
          <w:szCs w:val="24"/>
        </w:rPr>
        <w:t>виде</w:t>
      </w:r>
      <w:proofErr w:type="gramEnd"/>
      <w:r w:rsidRPr="00F06B00">
        <w:rPr>
          <w:rFonts w:ascii="Times New Roman" w:hAnsi="Times New Roman"/>
          <w:color w:val="auto"/>
          <w:sz w:val="24"/>
          <w:szCs w:val="24"/>
        </w:rPr>
        <w:t xml:space="preserve"> суммы разрядных слагаемых. Сравнение и упорядочение чисел, знаки сравнения.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Измерение величин; сравнение и упорядочение величин. </w:t>
      </w:r>
      <w:proofErr w:type="gramStart"/>
      <w:r w:rsidRPr="00F06B00">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F06B00">
        <w:rPr>
          <w:rFonts w:ascii="Times New Roman" w:hAnsi="Times New Roman"/>
          <w:color w:val="auto"/>
          <w:sz w:val="24"/>
          <w:szCs w:val="24"/>
        </w:rPr>
        <w:t xml:space="preserve"> Соотношения между единицами измерения однородных величин. Сравне</w:t>
      </w:r>
      <w:r w:rsidRPr="00F06B00">
        <w:rPr>
          <w:rFonts w:ascii="Times New Roman" w:hAnsi="Times New Roman"/>
          <w:color w:val="auto"/>
          <w:spacing w:val="2"/>
          <w:sz w:val="24"/>
          <w:szCs w:val="24"/>
        </w:rPr>
        <w:t xml:space="preserve">ние и упорядочение однородных величин. Доля величины </w:t>
      </w:r>
      <w:r w:rsidRPr="00F06B00">
        <w:rPr>
          <w:rFonts w:ascii="Times New Roman" w:hAnsi="Times New Roman"/>
          <w:color w:val="auto"/>
          <w:sz w:val="24"/>
          <w:szCs w:val="24"/>
        </w:rPr>
        <w:t>(половина, треть, четверть, десятая, сотая, тысячная).</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Арифметические действия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Сложение, вычитание, умножение и деление. Названия </w:t>
      </w:r>
      <w:r w:rsidRPr="00F06B00">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F06B00">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F06B00">
        <w:rPr>
          <w:rFonts w:ascii="Times New Roman" w:hAnsi="Times New Roman"/>
          <w:color w:val="auto"/>
          <w:sz w:val="24"/>
          <w:szCs w:val="24"/>
        </w:rPr>
        <w:t>с остатком.</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06B00">
        <w:rPr>
          <w:rFonts w:ascii="Times New Roman" w:hAnsi="Times New Roman"/>
          <w:color w:val="auto"/>
          <w:spacing w:val="2"/>
          <w:sz w:val="24"/>
          <w:szCs w:val="24"/>
        </w:rPr>
        <w:t>свойств арифметических действий в вычислениях (переста</w:t>
      </w:r>
      <w:r w:rsidRPr="00F06B00">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Способы проверки правильности вычислений (алгоритм, </w:t>
      </w:r>
      <w:r w:rsidRPr="00F06B00">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Работа с текстовыми задачами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Решение текстовых задач арифметическим способом. Зада</w:t>
      </w:r>
      <w:r w:rsidRPr="00F06B00">
        <w:rPr>
          <w:rFonts w:ascii="Times New Roman" w:hAnsi="Times New Roman"/>
          <w:color w:val="auto"/>
          <w:sz w:val="24"/>
          <w:szCs w:val="24"/>
        </w:rPr>
        <w:t xml:space="preserve">чи, содержащие отношения «больше (меньше) </w:t>
      </w:r>
      <w:proofErr w:type="gramStart"/>
      <w:r w:rsidRPr="00F06B00">
        <w:rPr>
          <w:rFonts w:ascii="Times New Roman" w:hAnsi="Times New Roman"/>
          <w:color w:val="auto"/>
          <w:sz w:val="24"/>
          <w:szCs w:val="24"/>
        </w:rPr>
        <w:t>на</w:t>
      </w:r>
      <w:proofErr w:type="gramEnd"/>
      <w:r w:rsidRPr="00F06B00">
        <w:rPr>
          <w:rFonts w:ascii="Times New Roman" w:hAnsi="Times New Roman"/>
          <w:color w:val="auto"/>
          <w:sz w:val="24"/>
          <w:szCs w:val="24"/>
        </w:rPr>
        <w:t xml:space="preserve">…», «больше (меньше) в…». </w:t>
      </w:r>
      <w:proofErr w:type="gramStart"/>
      <w:r w:rsidRPr="00F06B00">
        <w:rPr>
          <w:rFonts w:ascii="Times New Roman" w:hAnsi="Times New Roman"/>
          <w:color w:val="auto"/>
          <w:sz w:val="24"/>
          <w:szCs w:val="24"/>
        </w:rPr>
        <w:t>Зависимости между величинами, характеризу</w:t>
      </w:r>
      <w:r w:rsidRPr="00F06B00">
        <w:rPr>
          <w:rFonts w:ascii="Times New Roman" w:hAnsi="Times New Roman"/>
          <w:color w:val="auto"/>
          <w:spacing w:val="2"/>
          <w:sz w:val="24"/>
          <w:szCs w:val="24"/>
        </w:rPr>
        <w:t>ющими процессы движения, работы, купли</w:t>
      </w:r>
      <w:r w:rsidRPr="00F06B00">
        <w:rPr>
          <w:rFonts w:ascii="Times New Roman" w:hAnsi="Times New Roman"/>
          <w:color w:val="auto"/>
          <w:spacing w:val="2"/>
          <w:sz w:val="24"/>
          <w:szCs w:val="24"/>
        </w:rPr>
        <w:noBreakHyphen/>
        <w:t>продажи и</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 xml:space="preserve">др. </w:t>
      </w:r>
      <w:r w:rsidRPr="00F06B00">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F06B00">
        <w:rPr>
          <w:rFonts w:ascii="Times New Roman" w:hAnsi="Times New Roman"/>
          <w:color w:val="auto"/>
          <w:sz w:val="24"/>
          <w:szCs w:val="24"/>
        </w:rPr>
        <w:t> </w:t>
      </w:r>
      <w:r w:rsidRPr="00F06B00">
        <w:rPr>
          <w:rFonts w:ascii="Times New Roman" w:hAnsi="Times New Roman"/>
          <w:color w:val="auto"/>
          <w:sz w:val="24"/>
          <w:szCs w:val="24"/>
        </w:rPr>
        <w:t xml:space="preserve">др. </w:t>
      </w:r>
      <w:r w:rsidRPr="00F06B00">
        <w:rPr>
          <w:rFonts w:ascii="Times New Roman" w:hAnsi="Times New Roman"/>
          <w:color w:val="auto"/>
          <w:spacing w:val="2"/>
          <w:sz w:val="24"/>
          <w:szCs w:val="24"/>
        </w:rPr>
        <w:t>Планирование хода решения задачи.</w:t>
      </w:r>
      <w:proofErr w:type="gramEnd"/>
      <w:r w:rsidRPr="00F06B00">
        <w:rPr>
          <w:rFonts w:ascii="Times New Roman" w:hAnsi="Times New Roman"/>
          <w:color w:val="auto"/>
          <w:spacing w:val="2"/>
          <w:sz w:val="24"/>
          <w:szCs w:val="24"/>
        </w:rPr>
        <w:t xml:space="preserve"> Представление текста </w:t>
      </w:r>
      <w:r w:rsidRPr="00F06B00">
        <w:rPr>
          <w:rFonts w:ascii="Times New Roman" w:hAnsi="Times New Roman"/>
          <w:color w:val="auto"/>
          <w:sz w:val="24"/>
          <w:szCs w:val="24"/>
        </w:rPr>
        <w:t>задачи (схема, таблица, диаграмма и другие модели).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Задачи на нахождение доли целого и целого по его доле.</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pacing w:val="2"/>
          <w:sz w:val="24"/>
          <w:szCs w:val="24"/>
        </w:rPr>
        <w:t>Пространственные отношения. Геометрические фи</w:t>
      </w:r>
      <w:r w:rsidRPr="00F06B00">
        <w:rPr>
          <w:rFonts w:ascii="Times New Roman" w:hAnsi="Times New Roman"/>
          <w:b/>
          <w:bCs/>
          <w:iCs/>
          <w:color w:val="auto"/>
          <w:sz w:val="24"/>
          <w:szCs w:val="24"/>
        </w:rPr>
        <w:t>гуры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F06B00">
        <w:rPr>
          <w:rFonts w:ascii="Times New Roman" w:hAnsi="Times New Roman"/>
          <w:color w:val="auto"/>
          <w:spacing w:val="2"/>
          <w:sz w:val="24"/>
          <w:szCs w:val="24"/>
        </w:rPr>
        <w:t>слева—справа, сверху—снизу, бли</w:t>
      </w:r>
      <w:r w:rsidRPr="00F06B00">
        <w:rPr>
          <w:rFonts w:ascii="Times New Roman" w:hAnsi="Times New Roman"/>
          <w:color w:val="auto"/>
          <w:spacing w:val="2"/>
          <w:sz w:val="24"/>
          <w:szCs w:val="24"/>
        </w:rPr>
        <w:t xml:space="preserve">же—дальше, </w:t>
      </w:r>
      <w:proofErr w:type="gramStart"/>
      <w:r w:rsidRPr="00F06B00">
        <w:rPr>
          <w:rFonts w:ascii="Times New Roman" w:hAnsi="Times New Roman"/>
          <w:color w:val="auto"/>
          <w:spacing w:val="2"/>
          <w:sz w:val="24"/>
          <w:szCs w:val="24"/>
        </w:rPr>
        <w:t>между</w:t>
      </w:r>
      <w:proofErr w:type="gramEnd"/>
      <w:r w:rsidRPr="00F06B00">
        <w:rPr>
          <w:rFonts w:ascii="Times New Roman" w:hAnsi="Times New Roman"/>
          <w:color w:val="auto"/>
          <w:spacing w:val="2"/>
          <w:sz w:val="24"/>
          <w:szCs w:val="24"/>
        </w:rPr>
        <w:t xml:space="preserve"> и</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 xml:space="preserve">пр.). </w:t>
      </w:r>
      <w:proofErr w:type="gramStart"/>
      <w:r w:rsidRPr="00F06B00">
        <w:rPr>
          <w:rFonts w:ascii="Times New Roman" w:hAnsi="Times New Roman"/>
          <w:color w:val="auto"/>
          <w:spacing w:val="2"/>
          <w:sz w:val="24"/>
          <w:szCs w:val="24"/>
        </w:rPr>
        <w:t>Распознавание и изображение</w:t>
      </w:r>
      <w:r w:rsidRPr="00F06B00">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F06B00">
        <w:rPr>
          <w:rFonts w:ascii="Times New Roman" w:hAnsi="Times New Roman"/>
          <w:color w:val="auto"/>
          <w:spacing w:val="2"/>
          <w:sz w:val="24"/>
          <w:szCs w:val="24"/>
        </w:rPr>
        <w:t>ник, квадрат, окружность, круг.</w:t>
      </w:r>
      <w:proofErr w:type="gramEnd"/>
      <w:r w:rsidRPr="00F06B00">
        <w:rPr>
          <w:rFonts w:ascii="Times New Roman" w:hAnsi="Times New Roman"/>
          <w:color w:val="auto"/>
          <w:spacing w:val="2"/>
          <w:sz w:val="24"/>
          <w:szCs w:val="24"/>
        </w:rPr>
        <w:t xml:space="preserve"> Использование </w:t>
      </w:r>
      <w:r w:rsidRPr="00F06B00">
        <w:rPr>
          <w:rFonts w:ascii="Times New Roman" w:hAnsi="Times New Roman"/>
          <w:color w:val="auto"/>
          <w:spacing w:val="2"/>
          <w:sz w:val="24"/>
          <w:szCs w:val="24"/>
        </w:rPr>
        <w:lastRenderedPageBreak/>
        <w:t xml:space="preserve">чертёжных инструментов для выполнения построений. Геометрические формы в окружающем мире. </w:t>
      </w:r>
      <w:r w:rsidRPr="00F06B00">
        <w:rPr>
          <w:rFonts w:ascii="Times New Roman" w:hAnsi="Times New Roman"/>
          <w:i/>
          <w:color w:val="auto"/>
          <w:spacing w:val="2"/>
          <w:sz w:val="24"/>
          <w:szCs w:val="24"/>
        </w:rPr>
        <w:t xml:space="preserve">Распознавание и называние: </w:t>
      </w:r>
      <w:r w:rsidRPr="00F06B00">
        <w:rPr>
          <w:rFonts w:ascii="Times New Roman" w:hAnsi="Times New Roman"/>
          <w:i/>
          <w:color w:val="auto"/>
          <w:sz w:val="24"/>
          <w:szCs w:val="24"/>
        </w:rPr>
        <w:t>куб, шар, параллелепипед, пирамида, цилиндр, конус.</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Геометрические величины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Геометрические величины и их измерение. Измерение </w:t>
      </w:r>
      <w:r w:rsidRPr="00F06B00">
        <w:rPr>
          <w:rFonts w:ascii="Times New Roman" w:hAnsi="Times New Roman"/>
          <w:color w:val="auto"/>
          <w:sz w:val="24"/>
          <w:szCs w:val="24"/>
        </w:rPr>
        <w:t>длины отрезка. Единицы длины (</w:t>
      </w:r>
      <w:proofErr w:type="gramStart"/>
      <w:r w:rsidRPr="00F06B00">
        <w:rPr>
          <w:rFonts w:ascii="Times New Roman" w:hAnsi="Times New Roman"/>
          <w:color w:val="auto"/>
          <w:sz w:val="24"/>
          <w:szCs w:val="24"/>
        </w:rPr>
        <w:t>мм</w:t>
      </w:r>
      <w:proofErr w:type="gramEnd"/>
      <w:r w:rsidRPr="00F06B00">
        <w:rPr>
          <w:rFonts w:ascii="Times New Roman" w:hAnsi="Times New Roman"/>
          <w:color w:val="auto"/>
          <w:sz w:val="24"/>
          <w:szCs w:val="24"/>
        </w:rPr>
        <w:t>, см, дм, м, км). Периметр. Вычисление периметра многоугольника.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Площадь геометрической фигуры. Единицы площади (см</w:t>
      </w:r>
      <w:proofErr w:type="gramStart"/>
      <w:r w:rsidRPr="00F06B00">
        <w:rPr>
          <w:rFonts w:ascii="Times New Roman" w:hAnsi="Times New Roman"/>
          <w:color w:val="auto"/>
          <w:sz w:val="24"/>
          <w:szCs w:val="24"/>
          <w:vertAlign w:val="superscript"/>
        </w:rPr>
        <w:t>2</w:t>
      </w:r>
      <w:proofErr w:type="gramEnd"/>
      <w:r w:rsidRPr="00F06B00">
        <w:rPr>
          <w:rFonts w:ascii="Times New Roman" w:hAnsi="Times New Roman"/>
          <w:color w:val="auto"/>
          <w:sz w:val="24"/>
          <w:szCs w:val="24"/>
        </w:rPr>
        <w:t xml:space="preserve">, </w:t>
      </w:r>
      <w:r w:rsidRPr="00F06B00">
        <w:rPr>
          <w:rFonts w:ascii="Times New Roman" w:hAnsi="Times New Roman"/>
          <w:color w:val="auto"/>
          <w:spacing w:val="2"/>
          <w:sz w:val="24"/>
          <w:szCs w:val="24"/>
        </w:rPr>
        <w:t>дм</w:t>
      </w:r>
      <w:r w:rsidRPr="00F06B00">
        <w:rPr>
          <w:rFonts w:ascii="Times New Roman" w:hAnsi="Times New Roman"/>
          <w:color w:val="auto"/>
          <w:spacing w:val="2"/>
          <w:sz w:val="24"/>
          <w:szCs w:val="24"/>
          <w:vertAlign w:val="superscript"/>
        </w:rPr>
        <w:t>2</w:t>
      </w:r>
      <w:r w:rsidRPr="00F06B00">
        <w:rPr>
          <w:rFonts w:ascii="Times New Roman" w:hAnsi="Times New Roman"/>
          <w:color w:val="auto"/>
          <w:spacing w:val="2"/>
          <w:sz w:val="24"/>
          <w:szCs w:val="24"/>
        </w:rPr>
        <w:t>, м</w:t>
      </w:r>
      <w:r w:rsidRPr="00F06B00">
        <w:rPr>
          <w:rFonts w:ascii="Times New Roman" w:hAnsi="Times New Roman"/>
          <w:color w:val="auto"/>
          <w:spacing w:val="2"/>
          <w:sz w:val="24"/>
          <w:szCs w:val="24"/>
          <w:vertAlign w:val="superscript"/>
        </w:rPr>
        <w:t>2</w:t>
      </w:r>
      <w:r w:rsidRPr="00F06B00">
        <w:rPr>
          <w:rFonts w:ascii="Times New Roman" w:hAnsi="Times New Roman"/>
          <w:color w:val="auto"/>
          <w:spacing w:val="2"/>
          <w:sz w:val="24"/>
          <w:szCs w:val="24"/>
        </w:rPr>
        <w:t>). Точное и приближённое измерение площади гео</w:t>
      </w:r>
      <w:r w:rsidRPr="00F06B00">
        <w:rPr>
          <w:rFonts w:ascii="Times New Roman" w:hAnsi="Times New Roman"/>
          <w:color w:val="auto"/>
          <w:sz w:val="24"/>
          <w:szCs w:val="24"/>
        </w:rPr>
        <w:t>метрической фигуры. Вычисление площади прямоугольника.</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Работа с информацией</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Сбор и представление информации, связанной со счётом </w:t>
      </w:r>
      <w:r w:rsidRPr="00F06B00">
        <w:rPr>
          <w:rFonts w:ascii="Times New Roman" w:hAnsi="Times New Roman"/>
          <w:color w:val="auto"/>
          <w:spacing w:val="2"/>
          <w:sz w:val="24"/>
          <w:szCs w:val="24"/>
        </w:rPr>
        <w:t xml:space="preserve">(пересчётом), измерением величин; фиксирование, анализ </w:t>
      </w:r>
      <w:r w:rsidRPr="00F06B00">
        <w:rPr>
          <w:rFonts w:ascii="Times New Roman" w:hAnsi="Times New Roman"/>
          <w:color w:val="auto"/>
          <w:sz w:val="24"/>
          <w:szCs w:val="24"/>
        </w:rPr>
        <w:t>полученной информации.</w:t>
      </w:r>
    </w:p>
    <w:p w:rsidR="00653A76" w:rsidRPr="00F06B00" w:rsidRDefault="00653A76" w:rsidP="00367534">
      <w:pPr>
        <w:pStyle w:val="a4"/>
        <w:spacing w:line="240" w:lineRule="auto"/>
        <w:ind w:firstLine="454"/>
        <w:rPr>
          <w:rFonts w:ascii="Times New Roman" w:hAnsi="Times New Roman"/>
          <w:color w:val="auto"/>
          <w:spacing w:val="-2"/>
          <w:sz w:val="24"/>
          <w:szCs w:val="24"/>
        </w:rPr>
      </w:pPr>
      <w:proofErr w:type="gramStart"/>
      <w:r w:rsidRPr="00F06B00">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Составление конечной последовательности (цепочки) пред</w:t>
      </w:r>
      <w:r w:rsidRPr="00F06B00">
        <w:rPr>
          <w:rFonts w:ascii="Times New Roman" w:hAnsi="Times New Roman"/>
          <w:color w:val="auto"/>
          <w:spacing w:val="2"/>
          <w:sz w:val="24"/>
          <w:szCs w:val="24"/>
        </w:rPr>
        <w:t>метов, чисел, геометрических фигур и</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др. по правилу</w:t>
      </w:r>
      <w:proofErr w:type="gramStart"/>
      <w:r w:rsidRPr="00F06B00">
        <w:rPr>
          <w:rFonts w:ascii="Times New Roman" w:hAnsi="Times New Roman"/>
          <w:color w:val="auto"/>
          <w:spacing w:val="2"/>
          <w:sz w:val="24"/>
          <w:szCs w:val="24"/>
        </w:rPr>
        <w:t>.</w:t>
      </w:r>
      <w:r w:rsidRPr="00F06B00">
        <w:rPr>
          <w:rFonts w:ascii="Times New Roman" w:hAnsi="Times New Roman"/>
          <w:color w:val="auto"/>
          <w:sz w:val="24"/>
          <w:szCs w:val="24"/>
        </w:rPr>
        <w:t>С</w:t>
      </w:r>
      <w:proofErr w:type="gramEnd"/>
      <w:r w:rsidRPr="00F06B00">
        <w:rPr>
          <w:rFonts w:ascii="Times New Roman" w:hAnsi="Times New Roman"/>
          <w:color w:val="auto"/>
          <w:sz w:val="24"/>
          <w:szCs w:val="24"/>
        </w:rPr>
        <w:t>оставление, запись и выполнение простого алгоритма, плана поиска информации.</w:t>
      </w:r>
    </w:p>
    <w:p w:rsidR="00653A76"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Чтение и заполнение таблицы. Интерпретация данных</w:t>
      </w:r>
      <w:r w:rsidRPr="00F06B00">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470B8A" w:rsidRPr="00F97BA8" w:rsidRDefault="00470B8A" w:rsidP="00470B8A">
      <w:pPr>
        <w:widowControl w:val="0"/>
        <w:tabs>
          <w:tab w:val="left" w:leader="dot" w:pos="624"/>
        </w:tabs>
        <w:autoSpaceDE w:val="0"/>
        <w:ind w:firstLine="339"/>
        <w:jc w:val="both"/>
        <w:rPr>
          <w:b/>
          <w:iCs/>
          <w:lang w:eastAsia="ar-SA"/>
        </w:rPr>
      </w:pPr>
      <w:r w:rsidRPr="00F97BA8">
        <w:rPr>
          <w:b/>
          <w:bCs/>
          <w:iCs/>
          <w:lang w:eastAsia="ar-SA"/>
        </w:rPr>
        <w:t>Информация, человек и компьютер.</w:t>
      </w:r>
    </w:p>
    <w:p w:rsidR="00470B8A" w:rsidRPr="00F97BA8" w:rsidRDefault="00470B8A" w:rsidP="00470B8A">
      <w:pPr>
        <w:widowControl w:val="0"/>
        <w:tabs>
          <w:tab w:val="left" w:leader="dot" w:pos="624"/>
        </w:tabs>
        <w:autoSpaceDE w:val="0"/>
        <w:ind w:firstLine="339"/>
        <w:jc w:val="both"/>
        <w:rPr>
          <w:iCs/>
          <w:lang w:eastAsia="ar-SA"/>
        </w:rPr>
      </w:pPr>
      <w:r w:rsidRPr="00F97BA8">
        <w:rPr>
          <w:iCs/>
          <w:lang w:eastAsia="ar-SA"/>
        </w:rPr>
        <w:t>Человек и информация. Источники и приемники информации. Носители информации. Компьютер. Получение информации. Представление информации. Кодирование информации. Кодирование информации и шифрование данных. Хранение информации. Обработка информации. Объект, его имя и свойства. Функции объекта. Элементный состав объекта. Отношения между объектами. Характеристика объекта. Документ и данные об объекте. Компьютер – это система. Системные программы и операционная система. Файловая система. Компьютерные сети. Информационные системы</w:t>
      </w:r>
      <w:proofErr w:type="gramStart"/>
      <w:r w:rsidRPr="00F97BA8">
        <w:rPr>
          <w:iCs/>
          <w:lang w:eastAsia="ar-SA"/>
        </w:rPr>
        <w:t>.Ч</w:t>
      </w:r>
      <w:proofErr w:type="gramEnd"/>
      <w:r w:rsidRPr="00F97BA8">
        <w:rPr>
          <w:iCs/>
          <w:lang w:eastAsia="ar-SA"/>
        </w:rPr>
        <w:t>еловек и информация. Действия с информацией. Модель объекта. Модель отношения между понятиями.</w:t>
      </w:r>
    </w:p>
    <w:p w:rsidR="00470B8A" w:rsidRPr="00F06B00" w:rsidRDefault="00470B8A" w:rsidP="00367534">
      <w:pPr>
        <w:pStyle w:val="a4"/>
        <w:spacing w:line="240" w:lineRule="auto"/>
        <w:ind w:firstLine="454"/>
        <w:rPr>
          <w:rFonts w:ascii="Times New Roman" w:hAnsi="Times New Roman"/>
          <w:color w:val="auto"/>
          <w:sz w:val="24"/>
          <w:szCs w:val="24"/>
        </w:rPr>
      </w:pPr>
    </w:p>
    <w:p w:rsidR="00653A76" w:rsidRPr="00F06B00" w:rsidRDefault="00653A76" w:rsidP="00367534">
      <w:pPr>
        <w:pStyle w:val="afe"/>
        <w:numPr>
          <w:ilvl w:val="3"/>
          <w:numId w:val="2"/>
        </w:numPr>
        <w:spacing w:line="240" w:lineRule="auto"/>
        <w:ind w:left="0" w:hanging="22"/>
        <w:rPr>
          <w:sz w:val="24"/>
        </w:rPr>
      </w:pPr>
      <w:bookmarkStart w:id="164" w:name="_Toc288394089"/>
      <w:bookmarkStart w:id="165" w:name="_Toc288410556"/>
      <w:bookmarkStart w:id="166" w:name="_Toc288410685"/>
      <w:bookmarkStart w:id="167" w:name="_Toc294246102"/>
      <w:r w:rsidRPr="00F06B00">
        <w:rPr>
          <w:sz w:val="24"/>
        </w:rPr>
        <w:t>Окружающий мир</w:t>
      </w:r>
      <w:bookmarkEnd w:id="164"/>
      <w:bookmarkEnd w:id="165"/>
      <w:bookmarkEnd w:id="166"/>
      <w:bookmarkEnd w:id="167"/>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Человек и природа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F06B00">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Звезды и планеты. </w:t>
      </w:r>
      <w:r w:rsidRPr="00F06B00">
        <w:rPr>
          <w:rStyle w:val="Zag11"/>
          <w:rFonts w:eastAsia="@Arial Unicode MS"/>
          <w:i/>
          <w:iCs/>
        </w:rPr>
        <w:t>Солнце</w:t>
      </w:r>
      <w:r w:rsidRPr="00F06B00">
        <w:rPr>
          <w:rStyle w:val="Zag11"/>
          <w:rFonts w:eastAsia="@Arial Unicode MS"/>
        </w:rPr>
        <w:t xml:space="preserve"> – </w:t>
      </w:r>
      <w:r w:rsidRPr="00F06B00">
        <w:rPr>
          <w:rStyle w:val="Zag11"/>
          <w:rFonts w:eastAsia="@Arial Unicode MS"/>
          <w:i/>
          <w:iCs/>
        </w:rPr>
        <w:t>ближайшая к нам звезда, источник света и тепла для всего живого на Земле</w:t>
      </w:r>
      <w:r w:rsidRPr="00F06B00">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06B00">
        <w:rPr>
          <w:rStyle w:val="Zag11"/>
          <w:rFonts w:eastAsia="@Arial Unicode MS"/>
          <w:i/>
          <w:iCs/>
        </w:rPr>
        <w:t>Важнейшие природные объекты своей страны, района</w:t>
      </w:r>
      <w:r w:rsidRPr="00F06B00">
        <w:rPr>
          <w:rStyle w:val="Zag11"/>
          <w:rFonts w:eastAsia="@Arial Unicode MS"/>
        </w:rPr>
        <w:t>. Ориентирование на местности. Компас.</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F06B00">
        <w:rPr>
          <w:rStyle w:val="Zag11"/>
          <w:rFonts w:eastAsia="@Arial Unicode MS"/>
          <w:i/>
          <w:iCs/>
        </w:rPr>
        <w:t>Обращение Земли вокруг Солнца как причина смены времен года</w:t>
      </w:r>
      <w:r w:rsidRPr="00F06B00">
        <w:rPr>
          <w:rStyle w:val="Zag11"/>
          <w:rFonts w:eastAsia="@Arial Unicode MS"/>
        </w:rPr>
        <w:t>. Смена времен года в родном крае на основе наблюдений.</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F06B00">
        <w:rPr>
          <w:rStyle w:val="Zag11"/>
          <w:rFonts w:eastAsia="@Arial Unicode MS"/>
          <w:i/>
          <w:iCs/>
        </w:rPr>
        <w:t>Предсказание погоды и его значение в жизни людей</w:t>
      </w:r>
      <w:r w:rsidRPr="00F06B00">
        <w:rPr>
          <w:rStyle w:val="Zag11"/>
          <w:rFonts w:eastAsia="@Arial Unicode MS"/>
        </w:rPr>
        <w:t>.</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Воздух – смесь газов. Свойства воздуха. Значение воздуха для растений, животных, человека.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Почва, ее состав, значение для живой природы и для хозяйственной жизни человека.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Растения, их разнообразие</w:t>
      </w:r>
      <w:proofErr w:type="gramStart"/>
      <w:r w:rsidRPr="00F06B00">
        <w:rPr>
          <w:rStyle w:val="Zag11"/>
          <w:rFonts w:eastAsia="@Arial Unicode MS"/>
        </w:rPr>
        <w:t>.</w:t>
      </w:r>
      <w:proofErr w:type="gramEnd"/>
      <w:r w:rsidRPr="00F06B00">
        <w:rPr>
          <w:rStyle w:val="Zag11"/>
          <w:rFonts w:eastAsia="@Arial Unicode MS"/>
        </w:rPr>
        <w:t xml:space="preserve"> </w:t>
      </w:r>
      <w:proofErr w:type="gramStart"/>
      <w:r w:rsidRPr="00F06B00">
        <w:rPr>
          <w:rStyle w:val="Zag11"/>
          <w:rFonts w:eastAsia="@Arial Unicode MS"/>
        </w:rPr>
        <w:t>ч</w:t>
      </w:r>
      <w:proofErr w:type="gramEnd"/>
      <w:r w:rsidRPr="00F06B00">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Грибы: съедобные и ядовитые. Правила сбора грибов.</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F06B00" w:rsidRDefault="006C5DA7" w:rsidP="00367534">
      <w:pPr>
        <w:tabs>
          <w:tab w:val="left" w:leader="dot" w:pos="624"/>
        </w:tabs>
        <w:ind w:firstLine="709"/>
        <w:jc w:val="both"/>
        <w:rPr>
          <w:rStyle w:val="Zag11"/>
          <w:rFonts w:eastAsia="@Arial Unicode MS"/>
        </w:rPr>
      </w:pPr>
      <w:proofErr w:type="gramStart"/>
      <w:r w:rsidRPr="00F06B00">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F06B00">
        <w:rPr>
          <w:rStyle w:val="Zag11"/>
          <w:rFonts w:eastAsia="@Arial Unicode MS"/>
        </w:rPr>
        <w:t xml:space="preserve"> </w:t>
      </w:r>
      <w:r w:rsidRPr="00F06B00">
        <w:rPr>
          <w:rStyle w:val="Zag11"/>
          <w:rFonts w:eastAsia="@Arial Unicode MS"/>
          <w:iCs/>
        </w:rPr>
        <w:t>Круговорот веществ</w:t>
      </w:r>
      <w:r w:rsidRPr="00F06B00">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06B00">
        <w:rPr>
          <w:rStyle w:val="Zag11"/>
          <w:rFonts w:eastAsia="@Arial Unicode MS"/>
        </w:rPr>
        <w:t>.</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F06B00" w:rsidRDefault="006C5DA7" w:rsidP="00367534">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F06B00">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F06B00">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F06B00">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F06B00">
        <w:rPr>
          <w:rFonts w:ascii="Times New Roman" w:hAnsi="Times New Roman" w:cs="Times New Roman"/>
          <w:color w:val="auto"/>
          <w:sz w:val="24"/>
          <w:szCs w:val="24"/>
          <w:lang w:val="ru-RU"/>
        </w:rPr>
        <w:t>.</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Человек и общество</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06B00">
        <w:rPr>
          <w:rStyle w:val="Zag11"/>
          <w:rFonts w:eastAsia="@Arial Unicode MS"/>
          <w:i/>
          <w:iCs/>
        </w:rPr>
        <w:t>Внутренний мир человека: общее представление о человеческих свойствах и качествах</w:t>
      </w:r>
      <w:r w:rsidRPr="00F06B00">
        <w:rPr>
          <w:rStyle w:val="Zag11"/>
          <w:rFonts w:eastAsia="@Arial Unicode MS"/>
        </w:rPr>
        <w:t>.</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06B00">
        <w:rPr>
          <w:rStyle w:val="Zag11"/>
          <w:rFonts w:eastAsia="@Arial Unicode MS"/>
          <w:i/>
          <w:iCs/>
        </w:rPr>
        <w:t>Хозяйство семьи</w:t>
      </w:r>
      <w:r w:rsidRPr="00F06B00">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F06B00">
        <w:rPr>
          <w:rStyle w:val="Zag11"/>
          <w:rFonts w:eastAsia="@Arial Unicode MS"/>
        </w:rPr>
        <w:t>со</w:t>
      </w:r>
      <w:proofErr w:type="gramEnd"/>
      <w:r w:rsidRPr="00F06B00">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F06B00" w:rsidRDefault="006C5DA7" w:rsidP="00367534">
      <w:pPr>
        <w:tabs>
          <w:tab w:val="left" w:leader="dot" w:pos="624"/>
        </w:tabs>
        <w:ind w:firstLine="709"/>
        <w:jc w:val="both"/>
        <w:rPr>
          <w:rStyle w:val="Zag11"/>
          <w:rFonts w:eastAsia="@Arial Unicode MS"/>
          <w:i/>
          <w:iCs/>
        </w:rPr>
      </w:pPr>
      <w:r w:rsidRPr="00F06B00">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F06B00">
        <w:rPr>
          <w:rStyle w:val="Zag11"/>
          <w:rFonts w:eastAsia="@Arial Unicode MS"/>
          <w:i/>
          <w:iCs/>
        </w:rPr>
        <w:t>Средства связи</w:t>
      </w:r>
      <w:r w:rsidRPr="00F06B00">
        <w:rPr>
          <w:rStyle w:val="Zag11"/>
          <w:rFonts w:eastAsia="@Arial Unicode MS"/>
        </w:rPr>
        <w:t xml:space="preserve">: </w:t>
      </w:r>
      <w:r w:rsidRPr="00F06B00">
        <w:rPr>
          <w:rStyle w:val="Zag11"/>
          <w:rFonts w:eastAsia="@Arial Unicode MS"/>
          <w:i/>
          <w:iCs/>
        </w:rPr>
        <w:t>почта</w:t>
      </w:r>
      <w:r w:rsidRPr="00F06B00">
        <w:rPr>
          <w:rStyle w:val="Zag11"/>
          <w:rFonts w:eastAsia="@Arial Unicode MS"/>
        </w:rPr>
        <w:t xml:space="preserve">, </w:t>
      </w:r>
      <w:r w:rsidRPr="00F06B00">
        <w:rPr>
          <w:rStyle w:val="Zag11"/>
          <w:rFonts w:eastAsia="@Arial Unicode MS"/>
          <w:i/>
          <w:iCs/>
        </w:rPr>
        <w:t>телеграф</w:t>
      </w:r>
      <w:r w:rsidRPr="00F06B00">
        <w:rPr>
          <w:rStyle w:val="Zag11"/>
          <w:rFonts w:eastAsia="@Arial Unicode MS"/>
        </w:rPr>
        <w:t xml:space="preserve">, </w:t>
      </w:r>
      <w:r w:rsidRPr="00F06B00">
        <w:rPr>
          <w:rStyle w:val="Zag11"/>
          <w:rFonts w:eastAsia="@Arial Unicode MS"/>
          <w:i/>
          <w:iCs/>
        </w:rPr>
        <w:t>телефон, электронная почта, ауди</w:t>
      </w:r>
      <w:proofErr w:type="gramStart"/>
      <w:r w:rsidRPr="00F06B00">
        <w:rPr>
          <w:rStyle w:val="Zag11"/>
          <w:rFonts w:eastAsia="@Arial Unicode MS"/>
          <w:i/>
          <w:iCs/>
        </w:rPr>
        <w:t>о-</w:t>
      </w:r>
      <w:proofErr w:type="gramEnd"/>
      <w:r w:rsidRPr="00F06B00">
        <w:rPr>
          <w:rStyle w:val="Zag11"/>
          <w:rFonts w:eastAsia="@Arial Unicode MS"/>
          <w:i/>
          <w:iCs/>
        </w:rPr>
        <w:t xml:space="preserve"> и видеочаты, форум.</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F06B00">
        <w:rPr>
          <w:rStyle w:val="Zag11"/>
          <w:rFonts w:eastAsia="@Arial Unicode MS"/>
        </w:rPr>
        <w:t>M</w:t>
      </w:r>
      <w:proofErr w:type="gramEnd"/>
      <w:r w:rsidRPr="00F06B00">
        <w:rPr>
          <w:rStyle w:val="Zag11"/>
          <w:rFonts w:eastAsia="@Arial Unicode MS"/>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Россия на карте, государственная граница России.</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F06B00">
        <w:rPr>
          <w:rStyle w:val="Zag11"/>
          <w:rFonts w:eastAsia="@Arial Unicode MS"/>
          <w:i/>
          <w:iCs/>
        </w:rPr>
        <w:t>разводные мосты через Неву</w:t>
      </w:r>
      <w:r w:rsidRPr="00F06B00">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 xml:space="preserve">Родной край – частица России. </w:t>
      </w:r>
      <w:proofErr w:type="gramStart"/>
      <w:r w:rsidRPr="00F06B00">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F06B00">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F06B00" w:rsidRDefault="006C5DA7" w:rsidP="00367534">
      <w:pPr>
        <w:tabs>
          <w:tab w:val="left" w:leader="dot" w:pos="624"/>
        </w:tabs>
        <w:ind w:firstLine="709"/>
        <w:jc w:val="both"/>
        <w:rPr>
          <w:rStyle w:val="Zag11"/>
          <w:rFonts w:eastAsia="@Arial Unicode MS"/>
        </w:rPr>
      </w:pPr>
      <w:r w:rsidRPr="00F06B00">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F06B00" w:rsidRDefault="006C5DA7" w:rsidP="00367534">
      <w:pPr>
        <w:pStyle w:val="a4"/>
        <w:spacing w:line="240" w:lineRule="auto"/>
        <w:ind w:firstLine="454"/>
        <w:rPr>
          <w:rFonts w:ascii="Times New Roman" w:hAnsi="Times New Roman"/>
          <w:color w:val="auto"/>
          <w:sz w:val="24"/>
          <w:szCs w:val="24"/>
        </w:rPr>
      </w:pPr>
      <w:r w:rsidRPr="00F06B00">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F06B00">
        <w:rPr>
          <w:rFonts w:ascii="Times New Roman" w:hAnsi="Times New Roman"/>
          <w:color w:val="auto"/>
          <w:sz w:val="24"/>
          <w:szCs w:val="24"/>
        </w:rPr>
        <w:t>.</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Правила безопасной жизни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lastRenderedPageBreak/>
        <w:t>Ценность здоровья и здорового образа жизни.</w:t>
      </w:r>
    </w:p>
    <w:p w:rsidR="00653A76" w:rsidRPr="00F06B00" w:rsidRDefault="00653A76" w:rsidP="00470B8A">
      <w:pPr>
        <w:pStyle w:val="a4"/>
        <w:spacing w:line="240" w:lineRule="auto"/>
        <w:ind w:firstLine="0"/>
        <w:rPr>
          <w:rFonts w:ascii="Times New Roman" w:hAnsi="Times New Roman"/>
          <w:color w:val="auto"/>
          <w:sz w:val="24"/>
          <w:szCs w:val="24"/>
        </w:rPr>
      </w:pPr>
      <w:r w:rsidRPr="00F06B00">
        <w:rPr>
          <w:rFonts w:ascii="Times New Roman" w:hAnsi="Times New Roman"/>
          <w:color w:val="auto"/>
          <w:spacing w:val="2"/>
          <w:sz w:val="24"/>
          <w:szCs w:val="24"/>
        </w:rPr>
        <w:t>Режим дня школьника, чередование труда и отдыха в</w:t>
      </w:r>
      <w:r w:rsidRPr="00F06B00">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F06B00">
        <w:rPr>
          <w:rFonts w:ascii="Times New Roman" w:hAnsi="Times New Roman"/>
          <w:color w:val="auto"/>
          <w:spacing w:val="2"/>
          <w:sz w:val="24"/>
          <w:szCs w:val="24"/>
        </w:rPr>
        <w:t>здоровья. Личная ответственность каждого человека за со</w:t>
      </w:r>
      <w:r w:rsidRPr="00F06B00">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F06B00">
        <w:rPr>
          <w:rFonts w:ascii="Times New Roman" w:hAnsi="Times New Roman"/>
          <w:color w:val="auto"/>
          <w:spacing w:val="2"/>
          <w:sz w:val="24"/>
          <w:szCs w:val="24"/>
        </w:rPr>
        <w:t>помощь при лёгких травмах (</w:t>
      </w:r>
      <w:r w:rsidRPr="00F06B00">
        <w:rPr>
          <w:rFonts w:ascii="Times New Roman" w:hAnsi="Times New Roman"/>
          <w:iCs/>
          <w:color w:val="auto"/>
          <w:spacing w:val="2"/>
          <w:sz w:val="24"/>
          <w:szCs w:val="24"/>
        </w:rPr>
        <w:t>ушиб</w:t>
      </w:r>
      <w:r w:rsidRPr="00F06B00">
        <w:rPr>
          <w:rFonts w:ascii="Times New Roman" w:hAnsi="Times New Roman"/>
          <w:color w:val="auto"/>
          <w:spacing w:val="2"/>
          <w:sz w:val="24"/>
          <w:szCs w:val="24"/>
        </w:rPr>
        <w:t xml:space="preserve">, </w:t>
      </w:r>
      <w:r w:rsidRPr="00F06B00">
        <w:rPr>
          <w:rFonts w:ascii="Times New Roman" w:hAnsi="Times New Roman"/>
          <w:iCs/>
          <w:color w:val="auto"/>
          <w:spacing w:val="2"/>
          <w:sz w:val="24"/>
          <w:szCs w:val="24"/>
        </w:rPr>
        <w:t>порез</w:t>
      </w:r>
      <w:r w:rsidRPr="00F06B00">
        <w:rPr>
          <w:rFonts w:ascii="Times New Roman" w:hAnsi="Times New Roman"/>
          <w:color w:val="auto"/>
          <w:spacing w:val="2"/>
          <w:sz w:val="24"/>
          <w:szCs w:val="24"/>
        </w:rPr>
        <w:t xml:space="preserve">, </w:t>
      </w:r>
      <w:r w:rsidRPr="00F06B00">
        <w:rPr>
          <w:rFonts w:ascii="Times New Roman" w:hAnsi="Times New Roman"/>
          <w:iCs/>
          <w:color w:val="auto"/>
          <w:spacing w:val="2"/>
          <w:sz w:val="24"/>
          <w:szCs w:val="24"/>
        </w:rPr>
        <w:t>ожог</w:t>
      </w:r>
      <w:r w:rsidRPr="00F06B00">
        <w:rPr>
          <w:rFonts w:ascii="Times New Roman" w:hAnsi="Times New Roman"/>
          <w:color w:val="auto"/>
          <w:spacing w:val="2"/>
          <w:sz w:val="24"/>
          <w:szCs w:val="24"/>
        </w:rPr>
        <w:t xml:space="preserve">), </w:t>
      </w:r>
      <w:r w:rsidRPr="00F06B00">
        <w:rPr>
          <w:rFonts w:ascii="Times New Roman" w:hAnsi="Times New Roman"/>
          <w:iCs/>
          <w:color w:val="auto"/>
          <w:spacing w:val="2"/>
          <w:sz w:val="24"/>
          <w:szCs w:val="24"/>
        </w:rPr>
        <w:t>обмора</w:t>
      </w:r>
      <w:r w:rsidRPr="00F06B00">
        <w:rPr>
          <w:rFonts w:ascii="Times New Roman" w:hAnsi="Times New Roman"/>
          <w:iCs/>
          <w:color w:val="auto"/>
          <w:sz w:val="24"/>
          <w:szCs w:val="24"/>
        </w:rPr>
        <w:t>живании</w:t>
      </w:r>
      <w:r w:rsidRPr="00F06B00">
        <w:rPr>
          <w:rFonts w:ascii="Times New Roman" w:hAnsi="Times New Roman"/>
          <w:color w:val="auto"/>
          <w:sz w:val="24"/>
          <w:szCs w:val="24"/>
        </w:rPr>
        <w:t xml:space="preserve">, </w:t>
      </w:r>
      <w:r w:rsidRPr="00F06B00">
        <w:rPr>
          <w:rFonts w:ascii="Times New Roman" w:hAnsi="Times New Roman"/>
          <w:iCs/>
          <w:color w:val="auto"/>
          <w:sz w:val="24"/>
          <w:szCs w:val="24"/>
        </w:rPr>
        <w:t>перегреве</w:t>
      </w:r>
      <w:r w:rsidRPr="00F06B00">
        <w:rPr>
          <w:rFonts w:ascii="Times New Roman" w:hAnsi="Times New Roman"/>
          <w:color w:val="auto"/>
          <w:sz w:val="24"/>
          <w:szCs w:val="24"/>
        </w:rPr>
        <w:t>.</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 xml:space="preserve">Дорога от дома до школы, правила безопасного поведения </w:t>
      </w:r>
      <w:r w:rsidRPr="00F06B00">
        <w:rPr>
          <w:rFonts w:ascii="Times New Roman" w:hAnsi="Times New Roman"/>
          <w:color w:val="auto"/>
          <w:spacing w:val="2"/>
          <w:sz w:val="24"/>
          <w:szCs w:val="24"/>
        </w:rPr>
        <w:t>на дорогах</w:t>
      </w:r>
      <w:proofErr w:type="gramStart"/>
      <w:r w:rsidRPr="00F06B00">
        <w:rPr>
          <w:rFonts w:ascii="Times New Roman" w:hAnsi="Times New Roman"/>
          <w:color w:val="auto"/>
          <w:spacing w:val="2"/>
          <w:sz w:val="24"/>
          <w:szCs w:val="24"/>
        </w:rPr>
        <w:t>,</w:t>
      </w:r>
      <w:r w:rsidR="00BA56F3">
        <w:rPr>
          <w:rFonts w:ascii="Times New Roman" w:hAnsi="Times New Roman"/>
          <w:color w:val="auto"/>
          <w:spacing w:val="2"/>
          <w:sz w:val="24"/>
          <w:szCs w:val="24"/>
        </w:rPr>
        <w:t>н</w:t>
      </w:r>
      <w:proofErr w:type="gramEnd"/>
      <w:r w:rsidR="00BA56F3">
        <w:rPr>
          <w:rFonts w:ascii="Times New Roman" w:hAnsi="Times New Roman"/>
          <w:color w:val="auto"/>
          <w:spacing w:val="2"/>
          <w:sz w:val="24"/>
          <w:szCs w:val="24"/>
        </w:rPr>
        <w:t>а транспорте (наземном, в том числе железнодорожном, воздушном и водном),</w:t>
      </w:r>
      <w:r w:rsidRPr="00F06B00">
        <w:rPr>
          <w:rFonts w:ascii="Times New Roman" w:hAnsi="Times New Roman"/>
          <w:color w:val="auto"/>
          <w:spacing w:val="2"/>
          <w:sz w:val="24"/>
          <w:szCs w:val="24"/>
        </w:rPr>
        <w:t xml:space="preserve"> в лесу, на водоёме в разное время года. Пра</w:t>
      </w:r>
      <w:r w:rsidRPr="00F06B00">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Правила безопасного поведения в природе.</w:t>
      </w:r>
    </w:p>
    <w:p w:rsidR="003F7807"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Забота о здоровье и безопасн</w:t>
      </w:r>
      <w:r w:rsidR="004C3B2E">
        <w:rPr>
          <w:rFonts w:ascii="Times New Roman" w:hAnsi="Times New Roman"/>
          <w:color w:val="auto"/>
          <w:sz w:val="24"/>
          <w:szCs w:val="24"/>
        </w:rPr>
        <w:t>ости окружающих людей</w:t>
      </w:r>
      <w:proofErr w:type="gramStart"/>
      <w:r w:rsidR="004C3B2E">
        <w:rPr>
          <w:rFonts w:ascii="Times New Roman" w:hAnsi="Times New Roman"/>
          <w:color w:val="auto"/>
          <w:sz w:val="24"/>
          <w:szCs w:val="24"/>
        </w:rPr>
        <w:t> .</w:t>
      </w:r>
      <w:proofErr w:type="gramEnd"/>
    </w:p>
    <w:p w:rsidR="008C12C8" w:rsidRPr="00F06B00" w:rsidRDefault="008C12C8" w:rsidP="00367534">
      <w:pPr>
        <w:pStyle w:val="a4"/>
        <w:spacing w:line="240" w:lineRule="auto"/>
        <w:ind w:firstLine="454"/>
        <w:rPr>
          <w:rFonts w:ascii="Times New Roman" w:hAnsi="Times New Roman"/>
          <w:color w:val="auto"/>
          <w:sz w:val="24"/>
          <w:szCs w:val="24"/>
        </w:rPr>
      </w:pPr>
    </w:p>
    <w:p w:rsidR="00653A76" w:rsidRDefault="00653A76" w:rsidP="00367534">
      <w:pPr>
        <w:pStyle w:val="afe"/>
        <w:numPr>
          <w:ilvl w:val="3"/>
          <w:numId w:val="2"/>
        </w:numPr>
        <w:spacing w:line="240" w:lineRule="auto"/>
        <w:ind w:left="0" w:hanging="22"/>
        <w:rPr>
          <w:sz w:val="24"/>
        </w:rPr>
      </w:pPr>
      <w:bookmarkStart w:id="168" w:name="_Toc288394090"/>
      <w:bookmarkStart w:id="169" w:name="_Toc288410557"/>
      <w:bookmarkStart w:id="170" w:name="_Toc288410686"/>
      <w:bookmarkStart w:id="171" w:name="_Toc294246103"/>
      <w:r w:rsidRPr="00F06B00">
        <w:rPr>
          <w:sz w:val="24"/>
        </w:rPr>
        <w:t xml:space="preserve">Основы </w:t>
      </w:r>
      <w:bookmarkEnd w:id="168"/>
      <w:bookmarkEnd w:id="169"/>
      <w:bookmarkEnd w:id="170"/>
      <w:r w:rsidR="00092A93" w:rsidRPr="00F06B00">
        <w:rPr>
          <w:sz w:val="24"/>
        </w:rPr>
        <w:t>религиозных культур и светской этики</w:t>
      </w:r>
      <w:bookmarkEnd w:id="171"/>
    </w:p>
    <w:p w:rsidR="00470B8A" w:rsidRPr="00470B8A" w:rsidRDefault="00470B8A" w:rsidP="008E3A5A">
      <w:pPr>
        <w:tabs>
          <w:tab w:val="left" w:leader="dot" w:pos="624"/>
        </w:tabs>
        <w:rPr>
          <w:rStyle w:val="Zag11"/>
          <w:rFonts w:eastAsia="@Arial Unicode MS"/>
        </w:rPr>
      </w:pPr>
      <w:r w:rsidRPr="00470B8A">
        <w:rPr>
          <w:rStyle w:val="Zag11"/>
          <w:rFonts w:eastAsia="@Arial Unicode MS"/>
        </w:rPr>
        <w:t xml:space="preserve">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«Основы мировых религиозных культур», «Основы светской этики». </w:t>
      </w:r>
      <w:proofErr w:type="gramStart"/>
      <w:r w:rsidRPr="00470B8A">
        <w:rPr>
          <w:rStyle w:val="Zag11"/>
          <w:rFonts w:eastAsia="@Arial Unicode MS"/>
        </w:rPr>
        <w:t>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roofErr w:type="gramEnd"/>
    </w:p>
    <w:p w:rsidR="008E3A5A" w:rsidRPr="008E3A5A" w:rsidRDefault="00470B8A" w:rsidP="008E3A5A">
      <w:pPr>
        <w:ind w:firstLine="709"/>
        <w:jc w:val="both"/>
      </w:pPr>
      <w:r w:rsidRPr="00470B8A">
        <w:rPr>
          <w:rStyle w:val="Zag11"/>
          <w:rFonts w:eastAsia="@Arial Unicode MS"/>
        </w:rPr>
        <w:t>Обучающиеся по своему желанию и с согласия родителей (законных представителей) выбрали</w:t>
      </w:r>
      <w:r w:rsidR="008E3A5A">
        <w:rPr>
          <w:rStyle w:val="Zag11"/>
          <w:rFonts w:eastAsia="@Arial Unicode MS"/>
        </w:rPr>
        <w:t xml:space="preserve"> для изучения модули</w:t>
      </w:r>
      <w:r w:rsidRPr="00470B8A">
        <w:rPr>
          <w:rStyle w:val="Zag11"/>
          <w:rFonts w:eastAsia="@Arial Unicode MS"/>
        </w:rPr>
        <w:t>:</w:t>
      </w:r>
      <w:r w:rsidR="008E3A5A">
        <w:rPr>
          <w:rStyle w:val="Zag11"/>
          <w:rFonts w:eastAsia="@Arial Unicode MS"/>
        </w:rPr>
        <w:t xml:space="preserve"> «Основы православной культуры», «</w:t>
      </w:r>
      <w:r w:rsidR="008E3A5A" w:rsidRPr="008E3A5A">
        <w:t>Основы светской этики»</w:t>
      </w:r>
      <w:r w:rsidR="008E3A5A">
        <w:t>.</w:t>
      </w:r>
    </w:p>
    <w:p w:rsidR="00470B8A" w:rsidRPr="00470B8A" w:rsidRDefault="00470B8A" w:rsidP="00470B8A">
      <w:pPr>
        <w:tabs>
          <w:tab w:val="left" w:leader="dot" w:pos="624"/>
        </w:tabs>
        <w:jc w:val="both"/>
      </w:pPr>
      <w:r w:rsidRPr="00470B8A">
        <w:t>Данный учебный курс в МБОУ  СОШ с</w:t>
      </w:r>
      <w:r w:rsidR="008E3A5A">
        <w:t xml:space="preserve">. </w:t>
      </w:r>
      <w:proofErr w:type="gramStart"/>
      <w:r w:rsidR="008E3A5A">
        <w:t>Донское</w:t>
      </w:r>
      <w:proofErr w:type="gramEnd"/>
      <w:r w:rsidRPr="00470B8A">
        <w:t xml:space="preserve">  реализуется только в 4-ом классе.</w:t>
      </w:r>
    </w:p>
    <w:p w:rsidR="00F17F7A" w:rsidRPr="008E3A5A" w:rsidRDefault="00F17F7A" w:rsidP="008E3A5A">
      <w:pPr>
        <w:jc w:val="both"/>
        <w:rPr>
          <w:b/>
        </w:rPr>
      </w:pPr>
      <w:r w:rsidRPr="008E3A5A">
        <w:rPr>
          <w:b/>
        </w:rPr>
        <w:t>Основы православной культуры</w:t>
      </w:r>
    </w:p>
    <w:p w:rsidR="00F17F7A" w:rsidRPr="00BA56F3" w:rsidRDefault="00F17F7A" w:rsidP="00367534">
      <w:pPr>
        <w:ind w:firstLine="709"/>
        <w:jc w:val="both"/>
      </w:pPr>
      <w:r w:rsidRPr="00BA56F3">
        <w:t>Россия – наша Родина.</w:t>
      </w:r>
    </w:p>
    <w:p w:rsidR="00F17F7A" w:rsidRPr="00BA56F3" w:rsidRDefault="00F17F7A" w:rsidP="00367534">
      <w:pPr>
        <w:ind w:firstLine="709"/>
        <w:jc w:val="both"/>
      </w:pPr>
      <w:r w:rsidRPr="00BA56F3">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BA56F3">
        <w:t>ближнему</w:t>
      </w:r>
      <w:proofErr w:type="gramEnd"/>
      <w:r w:rsidRPr="00BA56F3">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BA56F3" w:rsidRDefault="00F17F7A" w:rsidP="00367534">
      <w:pPr>
        <w:ind w:firstLine="709"/>
        <w:jc w:val="both"/>
      </w:pPr>
      <w:r w:rsidRPr="00BA56F3">
        <w:t>Любовь и уважение к Отечеству. Патриотизм многонационального и многоконфессионального народа России.</w:t>
      </w:r>
    </w:p>
    <w:p w:rsidR="00F17F7A" w:rsidRPr="00F06B00" w:rsidRDefault="00F17F7A" w:rsidP="00367534">
      <w:pPr>
        <w:ind w:firstLine="709"/>
        <w:jc w:val="both"/>
        <w:rPr>
          <w:b/>
        </w:rPr>
      </w:pPr>
      <w:r w:rsidRPr="00F06B00">
        <w:rPr>
          <w:b/>
        </w:rPr>
        <w:t>Основы светской этики</w:t>
      </w:r>
    </w:p>
    <w:p w:rsidR="00F17F7A" w:rsidRPr="00BA56F3" w:rsidRDefault="00F17F7A" w:rsidP="00367534">
      <w:pPr>
        <w:ind w:firstLine="709"/>
        <w:jc w:val="both"/>
      </w:pPr>
      <w:r w:rsidRPr="00BA56F3">
        <w:t>Россия – наша Родина.</w:t>
      </w:r>
    </w:p>
    <w:p w:rsidR="00F17F7A" w:rsidRPr="00BA56F3" w:rsidRDefault="00F17F7A" w:rsidP="00367534">
      <w:pPr>
        <w:ind w:firstLine="709"/>
        <w:jc w:val="both"/>
      </w:pPr>
      <w:r w:rsidRPr="00BA56F3">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BA56F3" w:rsidRDefault="00F17F7A" w:rsidP="00367534">
      <w:pPr>
        <w:ind w:firstLine="709"/>
        <w:jc w:val="both"/>
      </w:pPr>
      <w:r w:rsidRPr="00BA56F3">
        <w:t>Любовь и уважение к Отечеству. Патриотизм многонационального и многоконфессионального народа России.</w:t>
      </w:r>
    </w:p>
    <w:p w:rsidR="003F7807" w:rsidRPr="00F06B00" w:rsidRDefault="003F7807" w:rsidP="00367534">
      <w:pPr>
        <w:pStyle w:val="a4"/>
        <w:spacing w:line="240" w:lineRule="auto"/>
        <w:ind w:firstLine="454"/>
        <w:rPr>
          <w:rFonts w:ascii="Times New Roman" w:hAnsi="Times New Roman"/>
          <w:color w:val="auto"/>
          <w:spacing w:val="-3"/>
          <w:sz w:val="24"/>
          <w:szCs w:val="24"/>
        </w:rPr>
      </w:pPr>
    </w:p>
    <w:p w:rsidR="00653A76" w:rsidRPr="00F06B00" w:rsidRDefault="00653A76" w:rsidP="00367534">
      <w:pPr>
        <w:pStyle w:val="afe"/>
        <w:numPr>
          <w:ilvl w:val="3"/>
          <w:numId w:val="2"/>
        </w:numPr>
        <w:spacing w:line="240" w:lineRule="auto"/>
        <w:ind w:left="0" w:firstLine="0"/>
        <w:rPr>
          <w:sz w:val="24"/>
        </w:rPr>
      </w:pPr>
      <w:bookmarkStart w:id="172" w:name="_Toc288394091"/>
      <w:bookmarkStart w:id="173" w:name="_Toc288410558"/>
      <w:bookmarkStart w:id="174" w:name="_Toc288410687"/>
      <w:bookmarkStart w:id="175" w:name="_Toc294246104"/>
      <w:r w:rsidRPr="00F06B00">
        <w:rPr>
          <w:sz w:val="24"/>
        </w:rPr>
        <w:t>Изобразительное искусство</w:t>
      </w:r>
      <w:bookmarkEnd w:id="172"/>
      <w:bookmarkEnd w:id="173"/>
      <w:bookmarkEnd w:id="174"/>
      <w:bookmarkEnd w:id="175"/>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Виды художественной деятельности</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Восприятие произведений искусства. </w:t>
      </w:r>
      <w:r w:rsidRPr="00F06B00">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F06B00">
        <w:rPr>
          <w:rFonts w:ascii="Times New Roman" w:hAnsi="Times New Roman"/>
          <w:color w:val="auto"/>
          <w:sz w:val="24"/>
          <w:szCs w:val="24"/>
        </w:rPr>
        <w:t>через</w:t>
      </w:r>
      <w:proofErr w:type="gramEnd"/>
      <w:r w:rsidRPr="00F06B00">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06B00">
        <w:rPr>
          <w:rFonts w:ascii="Times New Roman" w:hAnsi="Times New Roman"/>
          <w:color w:val="auto"/>
          <w:spacing w:val="2"/>
          <w:sz w:val="24"/>
          <w:szCs w:val="24"/>
        </w:rPr>
        <w:t>ству. Фотография и произведение изобразительного искус</w:t>
      </w:r>
      <w:r w:rsidRPr="00F06B00">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F06B00">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F06B00">
        <w:rPr>
          <w:rFonts w:ascii="Times New Roman" w:hAnsi="Times New Roman"/>
          <w:color w:val="auto"/>
          <w:sz w:val="24"/>
          <w:szCs w:val="24"/>
        </w:rPr>
        <w:t xml:space="preserve">вители </w:t>
      </w:r>
      <w:r w:rsidRPr="00F06B00">
        <w:rPr>
          <w:rFonts w:ascii="Times New Roman" w:hAnsi="Times New Roman"/>
          <w:color w:val="auto"/>
          <w:sz w:val="24"/>
          <w:szCs w:val="24"/>
        </w:rPr>
        <w:lastRenderedPageBreak/>
        <w:t>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06B00">
        <w:rPr>
          <w:rFonts w:ascii="Times New Roman" w:hAnsi="Times New Roman"/>
          <w:color w:val="auto"/>
          <w:spacing w:val="2"/>
          <w:sz w:val="24"/>
          <w:szCs w:val="24"/>
        </w:rPr>
        <w:t>циональная оценка шедевров национального, российского</w:t>
      </w:r>
      <w:r w:rsidRPr="00F06B00">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F06B00">
        <w:rPr>
          <w:rFonts w:ascii="Times New Roman" w:hAnsi="Times New Roman"/>
          <w:color w:val="auto"/>
          <w:sz w:val="24"/>
          <w:szCs w:val="24"/>
        </w:rPr>
        <w:t>сств в п</w:t>
      </w:r>
      <w:proofErr w:type="gramEnd"/>
      <w:r w:rsidRPr="00F06B00">
        <w:rPr>
          <w:rFonts w:ascii="Times New Roman" w:hAnsi="Times New Roman"/>
          <w:color w:val="auto"/>
          <w:sz w:val="24"/>
          <w:szCs w:val="24"/>
        </w:rPr>
        <w:t>овседневной жизни человека, в организации его материального окружения.</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Рисунок. </w:t>
      </w:r>
      <w:proofErr w:type="gramStart"/>
      <w:r w:rsidRPr="00F06B00">
        <w:rPr>
          <w:rFonts w:ascii="Times New Roman" w:hAnsi="Times New Roman"/>
          <w:color w:val="auto"/>
          <w:sz w:val="24"/>
          <w:szCs w:val="24"/>
        </w:rPr>
        <w:t>Материалы для рисунка: карандаш, ручка, фломастер, уголь, пастель, мелки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д. Приёмы работы с различными графическими материалами.</w:t>
      </w:r>
      <w:proofErr w:type="gramEnd"/>
      <w:r w:rsidRPr="00F06B00">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F06B00">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F06B00">
        <w:rPr>
          <w:rFonts w:ascii="Times New Roman" w:hAnsi="Times New Roman"/>
          <w:color w:val="auto"/>
          <w:sz w:val="24"/>
          <w:szCs w:val="24"/>
        </w:rPr>
        <w:t>общие и характерные черты.</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Живопись. </w:t>
      </w:r>
      <w:r w:rsidRPr="00F06B00">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F06B00">
        <w:rPr>
          <w:rFonts w:ascii="Times New Roman" w:hAnsi="Times New Roman"/>
          <w:color w:val="auto"/>
          <w:sz w:val="24"/>
          <w:szCs w:val="24"/>
        </w:rPr>
        <w:t>средствами живописи. Цвет </w:t>
      </w:r>
      <w:r w:rsidRPr="00F06B00">
        <w:rPr>
          <w:rFonts w:ascii="Times New Roman" w:hAnsi="Times New Roman"/>
          <w:color w:val="auto"/>
          <w:sz w:val="24"/>
          <w:szCs w:val="24"/>
        </w:rPr>
        <w:t xml:space="preserve">основа </w:t>
      </w:r>
      <w:r w:rsidR="00A22907" w:rsidRPr="00F06B00">
        <w:rPr>
          <w:rFonts w:ascii="Times New Roman" w:hAnsi="Times New Roman"/>
          <w:color w:val="auto"/>
          <w:sz w:val="24"/>
          <w:szCs w:val="24"/>
        </w:rPr>
        <w:t>языка </w:t>
      </w:r>
      <w:r w:rsidRPr="00F06B00">
        <w:rPr>
          <w:rFonts w:ascii="Times New Roman" w:hAnsi="Times New Roman"/>
          <w:color w:val="auto"/>
          <w:sz w:val="24"/>
          <w:szCs w:val="24"/>
        </w:rPr>
        <w:t>живописи</w:t>
      </w:r>
      <w:proofErr w:type="gramStart"/>
      <w:r w:rsidRPr="00F06B00">
        <w:rPr>
          <w:rFonts w:ascii="Times New Roman" w:hAnsi="Times New Roman"/>
          <w:color w:val="auto"/>
          <w:sz w:val="24"/>
          <w:szCs w:val="24"/>
        </w:rPr>
        <w:t>.</w:t>
      </w:r>
      <w:r w:rsidRPr="00F06B00">
        <w:rPr>
          <w:rFonts w:ascii="Times New Roman" w:hAnsi="Times New Roman"/>
          <w:color w:val="auto"/>
          <w:spacing w:val="2"/>
          <w:sz w:val="24"/>
          <w:szCs w:val="24"/>
        </w:rPr>
        <w:t>В</w:t>
      </w:r>
      <w:proofErr w:type="gramEnd"/>
      <w:r w:rsidRPr="00F06B00">
        <w:rPr>
          <w:rFonts w:ascii="Times New Roman" w:hAnsi="Times New Roman"/>
          <w:color w:val="auto"/>
          <w:spacing w:val="2"/>
          <w:sz w:val="24"/>
          <w:szCs w:val="24"/>
        </w:rPr>
        <w:t xml:space="preserve">ыбор средств художественной выразительности для создания живописного образа в соответствии с поставленными </w:t>
      </w:r>
      <w:r w:rsidRPr="00F06B00">
        <w:rPr>
          <w:rFonts w:ascii="Times New Roman" w:hAnsi="Times New Roman"/>
          <w:color w:val="auto"/>
          <w:sz w:val="24"/>
          <w:szCs w:val="24"/>
        </w:rPr>
        <w:t>задачами. Образы природы и человека в живописи.</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Скульптура. </w:t>
      </w:r>
      <w:r w:rsidRPr="00F06B00">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F06B00">
        <w:rPr>
          <w:rFonts w:ascii="Times New Roman" w:hAnsi="Times New Roman"/>
          <w:color w:val="auto"/>
          <w:sz w:val="24"/>
          <w:szCs w:val="24"/>
        </w:rPr>
        <w:t xml:space="preserve">с пластическими скульптурными материалами для создания </w:t>
      </w:r>
      <w:r w:rsidRPr="00F06B00">
        <w:rPr>
          <w:rFonts w:ascii="Times New Roman" w:hAnsi="Times New Roman"/>
          <w:color w:val="auto"/>
          <w:spacing w:val="2"/>
          <w:sz w:val="24"/>
          <w:szCs w:val="24"/>
        </w:rPr>
        <w:t xml:space="preserve">выразительного образа (пластилин, глина — раскатывание, </w:t>
      </w:r>
      <w:r w:rsidRPr="00F06B00">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Художественное конструирование и дизайн. </w:t>
      </w:r>
      <w:r w:rsidRPr="00F06B00">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F06B00">
        <w:rPr>
          <w:rFonts w:ascii="Times New Roman" w:hAnsi="Times New Roman"/>
          <w:color w:val="auto"/>
          <w:sz w:val="24"/>
          <w:szCs w:val="24"/>
        </w:rPr>
        <w:t> </w:t>
      </w:r>
      <w:r w:rsidRPr="00F06B00">
        <w:rPr>
          <w:rFonts w:ascii="Times New Roman" w:hAnsi="Times New Roman"/>
          <w:color w:val="auto"/>
          <w:sz w:val="24"/>
          <w:szCs w:val="24"/>
        </w:rPr>
        <w:t xml:space="preserve">др.). Элементарные приёмы работы с различными материалами для создания </w:t>
      </w:r>
      <w:r w:rsidRPr="00F06B00">
        <w:rPr>
          <w:rFonts w:ascii="Times New Roman" w:hAnsi="Times New Roman"/>
          <w:color w:val="auto"/>
          <w:spacing w:val="2"/>
          <w:sz w:val="24"/>
          <w:szCs w:val="24"/>
        </w:rPr>
        <w:t xml:space="preserve">выразительного образа (пластилин — раскатывание, набор </w:t>
      </w:r>
      <w:r w:rsidRPr="00F06B00">
        <w:rPr>
          <w:rFonts w:ascii="Times New Roman" w:hAnsi="Times New Roman"/>
          <w:color w:val="auto"/>
          <w:sz w:val="24"/>
          <w:szCs w:val="24"/>
        </w:rPr>
        <w:t xml:space="preserve">объёма, вытягивание формы; бумага и картон — сгибание, </w:t>
      </w:r>
      <w:r w:rsidRPr="00F06B00">
        <w:rPr>
          <w:rFonts w:ascii="Times New Roman" w:hAnsi="Times New Roman"/>
          <w:color w:val="auto"/>
          <w:spacing w:val="2"/>
          <w:sz w:val="24"/>
          <w:szCs w:val="24"/>
        </w:rPr>
        <w:t xml:space="preserve">вырезание). Представление о возможностях использования </w:t>
      </w:r>
      <w:r w:rsidRPr="00F06B00">
        <w:rPr>
          <w:rFonts w:ascii="Times New Roman" w:hAnsi="Times New Roman"/>
          <w:color w:val="auto"/>
          <w:sz w:val="24"/>
          <w:szCs w:val="24"/>
        </w:rPr>
        <w:t>навыков художественного конструирования и моделирования в жизни человека.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pacing w:val="-4"/>
          <w:sz w:val="24"/>
          <w:szCs w:val="24"/>
        </w:rPr>
        <w:t xml:space="preserve">Декоративно­прикладное искусство. </w:t>
      </w:r>
      <w:r w:rsidRPr="00F06B00">
        <w:rPr>
          <w:rFonts w:ascii="Times New Roman" w:hAnsi="Times New Roman"/>
          <w:color w:val="auto"/>
          <w:spacing w:val="-4"/>
          <w:sz w:val="24"/>
          <w:szCs w:val="24"/>
        </w:rPr>
        <w:t>Истоки декоративно­</w:t>
      </w:r>
      <w:r w:rsidRPr="00F06B00">
        <w:rPr>
          <w:rFonts w:ascii="Times New Roman" w:hAnsi="Times New Roman"/>
          <w:color w:val="auto"/>
          <w:sz w:val="24"/>
          <w:szCs w:val="24"/>
        </w:rPr>
        <w:t xml:space="preserve">прикладного искусства и его роль в жизни человека. </w:t>
      </w:r>
      <w:proofErr w:type="gramStart"/>
      <w:r w:rsidRPr="00F06B00">
        <w:rPr>
          <w:rFonts w:ascii="Times New Roman" w:hAnsi="Times New Roman"/>
          <w:color w:val="auto"/>
          <w:sz w:val="24"/>
          <w:szCs w:val="24"/>
        </w:rPr>
        <w:t>Понятие о синтетичном характере народной культуры (украшение</w:t>
      </w:r>
      <w:r w:rsidRPr="00F06B00">
        <w:rPr>
          <w:rFonts w:ascii="Times New Roman" w:hAnsi="Times New Roman"/>
          <w:color w:val="auto"/>
          <w:spacing w:val="2"/>
          <w:sz w:val="24"/>
          <w:szCs w:val="24"/>
        </w:rPr>
        <w:t xml:space="preserve">жилища, предметов быта, орудий труда, костюма; музыка, </w:t>
      </w:r>
      <w:r w:rsidRPr="00F06B00">
        <w:rPr>
          <w:rFonts w:ascii="Times New Roman" w:hAnsi="Times New Roman"/>
          <w:color w:val="auto"/>
          <w:sz w:val="24"/>
          <w:szCs w:val="24"/>
        </w:rPr>
        <w:t>песни, хороводы; былины, сказания, сказки).</w:t>
      </w:r>
      <w:proofErr w:type="gramEnd"/>
      <w:r w:rsidRPr="00F06B00">
        <w:rPr>
          <w:rFonts w:ascii="Times New Roman" w:hAnsi="Times New Roman"/>
          <w:color w:val="auto"/>
          <w:sz w:val="24"/>
          <w:szCs w:val="24"/>
        </w:rPr>
        <w:t xml:space="preserve"> Образ человека в традиционной культуре</w:t>
      </w:r>
      <w:proofErr w:type="gramStart"/>
      <w:r w:rsidRPr="00F06B00">
        <w:rPr>
          <w:rFonts w:ascii="Times New Roman" w:hAnsi="Times New Roman"/>
          <w:color w:val="auto"/>
          <w:sz w:val="24"/>
          <w:szCs w:val="24"/>
        </w:rPr>
        <w:t>.П</w:t>
      </w:r>
      <w:proofErr w:type="gramEnd"/>
      <w:r w:rsidRPr="00F06B00">
        <w:rPr>
          <w:rFonts w:ascii="Times New Roman" w:hAnsi="Times New Roman"/>
          <w:color w:val="auto"/>
          <w:sz w:val="24"/>
          <w:szCs w:val="24"/>
        </w:rPr>
        <w:t>редставления народа о мужской</w:t>
      </w:r>
      <w:r w:rsidRPr="00F06B00">
        <w:rPr>
          <w:rFonts w:ascii="Times New Roman" w:hAnsi="Times New Roman"/>
          <w:color w:val="auto"/>
          <w:spacing w:val="2"/>
          <w:sz w:val="24"/>
          <w:szCs w:val="24"/>
        </w:rPr>
        <w:t>и женской красоте, отражённые в изобразительном искус</w:t>
      </w:r>
      <w:r w:rsidRPr="00F06B00">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F06B00">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F06B00">
        <w:rPr>
          <w:rFonts w:ascii="Times New Roman" w:hAnsi="Times New Roman"/>
          <w:color w:val="auto"/>
          <w:sz w:val="24"/>
          <w:szCs w:val="24"/>
        </w:rPr>
        <w:t>деревьев, морозные узоры на стекле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Азбука искусства. Как говорит искусство?</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Композиция. </w:t>
      </w:r>
      <w:r w:rsidRPr="00F06B00">
        <w:rPr>
          <w:rFonts w:ascii="Times New Roman" w:hAnsi="Times New Roman"/>
          <w:color w:val="auto"/>
          <w:spacing w:val="-2"/>
          <w:sz w:val="24"/>
          <w:szCs w:val="24"/>
        </w:rPr>
        <w:t>Элементарные приёмы композиции на плос</w:t>
      </w:r>
      <w:r w:rsidRPr="00F06B00">
        <w:rPr>
          <w:rFonts w:ascii="Times New Roman" w:hAnsi="Times New Roman"/>
          <w:color w:val="auto"/>
          <w:spacing w:val="2"/>
          <w:sz w:val="24"/>
          <w:szCs w:val="24"/>
        </w:rPr>
        <w:t xml:space="preserve">кости и в пространстве. Понятия: горизонталь, вертикаль </w:t>
      </w:r>
      <w:r w:rsidRPr="00F06B00">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F06B00">
        <w:rPr>
          <w:rFonts w:ascii="Times New Roman" w:hAnsi="Times New Roman"/>
          <w:color w:val="auto"/>
          <w:sz w:val="24"/>
          <w:szCs w:val="24"/>
        </w:rPr>
        <w:t>низкое</w:t>
      </w:r>
      <w:proofErr w:type="gramEnd"/>
      <w:r w:rsidRPr="00F06B00">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Цвет. </w:t>
      </w:r>
      <w:r w:rsidRPr="00F06B00">
        <w:rPr>
          <w:rFonts w:ascii="Times New Roman" w:hAnsi="Times New Roman"/>
          <w:color w:val="auto"/>
          <w:sz w:val="24"/>
          <w:szCs w:val="24"/>
        </w:rPr>
        <w:t xml:space="preserve">Основные и составные цвета. Тёплые и холодные </w:t>
      </w:r>
      <w:r w:rsidRPr="00F06B00">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F06B00">
        <w:rPr>
          <w:rFonts w:ascii="Times New Roman" w:hAnsi="Times New Roman"/>
          <w:color w:val="auto"/>
          <w:spacing w:val="2"/>
          <w:sz w:val="24"/>
          <w:szCs w:val="24"/>
        </w:rPr>
        <w:t xml:space="preserve"> и выразительности образа. Эмо</w:t>
      </w:r>
      <w:r w:rsidRPr="00F06B00">
        <w:rPr>
          <w:rFonts w:ascii="Times New Roman" w:hAnsi="Times New Roman"/>
          <w:color w:val="auto"/>
          <w:spacing w:val="2"/>
          <w:sz w:val="24"/>
          <w:szCs w:val="24"/>
        </w:rPr>
        <w:t>циональные возможности цвета. Практическое овладение ос</w:t>
      </w:r>
      <w:r w:rsidRPr="00F06B00">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Линия. </w:t>
      </w:r>
      <w:proofErr w:type="gramStart"/>
      <w:r w:rsidRPr="00F06B00">
        <w:rPr>
          <w:rFonts w:ascii="Times New Roman" w:hAnsi="Times New Roman"/>
          <w:color w:val="auto"/>
          <w:spacing w:val="2"/>
          <w:sz w:val="24"/>
          <w:szCs w:val="24"/>
        </w:rPr>
        <w:t xml:space="preserve">Многообразие линий (тонкие, толстые, прямые, </w:t>
      </w:r>
      <w:r w:rsidRPr="00F06B00">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F06B00">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Форма. </w:t>
      </w:r>
      <w:r w:rsidRPr="00F06B00">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06B00">
        <w:rPr>
          <w:rFonts w:ascii="Times New Roman" w:hAnsi="Times New Roman"/>
          <w:color w:val="auto"/>
          <w:spacing w:val="2"/>
          <w:sz w:val="24"/>
          <w:szCs w:val="24"/>
        </w:rPr>
        <w:t>Трансформация форм. Влияние формы предмета на пред</w:t>
      </w:r>
      <w:r w:rsidRPr="00F06B00">
        <w:rPr>
          <w:rFonts w:ascii="Times New Roman" w:hAnsi="Times New Roman"/>
          <w:color w:val="auto"/>
          <w:sz w:val="24"/>
          <w:szCs w:val="24"/>
        </w:rPr>
        <w:t>ставление о его характере. Силуэт.</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Объём. </w:t>
      </w:r>
      <w:r w:rsidRPr="00F06B00">
        <w:rPr>
          <w:rFonts w:ascii="Times New Roman" w:hAnsi="Times New Roman"/>
          <w:color w:val="auto"/>
          <w:spacing w:val="2"/>
          <w:sz w:val="24"/>
          <w:szCs w:val="24"/>
        </w:rPr>
        <w:t xml:space="preserve">Объём в пространстве и объём на плоскости. </w:t>
      </w:r>
      <w:r w:rsidRPr="00F06B00">
        <w:rPr>
          <w:rFonts w:ascii="Times New Roman" w:hAnsi="Times New Roman"/>
          <w:color w:val="auto"/>
          <w:sz w:val="24"/>
          <w:szCs w:val="24"/>
        </w:rPr>
        <w:t>Способы передачи объёма. Выразительность объёмных композиций.</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pacing w:val="2"/>
          <w:sz w:val="24"/>
          <w:szCs w:val="24"/>
        </w:rPr>
        <w:t xml:space="preserve">Ритм. </w:t>
      </w:r>
      <w:r w:rsidRPr="00F06B00">
        <w:rPr>
          <w:rFonts w:ascii="Times New Roman" w:hAnsi="Times New Roman"/>
          <w:color w:val="auto"/>
          <w:spacing w:val="2"/>
          <w:sz w:val="24"/>
          <w:szCs w:val="24"/>
        </w:rPr>
        <w:t>Виды ритма (спокойный, замедленный, порыви</w:t>
      </w:r>
      <w:r w:rsidRPr="00F06B00">
        <w:rPr>
          <w:rFonts w:ascii="Times New Roman" w:hAnsi="Times New Roman"/>
          <w:color w:val="auto"/>
          <w:sz w:val="24"/>
          <w:szCs w:val="24"/>
        </w:rPr>
        <w:t>стый, беспокойный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 xml:space="preserve">д.). Ритм линий, пятен, цвета. Роль ритма в эмоциональном звучании композиции в живописи и рисунке. </w:t>
      </w:r>
      <w:r w:rsidRPr="00F06B00">
        <w:rPr>
          <w:rFonts w:ascii="Times New Roman" w:hAnsi="Times New Roman"/>
          <w:color w:val="auto"/>
          <w:sz w:val="24"/>
          <w:szCs w:val="24"/>
        </w:rPr>
        <w:lastRenderedPageBreak/>
        <w:t>Передача движения в композиции с помощью ритма элементов. Особая роль ритма в декоративно­прикладном искусстве.</w:t>
      </w:r>
    </w:p>
    <w:p w:rsidR="00653A76" w:rsidRPr="00F06B00" w:rsidRDefault="00653A76" w:rsidP="00367534">
      <w:pPr>
        <w:pStyle w:val="a4"/>
        <w:spacing w:line="240" w:lineRule="auto"/>
        <w:ind w:firstLine="454"/>
        <w:rPr>
          <w:rFonts w:ascii="Times New Roman" w:hAnsi="Times New Roman"/>
          <w:b/>
          <w:bCs/>
          <w:iCs/>
          <w:color w:val="auto"/>
          <w:spacing w:val="-2"/>
          <w:sz w:val="24"/>
          <w:szCs w:val="24"/>
        </w:rPr>
      </w:pPr>
      <w:r w:rsidRPr="00F06B00">
        <w:rPr>
          <w:rFonts w:ascii="Times New Roman" w:hAnsi="Times New Roman"/>
          <w:b/>
          <w:bCs/>
          <w:iCs/>
          <w:color w:val="auto"/>
          <w:spacing w:val="-2"/>
          <w:sz w:val="24"/>
          <w:szCs w:val="24"/>
        </w:rPr>
        <w:t>Значимые темы искусства. О чём говорит искусство?</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Земля — наш общий дом. </w:t>
      </w:r>
      <w:r w:rsidRPr="00F06B00">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06B00">
        <w:rPr>
          <w:rFonts w:ascii="Times New Roman" w:hAnsi="Times New Roman"/>
          <w:color w:val="auto"/>
          <w:spacing w:val="2"/>
          <w:sz w:val="24"/>
          <w:szCs w:val="24"/>
        </w:rPr>
        <w:t>художественных материалов и сре</w:t>
      </w:r>
      <w:proofErr w:type="gramStart"/>
      <w:r w:rsidRPr="00F06B00">
        <w:rPr>
          <w:rFonts w:ascii="Times New Roman" w:hAnsi="Times New Roman"/>
          <w:color w:val="auto"/>
          <w:spacing w:val="2"/>
          <w:sz w:val="24"/>
          <w:szCs w:val="24"/>
        </w:rPr>
        <w:t>дств дл</w:t>
      </w:r>
      <w:proofErr w:type="gramEnd"/>
      <w:r w:rsidRPr="00F06B00">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F06B00">
        <w:rPr>
          <w:rFonts w:ascii="Times New Roman" w:hAnsi="Times New Roman"/>
          <w:color w:val="auto"/>
          <w:sz w:val="24"/>
          <w:szCs w:val="24"/>
        </w:rPr>
        <w:t>гнёзда, норы, ульи, панцирь черепахи, домик улитки и</w:t>
      </w:r>
      <w:r w:rsidRPr="00F06B00">
        <w:rPr>
          <w:rFonts w:ascii="Times New Roman" w:hAnsi="Times New Roman"/>
          <w:color w:val="auto"/>
          <w:sz w:val="24"/>
          <w:szCs w:val="24"/>
        </w:rPr>
        <w:t> </w:t>
      </w:r>
      <w:r w:rsidRPr="00F06B00">
        <w:rPr>
          <w:rFonts w:ascii="Times New Roman" w:hAnsi="Times New Roman"/>
          <w:color w:val="auto"/>
          <w:sz w:val="24"/>
          <w:szCs w:val="24"/>
        </w:rPr>
        <w:t>т.д.</w:t>
      </w:r>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color w:val="auto"/>
          <w:spacing w:val="2"/>
          <w:sz w:val="24"/>
          <w:szCs w:val="24"/>
        </w:rPr>
        <w:t>Восприятие и эмоциональная оценка шедевров русского</w:t>
      </w:r>
      <w:r w:rsidRPr="00F06B00">
        <w:rPr>
          <w:rFonts w:ascii="Times New Roman" w:hAnsi="Times New Roman"/>
          <w:color w:val="auto"/>
          <w:spacing w:val="2"/>
          <w:sz w:val="24"/>
          <w:szCs w:val="24"/>
        </w:rPr>
        <w:br/>
      </w:r>
      <w:r w:rsidRPr="00F06B00">
        <w:rPr>
          <w:rFonts w:ascii="Times New Roman" w:hAnsi="Times New Roman"/>
          <w:color w:val="auto"/>
          <w:spacing w:val="-2"/>
          <w:sz w:val="24"/>
          <w:szCs w:val="24"/>
        </w:rPr>
        <w:t xml:space="preserve">и зарубежного искусства, изображающих природу. </w:t>
      </w:r>
      <w:proofErr w:type="gramStart"/>
      <w:r w:rsidRPr="00F06B00">
        <w:rPr>
          <w:rFonts w:ascii="Times New Roman" w:hAnsi="Times New Roman"/>
          <w:color w:val="auto"/>
          <w:spacing w:val="-2"/>
          <w:sz w:val="24"/>
          <w:szCs w:val="24"/>
        </w:rPr>
        <w:t xml:space="preserve">Общность </w:t>
      </w:r>
      <w:r w:rsidRPr="00F06B00">
        <w:rPr>
          <w:rFonts w:ascii="Times New Roman" w:hAnsi="Times New Roman"/>
          <w:color w:val="auto"/>
          <w:spacing w:val="-3"/>
          <w:sz w:val="24"/>
          <w:szCs w:val="24"/>
        </w:rPr>
        <w:t>тематики, передаваемых чувств, отношения к природе в произ</w:t>
      </w:r>
      <w:r w:rsidRPr="00F06B00">
        <w:rPr>
          <w:rFonts w:ascii="Times New Roman" w:hAnsi="Times New Roman"/>
          <w:color w:val="auto"/>
          <w:spacing w:val="-2"/>
          <w:sz w:val="24"/>
          <w:szCs w:val="24"/>
        </w:rPr>
        <w:t>ведениях авторов — представителей разных культур, народов, стран (например, А.</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К.</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Саврасов, И.</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И.</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Левитан, И.</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И.</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Шишкин, Н.</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К.</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Рерих, К.</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Моне, П.</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Сезанн, В.</w:t>
      </w:r>
      <w:r w:rsidRPr="00F06B00">
        <w:rPr>
          <w:rFonts w:ascii="Times New Roman" w:eastAsia="MS Mincho" w:hAnsi="Times New Roman"/>
          <w:color w:val="auto"/>
          <w:spacing w:val="-2"/>
          <w:sz w:val="24"/>
          <w:szCs w:val="24"/>
        </w:rPr>
        <w:t> </w:t>
      </w:r>
      <w:r w:rsidRPr="00F06B00">
        <w:rPr>
          <w:rFonts w:ascii="Times New Roman" w:hAnsi="Times New Roman"/>
          <w:color w:val="auto"/>
          <w:spacing w:val="-2"/>
          <w:sz w:val="24"/>
          <w:szCs w:val="24"/>
        </w:rPr>
        <w:t>Ван Гог и</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др.).</w:t>
      </w:r>
      <w:proofErr w:type="gramEnd"/>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pacing w:val="2"/>
          <w:sz w:val="24"/>
          <w:szCs w:val="24"/>
        </w:rPr>
        <w:t xml:space="preserve">Знакомство с несколькими наиболее яркими культурами </w:t>
      </w:r>
      <w:r w:rsidRPr="00F06B00">
        <w:rPr>
          <w:rFonts w:ascii="Times New Roman" w:hAnsi="Times New Roman"/>
          <w:color w:val="auto"/>
          <w:spacing w:val="-2"/>
          <w:sz w:val="24"/>
          <w:szCs w:val="24"/>
        </w:rPr>
        <w:t xml:space="preserve">мира, представляющими разные народы и эпохи (например, </w:t>
      </w:r>
      <w:r w:rsidRPr="00F06B00">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06B00">
        <w:rPr>
          <w:rFonts w:ascii="Times New Roman" w:hAnsi="Times New Roman"/>
          <w:color w:val="auto"/>
          <w:sz w:val="24"/>
          <w:szCs w:val="24"/>
        </w:rPr>
        <w:t>Образы архитектуры и декоративно­прикладного искусства.</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Родина моя — Россия. </w:t>
      </w:r>
      <w:r w:rsidRPr="00F06B00">
        <w:rPr>
          <w:rFonts w:ascii="Times New Roman" w:hAnsi="Times New Roman"/>
          <w:color w:val="auto"/>
          <w:sz w:val="24"/>
          <w:szCs w:val="24"/>
        </w:rPr>
        <w:t>Роль природных условий в ха</w:t>
      </w:r>
      <w:r w:rsidRPr="00F06B00">
        <w:rPr>
          <w:rFonts w:ascii="Times New Roman" w:hAnsi="Times New Roman"/>
          <w:color w:val="auto"/>
          <w:spacing w:val="2"/>
          <w:sz w:val="24"/>
          <w:szCs w:val="24"/>
        </w:rPr>
        <w:t xml:space="preserve">рактере традиционной культуры народов России. Пейзажи </w:t>
      </w:r>
      <w:r w:rsidRPr="00F06B00">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F06B00">
        <w:rPr>
          <w:rFonts w:ascii="Times New Roman" w:hAnsi="Times New Roman"/>
          <w:color w:val="auto"/>
          <w:sz w:val="24"/>
          <w:szCs w:val="24"/>
        </w:rPr>
        <w:t>рудий труда, костюма. Связь из</w:t>
      </w:r>
      <w:r w:rsidRPr="00F06B00">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Человек и человеческие взаимоотношения. </w:t>
      </w:r>
      <w:r w:rsidRPr="00F06B00">
        <w:rPr>
          <w:rFonts w:ascii="Times New Roman" w:hAnsi="Times New Roman"/>
          <w:color w:val="auto"/>
          <w:spacing w:val="2"/>
          <w:sz w:val="24"/>
          <w:szCs w:val="24"/>
        </w:rPr>
        <w:t>Образ че</w:t>
      </w:r>
      <w:r w:rsidRPr="00F06B00">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F06B00">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06B00">
        <w:rPr>
          <w:rFonts w:ascii="Times New Roman" w:hAnsi="Times New Roman"/>
          <w:color w:val="auto"/>
          <w:sz w:val="24"/>
          <w:szCs w:val="24"/>
        </w:rPr>
        <w:t> </w:t>
      </w:r>
      <w:r w:rsidRPr="00F06B00">
        <w:rPr>
          <w:rFonts w:ascii="Times New Roman" w:hAnsi="Times New Roman"/>
          <w:color w:val="auto"/>
          <w:sz w:val="24"/>
          <w:szCs w:val="24"/>
        </w:rPr>
        <w:t>т.</w:t>
      </w:r>
      <w:r w:rsidRPr="00F06B00">
        <w:rPr>
          <w:rFonts w:ascii="Times New Roman" w:hAnsi="Times New Roman"/>
          <w:color w:val="auto"/>
          <w:sz w:val="24"/>
          <w:szCs w:val="24"/>
        </w:rPr>
        <w:t> </w:t>
      </w:r>
      <w:r w:rsidRPr="00F06B00">
        <w:rPr>
          <w:rFonts w:ascii="Times New Roman" w:hAnsi="Times New Roman"/>
          <w:color w:val="auto"/>
          <w:sz w:val="24"/>
          <w:szCs w:val="24"/>
        </w:rPr>
        <w:t>д. Образы персонажей, вызывающие гнев, раздражение, презрение.</w:t>
      </w:r>
      <w:proofErr w:type="gramEnd"/>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Искусство дарит людям красоту. </w:t>
      </w:r>
      <w:r w:rsidRPr="00F06B00">
        <w:rPr>
          <w:rFonts w:ascii="Times New Roman" w:hAnsi="Times New Roman"/>
          <w:color w:val="auto"/>
          <w:sz w:val="24"/>
          <w:szCs w:val="24"/>
        </w:rPr>
        <w:t>Искусство вокруг нас сегодня. Использование различных художественных матери</w:t>
      </w:r>
      <w:r w:rsidRPr="00F06B00">
        <w:rPr>
          <w:rFonts w:ascii="Times New Roman" w:hAnsi="Times New Roman"/>
          <w:color w:val="auto"/>
          <w:spacing w:val="2"/>
          <w:sz w:val="24"/>
          <w:szCs w:val="24"/>
        </w:rPr>
        <w:t>алов и сре</w:t>
      </w:r>
      <w:proofErr w:type="gramStart"/>
      <w:r w:rsidRPr="00F06B00">
        <w:rPr>
          <w:rFonts w:ascii="Times New Roman" w:hAnsi="Times New Roman"/>
          <w:color w:val="auto"/>
          <w:spacing w:val="2"/>
          <w:sz w:val="24"/>
          <w:szCs w:val="24"/>
        </w:rPr>
        <w:t>дств дл</w:t>
      </w:r>
      <w:proofErr w:type="gramEnd"/>
      <w:r w:rsidRPr="00F06B00">
        <w:rPr>
          <w:rFonts w:ascii="Times New Roman" w:hAnsi="Times New Roman"/>
          <w:color w:val="auto"/>
          <w:spacing w:val="2"/>
          <w:sz w:val="24"/>
          <w:szCs w:val="24"/>
        </w:rPr>
        <w:t xml:space="preserve">я создания проектов красивых, удобных </w:t>
      </w:r>
      <w:r w:rsidRPr="00F06B00">
        <w:rPr>
          <w:rFonts w:ascii="Times New Roman" w:hAnsi="Times New Roman"/>
          <w:color w:val="auto"/>
          <w:sz w:val="24"/>
          <w:szCs w:val="24"/>
        </w:rPr>
        <w:t>и выразительных предметов быта, видов транспорта. Пред</w:t>
      </w:r>
      <w:r w:rsidRPr="00F06B00">
        <w:rPr>
          <w:rFonts w:ascii="Times New Roman" w:hAnsi="Times New Roman"/>
          <w:color w:val="auto"/>
          <w:spacing w:val="2"/>
          <w:sz w:val="24"/>
          <w:szCs w:val="24"/>
        </w:rPr>
        <w:t>ставление о роли изобразительных (пластических) иску</w:t>
      </w:r>
      <w:proofErr w:type="gramStart"/>
      <w:r w:rsidRPr="00F06B00">
        <w:rPr>
          <w:rFonts w:ascii="Times New Roman" w:hAnsi="Times New Roman"/>
          <w:color w:val="auto"/>
          <w:spacing w:val="2"/>
          <w:sz w:val="24"/>
          <w:szCs w:val="24"/>
        </w:rPr>
        <w:t xml:space="preserve">сств </w:t>
      </w:r>
      <w:r w:rsidRPr="00F06B00">
        <w:rPr>
          <w:rFonts w:ascii="Times New Roman" w:hAnsi="Times New Roman"/>
          <w:color w:val="auto"/>
          <w:sz w:val="24"/>
          <w:szCs w:val="24"/>
        </w:rPr>
        <w:t>в п</w:t>
      </w:r>
      <w:proofErr w:type="gramEnd"/>
      <w:r w:rsidRPr="00F06B00">
        <w:rPr>
          <w:rFonts w:ascii="Times New Roman" w:hAnsi="Times New Roman"/>
          <w:color w:val="auto"/>
          <w:sz w:val="24"/>
          <w:szCs w:val="24"/>
        </w:rPr>
        <w:t>овседневной жизни человека, в организации его матери</w:t>
      </w:r>
      <w:r w:rsidRPr="00F06B00">
        <w:rPr>
          <w:rFonts w:ascii="Times New Roman" w:hAnsi="Times New Roman"/>
          <w:color w:val="auto"/>
          <w:spacing w:val="2"/>
          <w:sz w:val="24"/>
          <w:szCs w:val="24"/>
        </w:rPr>
        <w:t xml:space="preserve">ального окружения. Отражение в пластических искусствах </w:t>
      </w:r>
      <w:r w:rsidRPr="00F06B00">
        <w:rPr>
          <w:rFonts w:ascii="Times New Roman" w:hAnsi="Times New Roman"/>
          <w:color w:val="auto"/>
          <w:sz w:val="24"/>
          <w:szCs w:val="24"/>
        </w:rPr>
        <w:t xml:space="preserve">природных, географических условий, традиций, религиозных </w:t>
      </w:r>
      <w:r w:rsidRPr="00F06B00">
        <w:rPr>
          <w:rFonts w:ascii="Times New Roman" w:hAnsi="Times New Roman"/>
          <w:color w:val="auto"/>
          <w:spacing w:val="2"/>
          <w:sz w:val="24"/>
          <w:szCs w:val="24"/>
        </w:rPr>
        <w:t>верований разных народов (на примере изобразительного</w:t>
      </w:r>
      <w:r w:rsidRPr="00F06B00">
        <w:rPr>
          <w:rFonts w:ascii="Times New Roman" w:hAnsi="Times New Roman"/>
          <w:color w:val="auto"/>
          <w:spacing w:val="-2"/>
          <w:sz w:val="24"/>
          <w:szCs w:val="24"/>
        </w:rPr>
        <w:t xml:space="preserve">и декоративно­прикладного искусства народов России). Жанр </w:t>
      </w:r>
      <w:r w:rsidRPr="00F06B00">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Опыт художественно­творческой деятельности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Освоение основ рисунка, живописи, скульптуры, деко</w:t>
      </w:r>
      <w:r w:rsidRPr="00F06B00">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F06B00" w:rsidRDefault="00653A76" w:rsidP="00367534">
      <w:pPr>
        <w:pStyle w:val="a4"/>
        <w:spacing w:line="240" w:lineRule="auto"/>
        <w:ind w:firstLine="454"/>
        <w:rPr>
          <w:rFonts w:ascii="Times New Roman" w:hAnsi="Times New Roman"/>
          <w:color w:val="auto"/>
          <w:sz w:val="24"/>
          <w:szCs w:val="24"/>
        </w:rPr>
      </w:pPr>
      <w:proofErr w:type="gramStart"/>
      <w:r w:rsidRPr="00F06B00">
        <w:rPr>
          <w:rFonts w:ascii="Times New Roman" w:hAnsi="Times New Roman"/>
          <w:color w:val="auto"/>
          <w:spacing w:val="2"/>
          <w:sz w:val="24"/>
          <w:szCs w:val="24"/>
        </w:rPr>
        <w:t>Овладение основами художественной грамоты: компози</w:t>
      </w:r>
      <w:r w:rsidRPr="00F06B00">
        <w:rPr>
          <w:rFonts w:ascii="Times New Roman" w:hAnsi="Times New Roman"/>
          <w:color w:val="auto"/>
          <w:sz w:val="24"/>
          <w:szCs w:val="24"/>
        </w:rPr>
        <w:t xml:space="preserve">цией, формой, ритмом, линией, цветом, объёмом, фактурой. </w:t>
      </w:r>
      <w:proofErr w:type="gramEnd"/>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Выбор и применение выразительных сре</w:t>
      </w:r>
      <w:proofErr w:type="gramStart"/>
      <w:r w:rsidRPr="00F06B00">
        <w:rPr>
          <w:rFonts w:ascii="Times New Roman" w:hAnsi="Times New Roman"/>
          <w:color w:val="auto"/>
          <w:spacing w:val="2"/>
          <w:sz w:val="24"/>
          <w:szCs w:val="24"/>
        </w:rPr>
        <w:t>дств дл</w:t>
      </w:r>
      <w:proofErr w:type="gramEnd"/>
      <w:r w:rsidRPr="00F06B00">
        <w:rPr>
          <w:rFonts w:ascii="Times New Roman" w:hAnsi="Times New Roman"/>
          <w:color w:val="auto"/>
          <w:spacing w:val="2"/>
          <w:sz w:val="24"/>
          <w:szCs w:val="24"/>
        </w:rPr>
        <w:t>я реали</w:t>
      </w:r>
      <w:r w:rsidRPr="00F06B00">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F06B00" w:rsidRDefault="00653A76" w:rsidP="00367534">
      <w:pPr>
        <w:pStyle w:val="a4"/>
        <w:spacing w:line="240" w:lineRule="auto"/>
        <w:ind w:firstLine="454"/>
        <w:rPr>
          <w:rFonts w:ascii="Times New Roman" w:hAnsi="Times New Roman"/>
          <w:color w:val="auto"/>
          <w:sz w:val="24"/>
          <w:szCs w:val="24"/>
        </w:rPr>
      </w:pPr>
      <w:proofErr w:type="gramStart"/>
      <w:r w:rsidRPr="00F06B00">
        <w:rPr>
          <w:rFonts w:ascii="Times New Roman" w:hAnsi="Times New Roman"/>
          <w:color w:val="auto"/>
          <w:sz w:val="24"/>
          <w:szCs w:val="24"/>
        </w:rPr>
        <w:t xml:space="preserve">Передача настроения в творческой работе с помощью цвета, </w:t>
      </w:r>
      <w:r w:rsidRPr="00F06B00">
        <w:rPr>
          <w:rFonts w:ascii="Times New Roman" w:hAnsi="Times New Roman"/>
          <w:iCs/>
          <w:color w:val="auto"/>
          <w:sz w:val="24"/>
          <w:szCs w:val="24"/>
        </w:rPr>
        <w:t>тона</w:t>
      </w:r>
      <w:r w:rsidRPr="00F06B00">
        <w:rPr>
          <w:rFonts w:ascii="Times New Roman" w:hAnsi="Times New Roman"/>
          <w:color w:val="auto"/>
          <w:sz w:val="24"/>
          <w:szCs w:val="24"/>
        </w:rPr>
        <w:t xml:space="preserve">, композиции, пространства, линии, штриха, пятна, объёма, </w:t>
      </w:r>
      <w:r w:rsidRPr="00F06B00">
        <w:rPr>
          <w:rFonts w:ascii="Times New Roman" w:hAnsi="Times New Roman"/>
          <w:iCs/>
          <w:color w:val="auto"/>
          <w:sz w:val="24"/>
          <w:szCs w:val="24"/>
        </w:rPr>
        <w:t>фактуры материала</w:t>
      </w:r>
      <w:r w:rsidRPr="00F06B00">
        <w:rPr>
          <w:rFonts w:ascii="Times New Roman" w:hAnsi="Times New Roman"/>
          <w:color w:val="auto"/>
          <w:sz w:val="24"/>
          <w:szCs w:val="24"/>
        </w:rPr>
        <w:t>.</w:t>
      </w:r>
      <w:proofErr w:type="gramEnd"/>
    </w:p>
    <w:p w:rsidR="00653A76" w:rsidRPr="00F06B00" w:rsidRDefault="00653A76" w:rsidP="00367534">
      <w:pPr>
        <w:pStyle w:val="a4"/>
        <w:spacing w:line="240" w:lineRule="auto"/>
        <w:ind w:firstLine="454"/>
        <w:rPr>
          <w:rFonts w:ascii="Times New Roman" w:hAnsi="Times New Roman"/>
          <w:color w:val="auto"/>
          <w:sz w:val="24"/>
          <w:szCs w:val="24"/>
        </w:rPr>
      </w:pPr>
      <w:proofErr w:type="gramStart"/>
      <w:r w:rsidRPr="00F06B00">
        <w:rPr>
          <w:rFonts w:ascii="Times New Roman" w:hAnsi="Times New Roman"/>
          <w:color w:val="auto"/>
          <w:spacing w:val="2"/>
          <w:sz w:val="24"/>
          <w:szCs w:val="24"/>
        </w:rPr>
        <w:t>Использование в индивидуальной и коллективной дея</w:t>
      </w:r>
      <w:r w:rsidRPr="00F06B00">
        <w:rPr>
          <w:rFonts w:ascii="Times New Roman" w:hAnsi="Times New Roman"/>
          <w:color w:val="auto"/>
          <w:sz w:val="24"/>
          <w:szCs w:val="24"/>
        </w:rPr>
        <w:t xml:space="preserve">тельности различных художественных техник и материалов: </w:t>
      </w:r>
      <w:r w:rsidRPr="00F06B00">
        <w:rPr>
          <w:rFonts w:ascii="Times New Roman" w:hAnsi="Times New Roman"/>
          <w:iCs/>
          <w:color w:val="auto"/>
          <w:spacing w:val="2"/>
          <w:sz w:val="24"/>
          <w:szCs w:val="24"/>
        </w:rPr>
        <w:t>коллажа</w:t>
      </w:r>
      <w:r w:rsidRPr="00F06B00">
        <w:rPr>
          <w:rFonts w:ascii="Times New Roman" w:hAnsi="Times New Roman"/>
          <w:color w:val="auto"/>
          <w:spacing w:val="2"/>
          <w:sz w:val="24"/>
          <w:szCs w:val="24"/>
        </w:rPr>
        <w:t xml:space="preserve">, </w:t>
      </w:r>
      <w:r w:rsidRPr="00F06B00">
        <w:rPr>
          <w:rFonts w:ascii="Times New Roman" w:hAnsi="Times New Roman"/>
          <w:iCs/>
          <w:color w:val="auto"/>
          <w:spacing w:val="2"/>
          <w:sz w:val="24"/>
          <w:szCs w:val="24"/>
        </w:rPr>
        <w:t>граттажа</w:t>
      </w:r>
      <w:r w:rsidRPr="00F06B00">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F06B00">
        <w:rPr>
          <w:rFonts w:ascii="Times New Roman" w:hAnsi="Times New Roman"/>
          <w:iCs/>
          <w:color w:val="auto"/>
          <w:spacing w:val="2"/>
          <w:sz w:val="24"/>
          <w:szCs w:val="24"/>
        </w:rPr>
        <w:t>пастели</w:t>
      </w:r>
      <w:r w:rsidRPr="00F06B00">
        <w:rPr>
          <w:rFonts w:ascii="Times New Roman" w:hAnsi="Times New Roman"/>
          <w:color w:val="auto"/>
          <w:spacing w:val="2"/>
          <w:sz w:val="24"/>
          <w:szCs w:val="24"/>
        </w:rPr>
        <w:t xml:space="preserve">, </w:t>
      </w:r>
      <w:r w:rsidRPr="00F06B00">
        <w:rPr>
          <w:rFonts w:ascii="Times New Roman" w:hAnsi="Times New Roman"/>
          <w:iCs/>
          <w:color w:val="auto"/>
          <w:spacing w:val="2"/>
          <w:sz w:val="24"/>
          <w:szCs w:val="24"/>
        </w:rPr>
        <w:lastRenderedPageBreak/>
        <w:t>восковых</w:t>
      </w:r>
      <w:r w:rsidRPr="00F06B00">
        <w:rPr>
          <w:rFonts w:ascii="Times New Roman" w:hAnsi="Times New Roman"/>
          <w:iCs/>
          <w:color w:val="auto"/>
          <w:sz w:val="24"/>
          <w:szCs w:val="24"/>
        </w:rPr>
        <w:t xml:space="preserve"> мелков</w:t>
      </w:r>
      <w:r w:rsidRPr="00F06B00">
        <w:rPr>
          <w:rFonts w:ascii="Times New Roman" w:hAnsi="Times New Roman"/>
          <w:color w:val="auto"/>
          <w:sz w:val="24"/>
          <w:szCs w:val="24"/>
        </w:rPr>
        <w:t xml:space="preserve">, </w:t>
      </w:r>
      <w:r w:rsidRPr="00F06B00">
        <w:rPr>
          <w:rFonts w:ascii="Times New Roman" w:hAnsi="Times New Roman"/>
          <w:iCs/>
          <w:color w:val="auto"/>
          <w:sz w:val="24"/>
          <w:szCs w:val="24"/>
        </w:rPr>
        <w:t>туши</w:t>
      </w:r>
      <w:r w:rsidRPr="00F06B00">
        <w:rPr>
          <w:rFonts w:ascii="Times New Roman" w:hAnsi="Times New Roman"/>
          <w:color w:val="auto"/>
          <w:sz w:val="24"/>
          <w:szCs w:val="24"/>
        </w:rPr>
        <w:t xml:space="preserve">, карандаша, фломастеров, </w:t>
      </w:r>
      <w:r w:rsidRPr="00F06B00">
        <w:rPr>
          <w:rFonts w:ascii="Times New Roman" w:hAnsi="Times New Roman"/>
          <w:iCs/>
          <w:color w:val="auto"/>
          <w:sz w:val="24"/>
          <w:szCs w:val="24"/>
        </w:rPr>
        <w:t>пластилина</w:t>
      </w:r>
      <w:r w:rsidRPr="00F06B00">
        <w:rPr>
          <w:rFonts w:ascii="Times New Roman" w:hAnsi="Times New Roman"/>
          <w:color w:val="auto"/>
          <w:sz w:val="24"/>
          <w:szCs w:val="24"/>
        </w:rPr>
        <w:t xml:space="preserve">, </w:t>
      </w:r>
      <w:r w:rsidRPr="00F06B00">
        <w:rPr>
          <w:rFonts w:ascii="Times New Roman" w:hAnsi="Times New Roman"/>
          <w:iCs/>
          <w:color w:val="auto"/>
          <w:sz w:val="24"/>
          <w:szCs w:val="24"/>
        </w:rPr>
        <w:t>глины</w:t>
      </w:r>
      <w:r w:rsidRPr="00F06B00">
        <w:rPr>
          <w:rFonts w:ascii="Times New Roman" w:hAnsi="Times New Roman"/>
          <w:color w:val="auto"/>
          <w:sz w:val="24"/>
          <w:szCs w:val="24"/>
        </w:rPr>
        <w:t>, подручных и природных материалов.</w:t>
      </w:r>
      <w:proofErr w:type="gramEnd"/>
    </w:p>
    <w:p w:rsidR="003F7807"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Участие в обсуждении содержания и выразительных сре</w:t>
      </w:r>
      <w:proofErr w:type="gramStart"/>
      <w:r w:rsidRPr="00F06B00">
        <w:rPr>
          <w:rFonts w:ascii="Times New Roman" w:hAnsi="Times New Roman"/>
          <w:color w:val="auto"/>
          <w:spacing w:val="-2"/>
          <w:sz w:val="24"/>
          <w:szCs w:val="24"/>
        </w:rPr>
        <w:t xml:space="preserve">дств </w:t>
      </w:r>
      <w:r w:rsidRPr="00F06B00">
        <w:rPr>
          <w:rFonts w:ascii="Times New Roman" w:hAnsi="Times New Roman"/>
          <w:color w:val="auto"/>
          <w:sz w:val="24"/>
          <w:szCs w:val="24"/>
        </w:rPr>
        <w:t>пр</w:t>
      </w:r>
      <w:proofErr w:type="gramEnd"/>
      <w:r w:rsidRPr="00F06B00">
        <w:rPr>
          <w:rFonts w:ascii="Times New Roman" w:hAnsi="Times New Roman"/>
          <w:color w:val="auto"/>
          <w:sz w:val="24"/>
          <w:szCs w:val="24"/>
        </w:rPr>
        <w:t>оизведений изобразительного искусства, выражение с</w:t>
      </w:r>
      <w:r w:rsidR="004C3B2E">
        <w:rPr>
          <w:rFonts w:ascii="Times New Roman" w:hAnsi="Times New Roman"/>
          <w:color w:val="auto"/>
          <w:sz w:val="24"/>
          <w:szCs w:val="24"/>
        </w:rPr>
        <w:t>воего отношения к произведению.</w:t>
      </w:r>
    </w:p>
    <w:p w:rsidR="00653A76" w:rsidRPr="00F06B00" w:rsidRDefault="00653A76" w:rsidP="00367534">
      <w:pPr>
        <w:pStyle w:val="afe"/>
        <w:numPr>
          <w:ilvl w:val="3"/>
          <w:numId w:val="2"/>
        </w:numPr>
        <w:spacing w:line="240" w:lineRule="auto"/>
        <w:ind w:left="0" w:firstLine="0"/>
        <w:rPr>
          <w:sz w:val="24"/>
        </w:rPr>
      </w:pPr>
      <w:bookmarkStart w:id="176" w:name="_Toc288394092"/>
      <w:bookmarkStart w:id="177" w:name="_Toc288410559"/>
      <w:bookmarkStart w:id="178" w:name="_Toc288410688"/>
      <w:bookmarkStart w:id="179" w:name="_Toc294246105"/>
      <w:r w:rsidRPr="00F06B00">
        <w:rPr>
          <w:sz w:val="24"/>
        </w:rPr>
        <w:t>Музыка</w:t>
      </w:r>
      <w:bookmarkEnd w:id="176"/>
      <w:bookmarkEnd w:id="177"/>
      <w:bookmarkEnd w:id="178"/>
      <w:bookmarkEnd w:id="179"/>
    </w:p>
    <w:p w:rsidR="00BF0EAD" w:rsidRPr="00D56B41" w:rsidRDefault="00BF0EAD" w:rsidP="00367534">
      <w:pPr>
        <w:ind w:firstLine="709"/>
        <w:contextualSpacing/>
        <w:jc w:val="both"/>
        <w:rPr>
          <w:b/>
          <w:lang w:eastAsia="en-US"/>
        </w:rPr>
      </w:pPr>
      <w:r w:rsidRPr="00D56B41">
        <w:rPr>
          <w:b/>
          <w:lang w:eastAsia="en-US"/>
        </w:rPr>
        <w:t>1 класс</w:t>
      </w:r>
    </w:p>
    <w:p w:rsidR="00BF0EAD" w:rsidRPr="00D56B41" w:rsidRDefault="00BF0EAD" w:rsidP="00367534">
      <w:pPr>
        <w:ind w:firstLine="709"/>
        <w:jc w:val="both"/>
        <w:rPr>
          <w:b/>
          <w:lang w:eastAsia="en-US"/>
        </w:rPr>
      </w:pPr>
      <w:r w:rsidRPr="00D56B41">
        <w:rPr>
          <w:b/>
          <w:lang w:eastAsia="en-US"/>
        </w:rPr>
        <w:t>Мир музыкальных звуков</w:t>
      </w:r>
    </w:p>
    <w:p w:rsidR="00BF0EAD" w:rsidRPr="00D56B41" w:rsidRDefault="00BF0EAD" w:rsidP="00367534">
      <w:pPr>
        <w:ind w:firstLine="709"/>
        <w:jc w:val="both"/>
        <w:rPr>
          <w:lang w:eastAsia="en-US"/>
        </w:rPr>
      </w:pPr>
      <w:r w:rsidRPr="00D56B41">
        <w:rPr>
          <w:lang w:eastAsia="en-US"/>
        </w:rPr>
        <w:t xml:space="preserve">Классификация музыкальных звуков. Свойства музыкального звука: тембр, длительность, громкость, высота.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Восприятие и воспроизведение звуков окружающего мира во всем многообразии.</w:t>
      </w:r>
      <w:r w:rsidRPr="00D56B41">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D56B41" w:rsidRDefault="00BF0EAD" w:rsidP="00367534">
      <w:pPr>
        <w:ind w:firstLine="709"/>
        <w:jc w:val="both"/>
        <w:rPr>
          <w:lang w:eastAsia="en-US"/>
        </w:rPr>
      </w:pPr>
      <w:r w:rsidRPr="00D56B41">
        <w:rPr>
          <w:b/>
          <w:lang w:eastAsia="en-US"/>
        </w:rPr>
        <w:t>Игра на элементарных музыкальных инструментах в ансамбле.</w:t>
      </w:r>
      <w:r w:rsidRPr="00D56B41">
        <w:rPr>
          <w:lang w:eastAsia="en-US"/>
        </w:rPr>
        <w:t xml:space="preserve"> Первые опыты игры детей на инструментах, различных по способам звукоизвлечения, тембрам. </w:t>
      </w:r>
    </w:p>
    <w:p w:rsidR="00BF0EAD" w:rsidRPr="00D56B41" w:rsidRDefault="00BF0EAD" w:rsidP="00367534">
      <w:pPr>
        <w:ind w:firstLine="709"/>
        <w:jc w:val="both"/>
        <w:rPr>
          <w:lang w:eastAsia="en-US"/>
        </w:rPr>
      </w:pPr>
      <w:r w:rsidRPr="00D56B41">
        <w:rPr>
          <w:b/>
          <w:lang w:eastAsia="en-US"/>
        </w:rPr>
        <w:t>Пение попевок и простых песен.</w:t>
      </w:r>
      <w:r w:rsidRPr="00D56B41">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D56B41" w:rsidRDefault="00BF0EAD" w:rsidP="00367534">
      <w:pPr>
        <w:ind w:firstLine="709"/>
        <w:jc w:val="both"/>
        <w:rPr>
          <w:b/>
          <w:lang w:eastAsia="en-US"/>
        </w:rPr>
      </w:pPr>
      <w:r w:rsidRPr="00D56B41">
        <w:rPr>
          <w:b/>
          <w:lang w:eastAsia="en-US"/>
        </w:rPr>
        <w:t>Ритм – движение жизни</w:t>
      </w:r>
    </w:p>
    <w:p w:rsidR="00BF0EAD" w:rsidRPr="00D56B41" w:rsidRDefault="00BF0EAD" w:rsidP="00367534">
      <w:pPr>
        <w:ind w:firstLine="709"/>
        <w:jc w:val="both"/>
        <w:rPr>
          <w:lang w:eastAsia="en-US"/>
        </w:rPr>
      </w:pPr>
      <w:r w:rsidRPr="00D56B41">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 xml:space="preserve">Восприятие и воспроизведение ритмов окружающего мира. Ритмические игры. </w:t>
      </w:r>
      <w:r w:rsidRPr="00D56B41">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D56B41" w:rsidRDefault="00BF0EAD" w:rsidP="00367534">
      <w:pPr>
        <w:ind w:firstLine="709"/>
        <w:jc w:val="both"/>
        <w:rPr>
          <w:lang w:eastAsia="en-US"/>
        </w:rPr>
      </w:pPr>
      <w:r w:rsidRPr="00D56B41">
        <w:rPr>
          <w:b/>
          <w:lang w:eastAsia="en-US"/>
        </w:rPr>
        <w:t>Игра в детском шумовом оркестре.</w:t>
      </w:r>
      <w:r w:rsidRPr="00D56B41">
        <w:rPr>
          <w:lang w:eastAsia="en-US"/>
        </w:rPr>
        <w:t xml:space="preserve"> Простые ритмические аккомпанементы к музыкальным произведениям.</w:t>
      </w:r>
    </w:p>
    <w:p w:rsidR="00BF0EAD" w:rsidRPr="00D56B41" w:rsidRDefault="00BF0EAD" w:rsidP="00367534">
      <w:pPr>
        <w:ind w:firstLine="709"/>
        <w:jc w:val="both"/>
        <w:rPr>
          <w:lang w:eastAsia="en-US"/>
        </w:rPr>
      </w:pPr>
      <w:proofErr w:type="gramStart"/>
      <w:r w:rsidRPr="00D56B41">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D56B41">
        <w:rPr>
          <w:lang w:eastAsia="en-US"/>
        </w:rPr>
        <w:t xml:space="preserve"> </w:t>
      </w:r>
      <w:proofErr w:type="gramStart"/>
      <w:r w:rsidRPr="00D56B41">
        <w:rPr>
          <w:lang w:eastAsia="en-US"/>
        </w:rPr>
        <w:t>Д.Д. Шостакович «Шарманка», «Марш»; М.И. Глинка «Полька», П.И. Чайковский пьесы из «Детского альбома» и др.).</w:t>
      </w:r>
      <w:proofErr w:type="gramEnd"/>
      <w:r w:rsidRPr="00D56B41">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D56B41" w:rsidRDefault="00BF0EAD" w:rsidP="00367534">
      <w:pPr>
        <w:ind w:firstLine="709"/>
        <w:jc w:val="both"/>
        <w:rPr>
          <w:lang w:eastAsia="en-US"/>
        </w:rPr>
      </w:pPr>
      <w:r w:rsidRPr="00D56B41">
        <w:rPr>
          <w:b/>
          <w:lang w:eastAsia="en-US"/>
        </w:rPr>
        <w:t>Мелодия – царица музыки</w:t>
      </w:r>
    </w:p>
    <w:p w:rsidR="00BF0EAD" w:rsidRPr="00D56B41" w:rsidRDefault="00BF0EAD" w:rsidP="00367534">
      <w:pPr>
        <w:ind w:firstLine="709"/>
        <w:jc w:val="both"/>
        <w:rPr>
          <w:lang w:eastAsia="en-US"/>
        </w:rPr>
      </w:pPr>
      <w:r w:rsidRPr="00D56B41">
        <w:rPr>
          <w:lang w:eastAsia="en-US"/>
        </w:rPr>
        <w:t>Мелодия – главный носитель содержания в музыке. Интонация в музыке и в речи</w:t>
      </w:r>
      <w:proofErr w:type="gramStart"/>
      <w:r w:rsidRPr="00D56B41">
        <w:rPr>
          <w:lang w:eastAsia="en-US"/>
        </w:rPr>
        <w:t>.И</w:t>
      </w:r>
      <w:proofErr w:type="gramEnd"/>
      <w:r w:rsidRPr="00D56B41">
        <w:rPr>
          <w:lang w:eastAsia="en-US"/>
        </w:rPr>
        <w:t>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Слушание музыкальных произведений яркого интонационно-образного содержания.</w:t>
      </w:r>
      <w:r w:rsidRPr="00D56B41">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D56B41" w:rsidRDefault="00BF0EAD" w:rsidP="00367534">
      <w:pPr>
        <w:ind w:firstLine="709"/>
        <w:jc w:val="both"/>
        <w:rPr>
          <w:lang w:eastAsia="en-US"/>
        </w:rPr>
      </w:pPr>
      <w:r w:rsidRPr="00D56B41">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D56B41" w:rsidRDefault="00BF0EAD" w:rsidP="00367534">
      <w:pPr>
        <w:ind w:firstLine="709"/>
        <w:jc w:val="both"/>
        <w:rPr>
          <w:lang w:eastAsia="en-US"/>
        </w:rPr>
      </w:pPr>
      <w:r w:rsidRPr="00D56B41">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D56B41" w:rsidRDefault="00BF0EAD" w:rsidP="00367534">
      <w:pPr>
        <w:ind w:firstLine="709"/>
        <w:jc w:val="both"/>
        <w:rPr>
          <w:lang w:eastAsia="en-US"/>
        </w:rPr>
      </w:pPr>
      <w:r w:rsidRPr="00D56B41">
        <w:rPr>
          <w:lang w:eastAsia="en-US"/>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D56B41" w:rsidRDefault="00BF0EAD" w:rsidP="00367534">
      <w:pPr>
        <w:ind w:firstLine="709"/>
        <w:jc w:val="both"/>
        <w:rPr>
          <w:lang w:eastAsia="en-US"/>
        </w:rPr>
      </w:pPr>
      <w:r w:rsidRPr="00D56B41">
        <w:rPr>
          <w:b/>
          <w:lang w:eastAsia="en-US"/>
        </w:rPr>
        <w:t>Музыкальные краски</w:t>
      </w:r>
    </w:p>
    <w:p w:rsidR="00BF0EAD" w:rsidRPr="00D56B41" w:rsidRDefault="00BF0EAD" w:rsidP="00367534">
      <w:pPr>
        <w:ind w:firstLine="709"/>
        <w:jc w:val="both"/>
        <w:rPr>
          <w:lang w:eastAsia="en-US"/>
        </w:rPr>
      </w:pPr>
      <w:r w:rsidRPr="00D56B41">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Слушание музыкальных произведений с контрастными образами, пьес различного ладового наклонения.</w:t>
      </w:r>
      <w:r w:rsidRPr="00D56B41">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D56B41">
        <w:rPr>
          <w:lang w:eastAsia="en-US"/>
        </w:rPr>
        <w:t>Весело-грустно</w:t>
      </w:r>
      <w:proofErr w:type="gramEnd"/>
      <w:r w:rsidRPr="00D56B41">
        <w:rPr>
          <w:lang w:eastAsia="en-US"/>
        </w:rPr>
        <w:t xml:space="preserve">». </w:t>
      </w:r>
    </w:p>
    <w:p w:rsidR="00BF0EAD" w:rsidRPr="00D56B41" w:rsidRDefault="00BF0EAD" w:rsidP="00367534">
      <w:pPr>
        <w:ind w:firstLine="709"/>
        <w:jc w:val="both"/>
        <w:rPr>
          <w:lang w:eastAsia="en-US"/>
        </w:rPr>
      </w:pPr>
      <w:r w:rsidRPr="00D56B41">
        <w:rPr>
          <w:b/>
          <w:lang w:eastAsia="en-US"/>
        </w:rPr>
        <w:t>Пластическое интонирование, двигательная импровизация под музыку разного характера.</w:t>
      </w:r>
      <w:r w:rsidRPr="00D56B41">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D56B41" w:rsidRDefault="00BF0EAD" w:rsidP="00367534">
      <w:pPr>
        <w:ind w:firstLine="709"/>
        <w:jc w:val="both"/>
        <w:rPr>
          <w:lang w:eastAsia="en-US"/>
        </w:rPr>
      </w:pPr>
      <w:r w:rsidRPr="00D56B41">
        <w:rPr>
          <w:b/>
          <w:lang w:eastAsia="en-US"/>
        </w:rPr>
        <w:t>Исполнение песен, написанных в разных ладах.</w:t>
      </w:r>
      <w:r w:rsidRPr="00D56B41">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D56B41" w:rsidRDefault="00BF0EAD" w:rsidP="00367534">
      <w:pPr>
        <w:ind w:firstLine="709"/>
        <w:jc w:val="both"/>
        <w:rPr>
          <w:lang w:eastAsia="en-US"/>
        </w:rPr>
      </w:pPr>
      <w:r w:rsidRPr="00D56B41">
        <w:rPr>
          <w:b/>
          <w:lang w:eastAsia="en-US"/>
        </w:rPr>
        <w:t>Игры-драматизации</w:t>
      </w:r>
      <w:r w:rsidRPr="00D56B41">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D56B41" w:rsidRDefault="00BF0EAD" w:rsidP="00367534">
      <w:pPr>
        <w:ind w:firstLine="709"/>
        <w:jc w:val="both"/>
        <w:rPr>
          <w:b/>
          <w:lang w:eastAsia="en-US"/>
        </w:rPr>
      </w:pPr>
      <w:r w:rsidRPr="00D56B41">
        <w:rPr>
          <w:b/>
          <w:lang w:eastAsia="en-US"/>
        </w:rPr>
        <w:t>Музыкальные жанры: песня, танец, марш</w:t>
      </w:r>
    </w:p>
    <w:p w:rsidR="00BF0EAD" w:rsidRPr="00D56B41" w:rsidRDefault="00BF0EAD" w:rsidP="00367534">
      <w:pPr>
        <w:ind w:firstLine="709"/>
        <w:jc w:val="both"/>
        <w:rPr>
          <w:lang w:eastAsia="en-US"/>
        </w:rPr>
      </w:pPr>
      <w:r w:rsidRPr="00D56B41">
        <w:rPr>
          <w:lang w:eastAsia="en-US"/>
        </w:rPr>
        <w:t>Формирование первичных аналитических навыков. Определение особенностей основных жанров музыки: песня, танец, марш.</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Слушание музыкальных произведений, имеющих ярко выраженную жанровую основу.</w:t>
      </w:r>
      <w:r w:rsidRPr="00D56B41">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D56B41" w:rsidRDefault="00BF0EAD" w:rsidP="00367534">
      <w:pPr>
        <w:ind w:firstLine="709"/>
        <w:jc w:val="both"/>
        <w:rPr>
          <w:lang w:eastAsia="en-US"/>
        </w:rPr>
      </w:pPr>
      <w:r w:rsidRPr="00D56B41">
        <w:rPr>
          <w:b/>
          <w:lang w:eastAsia="en-US"/>
        </w:rPr>
        <w:t>Сочинение простых инструментальных аккомпанементов как сопровождения к песенной, танцевальной и маршевой музыке.</w:t>
      </w:r>
      <w:r w:rsidRPr="00D56B41">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D56B41" w:rsidRDefault="00BF0EAD" w:rsidP="00367534">
      <w:pPr>
        <w:ind w:firstLine="709"/>
        <w:jc w:val="both"/>
        <w:rPr>
          <w:lang w:eastAsia="en-US"/>
        </w:rPr>
      </w:pPr>
      <w:r w:rsidRPr="00D56B41">
        <w:rPr>
          <w:b/>
          <w:lang w:eastAsia="en-US"/>
        </w:rPr>
        <w:t>Исполнение хоровых и инструментальных произведений разных жанров. Двигательная импровизация.</w:t>
      </w:r>
      <w:r w:rsidRPr="00D56B41">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D56B41" w:rsidRDefault="00BF0EAD" w:rsidP="00367534">
      <w:pPr>
        <w:ind w:firstLine="709"/>
        <w:jc w:val="both"/>
        <w:rPr>
          <w:lang w:eastAsia="en-US"/>
        </w:rPr>
      </w:pPr>
      <w:r w:rsidRPr="00D56B41">
        <w:rPr>
          <w:b/>
          <w:lang w:eastAsia="en-US"/>
        </w:rPr>
        <w:t>Музыкальная азбука или где живут ноты</w:t>
      </w:r>
    </w:p>
    <w:p w:rsidR="00BF0EAD" w:rsidRPr="00D56B41" w:rsidRDefault="00BF0EAD" w:rsidP="00367534">
      <w:pPr>
        <w:ind w:firstLine="709"/>
        <w:jc w:val="both"/>
        <w:rPr>
          <w:lang w:eastAsia="en-US"/>
        </w:rPr>
      </w:pPr>
      <w:r w:rsidRPr="00D56B41">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Игровые дидактические упражнения с использованием наглядного материала.</w:t>
      </w:r>
      <w:r w:rsidRPr="00D56B41">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D56B41" w:rsidRDefault="00BF0EAD" w:rsidP="00367534">
      <w:pPr>
        <w:ind w:firstLine="709"/>
        <w:jc w:val="both"/>
        <w:rPr>
          <w:lang w:eastAsia="en-US"/>
        </w:rPr>
      </w:pPr>
      <w:r w:rsidRPr="00D56B41">
        <w:rPr>
          <w:b/>
          <w:lang w:eastAsia="en-US"/>
        </w:rPr>
        <w:t>Слушание музыкальных произведений с использованием элементарной графической записи.</w:t>
      </w:r>
      <w:r w:rsidRPr="00D56B41">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D56B41" w:rsidRDefault="00BF0EAD" w:rsidP="00367534">
      <w:pPr>
        <w:ind w:firstLine="709"/>
        <w:jc w:val="both"/>
        <w:rPr>
          <w:lang w:eastAsia="en-US"/>
        </w:rPr>
      </w:pPr>
      <w:r w:rsidRPr="00D56B41">
        <w:rPr>
          <w:b/>
          <w:lang w:eastAsia="en-US"/>
        </w:rPr>
        <w:lastRenderedPageBreak/>
        <w:t xml:space="preserve">Пение с применением ручных знаков. Пение простейших песен по нотам. </w:t>
      </w:r>
      <w:r w:rsidRPr="00D56B41">
        <w:rPr>
          <w:lang w:eastAsia="en-US"/>
        </w:rPr>
        <w:t>Разучивание и исполнение песен с применением ручных знаков. Пение разученных ранее песен по нотам.</w:t>
      </w:r>
    </w:p>
    <w:p w:rsidR="00BF0EAD" w:rsidRPr="00D56B41" w:rsidRDefault="00BF0EAD" w:rsidP="00367534">
      <w:pPr>
        <w:ind w:firstLine="709"/>
        <w:jc w:val="both"/>
        <w:rPr>
          <w:lang w:eastAsia="en-US"/>
        </w:rPr>
      </w:pPr>
      <w:r w:rsidRPr="00D56B41">
        <w:rPr>
          <w:b/>
          <w:lang w:eastAsia="en-US"/>
        </w:rPr>
        <w:t>Игра на элементарных музыкальных инструментах в ансамбле</w:t>
      </w:r>
      <w:r w:rsidRPr="00D56B41">
        <w:rPr>
          <w:lang w:eastAsia="en-US"/>
        </w:rPr>
        <w:t>. Первые навыки игры по нотам.</w:t>
      </w:r>
    </w:p>
    <w:p w:rsidR="00BF0EAD" w:rsidRPr="00D56B41" w:rsidRDefault="00BF0EAD" w:rsidP="00367534">
      <w:pPr>
        <w:ind w:firstLine="709"/>
        <w:jc w:val="both"/>
        <w:rPr>
          <w:b/>
          <w:lang w:eastAsia="en-US"/>
        </w:rPr>
      </w:pPr>
      <w:r w:rsidRPr="00D56B41">
        <w:rPr>
          <w:b/>
          <w:lang w:eastAsia="en-US"/>
        </w:rPr>
        <w:t>Я – артист</w:t>
      </w:r>
    </w:p>
    <w:p w:rsidR="00BF0EAD" w:rsidRPr="00D56B41" w:rsidRDefault="00BF0EAD" w:rsidP="00367534">
      <w:pPr>
        <w:ind w:firstLine="709"/>
        <w:jc w:val="both"/>
        <w:rPr>
          <w:lang w:eastAsia="en-US"/>
        </w:rPr>
      </w:pPr>
      <w:r w:rsidRPr="00D56B41">
        <w:rPr>
          <w:lang w:eastAsia="en-US"/>
        </w:rPr>
        <w:t>Сольное и ансамблевое музицирование (вокальное и инструментальное). Творческое соревнование.</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Исполнение пройденных хоровых и инструментальных произведений</w:t>
      </w:r>
      <w:r w:rsidRPr="00D56B41">
        <w:rPr>
          <w:lang w:eastAsia="en-US"/>
        </w:rPr>
        <w:t xml:space="preserve"> в школьных мероприятиях.</w:t>
      </w:r>
    </w:p>
    <w:p w:rsidR="00BF0EAD" w:rsidRPr="00D56B41" w:rsidRDefault="00BF0EAD" w:rsidP="00367534">
      <w:pPr>
        <w:ind w:firstLine="709"/>
        <w:jc w:val="both"/>
        <w:rPr>
          <w:lang w:eastAsia="en-US"/>
        </w:rPr>
      </w:pPr>
      <w:r w:rsidRPr="00D56B41">
        <w:rPr>
          <w:b/>
          <w:lang w:eastAsia="en-US"/>
        </w:rPr>
        <w:t>Командные состязания</w:t>
      </w:r>
      <w:r w:rsidRPr="00D56B41">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D56B41" w:rsidRDefault="00BF0EAD" w:rsidP="00367534">
      <w:pPr>
        <w:ind w:firstLine="709"/>
        <w:jc w:val="both"/>
        <w:rPr>
          <w:lang w:eastAsia="en-US"/>
        </w:rPr>
      </w:pPr>
      <w:r w:rsidRPr="00D56B41">
        <w:rPr>
          <w:b/>
          <w:lang w:eastAsia="en-US"/>
        </w:rPr>
        <w:t>Развитие навыка импровизации</w:t>
      </w:r>
      <w:r w:rsidRPr="00D56B41">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D56B41" w:rsidRDefault="00BF0EAD" w:rsidP="00367534">
      <w:pPr>
        <w:ind w:firstLine="709"/>
        <w:jc w:val="both"/>
        <w:rPr>
          <w:b/>
          <w:lang w:eastAsia="en-US"/>
        </w:rPr>
      </w:pPr>
      <w:r w:rsidRPr="00D56B41">
        <w:rPr>
          <w:b/>
          <w:lang w:eastAsia="en-US"/>
        </w:rPr>
        <w:t>Музыкально-театрализованное представление</w:t>
      </w:r>
    </w:p>
    <w:p w:rsidR="00BF0EAD" w:rsidRPr="00D56B41" w:rsidRDefault="00BF0EAD" w:rsidP="00367534">
      <w:pPr>
        <w:ind w:firstLine="709"/>
        <w:jc w:val="both"/>
        <w:rPr>
          <w:lang w:eastAsia="en-US"/>
        </w:rPr>
      </w:pPr>
      <w:r w:rsidRPr="00D56B41">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56B41">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D56B41" w:rsidRDefault="00BF0EAD" w:rsidP="00367534">
      <w:pPr>
        <w:ind w:firstLine="709"/>
        <w:contextualSpacing/>
        <w:jc w:val="both"/>
        <w:rPr>
          <w:b/>
          <w:lang w:eastAsia="en-US"/>
        </w:rPr>
      </w:pPr>
      <w:r w:rsidRPr="00D56B41">
        <w:rPr>
          <w:b/>
          <w:lang w:eastAsia="en-US"/>
        </w:rPr>
        <w:t>2 класс</w:t>
      </w:r>
    </w:p>
    <w:p w:rsidR="00BF0EAD" w:rsidRPr="00D56B41" w:rsidRDefault="00BF0EAD" w:rsidP="00367534">
      <w:pPr>
        <w:ind w:firstLine="709"/>
        <w:contextualSpacing/>
        <w:jc w:val="both"/>
        <w:rPr>
          <w:b/>
          <w:lang w:eastAsia="en-US"/>
        </w:rPr>
      </w:pPr>
      <w:r w:rsidRPr="00D56B41">
        <w:rPr>
          <w:b/>
          <w:lang w:eastAsia="en-US"/>
        </w:rPr>
        <w:t xml:space="preserve">Народное музыкальное искусство. Традиции и обряды </w:t>
      </w:r>
    </w:p>
    <w:p w:rsidR="00BF0EAD" w:rsidRPr="00D56B41" w:rsidRDefault="00BF0EAD" w:rsidP="00367534">
      <w:pPr>
        <w:ind w:firstLine="709"/>
        <w:contextualSpacing/>
        <w:jc w:val="both"/>
        <w:rPr>
          <w:lang w:eastAsia="en-US"/>
        </w:rPr>
      </w:pPr>
      <w:r w:rsidRPr="00D56B41">
        <w:rPr>
          <w:lang w:eastAsia="en-US"/>
        </w:rPr>
        <w:t>Музыкальный фольклор. Народные игры. Народные инструменты. Годовой круг календарных праздников</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Музыкально-игровая деятельность</w:t>
      </w:r>
      <w:r w:rsidRPr="00D56B41">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D56B41">
        <w:rPr>
          <w:rFonts w:eastAsia="SimSun"/>
          <w:kern w:val="2"/>
          <w:lang w:eastAsia="hi-IN" w:bidi="hi-IN"/>
        </w:rPr>
        <w:t xml:space="preserve">риобщение детей к игровой традиционной народной культуре: </w:t>
      </w:r>
      <w:r w:rsidRPr="00D56B41">
        <w:rPr>
          <w:lang w:eastAsia="en-US"/>
        </w:rPr>
        <w:t xml:space="preserve">народные игры с музыкальным сопровождением. Примеры: </w:t>
      </w:r>
      <w:r w:rsidRPr="00D56B41">
        <w:rPr>
          <w:rFonts w:eastAsia="SimSun"/>
          <w:kern w:val="2"/>
          <w:lang w:eastAsia="hi-IN" w:bidi="hi-IN"/>
        </w:rPr>
        <w:t xml:space="preserve">«Каравай», «Яблонька», «Галка», «Заинька». </w:t>
      </w:r>
      <w:proofErr w:type="gramStart"/>
      <w:r w:rsidRPr="00D56B41">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D56B41" w:rsidRDefault="00BF0EAD" w:rsidP="00367534">
      <w:pPr>
        <w:ind w:firstLine="709"/>
        <w:contextualSpacing/>
        <w:jc w:val="both"/>
        <w:rPr>
          <w:lang w:eastAsia="en-US"/>
        </w:rPr>
      </w:pPr>
      <w:r w:rsidRPr="00D56B41">
        <w:rPr>
          <w:b/>
          <w:lang w:eastAsia="en-US"/>
        </w:rPr>
        <w:t>Игра на народных инструментах</w:t>
      </w:r>
      <w:r w:rsidRPr="00D56B41">
        <w:rPr>
          <w:lang w:eastAsia="en-US"/>
        </w:rPr>
        <w:t xml:space="preserve">. Знакомство с ритмической партитурой. Исполнение произведений по ритмической партитуре. </w:t>
      </w:r>
      <w:proofErr w:type="gramStart"/>
      <w:r w:rsidRPr="00D56B41">
        <w:rPr>
          <w:lang w:eastAsia="en-US"/>
        </w:rPr>
        <w:t>Свободное</w:t>
      </w:r>
      <w:proofErr w:type="gramEnd"/>
      <w:r w:rsidRPr="00D56B41">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D56B41" w:rsidRDefault="00BF0EAD" w:rsidP="00367534">
      <w:pPr>
        <w:ind w:firstLine="709"/>
        <w:contextualSpacing/>
        <w:jc w:val="both"/>
        <w:rPr>
          <w:lang w:eastAsia="en-US"/>
        </w:rPr>
      </w:pPr>
      <w:r w:rsidRPr="00D56B41">
        <w:rPr>
          <w:b/>
          <w:lang w:eastAsia="en-US"/>
        </w:rPr>
        <w:t>Слушание произведений в исполнении фольклорных коллективов</w:t>
      </w:r>
      <w:r w:rsidRPr="00D56B41">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D56B41">
        <w:rPr>
          <w:lang w:eastAsia="en-US"/>
        </w:rPr>
        <w:t>Знакомство с народными танцами в исполнении фольклорных и профессиональных ансамблей (пример:</w:t>
      </w:r>
      <w:proofErr w:type="gramEnd"/>
      <w:r w:rsidRPr="00D56B41">
        <w:rPr>
          <w:lang w:eastAsia="en-US"/>
        </w:rPr>
        <w:t xml:space="preserve"> </w:t>
      </w:r>
      <w:proofErr w:type="gramStart"/>
      <w:r w:rsidRPr="00D56B41">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D56B41" w:rsidRDefault="00BF0EAD" w:rsidP="00367534">
      <w:pPr>
        <w:ind w:firstLine="709"/>
        <w:jc w:val="both"/>
        <w:rPr>
          <w:b/>
          <w:lang w:eastAsia="en-US"/>
        </w:rPr>
      </w:pPr>
      <w:r w:rsidRPr="00D56B41">
        <w:rPr>
          <w:b/>
          <w:lang w:eastAsia="en-US"/>
        </w:rPr>
        <w:t>Широка страна моя родная</w:t>
      </w:r>
    </w:p>
    <w:p w:rsidR="00BF0EAD" w:rsidRPr="00D56B41" w:rsidRDefault="00BF0EAD" w:rsidP="00367534">
      <w:pPr>
        <w:ind w:firstLine="709"/>
        <w:jc w:val="both"/>
        <w:rPr>
          <w:lang w:eastAsia="en-US"/>
        </w:rPr>
      </w:pPr>
      <w:r w:rsidRPr="00D56B41">
        <w:rPr>
          <w:lang w:eastAsia="en-US"/>
        </w:rPr>
        <w:t>Государственные символы России (герб, флаг, гимн). Гимн – главная песня народов нашей страны. Гимн Российской Федерации.</w:t>
      </w:r>
    </w:p>
    <w:p w:rsidR="00BF0EAD" w:rsidRPr="00D56B41" w:rsidRDefault="00BF0EAD" w:rsidP="00367534">
      <w:pPr>
        <w:ind w:firstLine="709"/>
        <w:jc w:val="both"/>
        <w:rPr>
          <w:lang w:eastAsia="en-US"/>
        </w:rPr>
      </w:pPr>
      <w:r w:rsidRPr="00D56B41">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lastRenderedPageBreak/>
        <w:t>Разучивание и исполнение Гимна Российской Федерации. Исполнение гимна своей республики, города, школы</w:t>
      </w:r>
      <w:r w:rsidRPr="00D56B41">
        <w:rPr>
          <w:lang w:eastAsia="en-US"/>
        </w:rPr>
        <w:t>. Применение знаний о способах и приемах выразительного пения.</w:t>
      </w:r>
    </w:p>
    <w:p w:rsidR="00BF0EAD" w:rsidRPr="00D56B41" w:rsidRDefault="00BF0EAD" w:rsidP="00367534">
      <w:pPr>
        <w:ind w:firstLine="709"/>
        <w:contextualSpacing/>
        <w:jc w:val="both"/>
        <w:rPr>
          <w:lang w:eastAsia="en-US"/>
        </w:rPr>
      </w:pPr>
      <w:r w:rsidRPr="00D56B41">
        <w:rPr>
          <w:b/>
          <w:lang w:eastAsia="en-US"/>
        </w:rPr>
        <w:t>Слушание музыки отечественных композиторов. Элементарный анализ особенностей мелодии.</w:t>
      </w:r>
      <w:r w:rsidRPr="00D56B41">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D56B41">
        <w:rPr>
          <w:lang w:eastAsia="en-US"/>
        </w:rPr>
        <w:t>призывная</w:t>
      </w:r>
      <w:proofErr w:type="gramEnd"/>
      <w:r w:rsidRPr="00D56B41">
        <w:rPr>
          <w:lang w:eastAsia="en-US"/>
        </w:rPr>
        <w:t>, жалобная, настойчивая и т.д.).</w:t>
      </w:r>
    </w:p>
    <w:p w:rsidR="00BF0EAD" w:rsidRPr="00D56B41" w:rsidRDefault="00BF0EAD" w:rsidP="00367534">
      <w:pPr>
        <w:ind w:firstLine="709"/>
        <w:jc w:val="both"/>
        <w:rPr>
          <w:i/>
          <w:lang w:eastAsia="en-US"/>
        </w:rPr>
      </w:pPr>
      <w:r w:rsidRPr="00D56B41">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D56B41" w:rsidRDefault="00BF0EAD" w:rsidP="00367534">
      <w:pPr>
        <w:ind w:firstLine="709"/>
        <w:jc w:val="both"/>
        <w:rPr>
          <w:lang w:eastAsia="en-US"/>
        </w:rPr>
      </w:pPr>
      <w:r w:rsidRPr="00D56B41">
        <w:rPr>
          <w:b/>
          <w:lang w:eastAsia="en-US"/>
        </w:rPr>
        <w:t>Игра на элементарных музыкальных инструментах в ансамбле</w:t>
      </w:r>
      <w:r w:rsidRPr="00D56B41">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D56B41" w:rsidRDefault="00BF0EAD" w:rsidP="00367534">
      <w:pPr>
        <w:ind w:firstLine="709"/>
        <w:jc w:val="both"/>
        <w:rPr>
          <w:b/>
          <w:lang w:eastAsia="en-US"/>
        </w:rPr>
      </w:pPr>
      <w:r w:rsidRPr="00D56B41">
        <w:rPr>
          <w:b/>
          <w:lang w:eastAsia="en-US"/>
        </w:rPr>
        <w:t>Музыкальное время и его особенности</w:t>
      </w:r>
    </w:p>
    <w:p w:rsidR="00BF0EAD" w:rsidRPr="00D56B41" w:rsidRDefault="00BF0EAD" w:rsidP="00367534">
      <w:pPr>
        <w:ind w:firstLine="709"/>
        <w:jc w:val="both"/>
        <w:rPr>
          <w:lang w:eastAsia="en-US"/>
        </w:rPr>
      </w:pPr>
      <w:r w:rsidRPr="00D56B41">
        <w:rPr>
          <w:lang w:eastAsia="en-US"/>
        </w:rPr>
        <w:t xml:space="preserve">Метроритм. Длительности и паузы в простых ритмических рисунках. Ритмоформулы. Такт. Размер.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Игровые дидактические упражнения с использованием наглядного материала.</w:t>
      </w:r>
      <w:r w:rsidRPr="00D56B41">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D56B41" w:rsidRDefault="00BF0EAD" w:rsidP="00367534">
      <w:pPr>
        <w:ind w:firstLine="709"/>
        <w:jc w:val="both"/>
        <w:rPr>
          <w:lang w:eastAsia="en-US"/>
        </w:rPr>
      </w:pPr>
      <w:r w:rsidRPr="00D56B41">
        <w:rPr>
          <w:b/>
          <w:lang w:eastAsia="en-US"/>
        </w:rPr>
        <w:t>Ритмические игры.</w:t>
      </w:r>
      <w:r w:rsidRPr="00D56B41">
        <w:rPr>
          <w:lang w:eastAsia="en-US"/>
        </w:rPr>
        <w:t xml:space="preserve"> Ритмические «паззлы», ритмическая эстафета, ритмическое эхо, простые ритмические каноны. </w:t>
      </w:r>
    </w:p>
    <w:p w:rsidR="00BF0EAD" w:rsidRPr="00D56B41" w:rsidRDefault="00BF0EAD" w:rsidP="00367534">
      <w:pPr>
        <w:ind w:firstLine="709"/>
        <w:contextualSpacing/>
        <w:jc w:val="both"/>
        <w:rPr>
          <w:lang w:eastAsia="en-US"/>
        </w:rPr>
      </w:pPr>
      <w:r w:rsidRPr="00D56B41">
        <w:rPr>
          <w:b/>
          <w:lang w:eastAsia="en-US"/>
        </w:rPr>
        <w:t>Игра на элементарных музыкальных инструментах в ансамбле</w:t>
      </w:r>
      <w:r w:rsidRPr="00D56B41">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D56B41" w:rsidRDefault="00BF0EAD" w:rsidP="00367534">
      <w:pPr>
        <w:ind w:firstLine="709"/>
        <w:contextualSpacing/>
        <w:jc w:val="both"/>
        <w:rPr>
          <w:lang w:eastAsia="en-US"/>
        </w:rPr>
      </w:pPr>
      <w:r w:rsidRPr="00D56B41">
        <w:rPr>
          <w:b/>
          <w:lang w:eastAsia="en-US"/>
        </w:rPr>
        <w:t>Разучивание и исполнение хоровых и инструментальных произведений</w:t>
      </w:r>
      <w:r w:rsidRPr="00D56B41">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D56B41" w:rsidRDefault="00BF0EAD" w:rsidP="00367534">
      <w:pPr>
        <w:ind w:firstLine="709"/>
        <w:jc w:val="both"/>
        <w:rPr>
          <w:lang w:eastAsia="en-US"/>
        </w:rPr>
      </w:pPr>
      <w:r w:rsidRPr="00D56B41">
        <w:rPr>
          <w:b/>
          <w:lang w:eastAsia="en-US"/>
        </w:rPr>
        <w:t>Музыкальная грамота</w:t>
      </w:r>
    </w:p>
    <w:p w:rsidR="00BF0EAD" w:rsidRPr="00D56B41" w:rsidRDefault="00BF0EAD" w:rsidP="00367534">
      <w:pPr>
        <w:ind w:firstLine="709"/>
        <w:jc w:val="both"/>
        <w:rPr>
          <w:lang w:eastAsia="en-US"/>
        </w:rPr>
      </w:pPr>
      <w:r w:rsidRPr="00D56B41">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Чтение нотной записи</w:t>
      </w:r>
      <w:r w:rsidRPr="00D56B41">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D56B41" w:rsidRDefault="00BF0EAD" w:rsidP="00367534">
      <w:pPr>
        <w:ind w:firstLine="709"/>
        <w:jc w:val="both"/>
        <w:rPr>
          <w:lang w:eastAsia="en-US"/>
        </w:rPr>
      </w:pPr>
      <w:r w:rsidRPr="00D56B41">
        <w:rPr>
          <w:b/>
          <w:lang w:eastAsia="en-US"/>
        </w:rPr>
        <w:t xml:space="preserve">Игровые дидактические упражнения с использованием наглядного материала. </w:t>
      </w:r>
      <w:proofErr w:type="gramStart"/>
      <w:r w:rsidRPr="00D56B41">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D56B41">
        <w:rPr>
          <w:lang w:eastAsia="en-US"/>
        </w:rPr>
        <w:t xml:space="preserve"> Простые интервалы: виды, особенности звучания и выразительные возможности.</w:t>
      </w:r>
    </w:p>
    <w:p w:rsidR="00BF0EAD" w:rsidRPr="00D56B41" w:rsidRDefault="00BF0EAD" w:rsidP="00367534">
      <w:pPr>
        <w:ind w:firstLine="709"/>
        <w:jc w:val="both"/>
        <w:rPr>
          <w:lang w:eastAsia="en-US"/>
        </w:rPr>
      </w:pPr>
      <w:r w:rsidRPr="00D56B41">
        <w:rPr>
          <w:b/>
          <w:lang w:eastAsia="en-US"/>
        </w:rPr>
        <w:t>Пение мелодических интервалов</w:t>
      </w:r>
      <w:r w:rsidRPr="00D56B41">
        <w:rPr>
          <w:lang w:eastAsia="en-US"/>
        </w:rPr>
        <w:t xml:space="preserve"> с использованием ручных знаков.</w:t>
      </w:r>
    </w:p>
    <w:p w:rsidR="00BF0EAD" w:rsidRPr="00D56B41" w:rsidRDefault="00BF0EAD" w:rsidP="00367534">
      <w:pPr>
        <w:ind w:firstLine="709"/>
        <w:jc w:val="both"/>
        <w:rPr>
          <w:lang w:eastAsia="en-US"/>
        </w:rPr>
      </w:pPr>
      <w:r w:rsidRPr="00D56B41">
        <w:rPr>
          <w:b/>
          <w:lang w:eastAsia="en-US"/>
        </w:rPr>
        <w:t>Прослушивание и узнавание</w:t>
      </w:r>
      <w:r w:rsidRPr="00D56B41">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D56B41" w:rsidRDefault="00BF0EAD" w:rsidP="00367534">
      <w:pPr>
        <w:ind w:firstLine="709"/>
        <w:contextualSpacing/>
        <w:jc w:val="both"/>
        <w:rPr>
          <w:lang w:eastAsia="en-US"/>
        </w:rPr>
      </w:pPr>
      <w:r w:rsidRPr="00D56B41">
        <w:rPr>
          <w:b/>
          <w:lang w:eastAsia="en-US"/>
        </w:rPr>
        <w:t>Игра на элементарных музыкальных инструментах в ансамбле.</w:t>
      </w:r>
      <w:r w:rsidRPr="00D56B41">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D56B41" w:rsidRDefault="00BF0EAD" w:rsidP="00367534">
      <w:pPr>
        <w:ind w:firstLine="709"/>
        <w:jc w:val="both"/>
        <w:rPr>
          <w:b/>
          <w:lang w:eastAsia="en-US"/>
        </w:rPr>
      </w:pPr>
      <w:r w:rsidRPr="00D56B41">
        <w:rPr>
          <w:b/>
          <w:lang w:eastAsia="en-US"/>
        </w:rPr>
        <w:t xml:space="preserve"> «Музыкальный конструктор»</w:t>
      </w:r>
    </w:p>
    <w:p w:rsidR="00BF0EAD" w:rsidRPr="00D56B41" w:rsidRDefault="00BF0EAD" w:rsidP="00367534">
      <w:pPr>
        <w:ind w:firstLine="709"/>
        <w:jc w:val="both"/>
        <w:rPr>
          <w:lang w:eastAsia="en-US"/>
        </w:rPr>
      </w:pPr>
      <w:r w:rsidRPr="00D56B41">
        <w:rPr>
          <w:lang w:eastAsia="en-US"/>
        </w:rPr>
        <w:t xml:space="preserve">Мир музыкальных форм. Повторность и вариативность в музыке. Простые песенные формы (двухчастная и </w:t>
      </w:r>
      <w:proofErr w:type="gramStart"/>
      <w:r w:rsidRPr="00D56B41">
        <w:rPr>
          <w:lang w:eastAsia="en-US"/>
        </w:rPr>
        <w:t>трехчастная</w:t>
      </w:r>
      <w:proofErr w:type="gramEnd"/>
      <w:r w:rsidRPr="00D56B41">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Слушание музыкальных произведений</w:t>
      </w:r>
      <w:r w:rsidRPr="00D56B41">
        <w:rPr>
          <w:lang w:eastAsia="en-US"/>
        </w:rPr>
        <w:t xml:space="preserve">. Восприятие точной и вариативной повторности в музыке. </w:t>
      </w:r>
      <w:proofErr w:type="gramStart"/>
      <w:r w:rsidRPr="00D56B41">
        <w:rPr>
          <w:lang w:eastAsia="en-US"/>
        </w:rPr>
        <w:t>Прослушивание музыкальных произведений в простой двухчастной форме (примеры:</w:t>
      </w:r>
      <w:proofErr w:type="gramEnd"/>
      <w:r w:rsidRPr="00D56B41">
        <w:rPr>
          <w:lang w:eastAsia="en-US"/>
        </w:rPr>
        <w:t xml:space="preserve"> Л. </w:t>
      </w:r>
      <w:r w:rsidRPr="00D56B41">
        <w:rPr>
          <w:lang w:eastAsia="en-US"/>
        </w:rPr>
        <w:lastRenderedPageBreak/>
        <w:t xml:space="preserve">Бетховен Багатели, Ф. Шуберт Экосезы); в простой трехчастной форме (примеры: </w:t>
      </w:r>
      <w:proofErr w:type="gramStart"/>
      <w:r w:rsidRPr="00D56B41">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D56B41" w:rsidRDefault="00BF0EAD" w:rsidP="00367534">
      <w:pPr>
        <w:ind w:firstLine="709"/>
        <w:contextualSpacing/>
        <w:jc w:val="both"/>
        <w:rPr>
          <w:lang w:eastAsia="en-US"/>
        </w:rPr>
      </w:pPr>
      <w:r w:rsidRPr="00D56B41">
        <w:rPr>
          <w:b/>
          <w:lang w:eastAsia="en-US"/>
        </w:rPr>
        <w:t xml:space="preserve">Игра на элементарных музыкальных инструментах в ансамбле. </w:t>
      </w:r>
      <w:r w:rsidRPr="00D56B41">
        <w:rPr>
          <w:lang w:eastAsia="en-US"/>
        </w:rPr>
        <w:t xml:space="preserve">Исполнение пьес в простой двухчастной, простой </w:t>
      </w:r>
      <w:proofErr w:type="gramStart"/>
      <w:r w:rsidRPr="00D56B41">
        <w:rPr>
          <w:lang w:eastAsia="en-US"/>
        </w:rPr>
        <w:t>трехчастной</w:t>
      </w:r>
      <w:proofErr w:type="gramEnd"/>
      <w:r w:rsidRPr="00D56B41">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D56B41" w:rsidRDefault="00BF0EAD" w:rsidP="00367534">
      <w:pPr>
        <w:ind w:firstLine="709"/>
        <w:jc w:val="both"/>
        <w:rPr>
          <w:lang w:eastAsia="en-US"/>
        </w:rPr>
      </w:pPr>
      <w:r w:rsidRPr="00D56B41">
        <w:rPr>
          <w:b/>
          <w:lang w:eastAsia="en-US"/>
        </w:rPr>
        <w:t>Сочинение простейших мелодий</w:t>
      </w:r>
      <w:r w:rsidRPr="00D56B41">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D56B41" w:rsidRDefault="00BF0EAD" w:rsidP="00367534">
      <w:pPr>
        <w:ind w:firstLine="709"/>
        <w:jc w:val="both"/>
        <w:rPr>
          <w:lang w:eastAsia="en-US"/>
        </w:rPr>
      </w:pPr>
      <w:r w:rsidRPr="00D56B41">
        <w:rPr>
          <w:b/>
          <w:lang w:eastAsia="en-US"/>
        </w:rPr>
        <w:t>Исполнение песен</w:t>
      </w:r>
      <w:r w:rsidRPr="00D56B41">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D56B41" w:rsidRDefault="00BF0EAD" w:rsidP="00367534">
      <w:pPr>
        <w:ind w:firstLine="709"/>
        <w:jc w:val="both"/>
        <w:rPr>
          <w:b/>
          <w:lang w:eastAsia="en-US"/>
        </w:rPr>
      </w:pPr>
      <w:r w:rsidRPr="00D56B41">
        <w:rPr>
          <w:b/>
          <w:lang w:eastAsia="en-US"/>
        </w:rPr>
        <w:t>Жанровое разнообразие в музыке</w:t>
      </w:r>
    </w:p>
    <w:p w:rsidR="00BF0EAD" w:rsidRPr="00D56B41" w:rsidRDefault="00BF0EAD" w:rsidP="00367534">
      <w:pPr>
        <w:ind w:firstLine="709"/>
        <w:jc w:val="both"/>
        <w:rPr>
          <w:lang w:eastAsia="en-US"/>
        </w:rPr>
      </w:pPr>
      <w:r w:rsidRPr="00D56B41">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Слушание классических музыкальных произведений с определением их жанровой основы.</w:t>
      </w:r>
      <w:r w:rsidRPr="00D56B41">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D56B41">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D56B41" w:rsidRDefault="00BF0EAD" w:rsidP="00367534">
      <w:pPr>
        <w:ind w:firstLine="709"/>
        <w:contextualSpacing/>
        <w:jc w:val="both"/>
        <w:rPr>
          <w:lang w:eastAsia="en-US"/>
        </w:rPr>
      </w:pPr>
      <w:r w:rsidRPr="00D56B41">
        <w:rPr>
          <w:b/>
          <w:lang w:eastAsia="en-US"/>
        </w:rPr>
        <w:t>Пластическое интонирование</w:t>
      </w:r>
      <w:r w:rsidRPr="00D56B41">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D56B41" w:rsidRDefault="00BF0EAD" w:rsidP="00367534">
      <w:pPr>
        <w:ind w:firstLine="709"/>
        <w:contextualSpacing/>
        <w:jc w:val="both"/>
        <w:rPr>
          <w:lang w:eastAsia="en-US"/>
        </w:rPr>
      </w:pPr>
      <w:r w:rsidRPr="00D56B41">
        <w:rPr>
          <w:b/>
          <w:lang w:eastAsia="en-US"/>
        </w:rPr>
        <w:t>Создание презентации</w:t>
      </w:r>
      <w:r w:rsidRPr="00D56B41">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D56B41" w:rsidRDefault="00BF0EAD" w:rsidP="00367534">
      <w:pPr>
        <w:ind w:firstLine="709"/>
        <w:contextualSpacing/>
        <w:jc w:val="both"/>
        <w:rPr>
          <w:lang w:eastAsia="en-US"/>
        </w:rPr>
      </w:pPr>
      <w:r w:rsidRPr="00D56B41">
        <w:rPr>
          <w:b/>
          <w:lang w:eastAsia="en-US"/>
        </w:rPr>
        <w:t>Исполнение песен</w:t>
      </w:r>
      <w:r w:rsidRPr="00D56B41">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D56B41" w:rsidRDefault="00BF0EAD" w:rsidP="00367534">
      <w:pPr>
        <w:ind w:firstLine="709"/>
        <w:contextualSpacing/>
        <w:jc w:val="both"/>
        <w:rPr>
          <w:lang w:eastAsia="en-US"/>
        </w:rPr>
      </w:pPr>
      <w:r w:rsidRPr="00D56B41">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D56B41" w:rsidRDefault="00BF0EAD" w:rsidP="00367534">
      <w:pPr>
        <w:ind w:firstLine="709"/>
        <w:jc w:val="both"/>
        <w:rPr>
          <w:b/>
          <w:lang w:eastAsia="en-US"/>
        </w:rPr>
      </w:pPr>
      <w:r w:rsidRPr="00D56B41">
        <w:rPr>
          <w:b/>
          <w:lang w:eastAsia="en-US"/>
        </w:rPr>
        <w:t>Я – артист</w:t>
      </w:r>
    </w:p>
    <w:p w:rsidR="00BF0EAD" w:rsidRPr="00D56B41" w:rsidRDefault="00BF0EAD" w:rsidP="00367534">
      <w:pPr>
        <w:ind w:firstLine="709"/>
        <w:jc w:val="both"/>
        <w:rPr>
          <w:lang w:eastAsia="en-US"/>
        </w:rPr>
      </w:pPr>
      <w:r w:rsidRPr="00D56B41">
        <w:rPr>
          <w:lang w:eastAsia="en-US"/>
        </w:rPr>
        <w:t xml:space="preserve">Сольное и ансамблевое музицирование (вокальное и инструментальное). Творческое соревнование. </w:t>
      </w:r>
    </w:p>
    <w:p w:rsidR="00BF0EAD" w:rsidRPr="00D56B41" w:rsidRDefault="00BF0EAD" w:rsidP="00367534">
      <w:pPr>
        <w:ind w:firstLine="709"/>
        <w:jc w:val="both"/>
        <w:rPr>
          <w:lang w:eastAsia="en-US"/>
        </w:rPr>
      </w:pPr>
      <w:r w:rsidRPr="00D56B41">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Исполнение пройденных хоровых и инструментальных произведений</w:t>
      </w:r>
      <w:r w:rsidRPr="00D56B41">
        <w:rPr>
          <w:lang w:eastAsia="en-US"/>
        </w:rPr>
        <w:t xml:space="preserve"> в школьных мероприятиях, посвященных праздникам, торжественным событиям. </w:t>
      </w:r>
    </w:p>
    <w:p w:rsidR="00BF0EAD" w:rsidRPr="00D56B41" w:rsidRDefault="00BF0EAD" w:rsidP="00367534">
      <w:pPr>
        <w:ind w:firstLine="709"/>
        <w:jc w:val="both"/>
        <w:rPr>
          <w:lang w:eastAsia="en-US"/>
        </w:rPr>
      </w:pPr>
      <w:r w:rsidRPr="00D56B41">
        <w:rPr>
          <w:b/>
          <w:lang w:eastAsia="en-US"/>
        </w:rPr>
        <w:t>Подготовка концертных программ</w:t>
      </w:r>
      <w:r w:rsidRPr="00D56B41">
        <w:rPr>
          <w:lang w:eastAsia="en-US"/>
        </w:rPr>
        <w:t xml:space="preserve">, включающих произведения </w:t>
      </w:r>
      <w:proofErr w:type="gramStart"/>
      <w:r w:rsidRPr="00D56B41">
        <w:rPr>
          <w:lang w:eastAsia="en-US"/>
        </w:rPr>
        <w:t>для</w:t>
      </w:r>
      <w:proofErr w:type="gramEnd"/>
      <w:r w:rsidRPr="00D56B41">
        <w:rPr>
          <w:lang w:eastAsia="en-US"/>
        </w:rPr>
        <w:t xml:space="preserve"> хорового и инструментального (либо совместного) музицирования. </w:t>
      </w:r>
    </w:p>
    <w:p w:rsidR="00BF0EAD" w:rsidRPr="00D56B41" w:rsidRDefault="00BF0EAD" w:rsidP="00367534">
      <w:pPr>
        <w:ind w:firstLine="709"/>
        <w:jc w:val="both"/>
        <w:rPr>
          <w:i/>
          <w:lang w:eastAsia="en-US"/>
        </w:rPr>
      </w:pPr>
      <w:r w:rsidRPr="00D56B41">
        <w:rPr>
          <w:i/>
          <w:lang w:eastAsia="en-US"/>
        </w:rPr>
        <w:t>Участие в школьных, региональных и всероссийских музыкально-исполнительских фестивалях, конкурсах и т.д.</w:t>
      </w:r>
    </w:p>
    <w:p w:rsidR="00BF0EAD" w:rsidRPr="00D56B41" w:rsidRDefault="00BF0EAD" w:rsidP="00367534">
      <w:pPr>
        <w:ind w:firstLine="709"/>
        <w:jc w:val="both"/>
        <w:rPr>
          <w:lang w:eastAsia="en-US"/>
        </w:rPr>
      </w:pPr>
      <w:r w:rsidRPr="00D56B41">
        <w:rPr>
          <w:b/>
          <w:lang w:eastAsia="en-US"/>
        </w:rPr>
        <w:t>Командные состязания</w:t>
      </w:r>
      <w:r w:rsidRPr="00D56B41">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D56B41" w:rsidRDefault="00BF0EAD" w:rsidP="00367534">
      <w:pPr>
        <w:ind w:firstLine="709"/>
        <w:jc w:val="both"/>
        <w:rPr>
          <w:lang w:eastAsia="en-US"/>
        </w:rPr>
      </w:pPr>
      <w:r w:rsidRPr="00D56B41">
        <w:rPr>
          <w:b/>
          <w:lang w:eastAsia="en-US"/>
        </w:rPr>
        <w:t>Игра на элементарных музыкальных инструментах в ансамбле. Совершенствование навыка импровизации</w:t>
      </w:r>
      <w:r w:rsidRPr="00D56B41">
        <w:rPr>
          <w:lang w:eastAsia="en-US"/>
        </w:rPr>
        <w:t xml:space="preserve">. Импровизация на элементарных музыкальных инструментах, </w:t>
      </w:r>
      <w:r w:rsidRPr="00D56B41">
        <w:rPr>
          <w:lang w:eastAsia="en-US"/>
        </w:rPr>
        <w:lastRenderedPageBreak/>
        <w:t>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D56B41" w:rsidRDefault="00BF0EAD" w:rsidP="00367534">
      <w:pPr>
        <w:ind w:firstLine="709"/>
        <w:jc w:val="both"/>
        <w:rPr>
          <w:b/>
          <w:lang w:eastAsia="en-US"/>
        </w:rPr>
      </w:pPr>
      <w:r w:rsidRPr="00D56B41">
        <w:rPr>
          <w:b/>
          <w:lang w:eastAsia="en-US"/>
        </w:rPr>
        <w:t>Музыкально-театрализованное представление</w:t>
      </w:r>
    </w:p>
    <w:p w:rsidR="00BF0EAD" w:rsidRPr="00D56B41" w:rsidRDefault="00BF0EAD" w:rsidP="00367534">
      <w:pPr>
        <w:ind w:firstLine="709"/>
        <w:jc w:val="both"/>
        <w:rPr>
          <w:lang w:eastAsia="en-US"/>
        </w:rPr>
      </w:pPr>
      <w:r w:rsidRPr="00D56B41">
        <w:rPr>
          <w:lang w:eastAsia="en-US"/>
        </w:rPr>
        <w:t>Музыкально-театрализованное представление как результат освоения программы во втором классе.</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56B41">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D56B41" w:rsidRDefault="00BF0EAD" w:rsidP="00367534">
      <w:pPr>
        <w:ind w:firstLine="709"/>
        <w:jc w:val="both"/>
        <w:rPr>
          <w:b/>
          <w:lang w:eastAsia="en-US"/>
        </w:rPr>
      </w:pPr>
      <w:r w:rsidRPr="00D56B41">
        <w:rPr>
          <w:b/>
          <w:lang w:eastAsia="en-US"/>
        </w:rPr>
        <w:t>3 класс</w:t>
      </w:r>
    </w:p>
    <w:p w:rsidR="00BF0EAD" w:rsidRPr="00D56B41" w:rsidRDefault="00BF0EAD" w:rsidP="00367534">
      <w:pPr>
        <w:ind w:firstLine="709"/>
        <w:jc w:val="both"/>
        <w:rPr>
          <w:b/>
          <w:lang w:eastAsia="en-US"/>
        </w:rPr>
      </w:pPr>
      <w:r w:rsidRPr="00D56B41">
        <w:rPr>
          <w:b/>
          <w:lang w:eastAsia="en-US"/>
        </w:rPr>
        <w:t xml:space="preserve">Музыкальный проект «Сочиняем сказку». </w:t>
      </w:r>
    </w:p>
    <w:p w:rsidR="00BF0EAD" w:rsidRPr="00D56B41" w:rsidRDefault="00BF0EAD" w:rsidP="00367534">
      <w:pPr>
        <w:ind w:firstLine="709"/>
        <w:jc w:val="both"/>
        <w:rPr>
          <w:lang w:eastAsia="en-US"/>
        </w:rPr>
      </w:pPr>
      <w:r w:rsidRPr="00D56B41">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Разработка плана</w:t>
      </w:r>
      <w:r w:rsidRPr="00D56B41">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D56B41" w:rsidRDefault="00BF0EAD" w:rsidP="00367534">
      <w:pPr>
        <w:ind w:firstLine="709"/>
        <w:jc w:val="both"/>
        <w:rPr>
          <w:b/>
          <w:lang w:eastAsia="en-US"/>
        </w:rPr>
      </w:pPr>
      <w:r w:rsidRPr="00D56B41">
        <w:rPr>
          <w:b/>
          <w:lang w:eastAsia="en-US"/>
        </w:rPr>
        <w:t>Создание информационного сопровождения проекта</w:t>
      </w:r>
      <w:r w:rsidRPr="00D56B41">
        <w:rPr>
          <w:lang w:eastAsia="en-US"/>
        </w:rPr>
        <w:t xml:space="preserve"> (афиша, презентация, пригласительные билеты и т.д.).</w:t>
      </w:r>
    </w:p>
    <w:p w:rsidR="00BF0EAD" w:rsidRPr="00D56B41" w:rsidRDefault="00BF0EAD" w:rsidP="00367534">
      <w:pPr>
        <w:ind w:firstLine="709"/>
        <w:jc w:val="both"/>
        <w:rPr>
          <w:lang w:eastAsia="en-US"/>
        </w:rPr>
      </w:pPr>
      <w:r w:rsidRPr="00D56B41">
        <w:rPr>
          <w:b/>
          <w:lang w:eastAsia="en-US"/>
        </w:rPr>
        <w:t>Разучивание и исполнение песенного ансамблевого и хорового материала как части проекта.</w:t>
      </w:r>
      <w:r w:rsidRPr="00D56B41">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D56B41" w:rsidRDefault="00BF0EAD" w:rsidP="00367534">
      <w:pPr>
        <w:ind w:firstLine="709"/>
        <w:jc w:val="both"/>
        <w:rPr>
          <w:lang w:eastAsia="en-US"/>
        </w:rPr>
      </w:pPr>
      <w:r w:rsidRPr="00D56B41">
        <w:rPr>
          <w:b/>
          <w:lang w:eastAsia="en-US"/>
        </w:rPr>
        <w:t>Практическое освоение и применение элементов музыкальной грамоты</w:t>
      </w:r>
      <w:r w:rsidRPr="00D56B41">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D56B41" w:rsidRDefault="00BF0EAD" w:rsidP="00367534">
      <w:pPr>
        <w:ind w:firstLine="709"/>
        <w:jc w:val="both"/>
        <w:rPr>
          <w:lang w:eastAsia="en-US"/>
        </w:rPr>
      </w:pPr>
      <w:r w:rsidRPr="00D56B41">
        <w:rPr>
          <w:b/>
          <w:lang w:eastAsia="en-US"/>
        </w:rPr>
        <w:t>Работа над метроритмом</w:t>
      </w:r>
      <w:r w:rsidRPr="00D56B41">
        <w:rPr>
          <w:lang w:eastAsia="en-US"/>
        </w:rPr>
        <w:t xml:space="preserve">. </w:t>
      </w:r>
      <w:proofErr w:type="gramStart"/>
      <w:r w:rsidRPr="00D56B41">
        <w:rPr>
          <w:lang w:eastAsia="en-US"/>
        </w:rPr>
        <w:t>Ритмическое</w:t>
      </w:r>
      <w:proofErr w:type="gramEnd"/>
      <w:r w:rsidRPr="00D56B41">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D56B41">
        <w:rPr>
          <w:lang w:eastAsia="en-US"/>
        </w:rPr>
        <w:t>ритмического</w:t>
      </w:r>
      <w:proofErr w:type="gramEnd"/>
      <w:r w:rsidRPr="00D56B41">
        <w:rPr>
          <w:lang w:eastAsia="en-US"/>
        </w:rPr>
        <w:t xml:space="preserve"> остинато. </w:t>
      </w:r>
    </w:p>
    <w:p w:rsidR="00BF0EAD" w:rsidRPr="00D56B41" w:rsidRDefault="00BF0EAD" w:rsidP="00367534">
      <w:pPr>
        <w:ind w:firstLine="709"/>
        <w:contextualSpacing/>
        <w:jc w:val="both"/>
        <w:rPr>
          <w:lang w:eastAsia="en-US"/>
        </w:rPr>
      </w:pPr>
      <w:r w:rsidRPr="00D56B41">
        <w:rPr>
          <w:b/>
          <w:lang w:eastAsia="en-US"/>
        </w:rPr>
        <w:t>Игра на элементарных музыкальных инструментах в ансамбле</w:t>
      </w:r>
      <w:r w:rsidRPr="00D56B41">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D56B41" w:rsidRDefault="00BF0EAD" w:rsidP="00367534">
      <w:pPr>
        <w:ind w:firstLine="709"/>
        <w:jc w:val="both"/>
        <w:rPr>
          <w:lang w:eastAsia="en-US"/>
        </w:rPr>
      </w:pPr>
      <w:r w:rsidRPr="00D56B41">
        <w:rPr>
          <w:b/>
          <w:lang w:eastAsia="en-US"/>
        </w:rPr>
        <w:t>Соревнование классов</w:t>
      </w:r>
      <w:r w:rsidRPr="00D56B41">
        <w:rPr>
          <w:lang w:eastAsia="en-US"/>
        </w:rPr>
        <w:t xml:space="preserve"> на лучший музыкальный проект «Сочиняем сказку».</w:t>
      </w:r>
    </w:p>
    <w:p w:rsidR="00BF0EAD" w:rsidRPr="00D56B41" w:rsidRDefault="00BF0EAD" w:rsidP="00367534">
      <w:pPr>
        <w:ind w:firstLine="709"/>
        <w:jc w:val="both"/>
        <w:rPr>
          <w:lang w:eastAsia="en-US"/>
        </w:rPr>
      </w:pPr>
      <w:r w:rsidRPr="00D56B41">
        <w:rPr>
          <w:b/>
          <w:lang w:eastAsia="en-US"/>
        </w:rPr>
        <w:t>Широка страна моя родная</w:t>
      </w:r>
    </w:p>
    <w:p w:rsidR="00BF0EAD" w:rsidRPr="00D56B41" w:rsidRDefault="00BF0EAD" w:rsidP="00367534">
      <w:pPr>
        <w:ind w:firstLine="709"/>
        <w:jc w:val="both"/>
        <w:rPr>
          <w:lang w:eastAsia="en-US"/>
        </w:rPr>
      </w:pPr>
      <w:r w:rsidRPr="00D56B41">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D56B41" w:rsidRDefault="00BF0EAD" w:rsidP="00367534">
      <w:pPr>
        <w:ind w:firstLine="709"/>
        <w:jc w:val="both"/>
        <w:rPr>
          <w:lang w:eastAsia="en-US"/>
        </w:rPr>
      </w:pPr>
      <w:proofErr w:type="gramStart"/>
      <w:r w:rsidRPr="00D56B41">
        <w:rPr>
          <w:b/>
          <w:lang w:eastAsia="en-US"/>
        </w:rPr>
        <w:t>Исполнение песен</w:t>
      </w:r>
      <w:r w:rsidRPr="00D56B41">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D56B41">
        <w:rPr>
          <w:lang w:eastAsia="en-US"/>
        </w:rPr>
        <w:t xml:space="preserve"> Пение </w:t>
      </w:r>
      <w:r w:rsidRPr="00D56B41">
        <w:rPr>
          <w:lang w:val="en-US" w:eastAsia="en-US"/>
        </w:rPr>
        <w:t>acapella</w:t>
      </w:r>
      <w:r w:rsidRPr="00D56B41">
        <w:rPr>
          <w:lang w:eastAsia="en-US"/>
        </w:rPr>
        <w:t>, канонов, включение элементов двухголосия. Разучивание песен по нотам.</w:t>
      </w:r>
    </w:p>
    <w:p w:rsidR="00BF0EAD" w:rsidRPr="00D56B41" w:rsidRDefault="00BF0EAD" w:rsidP="00367534">
      <w:pPr>
        <w:ind w:firstLine="709"/>
        <w:jc w:val="both"/>
        <w:rPr>
          <w:lang w:eastAsia="en-US"/>
        </w:rPr>
      </w:pPr>
      <w:r w:rsidRPr="00D56B41">
        <w:rPr>
          <w:b/>
          <w:lang w:eastAsia="en-US"/>
        </w:rPr>
        <w:lastRenderedPageBreak/>
        <w:t>Игра на музыкальных инструментах в ансамбле</w:t>
      </w:r>
      <w:r w:rsidRPr="00D56B41">
        <w:rPr>
          <w:lang w:eastAsia="en-US"/>
        </w:rPr>
        <w:t xml:space="preserve">. </w:t>
      </w:r>
      <w:proofErr w:type="gramStart"/>
      <w:r w:rsidRPr="00D56B41">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D56B41" w:rsidRDefault="00BF0EAD" w:rsidP="00367534">
      <w:pPr>
        <w:ind w:firstLine="709"/>
        <w:jc w:val="both"/>
        <w:rPr>
          <w:lang w:eastAsia="en-US"/>
        </w:rPr>
      </w:pPr>
      <w:r w:rsidRPr="00D56B41">
        <w:rPr>
          <w:b/>
          <w:lang w:eastAsia="en-US"/>
        </w:rPr>
        <w:t>Игры-драматизации</w:t>
      </w:r>
      <w:r w:rsidRPr="00D56B41">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D56B41" w:rsidRDefault="00BF0EAD" w:rsidP="00367534">
      <w:pPr>
        <w:ind w:firstLine="709"/>
        <w:contextualSpacing/>
        <w:jc w:val="both"/>
        <w:rPr>
          <w:b/>
          <w:lang w:eastAsia="en-US"/>
        </w:rPr>
      </w:pPr>
      <w:r w:rsidRPr="00D56B41">
        <w:rPr>
          <w:b/>
          <w:lang w:eastAsia="en-US"/>
        </w:rPr>
        <w:t>Хоровая планета</w:t>
      </w:r>
    </w:p>
    <w:p w:rsidR="00BF0EAD" w:rsidRPr="00D56B41" w:rsidRDefault="00BF0EAD" w:rsidP="00367534">
      <w:pPr>
        <w:ind w:firstLine="709"/>
        <w:contextualSpacing/>
        <w:jc w:val="both"/>
        <w:rPr>
          <w:lang w:eastAsia="en-US"/>
        </w:rPr>
      </w:pPr>
      <w:r w:rsidRPr="00D56B41">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suppressAutoHyphens/>
        <w:autoSpaceDN w:val="0"/>
        <w:ind w:firstLine="709"/>
        <w:jc w:val="both"/>
        <w:rPr>
          <w:rFonts w:eastAsia="Calibri"/>
          <w:kern w:val="3"/>
          <w:lang w:eastAsia="zh-CN" w:bidi="hi-IN"/>
        </w:rPr>
      </w:pPr>
      <w:r w:rsidRPr="00D56B41">
        <w:rPr>
          <w:rFonts w:eastAsia="Calibri"/>
          <w:b/>
          <w:kern w:val="3"/>
          <w:lang w:eastAsia="zh-CN" w:bidi="hi-IN"/>
        </w:rPr>
        <w:t>Слушание произведений</w:t>
      </w:r>
      <w:r w:rsidRPr="00D56B41">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D56B41">
        <w:rPr>
          <w:rFonts w:eastAsia="Calibri"/>
          <w:kern w:val="3"/>
          <w:lang w:bidi="hi-IN"/>
        </w:rPr>
        <w:t>усского народного хора им. М.Е. Пятницкого</w:t>
      </w:r>
      <w:r w:rsidRPr="00D56B41">
        <w:rPr>
          <w:rFonts w:eastAsia="Calibri"/>
          <w:kern w:val="3"/>
          <w:lang w:eastAsia="zh-CN" w:bidi="hi-IN"/>
        </w:rPr>
        <w:t xml:space="preserve">; Большого детского хора имени В. С. Попова и др. Определение вида хора по составу голосов: </w:t>
      </w:r>
      <w:proofErr w:type="gramStart"/>
      <w:r w:rsidRPr="00D56B41">
        <w:rPr>
          <w:rFonts w:eastAsia="Calibri"/>
          <w:kern w:val="3"/>
          <w:lang w:eastAsia="zh-CN" w:bidi="hi-IN"/>
        </w:rPr>
        <w:t>детский</w:t>
      </w:r>
      <w:proofErr w:type="gramEnd"/>
      <w:r w:rsidRPr="00D56B41">
        <w:rPr>
          <w:rFonts w:eastAsia="Calibri"/>
          <w:kern w:val="3"/>
          <w:lang w:eastAsia="zh-CN" w:bidi="hi-IN"/>
        </w:rPr>
        <w:t xml:space="preserve">, женский, мужской, смешанный. Определение типа хора по характеру исполнения: </w:t>
      </w:r>
      <w:proofErr w:type="gramStart"/>
      <w:r w:rsidRPr="00D56B41">
        <w:rPr>
          <w:rFonts w:eastAsia="Calibri"/>
          <w:kern w:val="3"/>
          <w:lang w:eastAsia="zh-CN" w:bidi="hi-IN"/>
        </w:rPr>
        <w:t>академический</w:t>
      </w:r>
      <w:proofErr w:type="gramEnd"/>
      <w:r w:rsidRPr="00D56B41">
        <w:rPr>
          <w:rFonts w:eastAsia="Calibri"/>
          <w:kern w:val="3"/>
          <w:lang w:eastAsia="zh-CN" w:bidi="hi-IN"/>
        </w:rPr>
        <w:t>, народный.</w:t>
      </w:r>
    </w:p>
    <w:p w:rsidR="00BF0EAD" w:rsidRPr="00D56B41" w:rsidRDefault="00BF0EAD" w:rsidP="00367534">
      <w:pPr>
        <w:ind w:firstLine="709"/>
        <w:jc w:val="both"/>
        <w:rPr>
          <w:b/>
          <w:lang w:eastAsia="en-US"/>
        </w:rPr>
      </w:pPr>
      <w:r w:rsidRPr="00D56B41">
        <w:rPr>
          <w:b/>
          <w:lang w:eastAsia="en-US"/>
        </w:rPr>
        <w:t>Совершенствование хорового исполнения</w:t>
      </w:r>
      <w:r w:rsidRPr="00D56B41">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D56B41" w:rsidRDefault="00BF0EAD" w:rsidP="00367534">
      <w:pPr>
        <w:ind w:firstLine="709"/>
        <w:jc w:val="both"/>
        <w:rPr>
          <w:b/>
          <w:lang w:eastAsia="en-US"/>
        </w:rPr>
      </w:pPr>
      <w:r w:rsidRPr="00D56B41">
        <w:rPr>
          <w:b/>
          <w:lang w:eastAsia="en-US"/>
        </w:rPr>
        <w:t>Мир оркестра</w:t>
      </w:r>
    </w:p>
    <w:p w:rsidR="00BF0EAD" w:rsidRPr="00D56B41" w:rsidRDefault="00BF0EAD" w:rsidP="00367534">
      <w:pPr>
        <w:ind w:firstLine="709"/>
        <w:contextualSpacing/>
        <w:jc w:val="both"/>
        <w:rPr>
          <w:lang w:eastAsia="en-US"/>
        </w:rPr>
      </w:pPr>
      <w:r w:rsidRPr="00D56B41">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Слушание фрагментов произведений мировой музыкальной классики</w:t>
      </w:r>
      <w:r w:rsidRPr="00D56B41">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D56B41" w:rsidRDefault="00BF0EAD" w:rsidP="00367534">
      <w:pPr>
        <w:ind w:firstLine="709"/>
        <w:contextualSpacing/>
        <w:jc w:val="both"/>
        <w:rPr>
          <w:lang w:eastAsia="en-US"/>
        </w:rPr>
      </w:pPr>
      <w:r w:rsidRPr="00D56B41">
        <w:rPr>
          <w:b/>
          <w:lang w:eastAsia="en-US"/>
        </w:rPr>
        <w:t>Музыкальная викторина</w:t>
      </w:r>
      <w:r w:rsidRPr="00D56B41">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D56B41" w:rsidRDefault="00BF0EAD" w:rsidP="00367534">
      <w:pPr>
        <w:ind w:firstLine="709"/>
        <w:contextualSpacing/>
        <w:jc w:val="both"/>
        <w:rPr>
          <w:lang w:eastAsia="en-US"/>
        </w:rPr>
      </w:pPr>
      <w:r w:rsidRPr="00D56B41">
        <w:rPr>
          <w:b/>
          <w:lang w:eastAsia="en-US"/>
        </w:rPr>
        <w:t>Игра на музыкальных инструментах в ансамбле</w:t>
      </w:r>
      <w:r w:rsidRPr="00D56B41">
        <w:rPr>
          <w:lang w:eastAsia="en-US"/>
        </w:rPr>
        <w:t xml:space="preserve">. Исполнение инструментальных миниатюр «соло-тутти» оркестром элементарных инструментов. </w:t>
      </w:r>
    </w:p>
    <w:p w:rsidR="00BF0EAD" w:rsidRPr="00D56B41" w:rsidRDefault="00BF0EAD" w:rsidP="00367534">
      <w:pPr>
        <w:ind w:firstLine="709"/>
        <w:contextualSpacing/>
        <w:jc w:val="both"/>
        <w:rPr>
          <w:lang w:eastAsia="en-US"/>
        </w:rPr>
      </w:pPr>
      <w:r w:rsidRPr="00D56B41">
        <w:rPr>
          <w:b/>
          <w:lang w:eastAsia="en-US"/>
        </w:rPr>
        <w:t>Исполнение песен</w:t>
      </w:r>
      <w:r w:rsidRPr="00D56B41">
        <w:rPr>
          <w:lang w:eastAsia="en-US"/>
        </w:rPr>
        <w:t xml:space="preserve"> в сопровождении оркестра элементарного музицирования. Начальные навыки пения под фонограмму.</w:t>
      </w:r>
    </w:p>
    <w:p w:rsidR="00BF0EAD" w:rsidRPr="00D56B41" w:rsidRDefault="00BF0EAD" w:rsidP="00367534">
      <w:pPr>
        <w:ind w:firstLine="709"/>
        <w:jc w:val="both"/>
        <w:rPr>
          <w:b/>
          <w:lang w:eastAsia="en-US"/>
        </w:rPr>
      </w:pPr>
      <w:r w:rsidRPr="00D56B41">
        <w:rPr>
          <w:b/>
          <w:lang w:eastAsia="en-US"/>
        </w:rPr>
        <w:t>Музыкальная грамота</w:t>
      </w:r>
    </w:p>
    <w:p w:rsidR="00BF0EAD" w:rsidRPr="00D56B41" w:rsidRDefault="00BF0EAD" w:rsidP="00367534">
      <w:pPr>
        <w:ind w:firstLine="709"/>
        <w:jc w:val="both"/>
        <w:rPr>
          <w:lang w:eastAsia="en-US"/>
        </w:rPr>
      </w:pPr>
      <w:r w:rsidRPr="00D56B41">
        <w:rPr>
          <w:lang w:eastAsia="en-US"/>
        </w:rPr>
        <w:t>Основы музыкальной грамоты. Чтение нот. Пение по нотам с тактированием. Исполнение канонов. Интервалы и трезвучия.</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Чтение нот</w:t>
      </w:r>
      <w:r w:rsidRPr="00D56B41">
        <w:rPr>
          <w:lang w:eastAsia="en-US"/>
        </w:rPr>
        <w:t xml:space="preserve"> хоровых и оркестровых партий.</w:t>
      </w:r>
    </w:p>
    <w:p w:rsidR="00BF0EAD" w:rsidRPr="00D56B41" w:rsidRDefault="00BF0EAD" w:rsidP="00367534">
      <w:pPr>
        <w:ind w:firstLine="709"/>
        <w:jc w:val="both"/>
        <w:rPr>
          <w:lang w:eastAsia="en-US"/>
        </w:rPr>
      </w:pPr>
      <w:r w:rsidRPr="00D56B41">
        <w:rPr>
          <w:b/>
          <w:lang w:eastAsia="en-US"/>
        </w:rPr>
        <w:t>Освоение новых элементов</w:t>
      </w:r>
      <w:r w:rsidRPr="00D56B41">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D56B41" w:rsidRDefault="00BF0EAD" w:rsidP="00367534">
      <w:pPr>
        <w:ind w:firstLine="709"/>
        <w:jc w:val="both"/>
        <w:rPr>
          <w:lang w:eastAsia="en-US"/>
        </w:rPr>
      </w:pPr>
      <w:r w:rsidRPr="00D56B41">
        <w:rPr>
          <w:b/>
          <w:lang w:eastAsia="en-US"/>
        </w:rPr>
        <w:t>Подбор по слуху</w:t>
      </w:r>
      <w:r w:rsidRPr="00D56B41">
        <w:rPr>
          <w:lang w:eastAsia="en-US"/>
        </w:rPr>
        <w:t xml:space="preserve"> с помощью учителя пройденных песен на металлофоне, ксилофоне, синтезаторе. </w:t>
      </w:r>
    </w:p>
    <w:p w:rsidR="00BF0EAD" w:rsidRPr="00D56B41" w:rsidRDefault="00BF0EAD" w:rsidP="00367534">
      <w:pPr>
        <w:ind w:firstLine="709"/>
        <w:contextualSpacing/>
        <w:jc w:val="both"/>
        <w:rPr>
          <w:lang w:eastAsia="en-US"/>
        </w:rPr>
      </w:pPr>
      <w:r w:rsidRPr="00D56B41">
        <w:rPr>
          <w:b/>
          <w:lang w:eastAsia="en-US"/>
        </w:rPr>
        <w:t>Музыкально-игровая деятельность</w:t>
      </w:r>
      <w:r w:rsidRPr="00D56B41">
        <w:rPr>
          <w:lang w:eastAsia="en-US"/>
        </w:rPr>
        <w:t xml:space="preserve">: двигательные, ритмические и мелодические каноны-эстафеты в </w:t>
      </w:r>
      <w:proofErr w:type="gramStart"/>
      <w:r w:rsidRPr="00D56B41">
        <w:rPr>
          <w:lang w:eastAsia="en-US"/>
        </w:rPr>
        <w:t>коллективном</w:t>
      </w:r>
      <w:proofErr w:type="gramEnd"/>
      <w:r w:rsidRPr="00D56B41">
        <w:rPr>
          <w:lang w:eastAsia="en-US"/>
        </w:rPr>
        <w:t xml:space="preserve"> музицировании. </w:t>
      </w:r>
    </w:p>
    <w:p w:rsidR="00BF0EAD" w:rsidRPr="00D56B41" w:rsidRDefault="00BF0EAD" w:rsidP="00367534">
      <w:pPr>
        <w:ind w:firstLine="709"/>
        <w:jc w:val="both"/>
        <w:rPr>
          <w:lang w:eastAsia="en-US"/>
        </w:rPr>
      </w:pPr>
      <w:r w:rsidRPr="00D56B41">
        <w:rPr>
          <w:b/>
          <w:lang w:eastAsia="en-US"/>
        </w:rPr>
        <w:t>Сочинение ритмических рисунков</w:t>
      </w:r>
      <w:r w:rsidRPr="00D56B41">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D56B41" w:rsidRDefault="00BF0EAD" w:rsidP="00367534">
      <w:pPr>
        <w:ind w:firstLine="709"/>
        <w:jc w:val="both"/>
        <w:rPr>
          <w:lang w:eastAsia="en-US"/>
        </w:rPr>
      </w:pPr>
      <w:r w:rsidRPr="00D56B41">
        <w:rPr>
          <w:b/>
          <w:lang w:eastAsia="en-US"/>
        </w:rPr>
        <w:lastRenderedPageBreak/>
        <w:t>Игра на элементарных музыкальных инструментах в ансамбле. Импровизация</w:t>
      </w:r>
      <w:r w:rsidRPr="00D56B41">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D56B41" w:rsidRDefault="00BF0EAD" w:rsidP="00367534">
      <w:pPr>
        <w:ind w:firstLine="709"/>
        <w:jc w:val="both"/>
        <w:rPr>
          <w:lang w:eastAsia="en-US"/>
        </w:rPr>
      </w:pPr>
      <w:r w:rsidRPr="00D56B41">
        <w:rPr>
          <w:b/>
          <w:lang w:eastAsia="en-US"/>
        </w:rPr>
        <w:t>Разучивание</w:t>
      </w:r>
      <w:r w:rsidRPr="00D56B41">
        <w:rPr>
          <w:lang w:eastAsia="en-US"/>
        </w:rPr>
        <w:t xml:space="preserve"> хоровых и оркестровых партий по нотам; исполнение по нотам оркестровых партитур различных составов. </w:t>
      </w:r>
    </w:p>
    <w:p w:rsidR="00BF0EAD" w:rsidRPr="00D56B41" w:rsidRDefault="00BF0EAD" w:rsidP="00367534">
      <w:pPr>
        <w:ind w:firstLine="709"/>
        <w:jc w:val="both"/>
        <w:rPr>
          <w:b/>
          <w:lang w:eastAsia="en-US"/>
        </w:rPr>
      </w:pPr>
      <w:r w:rsidRPr="00D56B41">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D56B41" w:rsidRDefault="00BF0EAD" w:rsidP="00367534">
      <w:pPr>
        <w:ind w:firstLine="709"/>
        <w:jc w:val="both"/>
        <w:rPr>
          <w:b/>
          <w:lang w:eastAsia="en-US"/>
        </w:rPr>
      </w:pPr>
      <w:r w:rsidRPr="00D56B41">
        <w:rPr>
          <w:b/>
          <w:lang w:eastAsia="en-US"/>
        </w:rPr>
        <w:t>Формы и жанры в музыке</w:t>
      </w:r>
    </w:p>
    <w:p w:rsidR="00BF0EAD" w:rsidRPr="00D56B41" w:rsidRDefault="00BF0EAD" w:rsidP="00367534">
      <w:pPr>
        <w:ind w:firstLine="709"/>
        <w:jc w:val="both"/>
        <w:rPr>
          <w:lang w:eastAsia="en-US"/>
        </w:rPr>
      </w:pPr>
      <w:r w:rsidRPr="00D56B41">
        <w:rPr>
          <w:lang w:eastAsia="en-US"/>
        </w:rPr>
        <w:t xml:space="preserve">Простые двухчастная и </w:t>
      </w:r>
      <w:proofErr w:type="gramStart"/>
      <w:r w:rsidRPr="00D56B41">
        <w:rPr>
          <w:lang w:eastAsia="en-US"/>
        </w:rPr>
        <w:t>трехчастная</w:t>
      </w:r>
      <w:proofErr w:type="gramEnd"/>
      <w:r w:rsidRPr="00D56B41">
        <w:rPr>
          <w:lang w:eastAsia="en-US"/>
        </w:rPr>
        <w:t xml:space="preserve"> формы, вариации на новом музыкальном материале. Форма рондо.</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D56B41" w:rsidRDefault="00BF0EAD" w:rsidP="00367534">
      <w:pPr>
        <w:ind w:firstLine="709"/>
        <w:contextualSpacing/>
        <w:jc w:val="both"/>
        <w:rPr>
          <w:lang w:eastAsia="en-US"/>
        </w:rPr>
      </w:pPr>
      <w:r w:rsidRPr="00D56B41">
        <w:rPr>
          <w:b/>
          <w:lang w:eastAsia="en-US"/>
        </w:rPr>
        <w:t>Музыкально-игровая деятельность</w:t>
      </w:r>
      <w:r w:rsidRPr="00D56B41">
        <w:rPr>
          <w:lang w:eastAsia="en-US"/>
        </w:rPr>
        <w:t xml:space="preserve">. </w:t>
      </w:r>
      <w:proofErr w:type="gramStart"/>
      <w:r w:rsidRPr="00D56B41">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D56B41" w:rsidRDefault="00BF0EAD" w:rsidP="00367534">
      <w:pPr>
        <w:ind w:firstLine="709"/>
        <w:contextualSpacing/>
        <w:jc w:val="both"/>
        <w:rPr>
          <w:lang w:eastAsia="en-US"/>
        </w:rPr>
      </w:pPr>
      <w:r w:rsidRPr="00D56B41">
        <w:rPr>
          <w:b/>
          <w:lang w:eastAsia="en-US"/>
        </w:rPr>
        <w:t>Исполнение хоровых произведений</w:t>
      </w:r>
      <w:r w:rsidRPr="00D56B41">
        <w:rPr>
          <w:lang w:eastAsia="en-US"/>
        </w:rPr>
        <w:t xml:space="preserve"> в форме рондо. Инструментальный аккомпанемент с применением </w:t>
      </w:r>
      <w:proofErr w:type="gramStart"/>
      <w:r w:rsidRPr="00D56B41">
        <w:rPr>
          <w:lang w:eastAsia="en-US"/>
        </w:rPr>
        <w:t>ритмического</w:t>
      </w:r>
      <w:proofErr w:type="gramEnd"/>
      <w:r w:rsidRPr="00D56B41">
        <w:rPr>
          <w:lang w:eastAsia="en-US"/>
        </w:rPr>
        <w:t xml:space="preserve"> остинато, интервалов и трезвучий.</w:t>
      </w:r>
    </w:p>
    <w:p w:rsidR="00BF0EAD" w:rsidRPr="00D56B41" w:rsidRDefault="00BF0EAD" w:rsidP="00367534">
      <w:pPr>
        <w:ind w:firstLine="709"/>
        <w:contextualSpacing/>
        <w:jc w:val="both"/>
        <w:rPr>
          <w:lang w:eastAsia="en-US"/>
        </w:rPr>
      </w:pPr>
      <w:r w:rsidRPr="00D56B41">
        <w:rPr>
          <w:b/>
          <w:lang w:eastAsia="en-US"/>
        </w:rPr>
        <w:t>Игра на элементарных музыкальных инструментах в ансамбле</w:t>
      </w:r>
      <w:r w:rsidRPr="00D56B41">
        <w:rPr>
          <w:lang w:eastAsia="en-US"/>
        </w:rPr>
        <w:t xml:space="preserve">. </w:t>
      </w:r>
    </w:p>
    <w:p w:rsidR="00BF0EAD" w:rsidRPr="00D56B41" w:rsidRDefault="00BF0EAD" w:rsidP="00367534">
      <w:pPr>
        <w:ind w:firstLine="709"/>
        <w:contextualSpacing/>
        <w:jc w:val="both"/>
        <w:rPr>
          <w:b/>
          <w:lang w:eastAsia="en-US"/>
        </w:rPr>
      </w:pPr>
      <w:r w:rsidRPr="00D56B41">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D56B41" w:rsidRDefault="00BF0EAD" w:rsidP="00367534">
      <w:pPr>
        <w:ind w:firstLine="709"/>
        <w:jc w:val="both"/>
        <w:rPr>
          <w:b/>
          <w:lang w:eastAsia="en-US"/>
        </w:rPr>
      </w:pPr>
      <w:r w:rsidRPr="00D56B41">
        <w:rPr>
          <w:b/>
          <w:lang w:eastAsia="en-US"/>
        </w:rPr>
        <w:t>Я – артист</w:t>
      </w:r>
    </w:p>
    <w:p w:rsidR="00BF0EAD" w:rsidRPr="00D56B41" w:rsidRDefault="00BF0EAD" w:rsidP="00367534">
      <w:pPr>
        <w:ind w:firstLine="709"/>
        <w:jc w:val="both"/>
        <w:rPr>
          <w:lang w:eastAsia="en-US"/>
        </w:rPr>
      </w:pPr>
      <w:r w:rsidRPr="00D56B41">
        <w:rPr>
          <w:lang w:eastAsia="en-US"/>
        </w:rPr>
        <w:t xml:space="preserve">Сольное и ансамблевое музицирование (вокальное и инструментальное). Творческое соревнование. </w:t>
      </w:r>
    </w:p>
    <w:p w:rsidR="00BF0EAD" w:rsidRPr="00D56B41" w:rsidRDefault="00BF0EAD" w:rsidP="00367534">
      <w:pPr>
        <w:ind w:firstLine="709"/>
        <w:jc w:val="both"/>
        <w:rPr>
          <w:lang w:eastAsia="en-US"/>
        </w:rPr>
      </w:pPr>
      <w:r w:rsidRPr="00D56B41">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Исполнение пройденных хоровых и инструментальных произведений</w:t>
      </w:r>
      <w:r w:rsidRPr="00D56B41">
        <w:rPr>
          <w:lang w:eastAsia="en-US"/>
        </w:rPr>
        <w:t xml:space="preserve"> в школьных мероприятиях, посвященных праздникам, торжественным событиям. </w:t>
      </w:r>
    </w:p>
    <w:p w:rsidR="00BF0EAD" w:rsidRPr="00D56B41" w:rsidRDefault="00BF0EAD" w:rsidP="00367534">
      <w:pPr>
        <w:ind w:firstLine="709"/>
        <w:jc w:val="both"/>
        <w:rPr>
          <w:lang w:eastAsia="en-US"/>
        </w:rPr>
      </w:pPr>
      <w:proofErr w:type="gramStart"/>
      <w:r w:rsidRPr="00D56B41">
        <w:rPr>
          <w:b/>
          <w:lang w:eastAsia="en-US"/>
        </w:rPr>
        <w:t>Подготовка концертных программ</w:t>
      </w:r>
      <w:r w:rsidRPr="00D56B41">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D56B41" w:rsidRDefault="00BF0EAD" w:rsidP="00367534">
      <w:pPr>
        <w:ind w:firstLine="709"/>
        <w:jc w:val="both"/>
        <w:rPr>
          <w:i/>
          <w:lang w:eastAsia="en-US"/>
        </w:rPr>
      </w:pPr>
      <w:r w:rsidRPr="00D56B41">
        <w:rPr>
          <w:i/>
          <w:lang w:eastAsia="en-US"/>
        </w:rPr>
        <w:t>Участие в школьных, региональных и всероссийских музыкально-исполнительских фестивалях, конкурсах и т.д.</w:t>
      </w:r>
    </w:p>
    <w:p w:rsidR="00BF0EAD" w:rsidRPr="00D56B41" w:rsidRDefault="00BF0EAD" w:rsidP="00367534">
      <w:pPr>
        <w:ind w:firstLine="709"/>
        <w:jc w:val="both"/>
        <w:rPr>
          <w:lang w:eastAsia="en-US"/>
        </w:rPr>
      </w:pPr>
      <w:r w:rsidRPr="00D56B41">
        <w:rPr>
          <w:b/>
          <w:lang w:eastAsia="en-US"/>
        </w:rPr>
        <w:t>Командные состязания</w:t>
      </w:r>
      <w:r w:rsidRPr="00D56B41">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D56B41" w:rsidRDefault="00BF0EAD" w:rsidP="00367534">
      <w:pPr>
        <w:ind w:firstLine="709"/>
        <w:jc w:val="both"/>
        <w:rPr>
          <w:lang w:eastAsia="en-US"/>
        </w:rPr>
      </w:pPr>
      <w:r w:rsidRPr="00D56B41">
        <w:rPr>
          <w:b/>
          <w:lang w:eastAsia="en-US"/>
        </w:rPr>
        <w:t>Игра на элементарных музыкальных инструментах в ансамбле. Совершенствование навыка импровизации.</w:t>
      </w:r>
      <w:r w:rsidRPr="00D56B41">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D56B41" w:rsidRDefault="00BF0EAD" w:rsidP="00367534">
      <w:pPr>
        <w:ind w:firstLine="709"/>
        <w:jc w:val="both"/>
        <w:rPr>
          <w:b/>
          <w:lang w:eastAsia="en-US"/>
        </w:rPr>
      </w:pPr>
      <w:r w:rsidRPr="00D56B41">
        <w:rPr>
          <w:b/>
          <w:lang w:eastAsia="en-US"/>
        </w:rPr>
        <w:t>Музыкально-театрализованное представление</w:t>
      </w:r>
    </w:p>
    <w:p w:rsidR="00BF0EAD" w:rsidRPr="00D56B41" w:rsidRDefault="00BF0EAD" w:rsidP="00367534">
      <w:pPr>
        <w:ind w:firstLine="709"/>
        <w:jc w:val="both"/>
        <w:rPr>
          <w:lang w:eastAsia="en-US"/>
        </w:rPr>
      </w:pPr>
      <w:r w:rsidRPr="00D56B41">
        <w:rPr>
          <w:lang w:eastAsia="en-US"/>
        </w:rPr>
        <w:t>Музыкально-театрализованное представление как результат освоения программы в третьем классе.</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D56B41">
        <w:rPr>
          <w:lang w:eastAsia="en-US"/>
        </w:rPr>
        <w:t>.П</w:t>
      </w:r>
      <w:proofErr w:type="gramEnd"/>
      <w:r w:rsidRPr="00D56B41">
        <w:rPr>
          <w:lang w:eastAsia="en-US"/>
        </w:rPr>
        <w:t xml:space="preserve">одготовка и разыгрывание </w:t>
      </w:r>
      <w:r w:rsidRPr="00D56B41">
        <w:rPr>
          <w:lang w:eastAsia="en-US"/>
        </w:rPr>
        <w:lastRenderedPageBreak/>
        <w:t xml:space="preserve">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56B41">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D56B41" w:rsidRDefault="00BF0EAD" w:rsidP="00367534">
      <w:pPr>
        <w:ind w:firstLine="709"/>
        <w:jc w:val="both"/>
        <w:rPr>
          <w:b/>
          <w:lang w:eastAsia="en-US"/>
        </w:rPr>
      </w:pPr>
      <w:r w:rsidRPr="00D56B41">
        <w:rPr>
          <w:b/>
          <w:lang w:eastAsia="en-US"/>
        </w:rPr>
        <w:t>4 класс</w:t>
      </w:r>
    </w:p>
    <w:p w:rsidR="00BF0EAD" w:rsidRPr="00D56B41" w:rsidRDefault="00BF0EAD" w:rsidP="00367534">
      <w:pPr>
        <w:ind w:firstLine="709"/>
        <w:jc w:val="both"/>
        <w:rPr>
          <w:b/>
          <w:lang w:eastAsia="en-US"/>
        </w:rPr>
      </w:pPr>
      <w:r w:rsidRPr="00D56B41">
        <w:rPr>
          <w:b/>
          <w:lang w:eastAsia="en-US"/>
        </w:rPr>
        <w:t xml:space="preserve">Песни народов мира </w:t>
      </w:r>
    </w:p>
    <w:p w:rsidR="00BF0EAD" w:rsidRPr="00D56B41" w:rsidRDefault="00BF0EAD" w:rsidP="00367534">
      <w:pPr>
        <w:ind w:firstLine="709"/>
        <w:jc w:val="both"/>
        <w:rPr>
          <w:lang w:eastAsia="en-US"/>
        </w:rPr>
      </w:pPr>
      <w:r w:rsidRPr="00D56B41">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Слушание песен народов мира</w:t>
      </w:r>
      <w:r w:rsidRPr="00D56B41">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D56B41" w:rsidRDefault="00BF0EAD" w:rsidP="00367534">
      <w:pPr>
        <w:ind w:firstLine="709"/>
        <w:contextualSpacing/>
        <w:jc w:val="both"/>
        <w:rPr>
          <w:lang w:eastAsia="en-US"/>
        </w:rPr>
      </w:pPr>
      <w:r w:rsidRPr="00D56B41">
        <w:rPr>
          <w:b/>
          <w:lang w:eastAsia="en-US"/>
        </w:rPr>
        <w:t>Исполнение песен</w:t>
      </w:r>
      <w:r w:rsidRPr="00D56B41">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D56B41" w:rsidRDefault="00BF0EAD" w:rsidP="00367534">
      <w:pPr>
        <w:ind w:firstLine="709"/>
        <w:contextualSpacing/>
        <w:jc w:val="both"/>
        <w:rPr>
          <w:lang w:eastAsia="en-US"/>
        </w:rPr>
      </w:pPr>
      <w:r w:rsidRPr="00D56B41">
        <w:rPr>
          <w:b/>
          <w:lang w:eastAsia="en-US"/>
        </w:rPr>
        <w:t>Игра на элементарных музыкальных инструментах в ансамбле</w:t>
      </w:r>
      <w:r w:rsidRPr="00D56B41">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D56B41" w:rsidRDefault="00BF0EAD" w:rsidP="00367534">
      <w:pPr>
        <w:ind w:firstLine="709"/>
        <w:jc w:val="both"/>
        <w:rPr>
          <w:lang w:eastAsia="en-US"/>
        </w:rPr>
      </w:pPr>
      <w:r w:rsidRPr="00D56B41">
        <w:rPr>
          <w:b/>
          <w:lang w:eastAsia="en-US"/>
        </w:rPr>
        <w:t>Музыкальная грамота</w:t>
      </w:r>
    </w:p>
    <w:p w:rsidR="00BF0EAD" w:rsidRPr="00D56B41" w:rsidRDefault="00BF0EAD" w:rsidP="00367534">
      <w:pPr>
        <w:ind w:firstLine="709"/>
        <w:jc w:val="both"/>
        <w:rPr>
          <w:lang w:eastAsia="en-US"/>
        </w:rPr>
      </w:pPr>
      <w:r w:rsidRPr="00D56B41">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jc w:val="both"/>
        <w:rPr>
          <w:lang w:eastAsia="en-US"/>
        </w:rPr>
      </w:pPr>
      <w:r w:rsidRPr="00D56B41">
        <w:rPr>
          <w:b/>
          <w:lang w:eastAsia="en-US"/>
        </w:rPr>
        <w:t>Чтение нот</w:t>
      </w:r>
      <w:r w:rsidRPr="00D56B41">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D56B41" w:rsidRDefault="00BF0EAD" w:rsidP="00367534">
      <w:pPr>
        <w:ind w:firstLine="709"/>
        <w:jc w:val="both"/>
        <w:rPr>
          <w:lang w:eastAsia="en-US"/>
        </w:rPr>
      </w:pPr>
      <w:r w:rsidRPr="00D56B41">
        <w:rPr>
          <w:b/>
          <w:lang w:eastAsia="en-US"/>
        </w:rPr>
        <w:t>Подбор по слуху</w:t>
      </w:r>
      <w:r w:rsidRPr="00D56B41">
        <w:rPr>
          <w:lang w:eastAsia="en-US"/>
        </w:rPr>
        <w:t xml:space="preserve"> с помощью учителя пройденных песен.</w:t>
      </w:r>
    </w:p>
    <w:p w:rsidR="00BF0EAD" w:rsidRPr="00D56B41" w:rsidRDefault="00BF0EAD" w:rsidP="00367534">
      <w:pPr>
        <w:ind w:firstLine="709"/>
        <w:contextualSpacing/>
        <w:jc w:val="both"/>
        <w:rPr>
          <w:lang w:eastAsia="en-US"/>
        </w:rPr>
      </w:pPr>
      <w:r w:rsidRPr="00D56B41">
        <w:rPr>
          <w:b/>
          <w:lang w:eastAsia="en-US"/>
        </w:rPr>
        <w:t>Игра на элементарных музыкальных инструментах в ансамбле</w:t>
      </w:r>
      <w:r w:rsidRPr="00D56B41">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D56B41">
        <w:rPr>
          <w:lang w:eastAsia="en-US"/>
        </w:rPr>
        <w:t>освоенных</w:t>
      </w:r>
      <w:proofErr w:type="gramEnd"/>
      <w:r w:rsidRPr="00D56B41">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D56B41" w:rsidRDefault="00BF0EAD" w:rsidP="00367534">
      <w:pPr>
        <w:ind w:firstLine="709"/>
        <w:jc w:val="both"/>
        <w:rPr>
          <w:lang w:eastAsia="en-US"/>
        </w:rPr>
      </w:pPr>
      <w:r w:rsidRPr="00D56B41">
        <w:rPr>
          <w:b/>
          <w:lang w:eastAsia="en-US"/>
        </w:rPr>
        <w:t>Инструментальная и вокальная импровизация</w:t>
      </w:r>
      <w:r w:rsidRPr="00D56B41">
        <w:rPr>
          <w:lang w:eastAsia="en-US"/>
        </w:rPr>
        <w:t xml:space="preserve"> с использованием простых интервалов, мажорного и минорного трезвучий.</w:t>
      </w:r>
    </w:p>
    <w:p w:rsidR="00BF0EAD" w:rsidRPr="00D56B41" w:rsidRDefault="00BF0EAD" w:rsidP="00367534">
      <w:pPr>
        <w:ind w:firstLine="709"/>
        <w:jc w:val="both"/>
        <w:rPr>
          <w:b/>
          <w:lang w:eastAsia="en-US"/>
        </w:rPr>
      </w:pPr>
      <w:r w:rsidRPr="00D56B41">
        <w:rPr>
          <w:b/>
          <w:lang w:eastAsia="en-US"/>
        </w:rPr>
        <w:t>Оркестровая музыка</w:t>
      </w:r>
    </w:p>
    <w:p w:rsidR="00BF0EAD" w:rsidRPr="00D56B41" w:rsidRDefault="00BF0EAD" w:rsidP="00367534">
      <w:pPr>
        <w:ind w:firstLine="709"/>
        <w:jc w:val="both"/>
        <w:rPr>
          <w:lang w:eastAsia="en-US"/>
        </w:rPr>
      </w:pPr>
      <w:r w:rsidRPr="00D56B41">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Слушание произведений для симфонического, камерного, духового, народного оркестров</w:t>
      </w:r>
      <w:r w:rsidRPr="00D56B41">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D56B41" w:rsidRDefault="00BF0EAD" w:rsidP="00367534">
      <w:pPr>
        <w:ind w:firstLine="709"/>
        <w:jc w:val="both"/>
        <w:rPr>
          <w:lang w:eastAsia="en-US"/>
        </w:rPr>
      </w:pPr>
      <w:r w:rsidRPr="00D56B41">
        <w:rPr>
          <w:b/>
          <w:lang w:eastAsia="en-US"/>
        </w:rPr>
        <w:t>Игра на элементарных музыкальных инструментах в ансамбле.</w:t>
      </w:r>
      <w:r w:rsidRPr="00D56B41">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D56B41" w:rsidRDefault="00BF0EAD" w:rsidP="00367534">
      <w:pPr>
        <w:ind w:firstLine="709"/>
        <w:contextualSpacing/>
        <w:jc w:val="both"/>
        <w:rPr>
          <w:b/>
          <w:lang w:eastAsia="en-US"/>
        </w:rPr>
      </w:pPr>
      <w:r w:rsidRPr="00D56B41">
        <w:rPr>
          <w:b/>
          <w:lang w:eastAsia="en-US"/>
        </w:rPr>
        <w:t>Музыкально-сценические жанры</w:t>
      </w:r>
    </w:p>
    <w:p w:rsidR="00BF0EAD" w:rsidRPr="00D56B41" w:rsidRDefault="00BF0EAD" w:rsidP="00367534">
      <w:pPr>
        <w:ind w:firstLine="709"/>
        <w:jc w:val="both"/>
        <w:rPr>
          <w:lang w:eastAsia="en-US"/>
        </w:rPr>
      </w:pPr>
      <w:r w:rsidRPr="00D56B41">
        <w:rPr>
          <w:lang w:eastAsia="en-US"/>
        </w:rPr>
        <w:t>Балет, опера, мюзикл</w:t>
      </w:r>
      <w:proofErr w:type="gramStart"/>
      <w:r w:rsidRPr="00D56B41">
        <w:rPr>
          <w:lang w:eastAsia="en-US"/>
        </w:rPr>
        <w:t>.О</w:t>
      </w:r>
      <w:proofErr w:type="gramEnd"/>
      <w:r w:rsidRPr="00D56B41">
        <w:rPr>
          <w:lang w:eastAsia="en-US"/>
        </w:rPr>
        <w:t xml:space="preserve">знакомление с жанровыми и структурными особенностями и разнообразием музыкально-театральных произведений. </w:t>
      </w:r>
    </w:p>
    <w:p w:rsidR="00BF0EAD" w:rsidRPr="00D56B41" w:rsidRDefault="00BF0EAD" w:rsidP="00367534">
      <w:pPr>
        <w:ind w:firstLine="709"/>
        <w:jc w:val="both"/>
        <w:rPr>
          <w:b/>
          <w:lang w:eastAsia="en-US"/>
        </w:rPr>
      </w:pPr>
      <w:r w:rsidRPr="00D56B41">
        <w:rPr>
          <w:b/>
          <w:lang w:eastAsia="en-US"/>
        </w:rPr>
        <w:lastRenderedPageBreak/>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Слушание и просмотр фрагментов из классических опер, балетов и мюзиклов</w:t>
      </w:r>
      <w:r w:rsidRPr="00D56B41">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D56B41" w:rsidRDefault="00BF0EAD" w:rsidP="00367534">
      <w:pPr>
        <w:ind w:firstLine="709"/>
        <w:jc w:val="both"/>
        <w:rPr>
          <w:lang w:eastAsia="en-US"/>
        </w:rPr>
      </w:pPr>
      <w:r w:rsidRPr="00D56B41">
        <w:rPr>
          <w:b/>
          <w:lang w:eastAsia="en-US"/>
        </w:rPr>
        <w:t>Драматизация отдельных фрагментов музыкально-сценических произведений.</w:t>
      </w:r>
      <w:r w:rsidRPr="00D56B41">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D56B41" w:rsidRDefault="00BF0EAD" w:rsidP="00367534">
      <w:pPr>
        <w:ind w:firstLine="709"/>
        <w:jc w:val="both"/>
        <w:rPr>
          <w:b/>
          <w:lang w:eastAsia="en-US"/>
        </w:rPr>
      </w:pPr>
      <w:r w:rsidRPr="00D56B41">
        <w:rPr>
          <w:b/>
          <w:lang w:eastAsia="en-US"/>
        </w:rPr>
        <w:t>Музыка кино</w:t>
      </w:r>
    </w:p>
    <w:p w:rsidR="00BF0EAD" w:rsidRPr="00D56B41" w:rsidRDefault="00BF0EAD" w:rsidP="00367534">
      <w:pPr>
        <w:ind w:firstLine="709"/>
        <w:jc w:val="both"/>
        <w:rPr>
          <w:lang w:eastAsia="en-US"/>
        </w:rPr>
      </w:pPr>
      <w:r w:rsidRPr="00D56B41">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Просмотр фрагментов детских кинофильмов и мультфильмов</w:t>
      </w:r>
      <w:r w:rsidRPr="00D56B41">
        <w:rPr>
          <w:lang w:eastAsia="en-US"/>
        </w:rPr>
        <w:t xml:space="preserve">. Анализ функций и эмоционально-образного содержания музыкального сопровождения: </w:t>
      </w:r>
    </w:p>
    <w:p w:rsidR="00BF0EAD" w:rsidRPr="00D56B41" w:rsidRDefault="00BF0EAD" w:rsidP="00367534">
      <w:pPr>
        <w:numPr>
          <w:ilvl w:val="0"/>
          <w:numId w:val="35"/>
        </w:numPr>
        <w:ind w:left="0" w:firstLine="709"/>
        <w:jc w:val="both"/>
        <w:rPr>
          <w:lang w:eastAsia="en-US"/>
        </w:rPr>
      </w:pPr>
      <w:r w:rsidRPr="00D56B41">
        <w:rPr>
          <w:lang w:eastAsia="en-US"/>
        </w:rPr>
        <w:t xml:space="preserve">характеристика действующих лиц (лейтмотивы), времени и среды действия; </w:t>
      </w:r>
    </w:p>
    <w:p w:rsidR="00BF0EAD" w:rsidRPr="00D56B41" w:rsidRDefault="00BF0EAD" w:rsidP="00367534">
      <w:pPr>
        <w:numPr>
          <w:ilvl w:val="0"/>
          <w:numId w:val="35"/>
        </w:numPr>
        <w:ind w:left="0" w:firstLine="709"/>
        <w:jc w:val="both"/>
        <w:rPr>
          <w:lang w:eastAsia="en-US"/>
        </w:rPr>
      </w:pPr>
      <w:r w:rsidRPr="00D56B41">
        <w:rPr>
          <w:lang w:eastAsia="en-US"/>
        </w:rPr>
        <w:t>создание эмоционального фона;</w:t>
      </w:r>
    </w:p>
    <w:p w:rsidR="00BF0EAD" w:rsidRPr="00D56B41" w:rsidRDefault="00BF0EAD" w:rsidP="00367534">
      <w:pPr>
        <w:numPr>
          <w:ilvl w:val="0"/>
          <w:numId w:val="35"/>
        </w:numPr>
        <w:ind w:left="0" w:firstLine="709"/>
        <w:jc w:val="both"/>
        <w:rPr>
          <w:lang w:eastAsia="en-US"/>
        </w:rPr>
      </w:pPr>
      <w:r w:rsidRPr="00D56B41">
        <w:rPr>
          <w:lang w:eastAsia="en-US"/>
        </w:rPr>
        <w:t xml:space="preserve">выражение общего смыслового контекста фильма. </w:t>
      </w:r>
    </w:p>
    <w:p w:rsidR="00BF0EAD" w:rsidRPr="00D56B41" w:rsidRDefault="00BF0EAD" w:rsidP="00367534">
      <w:pPr>
        <w:ind w:firstLine="709"/>
        <w:contextualSpacing/>
        <w:jc w:val="both"/>
        <w:rPr>
          <w:lang w:eastAsia="en-US"/>
        </w:rPr>
      </w:pPr>
      <w:r w:rsidRPr="00D56B41">
        <w:rPr>
          <w:lang w:eastAsia="en-US"/>
        </w:rPr>
        <w:t xml:space="preserve">Примеры: фильмы-сказки «Морозко» (режиссер А. Роу, композитор </w:t>
      </w:r>
      <w:r w:rsidRPr="00D56B41">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D56B41" w:rsidRDefault="00BF0EAD" w:rsidP="00367534">
      <w:pPr>
        <w:ind w:firstLine="709"/>
        <w:jc w:val="both"/>
        <w:rPr>
          <w:lang w:eastAsia="en-US"/>
        </w:rPr>
      </w:pPr>
      <w:r w:rsidRPr="00D56B41">
        <w:rPr>
          <w:b/>
          <w:lang w:eastAsia="en-US"/>
        </w:rPr>
        <w:t>Исполнение песен</w:t>
      </w:r>
      <w:r w:rsidRPr="00D56B41">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D56B41" w:rsidRDefault="00BF0EAD" w:rsidP="00367534">
      <w:pPr>
        <w:ind w:firstLine="709"/>
        <w:jc w:val="both"/>
        <w:rPr>
          <w:lang w:eastAsia="en-US"/>
        </w:rPr>
      </w:pPr>
      <w:r w:rsidRPr="00D56B41">
        <w:rPr>
          <w:b/>
          <w:lang w:eastAsia="en-US"/>
        </w:rPr>
        <w:t>Создание музыкальных композиций</w:t>
      </w:r>
      <w:r w:rsidRPr="00D56B41">
        <w:rPr>
          <w:lang w:eastAsia="en-US"/>
        </w:rPr>
        <w:t xml:space="preserve"> на основе сюжетов различных кинофильмов и мультфильмов. </w:t>
      </w:r>
    </w:p>
    <w:p w:rsidR="00BF0EAD" w:rsidRPr="00D56B41" w:rsidRDefault="00BF0EAD" w:rsidP="00367534">
      <w:pPr>
        <w:ind w:firstLine="709"/>
        <w:jc w:val="both"/>
        <w:rPr>
          <w:b/>
          <w:lang w:eastAsia="en-US"/>
        </w:rPr>
      </w:pPr>
      <w:r w:rsidRPr="00D56B41">
        <w:rPr>
          <w:b/>
          <w:lang w:eastAsia="en-US"/>
        </w:rPr>
        <w:t>Учимся, играя</w:t>
      </w:r>
    </w:p>
    <w:p w:rsidR="00BF0EAD" w:rsidRPr="00D56B41" w:rsidRDefault="00BF0EAD" w:rsidP="00367534">
      <w:pPr>
        <w:ind w:firstLine="709"/>
        <w:jc w:val="both"/>
        <w:rPr>
          <w:lang w:eastAsia="en-US"/>
        </w:rPr>
      </w:pPr>
      <w:r w:rsidRPr="00D56B41">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Музыкально-игровая деятельность</w:t>
      </w:r>
      <w:r w:rsidRPr="00D56B41">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D56B41" w:rsidRDefault="00BF0EAD" w:rsidP="00367534">
      <w:pPr>
        <w:ind w:firstLine="709"/>
        <w:jc w:val="both"/>
        <w:rPr>
          <w:b/>
          <w:lang w:eastAsia="en-US"/>
        </w:rPr>
      </w:pPr>
      <w:r w:rsidRPr="00D56B41">
        <w:rPr>
          <w:b/>
          <w:lang w:eastAsia="en-US"/>
        </w:rPr>
        <w:t>Я – артист</w:t>
      </w:r>
    </w:p>
    <w:p w:rsidR="00BF0EAD" w:rsidRPr="00D56B41" w:rsidRDefault="00BF0EAD" w:rsidP="00367534">
      <w:pPr>
        <w:ind w:firstLine="709"/>
        <w:jc w:val="both"/>
        <w:rPr>
          <w:lang w:eastAsia="en-US"/>
        </w:rPr>
      </w:pPr>
      <w:r w:rsidRPr="00D56B41">
        <w:rPr>
          <w:lang w:eastAsia="en-US"/>
        </w:rPr>
        <w:t xml:space="preserve">Сольное и ансамблевое музицирование (вокальное и инструментальное). Творческое соревнование. </w:t>
      </w:r>
    </w:p>
    <w:p w:rsidR="00BF0EAD" w:rsidRPr="00D56B41" w:rsidRDefault="00BF0EAD" w:rsidP="00367534">
      <w:pPr>
        <w:ind w:firstLine="709"/>
        <w:jc w:val="both"/>
        <w:rPr>
          <w:lang w:eastAsia="en-US"/>
        </w:rPr>
      </w:pPr>
      <w:r w:rsidRPr="00D56B41">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BF0EAD" w:rsidRPr="00D56B41" w:rsidRDefault="00BF0EAD" w:rsidP="00367534">
      <w:pPr>
        <w:ind w:firstLine="709"/>
        <w:contextualSpacing/>
        <w:jc w:val="both"/>
        <w:rPr>
          <w:lang w:eastAsia="en-US"/>
        </w:rPr>
      </w:pPr>
      <w:r w:rsidRPr="00D56B41">
        <w:rPr>
          <w:b/>
          <w:lang w:eastAsia="en-US"/>
        </w:rPr>
        <w:t>Исполнение пройденных хоровых и инструментальных произведений</w:t>
      </w:r>
      <w:r w:rsidRPr="00D56B41">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D56B41" w:rsidRDefault="00BF0EAD" w:rsidP="00367534">
      <w:pPr>
        <w:ind w:firstLine="709"/>
        <w:jc w:val="both"/>
        <w:rPr>
          <w:lang w:eastAsia="en-US"/>
        </w:rPr>
      </w:pPr>
      <w:proofErr w:type="gramStart"/>
      <w:r w:rsidRPr="00D56B41">
        <w:rPr>
          <w:b/>
          <w:lang w:eastAsia="en-US"/>
        </w:rPr>
        <w:t>Подготовка концертных программ</w:t>
      </w:r>
      <w:r w:rsidRPr="00D56B41">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D56B41" w:rsidRDefault="00BF0EAD" w:rsidP="00367534">
      <w:pPr>
        <w:ind w:firstLine="709"/>
        <w:jc w:val="both"/>
        <w:rPr>
          <w:i/>
          <w:lang w:eastAsia="en-US"/>
        </w:rPr>
      </w:pPr>
      <w:r w:rsidRPr="00D56B41">
        <w:rPr>
          <w:i/>
          <w:lang w:eastAsia="en-US"/>
        </w:rPr>
        <w:t>Участие в школьных, региональных и всероссийских музыкально-исполнительских фестивалях, конкурсах и т.д.</w:t>
      </w:r>
    </w:p>
    <w:p w:rsidR="00BF0EAD" w:rsidRPr="00D56B41" w:rsidRDefault="00BF0EAD" w:rsidP="00367534">
      <w:pPr>
        <w:ind w:firstLine="709"/>
        <w:jc w:val="both"/>
        <w:rPr>
          <w:lang w:eastAsia="en-US"/>
        </w:rPr>
      </w:pPr>
      <w:r w:rsidRPr="00D56B41">
        <w:rPr>
          <w:b/>
          <w:lang w:eastAsia="en-US"/>
        </w:rPr>
        <w:lastRenderedPageBreak/>
        <w:t>Командные состязания</w:t>
      </w:r>
      <w:r w:rsidRPr="00D56B41">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D56B41" w:rsidRDefault="00BF0EAD" w:rsidP="00367534">
      <w:pPr>
        <w:ind w:firstLine="709"/>
        <w:jc w:val="both"/>
        <w:rPr>
          <w:lang w:eastAsia="en-US"/>
        </w:rPr>
      </w:pPr>
      <w:r w:rsidRPr="00D56B41">
        <w:rPr>
          <w:b/>
          <w:lang w:eastAsia="en-US"/>
        </w:rPr>
        <w:t>Игра на элементарных музыкальных инструментах в ансамбле, оркестре</w:t>
      </w:r>
      <w:r w:rsidRPr="00D56B41">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D56B41">
        <w:rPr>
          <w:lang w:eastAsia="en-US"/>
        </w:rPr>
        <w:t>–с</w:t>
      </w:r>
      <w:proofErr w:type="gramEnd"/>
      <w:r w:rsidRPr="00D56B41">
        <w:rPr>
          <w:lang w:eastAsia="en-US"/>
        </w:rPr>
        <w:t>олист», «солист –оркестр».</w:t>
      </w:r>
    </w:p>
    <w:p w:rsidR="00BF0EAD" w:rsidRPr="00D56B41" w:rsidRDefault="00BF0EAD" w:rsidP="00367534">
      <w:pPr>
        <w:ind w:firstLine="709"/>
        <w:contextualSpacing/>
        <w:jc w:val="both"/>
        <w:rPr>
          <w:lang w:eastAsia="en-US"/>
        </w:rPr>
      </w:pPr>
      <w:r w:rsidRPr="00D56B41">
        <w:rPr>
          <w:b/>
          <w:lang w:eastAsia="en-US"/>
        </w:rPr>
        <w:t>Соревнование классов</w:t>
      </w:r>
      <w:r w:rsidRPr="00D56B41">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D56B41" w:rsidRDefault="00BF0EAD" w:rsidP="00367534">
      <w:pPr>
        <w:ind w:firstLine="709"/>
        <w:jc w:val="both"/>
        <w:rPr>
          <w:b/>
          <w:lang w:eastAsia="en-US"/>
        </w:rPr>
      </w:pPr>
      <w:r w:rsidRPr="00D56B41">
        <w:rPr>
          <w:b/>
          <w:lang w:eastAsia="en-US"/>
        </w:rPr>
        <w:t>Музыкально-театрализованное представление</w:t>
      </w:r>
    </w:p>
    <w:p w:rsidR="00BF0EAD" w:rsidRPr="00D56B41" w:rsidRDefault="00BF0EAD" w:rsidP="00367534">
      <w:pPr>
        <w:ind w:firstLine="709"/>
        <w:jc w:val="both"/>
        <w:rPr>
          <w:lang w:eastAsia="en-US"/>
        </w:rPr>
      </w:pPr>
      <w:r w:rsidRPr="00D56B41">
        <w:rPr>
          <w:lang w:eastAsia="en-US"/>
        </w:rPr>
        <w:t>Музыкально-театрализованное представление как итоговый результат освоения программы.</w:t>
      </w:r>
    </w:p>
    <w:p w:rsidR="00BF0EAD" w:rsidRPr="00D56B41" w:rsidRDefault="00BF0EAD" w:rsidP="00367534">
      <w:pPr>
        <w:ind w:firstLine="709"/>
        <w:jc w:val="both"/>
        <w:rPr>
          <w:b/>
          <w:lang w:eastAsia="en-US"/>
        </w:rPr>
      </w:pPr>
      <w:r w:rsidRPr="00D56B41">
        <w:rPr>
          <w:b/>
          <w:lang w:eastAsia="en-US"/>
        </w:rPr>
        <w:t xml:space="preserve">Содержание </w:t>
      </w:r>
      <w:proofErr w:type="gramStart"/>
      <w:r w:rsidRPr="00D56B41">
        <w:rPr>
          <w:b/>
          <w:lang w:eastAsia="en-US"/>
        </w:rPr>
        <w:t>обучения по видам</w:t>
      </w:r>
      <w:proofErr w:type="gramEnd"/>
      <w:r w:rsidRPr="00D56B41">
        <w:rPr>
          <w:b/>
          <w:lang w:eastAsia="en-US"/>
        </w:rPr>
        <w:t xml:space="preserve"> деятельности: </w:t>
      </w:r>
    </w:p>
    <w:p w:rsidR="00056C3C" w:rsidRPr="00D56B41" w:rsidRDefault="00BF0EAD" w:rsidP="00367534">
      <w:pPr>
        <w:ind w:firstLine="709"/>
        <w:jc w:val="both"/>
        <w:rPr>
          <w:lang w:eastAsia="en-US"/>
        </w:rPr>
      </w:pPr>
      <w:r w:rsidRPr="00D56B41">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56B41">
        <w:rPr>
          <w:lang w:eastAsia="en-US"/>
        </w:rPr>
        <w:t>Создание музыкально-театрального коллектива: распределение ролей: «режиссеры», «артисты», «</w:t>
      </w:r>
      <w:r w:rsidR="004C3B2E" w:rsidRPr="00D56B41">
        <w:rPr>
          <w:lang w:eastAsia="en-US"/>
        </w:rPr>
        <w:t xml:space="preserve">музыканты», «художники» и т.д. </w:t>
      </w:r>
      <w:proofErr w:type="gramEnd"/>
    </w:p>
    <w:p w:rsidR="00653A76" w:rsidRPr="00F06B00" w:rsidRDefault="00653A76" w:rsidP="00367534">
      <w:pPr>
        <w:pStyle w:val="afe"/>
        <w:numPr>
          <w:ilvl w:val="3"/>
          <w:numId w:val="2"/>
        </w:numPr>
        <w:spacing w:line="240" w:lineRule="auto"/>
        <w:ind w:left="0" w:firstLine="0"/>
        <w:rPr>
          <w:sz w:val="24"/>
        </w:rPr>
      </w:pPr>
      <w:bookmarkStart w:id="180" w:name="_Toc288394093"/>
      <w:bookmarkStart w:id="181" w:name="_Toc288410560"/>
      <w:bookmarkStart w:id="182" w:name="_Toc288410689"/>
      <w:bookmarkStart w:id="183" w:name="_Toc294246106"/>
      <w:r w:rsidRPr="00F06B00">
        <w:rPr>
          <w:sz w:val="24"/>
        </w:rPr>
        <w:t>Технология</w:t>
      </w:r>
      <w:bookmarkEnd w:id="180"/>
      <w:bookmarkEnd w:id="181"/>
      <w:bookmarkEnd w:id="182"/>
      <w:bookmarkEnd w:id="183"/>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06B00">
        <w:rPr>
          <w:rStyle w:val="Zag11"/>
          <w:rFonts w:eastAsia="@Arial Unicode MS"/>
          <w:i/>
          <w:iCs/>
        </w:rPr>
        <w:t>архитектура</w:t>
      </w:r>
      <w:r w:rsidRPr="00F06B00">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06B00">
        <w:rPr>
          <w:rStyle w:val="Zag11"/>
          <w:rFonts w:eastAsia="@Arial Unicode MS"/>
          <w:i/>
          <w:iCs/>
        </w:rPr>
        <w:t>традиции и творчество мастера в создании предметной среды (общее представление)</w:t>
      </w:r>
      <w:r w:rsidRPr="00F06B00">
        <w:rPr>
          <w:rStyle w:val="Zag11"/>
          <w:rFonts w:eastAsia="@Arial Unicode MS"/>
        </w:rPr>
        <w:t>.</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06B00">
        <w:rPr>
          <w:rStyle w:val="Zag11"/>
          <w:rFonts w:eastAsia="@Arial Unicode MS"/>
          <w:i/>
          <w:iCs/>
        </w:rPr>
        <w:t>распределение рабочего времени</w:t>
      </w:r>
      <w:r w:rsidRPr="00F06B00">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F06B00">
        <w:rPr>
          <w:rStyle w:val="Zag11"/>
          <w:rFonts w:eastAsia="@Arial Unicode MS"/>
        </w:rPr>
        <w:t>индивидуальные проекты</w:t>
      </w:r>
      <w:proofErr w:type="gramEnd"/>
      <w:r w:rsidRPr="00F06B00">
        <w:rPr>
          <w:rStyle w:val="Zag11"/>
          <w:rFonts w:eastAsia="@Arial Unicode MS"/>
        </w:rPr>
        <w:t xml:space="preserve">. Культура межличностных отношений в совместной деятельности. </w:t>
      </w:r>
      <w:proofErr w:type="gramStart"/>
      <w:r w:rsidRPr="00F06B00">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F06B00" w:rsidRDefault="00FB242B" w:rsidP="00367534">
      <w:pPr>
        <w:pStyle w:val="a4"/>
        <w:spacing w:line="240" w:lineRule="auto"/>
        <w:ind w:firstLine="454"/>
        <w:rPr>
          <w:rFonts w:ascii="Times New Roman" w:hAnsi="Times New Roman"/>
          <w:b/>
          <w:bCs/>
          <w:color w:val="auto"/>
          <w:sz w:val="24"/>
          <w:szCs w:val="24"/>
        </w:rPr>
      </w:pPr>
      <w:r w:rsidRPr="00F06B00">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F06B00">
        <w:rPr>
          <w:rFonts w:ascii="Times New Roman" w:hAnsi="Times New Roman"/>
          <w:color w:val="auto"/>
          <w:sz w:val="24"/>
          <w:szCs w:val="24"/>
        </w:rPr>
        <w:t>.</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Технология ручной обработки материалов</w:t>
      </w:r>
      <w:r w:rsidRPr="00F06B00">
        <w:rPr>
          <w:rStyle w:val="13"/>
          <w:color w:val="auto"/>
          <w:spacing w:val="2"/>
          <w:sz w:val="24"/>
          <w:szCs w:val="24"/>
        </w:rPr>
        <w:footnoteReference w:id="3"/>
      </w:r>
      <w:r w:rsidRPr="00F06B00">
        <w:rPr>
          <w:rFonts w:ascii="Times New Roman" w:hAnsi="Times New Roman"/>
          <w:b/>
          <w:bCs/>
          <w:color w:val="auto"/>
          <w:sz w:val="24"/>
          <w:szCs w:val="24"/>
        </w:rPr>
        <w:t>. Элементы графической грамоты</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06B00">
        <w:rPr>
          <w:rStyle w:val="Zag11"/>
          <w:rFonts w:eastAsia="@Arial Unicode MS"/>
          <w:i/>
          <w:iCs/>
        </w:rPr>
        <w:t>Многообразие материалов и их практическое применение в жизни</w:t>
      </w:r>
      <w:r w:rsidRPr="00F06B00">
        <w:rPr>
          <w:rStyle w:val="Zag11"/>
          <w:rFonts w:eastAsia="@Arial Unicode MS"/>
        </w:rPr>
        <w:t>.</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lastRenderedPageBreak/>
        <w:t xml:space="preserve">Подготовка материалов к работе. Экономное расходование материалов. </w:t>
      </w:r>
      <w:r w:rsidRPr="00F06B00">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06B00">
        <w:rPr>
          <w:rStyle w:val="Zag11"/>
          <w:rFonts w:eastAsia="@Arial Unicode MS"/>
        </w:rPr>
        <w:t>.</w:t>
      </w:r>
    </w:p>
    <w:p w:rsidR="00FB242B" w:rsidRPr="00F06B00" w:rsidRDefault="00FB242B" w:rsidP="00367534">
      <w:pPr>
        <w:tabs>
          <w:tab w:val="left" w:leader="dot" w:pos="624"/>
        </w:tabs>
        <w:ind w:firstLine="709"/>
        <w:jc w:val="both"/>
        <w:rPr>
          <w:rStyle w:val="Zag11"/>
          <w:rFonts w:eastAsia="@Arial Unicode MS"/>
          <w:i/>
          <w:iCs/>
        </w:rPr>
      </w:pPr>
      <w:r w:rsidRPr="00F06B00">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06B00">
        <w:rPr>
          <w:rStyle w:val="Zag11"/>
          <w:rFonts w:eastAsia="@Arial Unicode MS"/>
        </w:rPr>
        <w:t xml:space="preserve">. </w:t>
      </w:r>
      <w:proofErr w:type="gramStart"/>
      <w:r w:rsidRPr="00F06B00">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F06B00">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F06B00" w:rsidRDefault="00FB242B" w:rsidP="00367534">
      <w:pPr>
        <w:tabs>
          <w:tab w:val="left" w:leader="dot" w:pos="624"/>
        </w:tabs>
        <w:ind w:firstLine="709"/>
        <w:jc w:val="both"/>
        <w:rPr>
          <w:rFonts w:eastAsia="@Arial Unicode MS"/>
          <w:b/>
          <w:bCs/>
          <w:color w:val="000000"/>
        </w:rPr>
      </w:pPr>
      <w:r w:rsidRPr="00F06B00">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F06B00">
        <w:rPr>
          <w:rStyle w:val="Zag11"/>
          <w:rFonts w:eastAsia="@Arial Unicode MS"/>
        </w:rPr>
        <w:t xml:space="preserve">Назначение линий чертежа (контур, линия надреза, сгиба, размерная, осевая, центровая, </w:t>
      </w:r>
      <w:r w:rsidRPr="00F06B00">
        <w:rPr>
          <w:rStyle w:val="Zag11"/>
          <w:rFonts w:eastAsia="@Arial Unicode MS"/>
          <w:i/>
          <w:iCs/>
        </w:rPr>
        <w:t>разрыва</w:t>
      </w:r>
      <w:r w:rsidRPr="00F06B00">
        <w:rPr>
          <w:rStyle w:val="Zag11"/>
          <w:rFonts w:eastAsia="@Arial Unicode MS"/>
        </w:rPr>
        <w:t>).</w:t>
      </w:r>
      <w:proofErr w:type="gramEnd"/>
      <w:r w:rsidRPr="00F06B00">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Конструирование и моделирование</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06B00">
        <w:rPr>
          <w:rStyle w:val="Zag11"/>
          <w:rFonts w:eastAsia="@Arial Unicode MS"/>
          <w:i/>
          <w:iCs/>
        </w:rPr>
        <w:t>различные виды конструкций и способы их сборки</w:t>
      </w:r>
      <w:r w:rsidRPr="00F06B00">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F06B00" w:rsidRDefault="00FB242B" w:rsidP="00367534">
      <w:pPr>
        <w:pStyle w:val="a4"/>
        <w:spacing w:line="240" w:lineRule="auto"/>
        <w:ind w:firstLine="454"/>
        <w:rPr>
          <w:rFonts w:ascii="Times New Roman" w:hAnsi="Times New Roman"/>
          <w:b/>
          <w:bCs/>
          <w:color w:val="auto"/>
          <w:sz w:val="24"/>
          <w:szCs w:val="24"/>
        </w:rPr>
      </w:pPr>
      <w:r w:rsidRPr="00F06B00">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F06B00">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F06B00">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Практика работы на компьютере</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Информация, ее отбор, анализ и систематизация. Способы получения, хранения, переработки информации.</w:t>
      </w:r>
    </w:p>
    <w:p w:rsidR="00FB242B" w:rsidRPr="00F06B00" w:rsidRDefault="00FB242B" w:rsidP="00367534">
      <w:pPr>
        <w:tabs>
          <w:tab w:val="left" w:leader="dot" w:pos="624"/>
        </w:tabs>
        <w:ind w:firstLine="709"/>
        <w:jc w:val="both"/>
        <w:rPr>
          <w:rStyle w:val="Zag11"/>
          <w:rFonts w:eastAsia="@Arial Unicode MS"/>
        </w:rPr>
      </w:pPr>
      <w:r w:rsidRPr="00F06B00">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06B00">
        <w:rPr>
          <w:rStyle w:val="Zag11"/>
          <w:rFonts w:eastAsia="@Arial Unicode MS"/>
          <w:i/>
          <w:iCs/>
        </w:rPr>
        <w:t>общее представление о правилах клавиатурного письма</w:t>
      </w:r>
      <w:r w:rsidRPr="00F06B00">
        <w:rPr>
          <w:rStyle w:val="Zag11"/>
          <w:rFonts w:eastAsia="@Arial Unicode MS"/>
        </w:rPr>
        <w:t xml:space="preserve">, пользование мышью, использование простейших средств текстового редактора. </w:t>
      </w:r>
      <w:r w:rsidRPr="00F06B00">
        <w:rPr>
          <w:rStyle w:val="Zag11"/>
          <w:rFonts w:eastAsia="@Arial Unicode MS"/>
          <w:i/>
          <w:iCs/>
        </w:rPr>
        <w:t>Простейшие приемы поиска информации: по ключевым словам, каталогам</w:t>
      </w:r>
      <w:r w:rsidRPr="00F06B00">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F06B00" w:rsidRDefault="00FB242B" w:rsidP="00367534">
      <w:pPr>
        <w:pStyle w:val="a4"/>
        <w:spacing w:line="240" w:lineRule="auto"/>
        <w:ind w:firstLine="454"/>
        <w:rPr>
          <w:rFonts w:ascii="Times New Roman" w:hAnsi="Times New Roman"/>
          <w:color w:val="auto"/>
          <w:sz w:val="24"/>
          <w:szCs w:val="24"/>
        </w:rPr>
      </w:pPr>
      <w:proofErr w:type="gramStart"/>
      <w:r w:rsidRPr="00F06B00">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F06B00">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F06B00">
        <w:rPr>
          <w:rFonts w:ascii="Times New Roman" w:hAnsi="Times New Roman"/>
          <w:iCs/>
          <w:color w:val="auto"/>
          <w:sz w:val="24"/>
          <w:szCs w:val="24"/>
        </w:rPr>
        <w:t>.</w:t>
      </w:r>
    </w:p>
    <w:p w:rsidR="00653A76" w:rsidRPr="00F06B00" w:rsidRDefault="00653A76" w:rsidP="00367534">
      <w:pPr>
        <w:pStyle w:val="afe"/>
        <w:numPr>
          <w:ilvl w:val="3"/>
          <w:numId w:val="2"/>
        </w:numPr>
        <w:spacing w:line="240" w:lineRule="auto"/>
        <w:ind w:left="0" w:firstLine="0"/>
        <w:rPr>
          <w:sz w:val="24"/>
        </w:rPr>
      </w:pPr>
      <w:bookmarkStart w:id="184" w:name="_Toc288394094"/>
      <w:bookmarkStart w:id="185" w:name="_Toc288410561"/>
      <w:bookmarkStart w:id="186" w:name="_Toc288410690"/>
      <w:bookmarkStart w:id="187" w:name="_Toc294246107"/>
      <w:r w:rsidRPr="00F06B00">
        <w:rPr>
          <w:sz w:val="24"/>
        </w:rPr>
        <w:t>Физическая культура</w:t>
      </w:r>
      <w:bookmarkEnd w:id="184"/>
      <w:bookmarkEnd w:id="185"/>
      <w:bookmarkEnd w:id="186"/>
      <w:bookmarkEnd w:id="187"/>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Знания о физической культуре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Физическая культура. </w:t>
      </w:r>
      <w:r w:rsidRPr="00F06B00">
        <w:rPr>
          <w:rFonts w:ascii="Times New Roman" w:hAnsi="Times New Roman"/>
          <w:color w:val="auto"/>
          <w:sz w:val="24"/>
          <w:szCs w:val="24"/>
        </w:rPr>
        <w:t xml:space="preserve">Физическая культура как система </w:t>
      </w:r>
      <w:r w:rsidRPr="00F06B00">
        <w:rPr>
          <w:rFonts w:ascii="Times New Roman" w:hAnsi="Times New Roman"/>
          <w:color w:val="auto"/>
          <w:spacing w:val="2"/>
          <w:sz w:val="24"/>
          <w:szCs w:val="24"/>
        </w:rPr>
        <w:t xml:space="preserve">разнообразных форм занятий физическими упражнениями </w:t>
      </w:r>
      <w:r w:rsidRPr="00F06B00">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pacing w:val="2"/>
          <w:sz w:val="24"/>
          <w:szCs w:val="24"/>
        </w:rPr>
        <w:t xml:space="preserve">Правила предупреждения травматизма во время занятий </w:t>
      </w:r>
      <w:r w:rsidRPr="00F06B00">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pacing w:val="2"/>
          <w:sz w:val="24"/>
          <w:szCs w:val="24"/>
        </w:rPr>
        <w:t xml:space="preserve">Из истории физической культуры. </w:t>
      </w:r>
      <w:r w:rsidRPr="00F06B00">
        <w:rPr>
          <w:rFonts w:ascii="Times New Roman" w:hAnsi="Times New Roman"/>
          <w:color w:val="auto"/>
          <w:spacing w:val="2"/>
          <w:sz w:val="24"/>
          <w:szCs w:val="24"/>
        </w:rPr>
        <w:t xml:space="preserve">История развития </w:t>
      </w:r>
      <w:r w:rsidRPr="00F06B00">
        <w:rPr>
          <w:rFonts w:ascii="Times New Roman" w:hAnsi="Times New Roman"/>
          <w:color w:val="auto"/>
          <w:sz w:val="24"/>
          <w:szCs w:val="24"/>
        </w:rPr>
        <w:t xml:space="preserve">физической культуры и первых соревнований. Особенности физической культуры разных народов. Её связь с природными, </w:t>
      </w:r>
      <w:r w:rsidRPr="00F06B00">
        <w:rPr>
          <w:rFonts w:ascii="Times New Roman" w:hAnsi="Times New Roman"/>
          <w:color w:val="auto"/>
          <w:sz w:val="24"/>
          <w:szCs w:val="24"/>
        </w:rPr>
        <w:lastRenderedPageBreak/>
        <w:t>географическими особенностями, традициями и обычаями народа. Связь физической культуры с трудовой и военной деятельностью.</w:t>
      </w:r>
    </w:p>
    <w:p w:rsidR="00653A76" w:rsidRPr="00F06B00" w:rsidRDefault="00653A76" w:rsidP="00367534">
      <w:pPr>
        <w:pStyle w:val="a4"/>
        <w:spacing w:line="240" w:lineRule="auto"/>
        <w:ind w:firstLine="454"/>
        <w:rPr>
          <w:rFonts w:ascii="Times New Roman" w:hAnsi="Times New Roman"/>
          <w:color w:val="auto"/>
          <w:spacing w:val="-2"/>
          <w:sz w:val="24"/>
          <w:szCs w:val="24"/>
        </w:rPr>
      </w:pPr>
      <w:r w:rsidRPr="00F06B00">
        <w:rPr>
          <w:rFonts w:ascii="Times New Roman" w:hAnsi="Times New Roman"/>
          <w:b/>
          <w:bCs/>
          <w:color w:val="auto"/>
          <w:spacing w:val="-4"/>
          <w:sz w:val="24"/>
          <w:szCs w:val="24"/>
        </w:rPr>
        <w:t xml:space="preserve">Физические упражнения. </w:t>
      </w:r>
      <w:r w:rsidRPr="00F06B00">
        <w:rPr>
          <w:rFonts w:ascii="Times New Roman" w:hAnsi="Times New Roman"/>
          <w:color w:val="auto"/>
          <w:spacing w:val="-4"/>
          <w:sz w:val="24"/>
          <w:szCs w:val="24"/>
        </w:rPr>
        <w:t>Физические упражнения, их вли</w:t>
      </w:r>
      <w:r w:rsidRPr="00F06B00">
        <w:rPr>
          <w:rFonts w:ascii="Times New Roman" w:hAnsi="Times New Roman"/>
          <w:color w:val="auto"/>
          <w:spacing w:val="-2"/>
          <w:sz w:val="24"/>
          <w:szCs w:val="24"/>
        </w:rPr>
        <w:t xml:space="preserve">яние на физическое развитие и развитие физических качеств. </w:t>
      </w:r>
      <w:r w:rsidRPr="00F06B00">
        <w:rPr>
          <w:rFonts w:ascii="Times New Roman" w:hAnsi="Times New Roman"/>
          <w:color w:val="auto"/>
          <w:spacing w:val="-4"/>
          <w:sz w:val="24"/>
          <w:szCs w:val="24"/>
        </w:rPr>
        <w:t>Физическая подготовка и её связь с развитием основных физи</w:t>
      </w:r>
      <w:r w:rsidRPr="00F06B00">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Способы физкультурной деятельности</w:t>
      </w:r>
    </w:p>
    <w:p w:rsidR="00653A76" w:rsidRPr="00F06B00" w:rsidRDefault="00653A76" w:rsidP="00367534">
      <w:pPr>
        <w:pStyle w:val="a4"/>
        <w:spacing w:line="240" w:lineRule="auto"/>
        <w:ind w:firstLine="454"/>
        <w:rPr>
          <w:rFonts w:ascii="Times New Roman" w:hAnsi="Times New Roman"/>
          <w:b/>
          <w:bCs/>
          <w:color w:val="auto"/>
          <w:spacing w:val="-2"/>
          <w:sz w:val="24"/>
          <w:szCs w:val="24"/>
        </w:rPr>
      </w:pPr>
      <w:r w:rsidRPr="00F06B00">
        <w:rPr>
          <w:rFonts w:ascii="Times New Roman" w:hAnsi="Times New Roman"/>
          <w:b/>
          <w:bCs/>
          <w:color w:val="auto"/>
          <w:spacing w:val="2"/>
          <w:sz w:val="24"/>
          <w:szCs w:val="24"/>
        </w:rPr>
        <w:t xml:space="preserve">Самостоятельные занятия. </w:t>
      </w:r>
      <w:r w:rsidRPr="00F06B00">
        <w:rPr>
          <w:rFonts w:ascii="Times New Roman" w:hAnsi="Times New Roman"/>
          <w:color w:val="auto"/>
          <w:spacing w:val="2"/>
          <w:sz w:val="24"/>
          <w:szCs w:val="24"/>
        </w:rPr>
        <w:t>Составление режима дня</w:t>
      </w:r>
      <w:proofErr w:type="gramStart"/>
      <w:r w:rsidRPr="00F06B00">
        <w:rPr>
          <w:rFonts w:ascii="Times New Roman" w:hAnsi="Times New Roman"/>
          <w:color w:val="auto"/>
          <w:spacing w:val="2"/>
          <w:sz w:val="24"/>
          <w:szCs w:val="24"/>
        </w:rPr>
        <w:t>.</w:t>
      </w:r>
      <w:r w:rsidRPr="00F06B00">
        <w:rPr>
          <w:rFonts w:ascii="Times New Roman" w:hAnsi="Times New Roman"/>
          <w:color w:val="auto"/>
          <w:spacing w:val="-2"/>
          <w:sz w:val="24"/>
          <w:szCs w:val="24"/>
        </w:rPr>
        <w:t>В</w:t>
      </w:r>
      <w:proofErr w:type="gramEnd"/>
      <w:r w:rsidRPr="00F06B00">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F06B00">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Самостоятельные игры и развлечения. </w:t>
      </w:r>
      <w:r w:rsidRPr="00F06B00">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Физическое совершенствование</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 xml:space="preserve">Физкультурно­оздоровительная деятельность. </w:t>
      </w:r>
      <w:r w:rsidRPr="00F06B00">
        <w:rPr>
          <w:rFonts w:ascii="Times New Roman" w:hAnsi="Times New Roman"/>
          <w:color w:val="auto"/>
          <w:sz w:val="24"/>
          <w:szCs w:val="24"/>
        </w:rPr>
        <w:t xml:space="preserve">Комплексы физических упражнений для утренней зарядки, </w:t>
      </w:r>
      <w:proofErr w:type="gramStart"/>
      <w:r w:rsidRPr="00F06B00">
        <w:rPr>
          <w:rFonts w:ascii="Times New Roman" w:hAnsi="Times New Roman"/>
          <w:color w:val="auto"/>
          <w:sz w:val="24"/>
          <w:szCs w:val="24"/>
        </w:rPr>
        <w:t>физкульт­минуток</w:t>
      </w:r>
      <w:proofErr w:type="gramEnd"/>
      <w:r w:rsidRPr="00F06B00">
        <w:rPr>
          <w:rFonts w:ascii="Times New Roman" w:hAnsi="Times New Roman"/>
          <w:color w:val="auto"/>
          <w:sz w:val="24"/>
          <w:szCs w:val="24"/>
        </w:rPr>
        <w:t>, занятий по профилактике и коррекции нарушений осанки.</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Комплексы упражнений на развитие физических качеств.</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pacing w:val="-2"/>
          <w:sz w:val="24"/>
          <w:szCs w:val="24"/>
        </w:rPr>
        <w:t xml:space="preserve">Комплексы дыхательных упражнений. Гимнастика для </w:t>
      </w:r>
      <w:r w:rsidRPr="00F06B00">
        <w:rPr>
          <w:rFonts w:ascii="Times New Roman" w:hAnsi="Times New Roman"/>
          <w:color w:val="auto"/>
          <w:sz w:val="24"/>
          <w:szCs w:val="24"/>
        </w:rPr>
        <w:t>глаз.</w:t>
      </w:r>
    </w:p>
    <w:p w:rsidR="002B5CC5"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b/>
          <w:bCs/>
          <w:color w:val="auto"/>
          <w:sz w:val="24"/>
          <w:szCs w:val="24"/>
        </w:rPr>
        <w:t>Спортивно­оздоровительная деятельность</w:t>
      </w:r>
      <w:r w:rsidR="00500205" w:rsidRPr="00F06B00">
        <w:rPr>
          <w:rStyle w:val="affc"/>
          <w:rFonts w:ascii="Times New Roman" w:hAnsi="Times New Roman"/>
          <w:b/>
          <w:bCs/>
          <w:color w:val="auto"/>
          <w:sz w:val="24"/>
          <w:szCs w:val="24"/>
        </w:rPr>
        <w:footnoteReference w:id="4"/>
      </w:r>
      <w:r w:rsidRPr="00F06B00">
        <w:rPr>
          <w:rFonts w:ascii="Times New Roman" w:hAnsi="Times New Roman"/>
          <w:b/>
          <w:bCs/>
          <w:color w:val="auto"/>
          <w:sz w:val="24"/>
          <w:szCs w:val="24"/>
        </w:rPr>
        <w:t>.</w:t>
      </w:r>
    </w:p>
    <w:p w:rsidR="00653A76" w:rsidRPr="00931D6F" w:rsidRDefault="002B5CC5" w:rsidP="00367534">
      <w:pPr>
        <w:pStyle w:val="a4"/>
        <w:spacing w:line="240" w:lineRule="auto"/>
        <w:ind w:firstLine="454"/>
        <w:rPr>
          <w:rFonts w:ascii="Times New Roman" w:hAnsi="Times New Roman"/>
          <w:bCs/>
          <w:color w:val="auto"/>
          <w:sz w:val="24"/>
          <w:szCs w:val="24"/>
        </w:rPr>
      </w:pPr>
      <w:r w:rsidRPr="00931D6F">
        <w:rPr>
          <w:rFonts w:ascii="Times New Roman" w:hAnsi="Times New Roman"/>
          <w:bCs/>
          <w:color w:val="auto"/>
          <w:sz w:val="24"/>
          <w:szCs w:val="24"/>
        </w:rPr>
        <w:t>Подготовка к выполнению нормативов Всероссийского физкультурно-спортивного комплекса «Готов к труду и обороне (ГТО)».</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bCs/>
          <w:iCs/>
          <w:color w:val="auto"/>
          <w:spacing w:val="2"/>
          <w:sz w:val="24"/>
          <w:szCs w:val="24"/>
        </w:rPr>
        <w:t xml:space="preserve">Гимнастика с основами акробатики. </w:t>
      </w:r>
      <w:r w:rsidRPr="00F06B00">
        <w:rPr>
          <w:rFonts w:ascii="Times New Roman" w:hAnsi="Times New Roman"/>
          <w:iCs/>
          <w:color w:val="auto"/>
          <w:spacing w:val="2"/>
          <w:sz w:val="24"/>
          <w:szCs w:val="24"/>
        </w:rPr>
        <w:t xml:space="preserve">Организующие </w:t>
      </w:r>
      <w:r w:rsidRPr="00F06B00">
        <w:rPr>
          <w:rFonts w:ascii="Times New Roman" w:hAnsi="Times New Roman"/>
          <w:iCs/>
          <w:color w:val="auto"/>
          <w:sz w:val="24"/>
          <w:szCs w:val="24"/>
        </w:rPr>
        <w:t xml:space="preserve">команды и приёмы. </w:t>
      </w:r>
      <w:r w:rsidRPr="00F06B00">
        <w:rPr>
          <w:rFonts w:ascii="Times New Roman" w:hAnsi="Times New Roman"/>
          <w:color w:val="auto"/>
          <w:sz w:val="24"/>
          <w:szCs w:val="24"/>
        </w:rPr>
        <w:t>Строевые действия в шеренге и колонне; выполнение строевых команд.</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Акробатические упражнения. </w:t>
      </w:r>
      <w:r w:rsidRPr="00F06B00">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Акробатические комбинации. </w:t>
      </w:r>
      <w:r w:rsidRPr="00F06B00">
        <w:rPr>
          <w:rFonts w:ascii="Times New Roman" w:hAnsi="Times New Roman"/>
          <w:color w:val="auto"/>
          <w:sz w:val="24"/>
          <w:szCs w:val="24"/>
        </w:rPr>
        <w:t>Например: 1)</w:t>
      </w:r>
      <w:r w:rsidRPr="00F06B00">
        <w:rPr>
          <w:rFonts w:ascii="Times New Roman" w:hAnsi="Times New Roman"/>
          <w:color w:val="auto"/>
          <w:sz w:val="24"/>
          <w:szCs w:val="24"/>
        </w:rPr>
        <w:t> </w:t>
      </w:r>
      <w:r w:rsidRPr="00F06B00">
        <w:rPr>
          <w:rFonts w:ascii="Times New Roman" w:hAnsi="Times New Roman"/>
          <w:color w:val="auto"/>
          <w:sz w:val="24"/>
          <w:szCs w:val="24"/>
        </w:rPr>
        <w:t xml:space="preserve">мост из </w:t>
      </w:r>
      <w:proofErr w:type="gramStart"/>
      <w:r w:rsidRPr="00F06B00">
        <w:rPr>
          <w:rFonts w:ascii="Times New Roman" w:hAnsi="Times New Roman"/>
          <w:color w:val="auto"/>
          <w:sz w:val="24"/>
          <w:szCs w:val="24"/>
        </w:rPr>
        <w:t>положения</w:t>
      </w:r>
      <w:proofErr w:type="gramEnd"/>
      <w:r w:rsidRPr="00F06B00">
        <w:rPr>
          <w:rFonts w:ascii="Times New Roman" w:hAnsi="Times New Roman"/>
          <w:color w:val="auto"/>
          <w:sz w:val="24"/>
          <w:szCs w:val="24"/>
        </w:rPr>
        <w:t xml:space="preserve"> лёжа на спине, опуститься в исходное положение, переворот в положение лёжа на животе, прыжок с опорой </w:t>
      </w:r>
      <w:r w:rsidRPr="00F06B00">
        <w:rPr>
          <w:rFonts w:ascii="Times New Roman" w:hAnsi="Times New Roman"/>
          <w:color w:val="auto"/>
          <w:spacing w:val="2"/>
          <w:sz w:val="24"/>
          <w:szCs w:val="24"/>
        </w:rPr>
        <w:t>на руки в упор присев; 2)</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 xml:space="preserve">кувырок вперёд в упор присев, </w:t>
      </w:r>
      <w:r w:rsidRPr="00F06B00">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pacing w:val="-4"/>
          <w:sz w:val="24"/>
          <w:szCs w:val="24"/>
        </w:rPr>
        <w:t xml:space="preserve">Упражнения на низкой гимнастической перекладине: </w:t>
      </w:r>
      <w:r w:rsidRPr="00F06B00">
        <w:rPr>
          <w:rFonts w:ascii="Times New Roman" w:hAnsi="Times New Roman"/>
          <w:color w:val="auto"/>
          <w:spacing w:val="-4"/>
          <w:sz w:val="24"/>
          <w:szCs w:val="24"/>
        </w:rPr>
        <w:t xml:space="preserve">висы, </w:t>
      </w:r>
      <w:r w:rsidRPr="00F06B00">
        <w:rPr>
          <w:rFonts w:ascii="Times New Roman" w:hAnsi="Times New Roman"/>
          <w:color w:val="auto"/>
          <w:sz w:val="24"/>
          <w:szCs w:val="24"/>
        </w:rPr>
        <w:t>перемахи.</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pacing w:val="2"/>
          <w:sz w:val="24"/>
          <w:szCs w:val="24"/>
        </w:rPr>
        <w:t xml:space="preserve">Гимнастическая комбинация. </w:t>
      </w:r>
      <w:r w:rsidR="00EE634F" w:rsidRPr="00F06B00">
        <w:rPr>
          <w:rFonts w:ascii="Times New Roman" w:hAnsi="Times New Roman"/>
          <w:color w:val="auto"/>
          <w:spacing w:val="2"/>
          <w:sz w:val="24"/>
          <w:szCs w:val="24"/>
        </w:rPr>
        <w:t xml:space="preserve"> И</w:t>
      </w:r>
      <w:r w:rsidRPr="00F06B00">
        <w:rPr>
          <w:rFonts w:ascii="Times New Roman" w:hAnsi="Times New Roman"/>
          <w:color w:val="auto"/>
          <w:spacing w:val="2"/>
          <w:sz w:val="24"/>
          <w:szCs w:val="24"/>
        </w:rPr>
        <w:t xml:space="preserve">з виса стоя </w:t>
      </w:r>
      <w:r w:rsidRPr="00F06B00">
        <w:rPr>
          <w:rFonts w:ascii="Times New Roman" w:hAnsi="Times New Roman"/>
          <w:color w:val="auto"/>
          <w:sz w:val="24"/>
          <w:szCs w:val="24"/>
        </w:rPr>
        <w:t xml:space="preserve">присев толчком двумя ногами перемах, согнув ноги, в вис </w:t>
      </w:r>
      <w:r w:rsidRPr="00F06B00">
        <w:rPr>
          <w:rFonts w:ascii="Times New Roman" w:hAnsi="Times New Roman"/>
          <w:color w:val="auto"/>
          <w:spacing w:val="2"/>
          <w:sz w:val="24"/>
          <w:szCs w:val="24"/>
        </w:rPr>
        <w:t xml:space="preserve">сзади согнувшись, опускание назад в </w:t>
      </w:r>
      <w:proofErr w:type="gramStart"/>
      <w:r w:rsidRPr="00F06B00">
        <w:rPr>
          <w:rFonts w:ascii="Times New Roman" w:hAnsi="Times New Roman"/>
          <w:color w:val="auto"/>
          <w:spacing w:val="2"/>
          <w:sz w:val="24"/>
          <w:szCs w:val="24"/>
        </w:rPr>
        <w:t>вис</w:t>
      </w:r>
      <w:proofErr w:type="gramEnd"/>
      <w:r w:rsidRPr="00F06B00">
        <w:rPr>
          <w:rFonts w:ascii="Times New Roman" w:hAnsi="Times New Roman"/>
          <w:color w:val="auto"/>
          <w:spacing w:val="2"/>
          <w:sz w:val="24"/>
          <w:szCs w:val="24"/>
        </w:rPr>
        <w:t xml:space="preserve"> стоя и обратное </w:t>
      </w:r>
      <w:r w:rsidRPr="00F06B00">
        <w:rPr>
          <w:rFonts w:ascii="Times New Roman" w:hAnsi="Times New Roman"/>
          <w:color w:val="auto"/>
          <w:sz w:val="24"/>
          <w:szCs w:val="24"/>
        </w:rPr>
        <w:t>движение через вис сзади согнувшись со сходом вперёд ноги.</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Опорный прыжок: </w:t>
      </w:r>
      <w:r w:rsidRPr="00F06B00">
        <w:rPr>
          <w:rFonts w:ascii="Times New Roman" w:hAnsi="Times New Roman"/>
          <w:color w:val="auto"/>
          <w:sz w:val="24"/>
          <w:szCs w:val="24"/>
        </w:rPr>
        <w:t>с разбега через гимнастического козла.</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iCs/>
          <w:color w:val="auto"/>
          <w:spacing w:val="2"/>
          <w:sz w:val="24"/>
          <w:szCs w:val="24"/>
        </w:rPr>
        <w:t xml:space="preserve">Гимнастические упражнения прикладного характера. </w:t>
      </w:r>
      <w:r w:rsidRPr="00F06B00">
        <w:rPr>
          <w:rFonts w:ascii="Times New Roman" w:hAnsi="Times New Roman"/>
          <w:color w:val="auto"/>
          <w:spacing w:val="2"/>
          <w:sz w:val="24"/>
          <w:szCs w:val="24"/>
        </w:rPr>
        <w:t xml:space="preserve">Прыжки со скакалкой. Передвижение по гимнастической </w:t>
      </w:r>
      <w:r w:rsidRPr="00F06B00">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bCs/>
          <w:iCs/>
          <w:color w:val="auto"/>
          <w:sz w:val="24"/>
          <w:szCs w:val="24"/>
        </w:rPr>
        <w:t xml:space="preserve">Лёгкая атлетика. </w:t>
      </w:r>
      <w:r w:rsidRPr="00F06B00">
        <w:rPr>
          <w:rFonts w:ascii="Times New Roman" w:hAnsi="Times New Roman"/>
          <w:iCs/>
          <w:color w:val="auto"/>
          <w:sz w:val="24"/>
          <w:szCs w:val="24"/>
        </w:rPr>
        <w:t xml:space="preserve">Беговые упражнения: </w:t>
      </w:r>
      <w:r w:rsidRPr="00F06B00">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Прыжковые упражнения: </w:t>
      </w:r>
      <w:r w:rsidRPr="00F06B00">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Броски: </w:t>
      </w:r>
      <w:r w:rsidRPr="00F06B00">
        <w:rPr>
          <w:rFonts w:ascii="Times New Roman" w:hAnsi="Times New Roman"/>
          <w:color w:val="auto"/>
          <w:sz w:val="24"/>
          <w:szCs w:val="24"/>
        </w:rPr>
        <w:t>большого мяча (1 кг) на дальность разными способами.</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iCs/>
          <w:color w:val="auto"/>
          <w:sz w:val="24"/>
          <w:szCs w:val="24"/>
        </w:rPr>
        <w:t xml:space="preserve">Метание: </w:t>
      </w:r>
      <w:r w:rsidRPr="00F06B00">
        <w:rPr>
          <w:rFonts w:ascii="Times New Roman" w:hAnsi="Times New Roman"/>
          <w:color w:val="auto"/>
          <w:sz w:val="24"/>
          <w:szCs w:val="24"/>
        </w:rPr>
        <w:t>малого мяча в вертикальную цель и на дальность.</w:t>
      </w:r>
    </w:p>
    <w:p w:rsidR="00653A76"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iCs/>
          <w:color w:val="auto"/>
          <w:sz w:val="24"/>
          <w:szCs w:val="24"/>
        </w:rPr>
        <w:t xml:space="preserve">Лыжные гонки. </w:t>
      </w:r>
      <w:r w:rsidRPr="00F06B00">
        <w:rPr>
          <w:rFonts w:ascii="Times New Roman" w:hAnsi="Times New Roman"/>
          <w:color w:val="auto"/>
          <w:sz w:val="24"/>
          <w:szCs w:val="24"/>
        </w:rPr>
        <w:t>Передвижение на лыжах; повороты; спуски; подъёмы; торможение.</w:t>
      </w:r>
    </w:p>
    <w:p w:rsidR="00072052" w:rsidRPr="00072052" w:rsidRDefault="00072052" w:rsidP="00072052">
      <w:pPr>
        <w:pStyle w:val="a4"/>
        <w:spacing w:line="240" w:lineRule="auto"/>
        <w:ind w:firstLine="454"/>
        <w:rPr>
          <w:rFonts w:ascii="Times New Roman" w:hAnsi="Times New Roman"/>
          <w:b/>
          <w:bCs/>
          <w:iCs/>
          <w:color w:val="auto"/>
          <w:sz w:val="22"/>
          <w:szCs w:val="22"/>
        </w:rPr>
      </w:pPr>
      <w:r w:rsidRPr="00072052">
        <w:rPr>
          <w:rFonts w:ascii="Times New Roman" w:hAnsi="Times New Roman"/>
          <w:b/>
          <w:bCs/>
          <w:iCs/>
          <w:color w:val="auto"/>
          <w:sz w:val="22"/>
          <w:szCs w:val="22"/>
        </w:rPr>
        <w:t xml:space="preserve">Плавание. </w:t>
      </w:r>
      <w:r w:rsidRPr="00072052">
        <w:rPr>
          <w:rFonts w:ascii="Times New Roman" w:hAnsi="Times New Roman"/>
          <w:iCs/>
          <w:color w:val="auto"/>
          <w:sz w:val="22"/>
          <w:szCs w:val="22"/>
        </w:rPr>
        <w:t xml:space="preserve">Подводящие упражнения: </w:t>
      </w:r>
      <w:r w:rsidRPr="00072052">
        <w:rPr>
          <w:rFonts w:ascii="Times New Roman" w:hAnsi="Times New Roman"/>
          <w:color w:val="auto"/>
          <w:sz w:val="22"/>
          <w:szCs w:val="22"/>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72052">
        <w:rPr>
          <w:rFonts w:ascii="Times New Roman" w:hAnsi="Times New Roman"/>
          <w:iCs/>
          <w:color w:val="auto"/>
          <w:sz w:val="22"/>
          <w:szCs w:val="22"/>
        </w:rPr>
        <w:t xml:space="preserve">Проплывание учебных дистанций: </w:t>
      </w:r>
      <w:r w:rsidRPr="00072052">
        <w:rPr>
          <w:rFonts w:ascii="Times New Roman" w:hAnsi="Times New Roman"/>
          <w:color w:val="auto"/>
          <w:sz w:val="22"/>
          <w:szCs w:val="22"/>
        </w:rPr>
        <w:t>произвольным способом.</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bCs/>
          <w:iCs/>
          <w:color w:val="auto"/>
          <w:sz w:val="24"/>
          <w:szCs w:val="24"/>
        </w:rPr>
        <w:t xml:space="preserve">Подвижные и спортивные игры. </w:t>
      </w:r>
      <w:r w:rsidRPr="00F06B00">
        <w:rPr>
          <w:rFonts w:ascii="Times New Roman" w:hAnsi="Times New Roman"/>
          <w:iCs/>
          <w:color w:val="auto"/>
          <w:sz w:val="24"/>
          <w:szCs w:val="24"/>
        </w:rPr>
        <w:t xml:space="preserve">На материале гимнастики с основами акробатики: </w:t>
      </w:r>
      <w:r w:rsidRPr="00F06B00">
        <w:rPr>
          <w:rFonts w:ascii="Times New Roman" w:hAnsi="Times New Roman"/>
          <w:color w:val="auto"/>
          <w:sz w:val="24"/>
          <w:szCs w:val="24"/>
        </w:rPr>
        <w:t>игровые задания с исполь</w:t>
      </w:r>
      <w:r w:rsidRPr="00F06B00">
        <w:rPr>
          <w:rFonts w:ascii="Times New Roman" w:hAnsi="Times New Roman"/>
          <w:color w:val="auto"/>
          <w:spacing w:val="2"/>
          <w:sz w:val="24"/>
          <w:szCs w:val="24"/>
        </w:rPr>
        <w:t xml:space="preserve">зованием строевых упражнений, упражнений на внимание, </w:t>
      </w:r>
      <w:r w:rsidRPr="00F06B00">
        <w:rPr>
          <w:rFonts w:ascii="Times New Roman" w:hAnsi="Times New Roman"/>
          <w:color w:val="auto"/>
          <w:sz w:val="24"/>
          <w:szCs w:val="24"/>
        </w:rPr>
        <w:t>силу, ловкость и координацию.</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lastRenderedPageBreak/>
        <w:t xml:space="preserve">На материале лёгкой атлетики: </w:t>
      </w:r>
      <w:r w:rsidRPr="00F06B00">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pacing w:val="2"/>
          <w:sz w:val="24"/>
          <w:szCs w:val="24"/>
        </w:rPr>
        <w:t xml:space="preserve">На материале лыжной подготовки: </w:t>
      </w:r>
      <w:r w:rsidRPr="00F06B00">
        <w:rPr>
          <w:rFonts w:ascii="Times New Roman" w:hAnsi="Times New Roman"/>
          <w:color w:val="auto"/>
          <w:spacing w:val="2"/>
          <w:sz w:val="24"/>
          <w:szCs w:val="24"/>
        </w:rPr>
        <w:t>эстафеты в пере</w:t>
      </w:r>
      <w:r w:rsidRPr="00F06B00">
        <w:rPr>
          <w:rFonts w:ascii="Times New Roman" w:hAnsi="Times New Roman"/>
          <w:color w:val="auto"/>
          <w:sz w:val="24"/>
          <w:szCs w:val="24"/>
        </w:rPr>
        <w:t>движении на лыжах, упражнения на выносливость и координацию.</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На материале спортивных игр:</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Футбол: </w:t>
      </w:r>
      <w:r w:rsidRPr="00F06B00">
        <w:rPr>
          <w:rFonts w:ascii="Times New Roman" w:hAnsi="Times New Roman"/>
          <w:color w:val="auto"/>
          <w:sz w:val="24"/>
          <w:szCs w:val="24"/>
        </w:rPr>
        <w:t>удар по неподвижному и катящемуся мячу; оста</w:t>
      </w:r>
      <w:r w:rsidRPr="00F06B00">
        <w:rPr>
          <w:rFonts w:ascii="Times New Roman" w:hAnsi="Times New Roman"/>
          <w:color w:val="auto"/>
          <w:spacing w:val="2"/>
          <w:sz w:val="24"/>
          <w:szCs w:val="24"/>
        </w:rPr>
        <w:t xml:space="preserve">новка мяча; ведение мяча; подвижные игры на материале </w:t>
      </w:r>
      <w:r w:rsidRPr="00F06B00">
        <w:rPr>
          <w:rFonts w:ascii="Times New Roman" w:hAnsi="Times New Roman"/>
          <w:color w:val="auto"/>
          <w:sz w:val="24"/>
          <w:szCs w:val="24"/>
        </w:rPr>
        <w:t>футбола.</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Баскетбол: </w:t>
      </w:r>
      <w:r w:rsidRPr="00F06B00">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z w:val="24"/>
          <w:szCs w:val="24"/>
        </w:rPr>
        <w:t xml:space="preserve">Волейбол: </w:t>
      </w:r>
      <w:r w:rsidRPr="00F06B00">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F06B00" w:rsidRDefault="00653A76" w:rsidP="00367534">
      <w:pPr>
        <w:pStyle w:val="a4"/>
        <w:spacing w:line="240" w:lineRule="auto"/>
        <w:ind w:firstLine="454"/>
        <w:rPr>
          <w:rFonts w:ascii="Times New Roman" w:hAnsi="Times New Roman"/>
          <w:b/>
          <w:bCs/>
          <w:iCs/>
          <w:color w:val="auto"/>
          <w:sz w:val="24"/>
          <w:szCs w:val="24"/>
        </w:rPr>
      </w:pPr>
      <w:r w:rsidRPr="00F06B00">
        <w:rPr>
          <w:rFonts w:ascii="Times New Roman" w:hAnsi="Times New Roman"/>
          <w:b/>
          <w:bCs/>
          <w:iCs/>
          <w:color w:val="auto"/>
          <w:sz w:val="24"/>
          <w:szCs w:val="24"/>
        </w:rPr>
        <w:t>Общеразвивающие упражнения</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bCs/>
          <w:color w:val="auto"/>
          <w:sz w:val="24"/>
          <w:szCs w:val="24"/>
        </w:rPr>
        <w:t>На материале гимнастики с основами акробатики</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pacing w:val="2"/>
          <w:sz w:val="24"/>
          <w:szCs w:val="24"/>
        </w:rPr>
        <w:t xml:space="preserve">Развитие гибкости: </w:t>
      </w:r>
      <w:r w:rsidRPr="00F06B00">
        <w:rPr>
          <w:rFonts w:ascii="Times New Roman" w:hAnsi="Times New Roman"/>
          <w:color w:val="auto"/>
          <w:spacing w:val="2"/>
          <w:sz w:val="24"/>
          <w:szCs w:val="24"/>
        </w:rPr>
        <w:t>широкие стойки на ногах; ходьба</w:t>
      </w:r>
      <w:r w:rsidRPr="00F06B00">
        <w:rPr>
          <w:rFonts w:ascii="Times New Roman" w:hAnsi="Times New Roman"/>
          <w:color w:val="auto"/>
          <w:sz w:val="24"/>
          <w:szCs w:val="24"/>
        </w:rPr>
        <w:t xml:space="preserve">с включением широкого шага, глубоких выпадов, в приседе, </w:t>
      </w:r>
      <w:proofErr w:type="gramStart"/>
      <w:r w:rsidRPr="00F06B00">
        <w:rPr>
          <w:rFonts w:ascii="Times New Roman" w:hAnsi="Times New Roman"/>
          <w:color w:val="auto"/>
          <w:sz w:val="24"/>
          <w:szCs w:val="24"/>
        </w:rPr>
        <w:t>со</w:t>
      </w:r>
      <w:proofErr w:type="gramEnd"/>
      <w:r w:rsidRPr="00F06B00">
        <w:rPr>
          <w:rFonts w:ascii="Times New Roman" w:hAnsi="Times New Roman"/>
          <w:color w:val="auto"/>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F06B00">
        <w:rPr>
          <w:rFonts w:ascii="Times New Roman" w:hAnsi="Times New Roman"/>
          <w:color w:val="auto"/>
          <w:spacing w:val="2"/>
          <w:sz w:val="24"/>
          <w:szCs w:val="24"/>
        </w:rPr>
        <w:t xml:space="preserve">упражнений, включающие в себя максимальное сгибание </w:t>
      </w:r>
      <w:r w:rsidRPr="00F06B00">
        <w:rPr>
          <w:rFonts w:ascii="Times New Roman" w:hAnsi="Times New Roman"/>
          <w:color w:val="auto"/>
          <w:sz w:val="24"/>
          <w:szCs w:val="24"/>
        </w:rPr>
        <w:t xml:space="preserve">и </w:t>
      </w:r>
      <w:r w:rsidRPr="00F06B00">
        <w:rPr>
          <w:rFonts w:ascii="Times New Roman" w:hAnsi="Times New Roman"/>
          <w:color w:val="auto"/>
          <w:spacing w:val="2"/>
          <w:sz w:val="24"/>
          <w:szCs w:val="24"/>
        </w:rPr>
        <w:t xml:space="preserve">прогибание туловища (в стойках и седах); индивидуальные </w:t>
      </w:r>
      <w:r w:rsidRPr="00F06B00">
        <w:rPr>
          <w:rFonts w:ascii="Times New Roman" w:hAnsi="Times New Roman"/>
          <w:color w:val="auto"/>
          <w:sz w:val="24"/>
          <w:szCs w:val="24"/>
        </w:rPr>
        <w:t>комплексы по развитию гибкости.</w:t>
      </w:r>
    </w:p>
    <w:p w:rsidR="00653A76" w:rsidRPr="00F06B00" w:rsidRDefault="00653A76" w:rsidP="00367534">
      <w:pPr>
        <w:pStyle w:val="a4"/>
        <w:spacing w:line="240" w:lineRule="auto"/>
        <w:ind w:firstLine="454"/>
        <w:rPr>
          <w:rFonts w:ascii="Times New Roman" w:hAnsi="Times New Roman"/>
          <w:iCs/>
          <w:color w:val="auto"/>
          <w:sz w:val="24"/>
          <w:szCs w:val="24"/>
        </w:rPr>
      </w:pPr>
      <w:proofErr w:type="gramStart"/>
      <w:r w:rsidRPr="00F06B00">
        <w:rPr>
          <w:rFonts w:ascii="Times New Roman" w:hAnsi="Times New Roman"/>
          <w:iCs/>
          <w:color w:val="auto"/>
          <w:sz w:val="24"/>
          <w:szCs w:val="24"/>
        </w:rPr>
        <w:t xml:space="preserve">Развитие координации: </w:t>
      </w:r>
      <w:r w:rsidRPr="00F06B00">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06B00">
        <w:rPr>
          <w:rFonts w:ascii="Times New Roman" w:hAnsi="Times New Roman"/>
          <w:color w:val="auto"/>
          <w:spacing w:val="2"/>
          <w:sz w:val="24"/>
          <w:szCs w:val="24"/>
        </w:rPr>
        <w:t xml:space="preserve">настической скамейке, низкому гимнастическому бревну с </w:t>
      </w:r>
      <w:r w:rsidRPr="00F06B00">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F06B00">
        <w:rPr>
          <w:rFonts w:ascii="Times New Roman" w:hAnsi="Times New Roman"/>
          <w:color w:val="auto"/>
          <w:spacing w:val="2"/>
          <w:sz w:val="24"/>
          <w:szCs w:val="24"/>
        </w:rPr>
        <w:t xml:space="preserve">переключение внимания, на расслабление мышц рук, ног, </w:t>
      </w:r>
      <w:r w:rsidRPr="00F06B00">
        <w:rPr>
          <w:rFonts w:ascii="Times New Roman" w:hAnsi="Times New Roman"/>
          <w:color w:val="auto"/>
          <w:sz w:val="24"/>
          <w:szCs w:val="24"/>
        </w:rPr>
        <w:t>туловища (в положениях стоя и лёжа, сидя);</w:t>
      </w:r>
      <w:proofErr w:type="gramEnd"/>
      <w:r w:rsidRPr="00F06B00">
        <w:rPr>
          <w:rFonts w:ascii="Times New Roman" w:hAnsi="Times New Roman"/>
          <w:color w:val="auto"/>
          <w:sz w:val="24"/>
          <w:szCs w:val="24"/>
        </w:rPr>
        <w:t xml:space="preserve"> </w:t>
      </w:r>
      <w:proofErr w:type="gramStart"/>
      <w:r w:rsidRPr="00F06B00">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06B00">
        <w:rPr>
          <w:rFonts w:ascii="Times New Roman" w:hAnsi="Times New Roman"/>
          <w:color w:val="auto"/>
          <w:spacing w:val="2"/>
          <w:sz w:val="24"/>
          <w:szCs w:val="24"/>
        </w:rPr>
        <w:t>нения на расслабление отдельных мышечных групп;</w:t>
      </w:r>
      <w:proofErr w:type="gramEnd"/>
      <w:r w:rsidRPr="00F06B00">
        <w:rPr>
          <w:rFonts w:ascii="Times New Roman" w:hAnsi="Times New Roman"/>
          <w:color w:val="auto"/>
          <w:spacing w:val="2"/>
          <w:sz w:val="24"/>
          <w:szCs w:val="24"/>
        </w:rPr>
        <w:t xml:space="preserve"> пере</w:t>
      </w:r>
      <w:r w:rsidRPr="00F06B00">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t xml:space="preserve">Формирование осанки: </w:t>
      </w:r>
      <w:r w:rsidRPr="00F06B00">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F06B00" w:rsidRDefault="00653A76" w:rsidP="00367534">
      <w:pPr>
        <w:pStyle w:val="a4"/>
        <w:spacing w:line="240" w:lineRule="auto"/>
        <w:ind w:firstLine="454"/>
        <w:rPr>
          <w:rFonts w:ascii="Times New Roman" w:hAnsi="Times New Roman"/>
          <w:b/>
          <w:bCs/>
          <w:color w:val="auto"/>
          <w:spacing w:val="-2"/>
          <w:sz w:val="24"/>
          <w:szCs w:val="24"/>
        </w:rPr>
      </w:pPr>
      <w:r w:rsidRPr="00F06B00">
        <w:rPr>
          <w:rFonts w:ascii="Times New Roman" w:hAnsi="Times New Roman"/>
          <w:iCs/>
          <w:color w:val="auto"/>
          <w:sz w:val="24"/>
          <w:szCs w:val="24"/>
        </w:rPr>
        <w:t xml:space="preserve">Развитие силовых способностей: </w:t>
      </w:r>
      <w:r w:rsidRPr="00F06B00">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06B00">
        <w:rPr>
          <w:rFonts w:ascii="Times New Roman" w:hAnsi="Times New Roman"/>
          <w:color w:val="auto"/>
          <w:spacing w:val="-2"/>
          <w:sz w:val="24"/>
          <w:szCs w:val="24"/>
        </w:rPr>
        <w:t xml:space="preserve">шечных групп и увеличивающимся отягощением; лазанье </w:t>
      </w:r>
      <w:r w:rsidRPr="00F06B00">
        <w:rPr>
          <w:rFonts w:ascii="Times New Roman" w:hAnsi="Times New Roman"/>
          <w:color w:val="auto"/>
          <w:spacing w:val="2"/>
          <w:sz w:val="24"/>
          <w:szCs w:val="24"/>
        </w:rPr>
        <w:t>с дополнительным отягощением на поясе (по гимнастиче</w:t>
      </w:r>
      <w:r w:rsidRPr="00F06B00">
        <w:rPr>
          <w:rFonts w:ascii="Times New Roman" w:hAnsi="Times New Roman"/>
          <w:color w:val="auto"/>
          <w:spacing w:val="-2"/>
          <w:sz w:val="24"/>
          <w:szCs w:val="24"/>
        </w:rPr>
        <w:t xml:space="preserve">ской стенке и наклонной гимнастической скамейке в упоре </w:t>
      </w:r>
      <w:r w:rsidRPr="00F06B00">
        <w:rPr>
          <w:rFonts w:ascii="Times New Roman" w:hAnsi="Times New Roman"/>
          <w:color w:val="auto"/>
          <w:sz w:val="24"/>
          <w:szCs w:val="24"/>
        </w:rPr>
        <w:t>на коленях и в упоре присев); перелезание и перепрыгива</w:t>
      </w:r>
      <w:r w:rsidRPr="00F06B00">
        <w:rPr>
          <w:rFonts w:ascii="Times New Roman" w:hAnsi="Times New Roman"/>
          <w:color w:val="auto"/>
          <w:spacing w:val="2"/>
          <w:sz w:val="24"/>
          <w:szCs w:val="24"/>
        </w:rPr>
        <w:t xml:space="preserve">ние через препятствия с опорой на руки; подтягивание в </w:t>
      </w:r>
      <w:r w:rsidRPr="00F06B00">
        <w:rPr>
          <w:rFonts w:ascii="Times New Roman" w:hAnsi="Times New Roman"/>
          <w:color w:val="auto"/>
          <w:spacing w:val="-2"/>
          <w:sz w:val="24"/>
          <w:szCs w:val="24"/>
        </w:rPr>
        <w:t xml:space="preserve">висе стоя и лёжа; </w:t>
      </w:r>
      <w:proofErr w:type="gramStart"/>
      <w:r w:rsidRPr="00F06B00">
        <w:rPr>
          <w:rFonts w:ascii="Times New Roman" w:hAnsi="Times New Roman"/>
          <w:color w:val="auto"/>
          <w:spacing w:val="-2"/>
          <w:sz w:val="24"/>
          <w:szCs w:val="24"/>
        </w:rPr>
        <w:t>отжимание</w:t>
      </w:r>
      <w:proofErr w:type="gramEnd"/>
      <w:r w:rsidRPr="00F06B00">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w:t>
      </w:r>
      <w:proofErr w:type="gramStart"/>
      <w:r w:rsidRPr="00F06B00">
        <w:rPr>
          <w:rFonts w:ascii="Times New Roman" w:hAnsi="Times New Roman"/>
          <w:color w:val="auto"/>
          <w:spacing w:val="-2"/>
          <w:sz w:val="24"/>
          <w:szCs w:val="24"/>
        </w:rPr>
        <w:t>х(</w:t>
      </w:r>
      <w:proofErr w:type="gramEnd"/>
      <w:r w:rsidRPr="00F06B00">
        <w:rPr>
          <w:rFonts w:ascii="Times New Roman" w:hAnsi="Times New Roman"/>
          <w:color w:val="auto"/>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Pr="00F06B00">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bCs/>
          <w:color w:val="auto"/>
          <w:sz w:val="24"/>
          <w:szCs w:val="24"/>
        </w:rPr>
        <w:t>На материале лёгкой атлетики</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pacing w:val="2"/>
          <w:sz w:val="24"/>
          <w:szCs w:val="24"/>
        </w:rPr>
        <w:t xml:space="preserve">Развитие координации: </w:t>
      </w:r>
      <w:r w:rsidRPr="00F06B00">
        <w:rPr>
          <w:rFonts w:ascii="Times New Roman" w:hAnsi="Times New Roman"/>
          <w:color w:val="auto"/>
          <w:spacing w:val="2"/>
          <w:sz w:val="24"/>
          <w:szCs w:val="24"/>
        </w:rPr>
        <w:t>бег с изменяющимся направле</w:t>
      </w:r>
      <w:r w:rsidRPr="00F06B00">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F06B00" w:rsidRDefault="00653A76" w:rsidP="00367534">
      <w:pPr>
        <w:pStyle w:val="a4"/>
        <w:spacing w:line="240" w:lineRule="auto"/>
        <w:ind w:firstLine="454"/>
        <w:rPr>
          <w:rFonts w:ascii="Times New Roman" w:hAnsi="Times New Roman"/>
          <w:iCs/>
          <w:color w:val="auto"/>
          <w:spacing w:val="2"/>
          <w:sz w:val="24"/>
          <w:szCs w:val="24"/>
        </w:rPr>
      </w:pPr>
      <w:r w:rsidRPr="00F06B00">
        <w:rPr>
          <w:rFonts w:ascii="Times New Roman" w:hAnsi="Times New Roman"/>
          <w:iCs/>
          <w:color w:val="auto"/>
          <w:spacing w:val="2"/>
          <w:sz w:val="24"/>
          <w:szCs w:val="24"/>
        </w:rPr>
        <w:t xml:space="preserve">Развитие быстроты: </w:t>
      </w:r>
      <w:r w:rsidRPr="00F06B00">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06B00">
        <w:rPr>
          <w:rFonts w:ascii="Times New Roman" w:hAnsi="Times New Roman"/>
          <w:color w:val="auto"/>
          <w:spacing w:val="2"/>
          <w:sz w:val="24"/>
          <w:szCs w:val="24"/>
        </w:rPr>
        <w:br/>
      </w:r>
      <w:r w:rsidRPr="00F06B00">
        <w:rPr>
          <w:rFonts w:ascii="Times New Roman" w:hAnsi="Times New Roman"/>
          <w:color w:val="auto"/>
          <w:sz w:val="24"/>
          <w:szCs w:val="24"/>
        </w:rPr>
        <w:t>положений; броски в стенку и ловля теннисного мяча в мак</w:t>
      </w:r>
      <w:r w:rsidRPr="00F06B00">
        <w:rPr>
          <w:rFonts w:ascii="Times New Roman" w:hAnsi="Times New Roman"/>
          <w:color w:val="auto"/>
          <w:spacing w:val="2"/>
          <w:sz w:val="24"/>
          <w:szCs w:val="24"/>
        </w:rPr>
        <w:t>симальном темпе, из раз</w:t>
      </w:r>
      <w:r w:rsidR="00A22907" w:rsidRPr="00F06B00">
        <w:rPr>
          <w:rFonts w:ascii="Times New Roman" w:hAnsi="Times New Roman"/>
          <w:color w:val="auto"/>
          <w:spacing w:val="2"/>
          <w:sz w:val="24"/>
          <w:szCs w:val="24"/>
        </w:rPr>
        <w:t>ных исходных положений, с пово</w:t>
      </w:r>
      <w:r w:rsidRPr="00F06B00">
        <w:rPr>
          <w:rFonts w:ascii="Times New Roman" w:hAnsi="Times New Roman"/>
          <w:color w:val="auto"/>
          <w:spacing w:val="2"/>
          <w:sz w:val="24"/>
          <w:szCs w:val="24"/>
        </w:rPr>
        <w:t>ротами.</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iCs/>
          <w:color w:val="auto"/>
          <w:sz w:val="24"/>
          <w:szCs w:val="24"/>
        </w:rPr>
        <w:lastRenderedPageBreak/>
        <w:t xml:space="preserve">Развитие выносливости: </w:t>
      </w:r>
      <w:r w:rsidRPr="00F06B00">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06B00">
        <w:rPr>
          <w:rFonts w:ascii="Times New Roman" w:hAnsi="Times New Roman"/>
          <w:color w:val="auto"/>
          <w:sz w:val="24"/>
          <w:szCs w:val="24"/>
        </w:rPr>
        <w:noBreakHyphen/>
        <w:t>минутный бег.</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iCs/>
          <w:color w:val="auto"/>
          <w:sz w:val="24"/>
          <w:szCs w:val="24"/>
        </w:rPr>
        <w:t xml:space="preserve">Развитие силовых способностей: </w:t>
      </w:r>
      <w:r w:rsidRPr="00F06B00">
        <w:rPr>
          <w:rFonts w:ascii="Times New Roman" w:hAnsi="Times New Roman"/>
          <w:color w:val="auto"/>
          <w:sz w:val="24"/>
          <w:szCs w:val="24"/>
        </w:rPr>
        <w:t xml:space="preserve">повторное выполнение </w:t>
      </w:r>
      <w:r w:rsidRPr="00F06B00">
        <w:rPr>
          <w:rFonts w:ascii="Times New Roman" w:hAnsi="Times New Roman"/>
          <w:color w:val="auto"/>
          <w:spacing w:val="-2"/>
          <w:sz w:val="24"/>
          <w:szCs w:val="24"/>
        </w:rPr>
        <w:t>многоскоков; повторное преодоление препятствий (15—20 см)</w:t>
      </w:r>
      <w:proofErr w:type="gramStart"/>
      <w:r w:rsidRPr="00F06B00">
        <w:rPr>
          <w:rFonts w:ascii="Times New Roman" w:hAnsi="Times New Roman"/>
          <w:color w:val="auto"/>
          <w:spacing w:val="-2"/>
          <w:sz w:val="24"/>
          <w:szCs w:val="24"/>
        </w:rPr>
        <w:t>;</w:t>
      </w:r>
      <w:r w:rsidRPr="00F06B00">
        <w:rPr>
          <w:rFonts w:ascii="Times New Roman" w:hAnsi="Times New Roman"/>
          <w:color w:val="auto"/>
          <w:sz w:val="24"/>
          <w:szCs w:val="24"/>
        </w:rPr>
        <w:t>п</w:t>
      </w:r>
      <w:proofErr w:type="gramEnd"/>
      <w:r w:rsidRPr="00F06B00">
        <w:rPr>
          <w:rFonts w:ascii="Times New Roman" w:hAnsi="Times New Roman"/>
          <w:color w:val="auto"/>
          <w:sz w:val="24"/>
          <w:szCs w:val="24"/>
        </w:rPr>
        <w:t xml:space="preserve">ередача набивного мяча (1 кг) в максимальном темпе, по </w:t>
      </w:r>
      <w:r w:rsidRPr="00F06B00">
        <w:rPr>
          <w:rFonts w:ascii="Times New Roman" w:hAnsi="Times New Roman"/>
          <w:color w:val="auto"/>
          <w:spacing w:val="2"/>
          <w:sz w:val="24"/>
          <w:szCs w:val="24"/>
        </w:rPr>
        <w:t xml:space="preserve">кругу, из разных исходных положений; метание набивных </w:t>
      </w:r>
      <w:r w:rsidRPr="00F06B00">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F06B00">
        <w:rPr>
          <w:rFonts w:ascii="Times New Roman" w:hAnsi="Times New Roman"/>
          <w:color w:val="auto"/>
          <w:spacing w:val="2"/>
          <w:sz w:val="24"/>
          <w:szCs w:val="24"/>
        </w:rPr>
        <w:t>снизу, от груди); повторное выполнение беговых нагрузок</w:t>
      </w:r>
      <w:r w:rsidRPr="00F06B00">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F06B00" w:rsidRDefault="00653A76" w:rsidP="00367534">
      <w:pPr>
        <w:pStyle w:val="a4"/>
        <w:spacing w:line="240" w:lineRule="auto"/>
        <w:ind w:firstLine="454"/>
        <w:rPr>
          <w:rFonts w:ascii="Times New Roman" w:hAnsi="Times New Roman"/>
          <w:iCs/>
          <w:color w:val="auto"/>
          <w:sz w:val="24"/>
          <w:szCs w:val="24"/>
        </w:rPr>
      </w:pPr>
      <w:r w:rsidRPr="00F06B00">
        <w:rPr>
          <w:rFonts w:ascii="Times New Roman" w:hAnsi="Times New Roman"/>
          <w:b/>
          <w:bCs/>
          <w:color w:val="auto"/>
          <w:sz w:val="24"/>
          <w:szCs w:val="24"/>
        </w:rPr>
        <w:t>На материале лыжных гонок</w:t>
      </w:r>
    </w:p>
    <w:p w:rsidR="00653A76" w:rsidRPr="00F06B00" w:rsidRDefault="00653A76" w:rsidP="00367534">
      <w:pPr>
        <w:pStyle w:val="a4"/>
        <w:spacing w:line="240" w:lineRule="auto"/>
        <w:ind w:firstLine="454"/>
        <w:rPr>
          <w:rFonts w:ascii="Times New Roman" w:hAnsi="Times New Roman"/>
          <w:iCs/>
          <w:color w:val="auto"/>
          <w:sz w:val="24"/>
          <w:szCs w:val="24"/>
        </w:rPr>
      </w:pPr>
      <w:proofErr w:type="gramStart"/>
      <w:r w:rsidRPr="00F06B00">
        <w:rPr>
          <w:rFonts w:ascii="Times New Roman" w:hAnsi="Times New Roman"/>
          <w:iCs/>
          <w:color w:val="auto"/>
          <w:sz w:val="24"/>
          <w:szCs w:val="24"/>
        </w:rPr>
        <w:t xml:space="preserve">Развитие координации: </w:t>
      </w:r>
      <w:r w:rsidRPr="00F06B00">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F06B00">
        <w:rPr>
          <w:rFonts w:ascii="Times New Roman" w:hAnsi="Times New Roman"/>
          <w:color w:val="auto"/>
          <w:spacing w:val="2"/>
          <w:sz w:val="24"/>
          <w:szCs w:val="24"/>
        </w:rPr>
        <w:t xml:space="preserve">ками на лыжах; подбирание предметов во время спуска в </w:t>
      </w:r>
      <w:r w:rsidRPr="00F06B00">
        <w:rPr>
          <w:rFonts w:ascii="Times New Roman" w:hAnsi="Times New Roman"/>
          <w:color w:val="auto"/>
          <w:sz w:val="24"/>
          <w:szCs w:val="24"/>
        </w:rPr>
        <w:t>низкой стойке.</w:t>
      </w:r>
      <w:proofErr w:type="gramEnd"/>
    </w:p>
    <w:p w:rsidR="00931D6F" w:rsidRDefault="00653A76" w:rsidP="00072052">
      <w:pPr>
        <w:pStyle w:val="a4"/>
        <w:spacing w:line="240" w:lineRule="auto"/>
        <w:ind w:firstLine="454"/>
        <w:rPr>
          <w:rFonts w:ascii="Times New Roman" w:hAnsi="Times New Roman"/>
          <w:color w:val="auto"/>
          <w:sz w:val="24"/>
          <w:szCs w:val="24"/>
        </w:rPr>
      </w:pPr>
      <w:r w:rsidRPr="00F06B00">
        <w:rPr>
          <w:rFonts w:ascii="Times New Roman" w:hAnsi="Times New Roman"/>
          <w:iCs/>
          <w:color w:val="auto"/>
          <w:sz w:val="24"/>
          <w:szCs w:val="24"/>
        </w:rPr>
        <w:t xml:space="preserve">Развитие выносливости: </w:t>
      </w:r>
      <w:r w:rsidRPr="00F06B00">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w:t>
      </w:r>
      <w:r w:rsidR="00931D6F">
        <w:rPr>
          <w:rFonts w:ascii="Times New Roman" w:hAnsi="Times New Roman"/>
          <w:color w:val="auto"/>
          <w:sz w:val="24"/>
          <w:szCs w:val="24"/>
        </w:rPr>
        <w:t>ождение тренировочных дистанций</w:t>
      </w:r>
    </w:p>
    <w:p w:rsidR="00072052" w:rsidRPr="00072052" w:rsidRDefault="00072052" w:rsidP="00072052">
      <w:pPr>
        <w:pStyle w:val="a4"/>
        <w:spacing w:line="240" w:lineRule="auto"/>
        <w:ind w:firstLine="454"/>
        <w:rPr>
          <w:rFonts w:ascii="Times New Roman" w:hAnsi="Times New Roman"/>
          <w:iCs/>
          <w:color w:val="auto"/>
          <w:sz w:val="22"/>
          <w:szCs w:val="22"/>
        </w:rPr>
      </w:pPr>
      <w:r w:rsidRPr="00072052">
        <w:rPr>
          <w:rFonts w:ascii="Times New Roman" w:hAnsi="Times New Roman"/>
          <w:b/>
          <w:bCs/>
          <w:color w:val="auto"/>
          <w:sz w:val="22"/>
          <w:szCs w:val="22"/>
        </w:rPr>
        <w:t>На материале плавания</w:t>
      </w:r>
    </w:p>
    <w:p w:rsidR="00072052" w:rsidRPr="00072052" w:rsidRDefault="00072052" w:rsidP="00072052">
      <w:pPr>
        <w:pStyle w:val="a4"/>
        <w:spacing w:line="240" w:lineRule="auto"/>
        <w:ind w:firstLine="454"/>
        <w:rPr>
          <w:rFonts w:ascii="Times New Roman" w:hAnsi="Times New Roman"/>
          <w:color w:val="auto"/>
          <w:sz w:val="22"/>
          <w:szCs w:val="22"/>
        </w:rPr>
      </w:pPr>
      <w:r w:rsidRPr="00072052">
        <w:rPr>
          <w:rFonts w:ascii="Times New Roman" w:hAnsi="Times New Roman"/>
          <w:iCs/>
          <w:color w:val="auto"/>
          <w:sz w:val="22"/>
          <w:szCs w:val="22"/>
        </w:rPr>
        <w:t xml:space="preserve">Развитие выносливости: </w:t>
      </w:r>
      <w:r w:rsidRPr="00072052">
        <w:rPr>
          <w:rFonts w:ascii="Times New Roman" w:hAnsi="Times New Roman"/>
          <w:color w:val="auto"/>
          <w:sz w:val="22"/>
          <w:szCs w:val="22"/>
        </w:rPr>
        <w:t>повторное проплывание отрез</w:t>
      </w:r>
      <w:r w:rsidRPr="00072052">
        <w:rPr>
          <w:rFonts w:ascii="Times New Roman" w:hAnsi="Times New Roman"/>
          <w:color w:val="auto"/>
          <w:spacing w:val="2"/>
          <w:sz w:val="22"/>
          <w:szCs w:val="22"/>
        </w:rPr>
        <w:t xml:space="preserve">ков на ногах, держась за доску; повторное скольжение на </w:t>
      </w:r>
      <w:r w:rsidRPr="00072052">
        <w:rPr>
          <w:rFonts w:ascii="Times New Roman" w:hAnsi="Times New Roman"/>
          <w:color w:val="auto"/>
          <w:sz w:val="22"/>
          <w:szCs w:val="22"/>
        </w:rPr>
        <w:t>груди с задержкой дыхания; повторное проплывание отрезков одним из способов плавания.</w:t>
      </w:r>
    </w:p>
    <w:p w:rsidR="00072052" w:rsidRPr="00072052" w:rsidRDefault="00072052" w:rsidP="00072052">
      <w:pPr>
        <w:pStyle w:val="a4"/>
        <w:spacing w:line="240" w:lineRule="auto"/>
        <w:ind w:firstLine="454"/>
        <w:rPr>
          <w:rFonts w:ascii="Times New Roman" w:hAnsi="Times New Roman"/>
          <w:color w:val="auto"/>
          <w:sz w:val="24"/>
          <w:szCs w:val="24"/>
        </w:rPr>
      </w:pPr>
    </w:p>
    <w:p w:rsidR="000F42A9" w:rsidRPr="005D448B" w:rsidRDefault="000F42A9" w:rsidP="00367534">
      <w:pPr>
        <w:pStyle w:val="afe"/>
        <w:numPr>
          <w:ilvl w:val="1"/>
          <w:numId w:val="2"/>
        </w:numPr>
        <w:spacing w:line="240" w:lineRule="auto"/>
        <w:ind w:left="0" w:firstLine="0"/>
        <w:rPr>
          <w:sz w:val="24"/>
        </w:rPr>
      </w:pPr>
      <w:bookmarkStart w:id="188" w:name="_Toc294246108"/>
      <w:r w:rsidRPr="005D448B">
        <w:rPr>
          <w:sz w:val="24"/>
        </w:rPr>
        <w:t xml:space="preserve">Программа духовно-нравственного воспитания, развития </w:t>
      </w:r>
      <w:proofErr w:type="gramStart"/>
      <w:r w:rsidRPr="005D448B">
        <w:rPr>
          <w:sz w:val="24"/>
        </w:rPr>
        <w:t>обучающихся</w:t>
      </w:r>
      <w:proofErr w:type="gramEnd"/>
      <w:r w:rsidRPr="005D448B">
        <w:rPr>
          <w:sz w:val="24"/>
        </w:rPr>
        <w:t xml:space="preserve"> при получении начального общего образования</w:t>
      </w:r>
      <w:bookmarkEnd w:id="188"/>
    </w:p>
    <w:p w:rsidR="005D448B" w:rsidRPr="005D448B" w:rsidRDefault="005D448B" w:rsidP="005D448B">
      <w:pPr>
        <w:rPr>
          <w:rFonts w:eastAsiaTheme="minorHAnsi"/>
          <w:b/>
          <w:lang w:eastAsia="ar-SA"/>
        </w:rPr>
      </w:pPr>
      <w:r w:rsidRPr="005D448B">
        <w:rPr>
          <w:rFonts w:eastAsiaTheme="minorHAnsi"/>
          <w:b/>
          <w:lang w:eastAsia="ar-SA"/>
        </w:rPr>
        <w:t>Пояснительная записка</w:t>
      </w:r>
    </w:p>
    <w:p w:rsidR="005D448B" w:rsidRPr="005D448B" w:rsidRDefault="005D448B" w:rsidP="00072052">
      <w:pPr>
        <w:rPr>
          <w:rFonts w:eastAsiaTheme="minorHAnsi"/>
          <w:lang w:eastAsia="ar-SA"/>
        </w:rPr>
      </w:pPr>
      <w:r w:rsidRPr="005D448B">
        <w:rPr>
          <w:rFonts w:eastAsiaTheme="minorHAnsi"/>
          <w:lang w:eastAsia="ar-SA"/>
        </w:rPr>
        <w:t>Программа духовно-нравственного развития и воспитания направлена на организацию нравственного уклада школьной жизни школьников младшего звена МБОУ СОШ с</w:t>
      </w:r>
      <w:proofErr w:type="gramStart"/>
      <w:r w:rsidRPr="005D448B">
        <w:rPr>
          <w:rFonts w:eastAsiaTheme="minorHAnsi"/>
          <w:lang w:eastAsia="ar-SA"/>
        </w:rPr>
        <w:t>.Д</w:t>
      </w:r>
      <w:proofErr w:type="gramEnd"/>
      <w:r w:rsidRPr="005D448B">
        <w:rPr>
          <w:rFonts w:eastAsiaTheme="minorHAnsi"/>
          <w:lang w:eastAsia="ar-SA"/>
        </w:rPr>
        <w:t>онское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5D448B" w:rsidRPr="005D448B" w:rsidRDefault="005D448B" w:rsidP="00072052">
      <w:pPr>
        <w:rPr>
          <w:rFonts w:eastAsiaTheme="minorHAnsi"/>
          <w:lang w:eastAsia="ar-SA"/>
        </w:rPr>
      </w:pPr>
      <w:r w:rsidRPr="005D448B">
        <w:rPr>
          <w:rFonts w:eastAsiaTheme="minorHAnsi"/>
          <w:lang w:eastAsia="ar-SA"/>
        </w:rPr>
        <w:t xml:space="preserve">Нормативно-правовой и методологической основой программы духовно-нравственного развития и </w:t>
      </w:r>
      <w:proofErr w:type="gramStart"/>
      <w:r w:rsidRPr="005D448B">
        <w:rPr>
          <w:rFonts w:eastAsiaTheme="minorHAnsi"/>
          <w:lang w:eastAsia="ar-SA"/>
        </w:rPr>
        <w:t>воспитания</w:t>
      </w:r>
      <w:proofErr w:type="gramEnd"/>
      <w:r w:rsidRPr="005D448B">
        <w:rPr>
          <w:rFonts w:eastAsiaTheme="minorHAnsi"/>
          <w:lang w:eastAsia="ar-SA"/>
        </w:rPr>
        <w:t xml:space="preserve"> обучающихся на ступени начального общего образования являются Закон Российской Федерации «Об образовании в Российской Федерации», Стандарт, Концепция духовно</w:t>
      </w:r>
      <w:r w:rsidRPr="005D448B">
        <w:rPr>
          <w:rFonts w:eastAsiaTheme="minorHAnsi"/>
          <w:lang w:eastAsia="ar-SA"/>
        </w:rPr>
        <w:softHyphen/>
        <w:t>-нравствен-ного развития и воспитания личности гражданина России.</w:t>
      </w:r>
    </w:p>
    <w:p w:rsidR="005D448B" w:rsidRPr="005D448B" w:rsidRDefault="005D448B" w:rsidP="00072052">
      <w:pPr>
        <w:rPr>
          <w:rFonts w:eastAsiaTheme="minorHAnsi"/>
          <w:lang w:eastAsia="ar-SA"/>
        </w:rPr>
      </w:pPr>
      <w:r w:rsidRPr="005D448B">
        <w:rPr>
          <w:rFonts w:eastAsiaTheme="minorHAnsi"/>
          <w:lang w:eastAsia="ar-SA"/>
        </w:rPr>
        <w:t>Традиционными источниками нравственности и базовыми ценностями являются:</w:t>
      </w:r>
    </w:p>
    <w:p w:rsidR="005D448B" w:rsidRPr="005D448B" w:rsidRDefault="005D448B" w:rsidP="00072052">
      <w:pPr>
        <w:rPr>
          <w:rFonts w:eastAsiaTheme="minorHAnsi"/>
          <w:lang w:eastAsia="ar-SA"/>
        </w:rPr>
      </w:pPr>
      <w:r w:rsidRPr="005D448B">
        <w:rPr>
          <w:rFonts w:eastAsiaTheme="minorHAnsi"/>
          <w:lang w:eastAsia="ar-SA"/>
        </w:rPr>
        <w:t>патриотиз</w:t>
      </w:r>
      <w:proofErr w:type="gramStart"/>
      <w:r w:rsidRPr="005D448B">
        <w:rPr>
          <w:rFonts w:eastAsiaTheme="minorHAnsi"/>
          <w:lang w:eastAsia="ar-SA"/>
        </w:rPr>
        <w:t>м–</w:t>
      </w:r>
      <w:proofErr w:type="gramEnd"/>
      <w:r w:rsidRPr="005D448B">
        <w:rPr>
          <w:rFonts w:eastAsiaTheme="minorHAnsi"/>
          <w:lang w:eastAsia="ar-SA"/>
        </w:rPr>
        <w:t xml:space="preserve"> любовь к Родине, родному краю, своему народу, уважительное отношение к истории России, села, школы, их традициям, символам и атрибутам;</w:t>
      </w:r>
    </w:p>
    <w:p w:rsidR="005D448B" w:rsidRPr="005D448B" w:rsidRDefault="005D448B" w:rsidP="00072052">
      <w:pPr>
        <w:spacing w:before="240"/>
        <w:rPr>
          <w:rFonts w:eastAsiaTheme="minorHAnsi"/>
          <w:lang w:eastAsia="ar-SA"/>
        </w:rPr>
      </w:pPr>
      <w:r w:rsidRPr="005D448B">
        <w:rPr>
          <w:rFonts w:eastAsiaTheme="minorHAnsi"/>
          <w:lang w:eastAsia="ar-SA"/>
        </w:rPr>
        <w:t>социальная солидарност</w:t>
      </w:r>
      <w:proofErr w:type="gramStart"/>
      <w:r w:rsidRPr="005D448B">
        <w:rPr>
          <w:rFonts w:eastAsiaTheme="minorHAnsi"/>
          <w:lang w:eastAsia="ar-SA"/>
        </w:rPr>
        <w:t>ь–</w:t>
      </w:r>
      <w:proofErr w:type="gramEnd"/>
      <w:r w:rsidRPr="005D448B">
        <w:rPr>
          <w:rFonts w:eastAsiaTheme="minorHAnsi"/>
          <w:lang w:eastAsia="ar-SA"/>
        </w:rPr>
        <w:t xml:space="preserve">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неравнодушие к событиям, происходящим в стране, селе и школе;</w:t>
      </w:r>
    </w:p>
    <w:p w:rsidR="005D448B" w:rsidRPr="005D448B" w:rsidRDefault="005D448B" w:rsidP="00072052">
      <w:pPr>
        <w:spacing w:before="240"/>
        <w:rPr>
          <w:rFonts w:eastAsiaTheme="minorHAnsi"/>
          <w:lang w:eastAsia="ar-SA"/>
        </w:rPr>
      </w:pPr>
      <w:r w:rsidRPr="005D448B">
        <w:rPr>
          <w:rFonts w:eastAsiaTheme="minorHAnsi"/>
          <w:lang w:eastAsia="ar-SA"/>
        </w:rPr>
        <w:t>гражданственност</w:t>
      </w:r>
      <w:proofErr w:type="gramStart"/>
      <w:r w:rsidRPr="005D448B">
        <w:rPr>
          <w:rFonts w:eastAsiaTheme="minorHAnsi"/>
          <w:lang w:eastAsia="ar-SA"/>
        </w:rPr>
        <w:t>ь–</w:t>
      </w:r>
      <w:proofErr w:type="gramEnd"/>
      <w:r w:rsidRPr="005D448B">
        <w:rPr>
          <w:rFonts w:eastAsiaTheme="minorHAnsi"/>
          <w:lang w:eastAsia="ar-SA"/>
        </w:rPr>
        <w:t xml:space="preserve"> правовое государство, гражданское общество и гражданская позиция, закон и правопорядок, поликультурный мир, свобода совести и вероисповедания, навыки и привычки поведения, соответствующие нормам общества;</w:t>
      </w:r>
    </w:p>
    <w:p w:rsidR="005D448B" w:rsidRPr="005D448B" w:rsidRDefault="005D448B" w:rsidP="00072052">
      <w:pPr>
        <w:spacing w:before="240"/>
        <w:rPr>
          <w:rFonts w:eastAsiaTheme="minorHAnsi"/>
          <w:lang w:eastAsia="ar-SA"/>
        </w:rPr>
      </w:pPr>
      <w:r w:rsidRPr="005D448B">
        <w:rPr>
          <w:rFonts w:eastAsiaTheme="minorHAnsi"/>
          <w:lang w:eastAsia="ar-SA"/>
        </w:rPr>
        <w:t>семь</w:t>
      </w:r>
      <w:proofErr w:type="gramStart"/>
      <w:r w:rsidRPr="005D448B">
        <w:rPr>
          <w:rFonts w:eastAsiaTheme="minorHAnsi"/>
          <w:lang w:eastAsia="ar-SA"/>
        </w:rPr>
        <w:t>я–</w:t>
      </w:r>
      <w:proofErr w:type="gramEnd"/>
      <w:r w:rsidRPr="005D448B">
        <w:rPr>
          <w:rFonts w:eastAsiaTheme="minorHAnsi"/>
          <w:lang w:eastAsia="ar-SA"/>
        </w:rPr>
        <w:t xml:space="preserve"> любовь, забота, личная и общественная безопасность, помощь и поддержка, равноправие, здоровье, уважение к родителям, забота о старших и младших;</w:t>
      </w:r>
    </w:p>
    <w:p w:rsidR="005D448B" w:rsidRPr="005D448B" w:rsidRDefault="005D448B" w:rsidP="00072052">
      <w:pPr>
        <w:spacing w:before="240"/>
        <w:rPr>
          <w:rFonts w:eastAsiaTheme="minorHAnsi"/>
          <w:lang w:eastAsia="ar-SA"/>
        </w:rPr>
      </w:pPr>
      <w:r w:rsidRPr="005D448B">
        <w:rPr>
          <w:rFonts w:eastAsiaTheme="minorHAnsi"/>
          <w:lang w:eastAsia="ar-SA"/>
        </w:rPr>
        <w:t>личност</w:t>
      </w:r>
      <w:proofErr w:type="gramStart"/>
      <w:r w:rsidRPr="005D448B">
        <w:rPr>
          <w:rFonts w:eastAsiaTheme="minorHAnsi"/>
          <w:lang w:eastAsia="ar-SA"/>
        </w:rPr>
        <w:t>ь–</w:t>
      </w:r>
      <w:proofErr w:type="gramEnd"/>
      <w:r w:rsidRPr="005D448B">
        <w:rPr>
          <w:rFonts w:eastAsiaTheme="minorHAnsi"/>
          <w:lang w:eastAsia="ar-SA"/>
        </w:rPr>
        <w:t xml:space="preserve"> саморазвитие и совершенствование, смысл жизни,  самоуважение, достоинство, любовь к жизни и человечеству, мудрость, способность к личностному и нравственному выбору; личная рефлексия по проблеме сохранения здоровья;</w:t>
      </w:r>
    </w:p>
    <w:p w:rsidR="005D448B" w:rsidRPr="005D448B" w:rsidRDefault="005D448B" w:rsidP="00072052">
      <w:pPr>
        <w:spacing w:before="240"/>
        <w:rPr>
          <w:rFonts w:eastAsiaTheme="minorHAnsi"/>
          <w:lang w:eastAsia="ar-SA"/>
        </w:rPr>
      </w:pPr>
      <w:r w:rsidRPr="005D448B">
        <w:rPr>
          <w:rFonts w:eastAsiaTheme="minorHAnsi"/>
          <w:lang w:eastAsia="ar-SA"/>
        </w:rPr>
        <w:lastRenderedPageBreak/>
        <w:t>труд и творчеств</w:t>
      </w:r>
      <w:proofErr w:type="gramStart"/>
      <w:r w:rsidRPr="005D448B">
        <w:rPr>
          <w:rFonts w:eastAsiaTheme="minorHAnsi"/>
          <w:lang w:eastAsia="ar-SA"/>
        </w:rPr>
        <w:t>о–</w:t>
      </w:r>
      <w:proofErr w:type="gramEnd"/>
      <w:r w:rsidRPr="005D448B">
        <w:rPr>
          <w:rFonts w:eastAsiaTheme="minorHAnsi"/>
          <w:lang w:eastAsia="ar-SA"/>
        </w:rPr>
        <w:t xml:space="preserve"> уважение к труду, творчество и созидание, целеустремлённость и настойчивость, трудолюбие, бережное отношение к школьному имуществу; </w:t>
      </w:r>
    </w:p>
    <w:p w:rsidR="005D448B" w:rsidRPr="005D448B" w:rsidRDefault="005D448B" w:rsidP="00072052">
      <w:pPr>
        <w:spacing w:before="240"/>
        <w:rPr>
          <w:rFonts w:eastAsiaTheme="minorHAnsi"/>
          <w:lang w:eastAsia="ar-SA"/>
        </w:rPr>
      </w:pPr>
      <w:r w:rsidRPr="005D448B">
        <w:rPr>
          <w:rFonts w:eastAsiaTheme="minorHAnsi"/>
          <w:lang w:eastAsia="ar-SA"/>
        </w:rPr>
        <w:t>наук</w:t>
      </w:r>
      <w:proofErr w:type="gramStart"/>
      <w:r w:rsidRPr="005D448B">
        <w:rPr>
          <w:rFonts w:eastAsiaTheme="minorHAnsi"/>
          <w:lang w:eastAsia="ar-SA"/>
        </w:rPr>
        <w:t>а–</w:t>
      </w:r>
      <w:proofErr w:type="gramEnd"/>
      <w:r w:rsidRPr="005D448B">
        <w:rPr>
          <w:rFonts w:eastAsiaTheme="minorHAnsi"/>
          <w:lang w:eastAsia="ar-SA"/>
        </w:rPr>
        <w:t xml:space="preserve"> ценность знания, стремление к познанию, научная картина мира, мотивация к овладению знаниями, успешное завершение обучения в начальной школе и подготовка к учебе в среднем звене, самостоятельность и инициативность, рационализация учебного труда;</w:t>
      </w:r>
    </w:p>
    <w:p w:rsidR="005D448B" w:rsidRPr="005D448B" w:rsidRDefault="005D448B" w:rsidP="00072052">
      <w:pPr>
        <w:spacing w:before="240"/>
        <w:rPr>
          <w:rFonts w:eastAsiaTheme="minorHAnsi"/>
          <w:lang w:eastAsia="ar-SA"/>
        </w:rPr>
      </w:pPr>
      <w:r w:rsidRPr="005D448B">
        <w:rPr>
          <w:rFonts w:eastAsiaTheme="minorHAnsi"/>
          <w:lang w:eastAsia="ar-SA"/>
        </w:rPr>
        <w:t>традиционные религи</w:t>
      </w:r>
      <w:proofErr w:type="gramStart"/>
      <w:r w:rsidRPr="005D448B">
        <w:rPr>
          <w:rFonts w:eastAsiaTheme="minorHAnsi"/>
          <w:lang w:eastAsia="ar-SA"/>
        </w:rPr>
        <w:t>и–</w:t>
      </w:r>
      <w:proofErr w:type="gramEnd"/>
      <w:r w:rsidRPr="005D448B">
        <w:rPr>
          <w:rFonts w:eastAsiaTheme="minorHAnsi"/>
          <w:lang w:eastAsia="ar-SA"/>
        </w:rPr>
        <w:t xml:space="preserve"> представления о вере, духовности, религиозной жизни человека, ценности религиозного мировоззрения, толерантности;</w:t>
      </w:r>
    </w:p>
    <w:p w:rsidR="005D448B" w:rsidRPr="005D448B" w:rsidRDefault="005D448B" w:rsidP="00072052">
      <w:pPr>
        <w:spacing w:before="240"/>
        <w:rPr>
          <w:rFonts w:eastAsiaTheme="minorHAnsi"/>
          <w:lang w:eastAsia="ar-SA"/>
        </w:rPr>
      </w:pPr>
      <w:r w:rsidRPr="005D448B">
        <w:rPr>
          <w:rFonts w:eastAsiaTheme="minorHAnsi"/>
          <w:lang w:eastAsia="ar-SA"/>
        </w:rPr>
        <w:t>искусство и литератур</w:t>
      </w:r>
      <w:proofErr w:type="gramStart"/>
      <w:r w:rsidRPr="005D448B">
        <w:rPr>
          <w:rFonts w:eastAsiaTheme="minorHAnsi"/>
          <w:lang w:eastAsia="ar-SA"/>
        </w:rPr>
        <w:t>а–</w:t>
      </w:r>
      <w:proofErr w:type="gramEnd"/>
      <w:r w:rsidRPr="005D448B">
        <w:rPr>
          <w:rFonts w:eastAsiaTheme="minorHAnsi"/>
          <w:lang w:eastAsia="ar-SA"/>
        </w:rPr>
        <w:t xml:space="preserve"> красота, гармония, духовный мир человека, нравственный выбор, смысл жизни, эстетическое развитие;</w:t>
      </w:r>
    </w:p>
    <w:p w:rsidR="005D448B" w:rsidRPr="005D448B" w:rsidRDefault="005D448B" w:rsidP="00072052">
      <w:pPr>
        <w:spacing w:before="240"/>
        <w:rPr>
          <w:rFonts w:eastAsiaTheme="minorHAnsi"/>
          <w:lang w:eastAsia="ar-SA"/>
        </w:rPr>
      </w:pPr>
      <w:r w:rsidRPr="005D448B">
        <w:rPr>
          <w:rFonts w:eastAsiaTheme="minorHAnsi"/>
          <w:lang w:eastAsia="ar-SA"/>
        </w:rPr>
        <w:t>природ</w:t>
      </w:r>
      <w:proofErr w:type="gramStart"/>
      <w:r w:rsidRPr="005D448B">
        <w:rPr>
          <w:rFonts w:eastAsiaTheme="minorHAnsi"/>
          <w:lang w:eastAsia="ar-SA"/>
        </w:rPr>
        <w:t>а–</w:t>
      </w:r>
      <w:proofErr w:type="gramEnd"/>
      <w:r w:rsidRPr="005D448B">
        <w:rPr>
          <w:rFonts w:eastAsiaTheme="minorHAnsi"/>
          <w:lang w:eastAsia="ar-SA"/>
        </w:rPr>
        <w:t xml:space="preserve"> эволюция, родная земля, заповедная природа, планета Земля, экологическое сознание;</w:t>
      </w:r>
    </w:p>
    <w:p w:rsidR="005D448B" w:rsidRPr="005D448B" w:rsidRDefault="005D448B" w:rsidP="00072052">
      <w:pPr>
        <w:spacing w:before="240"/>
        <w:rPr>
          <w:rFonts w:eastAsiaTheme="minorHAnsi"/>
          <w:lang w:eastAsia="ar-SA"/>
        </w:rPr>
      </w:pPr>
      <w:r w:rsidRPr="005D448B">
        <w:rPr>
          <w:rFonts w:eastAsiaTheme="minorHAnsi"/>
          <w:lang w:eastAsia="ar-SA"/>
        </w:rPr>
        <w:t>человечеств</w:t>
      </w:r>
      <w:proofErr w:type="gramStart"/>
      <w:r w:rsidRPr="005D448B">
        <w:rPr>
          <w:rFonts w:eastAsiaTheme="minorHAnsi"/>
          <w:lang w:eastAsia="ar-SA"/>
        </w:rPr>
        <w:t>о–</w:t>
      </w:r>
      <w:proofErr w:type="gramEnd"/>
      <w:r w:rsidRPr="005D448B">
        <w:rPr>
          <w:rFonts w:eastAsiaTheme="minorHAnsi"/>
          <w:lang w:eastAsia="ar-SA"/>
        </w:rPr>
        <w:t xml:space="preserve"> мир, многообразие и уважение культур и народов, прогресс человечества, международное сотрудничество, самоуправление и общественное управление.</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Педагогический коллектив создаёт условия для реализации вышеперечисленных нравственных ценностей, обеспечивая тем самым приобщение, сохранение и обогащение культурно-исторических национальных традиций России, малой родины, семейных традиций и направляет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w:t>
      </w:r>
      <w:proofErr w:type="gramEnd"/>
      <w:r w:rsidRPr="005D448B">
        <w:rPr>
          <w:rFonts w:eastAsiaTheme="minorHAnsi"/>
          <w:lang w:eastAsia="ar-SA"/>
        </w:rPr>
        <w:t xml:space="preserve"> на условиях открытого взаимодействия социальных субъектов.</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Младший школьный возраст представляет большие возможности для формирования </w:t>
      </w:r>
      <w:proofErr w:type="gramStart"/>
      <w:r w:rsidRPr="005D448B">
        <w:rPr>
          <w:rFonts w:eastAsiaTheme="minorHAnsi"/>
          <w:lang w:eastAsia="ar-SA"/>
        </w:rPr>
        <w:t>нравствен-ных</w:t>
      </w:r>
      <w:proofErr w:type="gramEnd"/>
      <w:r w:rsidRPr="005D448B">
        <w:rPr>
          <w:rFonts w:eastAsiaTheme="minorHAnsi"/>
          <w:lang w:eastAsia="ar-SA"/>
        </w:rPr>
        <w:t xml:space="preserve"> качеств и положительных черт личности. Податливость и известная внушаемость </w:t>
      </w:r>
      <w:proofErr w:type="gramStart"/>
      <w:r w:rsidRPr="005D448B">
        <w:rPr>
          <w:rFonts w:eastAsiaTheme="minorHAnsi"/>
          <w:lang w:eastAsia="ar-SA"/>
        </w:rPr>
        <w:t>школь-ников</w:t>
      </w:r>
      <w:proofErr w:type="gramEnd"/>
      <w:r w:rsidRPr="005D448B">
        <w:rPr>
          <w:rFonts w:eastAsiaTheme="minorHAnsi"/>
          <w:lang w:eastAsia="ar-SA"/>
        </w:rPr>
        <w:t xml:space="preserve">, их доверчивость, склонность к подражанию, огромный авторитет, которым пользуется учитель, создают благоприятные предпосылки для формирования высокоморальной личности. Основы нравственного поведения закладываются именно в начальной школе, её роль в процессе социализации личности огромна. С началом школьного обучения ребёнок приобретает новый статус - ученик. Освоение новой социальной позиции позволяет ему расширить сферу </w:t>
      </w:r>
      <w:proofErr w:type="gramStart"/>
      <w:r w:rsidRPr="005D448B">
        <w:rPr>
          <w:rFonts w:eastAsiaTheme="minorHAnsi"/>
          <w:lang w:eastAsia="ar-SA"/>
        </w:rPr>
        <w:t>взаимо-действия</w:t>
      </w:r>
      <w:proofErr w:type="gramEnd"/>
      <w:r w:rsidRPr="005D448B">
        <w:rPr>
          <w:rFonts w:eastAsiaTheme="minorHAnsi"/>
          <w:lang w:eastAsia="ar-SA"/>
        </w:rPr>
        <w:t xml:space="preserve"> с окружающим миром, занять позицию личностного отношения к образованию, к школе, к своим педагогам и одноклассникам, приобщиться к трудовой, общественной, творческой, интеллектуальной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При этом существенное влияние на формирование данных новообразований познавательной сферы, качеств и свойств личности обучающегося оказывают принципиально новые условия и режим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5D448B" w:rsidRPr="005D448B" w:rsidRDefault="005D448B" w:rsidP="005D448B">
      <w:pPr>
        <w:spacing w:before="240" w:after="200"/>
        <w:rPr>
          <w:rFonts w:eastAsiaTheme="minorHAnsi"/>
          <w:lang w:eastAsia="ar-SA"/>
        </w:rPr>
      </w:pPr>
      <w:r w:rsidRPr="005D448B">
        <w:rPr>
          <w:rFonts w:eastAsiaTheme="minorHAnsi"/>
          <w:lang w:eastAsia="ar-SA"/>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т. д.) и вне школы </w:t>
      </w:r>
      <w:proofErr w:type="gramStart"/>
      <w:r w:rsidRPr="005D448B">
        <w:rPr>
          <w:rFonts w:eastAsiaTheme="minorHAnsi"/>
          <w:lang w:eastAsia="ar-SA"/>
        </w:rPr>
        <w:t xml:space="preserve">( </w:t>
      </w:r>
      <w:proofErr w:type="gramEnd"/>
      <w:r w:rsidRPr="005D448B">
        <w:rPr>
          <w:rFonts w:eastAsiaTheme="minorHAnsi"/>
          <w:lang w:eastAsia="ar-SA"/>
        </w:rPr>
        <w:t>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Образовательное учреждение призвано активно противодействовать этим негативным </w:t>
      </w:r>
      <w:proofErr w:type="gramStart"/>
      <w:r w:rsidRPr="005D448B">
        <w:rPr>
          <w:rFonts w:eastAsiaTheme="minorHAnsi"/>
          <w:lang w:eastAsia="ar-SA"/>
        </w:rPr>
        <w:t>тенден-циям</w:t>
      </w:r>
      <w:proofErr w:type="gramEnd"/>
      <w:r w:rsidRPr="005D448B">
        <w:rPr>
          <w:rFonts w:eastAsiaTheme="minorHAnsi"/>
          <w:lang w:eastAsia="ar-SA"/>
        </w:rPr>
        <w:t>. Прежде всего, необходим переход от воспитательной работы к системному духовно-нравственному развитию и воспитанию обучающихся, направленному на формирование морально</w:t>
      </w:r>
      <w:r w:rsidRPr="005D448B">
        <w:rPr>
          <w:rFonts w:eastAsiaTheme="minorHAnsi"/>
          <w:lang w:eastAsia="ar-SA"/>
        </w:rPr>
        <w:softHyphen/>
        <w:t xml:space="preserve"> </w:t>
      </w:r>
      <w:r w:rsidRPr="005D448B">
        <w:rPr>
          <w:rFonts w:eastAsiaTheme="minorHAnsi"/>
          <w:lang w:eastAsia="ar-SA"/>
        </w:rPr>
        <w:lastRenderedPageBreak/>
        <w:t>- нравственного, личностн</w:t>
      </w:r>
      <w:proofErr w:type="gramStart"/>
      <w:r w:rsidRPr="005D448B">
        <w:rPr>
          <w:rFonts w:eastAsiaTheme="minorHAnsi"/>
          <w:lang w:eastAsia="ar-SA"/>
        </w:rPr>
        <w:t>о-</w:t>
      </w:r>
      <w:proofErr w:type="gramEnd"/>
      <w:r w:rsidRPr="005D448B">
        <w:rPr>
          <w:rFonts w:eastAsiaTheme="minorHAnsi"/>
          <w:lang w:eastAsia="ar-SA"/>
        </w:rPr>
        <w:t xml:space="preserve">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 </w:t>
      </w:r>
      <w:proofErr w:type="gramStart"/>
      <w:r w:rsidRPr="005D448B">
        <w:rPr>
          <w:rFonts w:eastAsiaTheme="minorHAnsi"/>
          <w:lang w:eastAsia="ar-SA"/>
        </w:rPr>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w:t>
      </w:r>
      <w:r w:rsidRPr="005D448B">
        <w:rPr>
          <w:rFonts w:eastAsiaTheme="minorHAnsi"/>
          <w:lang w:eastAsia="ar-SA"/>
        </w:rPr>
        <w:softHyphen/>
        <w:t>нравственная, социальная, культурная полноценность перехода ребёнка из дошкольного в младший, а из него в средний школьный возраст.</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Школе как социальному субъекту – носителю педагогической культу</w:t>
      </w:r>
      <w:r w:rsidRPr="005D448B">
        <w:rPr>
          <w:rFonts w:eastAsiaTheme="minorHAnsi"/>
          <w:lang w:eastAsia="ar-SA"/>
        </w:rPr>
        <w:softHyphen/>
        <w:t>ры, несомненно, принадлежит ведущая роль в осуществлении духовно-нрав</w:t>
      </w:r>
      <w:r w:rsidRPr="005D448B">
        <w:rPr>
          <w:rFonts w:eastAsiaTheme="minorHAnsi"/>
          <w:lang w:eastAsia="ar-SA"/>
        </w:rPr>
        <w:softHyphen/>
        <w:t>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образования, культуры и спорта, традиционных религиозных и общественных организаций).</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Поэтому в основу Примерной программы духовно-нравственного развития и </w:t>
      </w:r>
      <w:proofErr w:type="gramStart"/>
      <w:r w:rsidRPr="005D448B">
        <w:rPr>
          <w:rFonts w:eastAsiaTheme="minorHAnsi"/>
          <w:lang w:eastAsia="ar-SA"/>
        </w:rPr>
        <w:t>воспитания</w:t>
      </w:r>
      <w:proofErr w:type="gramEnd"/>
      <w:r w:rsidRPr="005D448B">
        <w:rPr>
          <w:rFonts w:eastAsiaTheme="minorHAnsi"/>
          <w:lang w:eastAsia="ar-SA"/>
        </w:rPr>
        <w:t xml:space="preserve"> обучающихся на ступени начального общего образования и организуемого в соответствии с ней уклада школьной жизни положены следующие принципы:</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Принцип ориентации на идеал. В воспитании всегда есть и будет идеал, высшая цель стремлений, деятельности воспитания и самовоспитания, духовно-нравственного развития личности. Современный воспитательный идеал поддерживает внутреннее (смысловое, содержательное, </w:t>
      </w:r>
      <w:proofErr w:type="gramStart"/>
      <w:r w:rsidRPr="005D448B">
        <w:rPr>
          <w:rFonts w:eastAsiaTheme="minorHAnsi"/>
          <w:lang w:eastAsia="ar-SA"/>
        </w:rPr>
        <w:t xml:space="preserve">процессуальное) </w:t>
      </w:r>
      <w:proofErr w:type="gramEnd"/>
      <w:r w:rsidRPr="005D448B">
        <w:rPr>
          <w:rFonts w:eastAsiaTheme="minorHAnsi"/>
          <w:lang w:eastAsia="ar-SA"/>
        </w:rPr>
        <w:t>единство уклада школьной жизни, обеспечивает возможность согласования деятельности различных субъектов воспитания и социализации.</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В реализации данного принципа, а также в целях привлечения обучающихся младших классов к театральному искусству, продвижения в начальном литературном образовании и развитии, расширения читательского кругозора и творческой активности младших школьников в течение учебного года организуются Дни музея, Дни юного читателя, викторины по  сказкам, посещение конкурсов и фестивалей исполнителей народной музыки, народного творчества.</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Аксиологический принцип. Известно, что ценности определяют основное содержание духовно-нравственного развития и воспитания личности.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5D448B" w:rsidRPr="005D448B" w:rsidRDefault="005D448B" w:rsidP="005D448B">
      <w:pPr>
        <w:spacing w:before="240" w:after="200"/>
        <w:rPr>
          <w:rFonts w:eastAsiaTheme="minorHAnsi"/>
          <w:lang w:eastAsia="ar-SA"/>
        </w:rPr>
      </w:pPr>
      <w:r w:rsidRPr="005D448B">
        <w:rPr>
          <w:rFonts w:eastAsiaTheme="minorHAnsi"/>
          <w:lang w:eastAsia="ar-SA"/>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 Для достижения этого принципа организуются семейные праздники, конкурс рисунков « Моя семья», конкурс рассказов « Расскажи нам о семье», встречи с интересными людьми.</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Принцип идентификации (персонификации). Идентификация – устойчивое отождествление себя </w:t>
      </w:r>
      <w:proofErr w:type="gramStart"/>
      <w:r w:rsidRPr="005D448B">
        <w:rPr>
          <w:rFonts w:eastAsiaTheme="minorHAnsi"/>
          <w:lang w:eastAsia="ar-SA"/>
        </w:rPr>
        <w:t>со</w:t>
      </w:r>
      <w:proofErr w:type="gramEnd"/>
      <w:r w:rsidRPr="005D448B">
        <w:rPr>
          <w:rFonts w:eastAsiaTheme="minorHAnsi"/>
          <w:lang w:eastAsia="ar-SA"/>
        </w:rPr>
        <w:t xml:space="preserve"> </w:t>
      </w:r>
      <w:proofErr w:type="gramStart"/>
      <w:r w:rsidRPr="005D448B">
        <w:rPr>
          <w:rFonts w:eastAsiaTheme="minorHAnsi"/>
          <w:lang w:eastAsia="ar-SA"/>
        </w:rPr>
        <w:t>значимым</w:t>
      </w:r>
      <w:proofErr w:type="gramEnd"/>
      <w:r w:rsidRPr="005D448B">
        <w:rPr>
          <w:rFonts w:eastAsiaTheme="minorHAnsi"/>
          <w:lang w:eastAsia="ar-SA"/>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 школе существует система поиска, поддержки и сопровождения одарённых детей. Чётко понимая свою задачу, направленную на развитие творческой среды ребёнка, педагоги начальной школы изыскивают и предоставляют возможности каждому школьнику младшей ступени обучения проявить способности в учебной, научной, исследовательской, культурной и др. деятельности. Система школьных олимпиад, конкурсов для младших школьников, практика дополнительного образования, отработанные механизмы учёта личных достижений обучающихся вне школы дают возможность стратегически правильно выстроить психолого-педагогическое сопровождение ребёнка в образовательном процессе, продемонстрировать родительской общественности безграничность детской талантливости и инициативности. </w:t>
      </w:r>
    </w:p>
    <w:p w:rsidR="005D448B" w:rsidRPr="005D448B" w:rsidRDefault="005D448B" w:rsidP="005D448B">
      <w:pPr>
        <w:spacing w:before="240" w:after="200"/>
        <w:rPr>
          <w:rFonts w:eastAsiaTheme="minorHAnsi"/>
          <w:lang w:eastAsia="ar-SA"/>
        </w:rPr>
      </w:pPr>
      <w:r w:rsidRPr="005D448B">
        <w:rPr>
          <w:rFonts w:eastAsiaTheme="minorHAnsi"/>
          <w:lang w:eastAsia="ar-SA"/>
        </w:rPr>
        <w:t>Принцип диалогического общения.</w:t>
      </w:r>
    </w:p>
    <w:p w:rsidR="005D448B" w:rsidRPr="005D448B" w:rsidRDefault="005D448B" w:rsidP="005D448B">
      <w:pPr>
        <w:spacing w:before="240" w:after="200"/>
        <w:rPr>
          <w:rFonts w:eastAsiaTheme="minorHAnsi"/>
          <w:lang w:eastAsia="ar-SA"/>
        </w:rPr>
      </w:pPr>
      <w:r w:rsidRPr="005D448B">
        <w:rPr>
          <w:rFonts w:eastAsiaTheme="minorHAnsi"/>
          <w:lang w:eastAsia="ar-SA"/>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Принцип диалогического общения нашёл своё отражение в продолжение традиций воспита-тельной работы с учащимися начальных классов: прекрасные торжественные праздники «Посвя-щение в первоклассники»», «Прощание с Азбукой» (1 класс), яркий незабываемый конкурс «А, ну-ка, девочки» (2-4 классы), «Новогодний праздник» (1-4 классы), конкурсы чтецов и рисунков, посвященные памятным датам (1-4 классы), Дни здоровья (1-4 классы).</w:t>
      </w:r>
      <w:proofErr w:type="gramEnd"/>
      <w:r w:rsidRPr="005D448B">
        <w:rPr>
          <w:rFonts w:eastAsiaTheme="minorHAnsi"/>
          <w:lang w:eastAsia="ar-SA"/>
        </w:rPr>
        <w:t xml:space="preserve"> Эти и другие мероприятия тщательно готовятся и проводятся на высоком уровне при практически 100% участии родителей обучающихся начальной школы. На классных часах обучающиеся начальных классов, учителя и родители обучающихся в конструктивном диалоге обсуждают не только проблемы и планы совместной деятельности по организации и участию в акциях и праздниках, но и анализируют проведенные мероприятия с целью устранения недочетов.</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 - </w:t>
      </w:r>
      <w:r w:rsidRPr="005D448B">
        <w:rPr>
          <w:rFonts w:eastAsiaTheme="minorHAnsi"/>
          <w:lang w:eastAsia="ar-SA"/>
        </w:rPr>
        <w:softHyphen/>
        <w:t>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5D448B" w:rsidRPr="005D448B" w:rsidRDefault="005D448B" w:rsidP="005D448B">
      <w:pPr>
        <w:spacing w:before="240" w:after="200"/>
        <w:rPr>
          <w:rFonts w:eastAsiaTheme="minorHAnsi"/>
          <w:lang w:eastAsia="ar-SA"/>
        </w:rPr>
      </w:pPr>
      <w:r w:rsidRPr="005D448B">
        <w:rPr>
          <w:rFonts w:eastAsiaTheme="minorHAnsi"/>
          <w:lang w:eastAsia="ar-SA"/>
        </w:rPr>
        <w:t>С окончанием учебного года воспитательный процесс не заканчивается, он переходит в иное русло - организацию безопасного и полезного досуга младших школьников в период летних каникул.  В школе работает летний</w:t>
      </w:r>
      <w:proofErr w:type="gramStart"/>
      <w:r w:rsidRPr="005D448B">
        <w:rPr>
          <w:rFonts w:eastAsiaTheme="minorHAnsi"/>
          <w:lang w:eastAsia="ar-SA"/>
        </w:rPr>
        <w:t>,в</w:t>
      </w:r>
      <w:proofErr w:type="gramEnd"/>
      <w:r w:rsidRPr="005D448B">
        <w:rPr>
          <w:rFonts w:eastAsiaTheme="minorHAnsi"/>
          <w:lang w:eastAsia="ar-SA"/>
        </w:rPr>
        <w:t xml:space="preserve">есенний оздоровительный школьный лагерь с дневным пребыванием «Радуга». </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Принцип системно-деятельностной организации воспитания. </w:t>
      </w:r>
      <w:proofErr w:type="gramStart"/>
      <w:r w:rsidRPr="005D448B">
        <w:rPr>
          <w:rFonts w:eastAsiaTheme="minorHAnsi"/>
          <w:lang w:eastAsia="ar-SA"/>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w:t>
      </w:r>
      <w:proofErr w:type="gramEnd"/>
      <w:r w:rsidRPr="005D448B">
        <w:rPr>
          <w:rFonts w:eastAsiaTheme="minorHAnsi"/>
          <w:lang w:eastAsia="ar-SA"/>
        </w:rPr>
        <w:t xml:space="preserve"> Интеграция содержания различных видов деятельности обучающихся в рамках программы их духовно - </w:t>
      </w:r>
      <w:r w:rsidRPr="005D448B">
        <w:rPr>
          <w:rFonts w:eastAsiaTheme="minorHAnsi"/>
          <w:lang w:eastAsia="ar-SA"/>
        </w:rPr>
        <w:softHyphen/>
        <w:t>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т.д. Понимание – это ответ на вопрос. Оно достигается через вопрошание общественного значения ценностей и открытие их личностного смысла.</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Для решения воспитательных </w:t>
      </w:r>
      <w:proofErr w:type="gramStart"/>
      <w:r w:rsidRPr="005D448B">
        <w:rPr>
          <w:rFonts w:eastAsiaTheme="minorHAnsi"/>
          <w:lang w:eastAsia="ar-SA"/>
        </w:rPr>
        <w:t>задач</w:t>
      </w:r>
      <w:proofErr w:type="gramEnd"/>
      <w:r w:rsidRPr="005D448B">
        <w:rPr>
          <w:rFonts w:eastAsiaTheme="minorHAnsi"/>
          <w:lang w:eastAsia="ar-SA"/>
        </w:rPr>
        <w:t xml:space="preserve"> обучающиеся вместе с педагогами, родителями, иными субъектами культурной, гражданской жизни обращаются к содержанию:</w:t>
      </w:r>
    </w:p>
    <w:p w:rsidR="005D448B" w:rsidRPr="005D448B" w:rsidRDefault="005D448B" w:rsidP="005D448B">
      <w:pPr>
        <w:spacing w:before="240" w:after="200"/>
        <w:rPr>
          <w:rFonts w:eastAsiaTheme="minorHAnsi"/>
          <w:lang w:eastAsia="ar-SA"/>
        </w:rPr>
      </w:pPr>
      <w:r w:rsidRPr="005D448B">
        <w:rPr>
          <w:rFonts w:eastAsiaTheme="minorHAnsi"/>
          <w:lang w:eastAsia="ar-SA"/>
        </w:rPr>
        <w:t>общеобразовательных дисциплин;</w:t>
      </w:r>
    </w:p>
    <w:p w:rsidR="005D448B" w:rsidRPr="005D448B" w:rsidRDefault="005D448B" w:rsidP="005D448B">
      <w:pPr>
        <w:spacing w:before="240" w:after="200"/>
        <w:rPr>
          <w:rFonts w:eastAsiaTheme="minorHAnsi"/>
          <w:lang w:eastAsia="ar-SA"/>
        </w:rPr>
      </w:pPr>
      <w:r w:rsidRPr="005D448B">
        <w:rPr>
          <w:rFonts w:eastAsiaTheme="minorHAnsi"/>
          <w:lang w:eastAsia="ar-SA"/>
        </w:rPr>
        <w:t>произведений искусства;</w:t>
      </w:r>
    </w:p>
    <w:p w:rsidR="005D448B" w:rsidRPr="005D448B" w:rsidRDefault="005D448B" w:rsidP="005D448B">
      <w:pPr>
        <w:spacing w:before="240" w:after="200"/>
        <w:rPr>
          <w:rFonts w:eastAsiaTheme="minorHAnsi"/>
          <w:lang w:eastAsia="ar-SA"/>
        </w:rPr>
      </w:pPr>
      <w:r w:rsidRPr="005D448B">
        <w:rPr>
          <w:rFonts w:eastAsiaTheme="minorHAnsi"/>
          <w:lang w:eastAsia="ar-SA"/>
        </w:rPr>
        <w:t>периодической литературы, публикаций, радио и телепередач, отражающих современную жизнь;</w:t>
      </w:r>
    </w:p>
    <w:p w:rsidR="005D448B" w:rsidRPr="005D448B" w:rsidRDefault="005D448B" w:rsidP="005D448B">
      <w:pPr>
        <w:spacing w:before="240" w:after="200"/>
        <w:rPr>
          <w:rFonts w:eastAsiaTheme="minorHAnsi"/>
          <w:lang w:eastAsia="ar-SA"/>
        </w:rPr>
      </w:pPr>
      <w:r w:rsidRPr="005D448B">
        <w:rPr>
          <w:rFonts w:eastAsiaTheme="minorHAnsi"/>
          <w:lang w:eastAsia="ar-SA"/>
        </w:rPr>
        <w:t>духовной культуры и фольклора народов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истории, традиций и современной жизни своей Родины, своего края, своей семьи;</w:t>
      </w:r>
    </w:p>
    <w:p w:rsidR="005D448B" w:rsidRPr="005D448B" w:rsidRDefault="005D448B" w:rsidP="005D448B">
      <w:pPr>
        <w:spacing w:before="240" w:after="200"/>
        <w:rPr>
          <w:rFonts w:eastAsiaTheme="minorHAnsi"/>
          <w:lang w:eastAsia="ar-SA"/>
        </w:rPr>
      </w:pPr>
      <w:r w:rsidRPr="005D448B">
        <w:rPr>
          <w:rFonts w:eastAsiaTheme="minorHAnsi"/>
          <w:lang w:eastAsia="ar-SA"/>
        </w:rPr>
        <w:t>жизненного опыта своих родителей (законных представителей) и прародителей;</w:t>
      </w:r>
    </w:p>
    <w:p w:rsidR="005D448B" w:rsidRPr="005D448B" w:rsidRDefault="005D448B" w:rsidP="005D448B">
      <w:pPr>
        <w:spacing w:before="240" w:after="200"/>
        <w:rPr>
          <w:rFonts w:eastAsiaTheme="minorHAnsi"/>
          <w:lang w:eastAsia="ar-SA"/>
        </w:rPr>
      </w:pPr>
      <w:r w:rsidRPr="005D448B">
        <w:rPr>
          <w:rFonts w:eastAsiaTheme="minorHAnsi"/>
          <w:lang w:eastAsia="ar-SA"/>
        </w:rPr>
        <w:t>общественно полезной и личностно значимой деятельности в рамках педагогически организованных социальных и культурных практик;</w:t>
      </w:r>
    </w:p>
    <w:p w:rsidR="005D448B" w:rsidRPr="005D448B" w:rsidRDefault="005D448B" w:rsidP="005D448B">
      <w:pPr>
        <w:spacing w:before="240" w:after="200"/>
        <w:rPr>
          <w:rFonts w:eastAsiaTheme="minorHAnsi"/>
          <w:lang w:eastAsia="ar-SA"/>
        </w:rPr>
      </w:pPr>
      <w:r w:rsidRPr="005D448B">
        <w:rPr>
          <w:rFonts w:eastAsiaTheme="minorHAnsi"/>
          <w:lang w:eastAsia="ar-SA"/>
        </w:rPr>
        <w:t>других источников информации и научного знания.</w:t>
      </w:r>
    </w:p>
    <w:p w:rsidR="005D448B" w:rsidRPr="005D448B" w:rsidRDefault="005D448B" w:rsidP="005D448B">
      <w:pPr>
        <w:spacing w:before="240" w:after="200"/>
        <w:rPr>
          <w:rFonts w:eastAsiaTheme="minorHAnsi"/>
          <w:lang w:eastAsia="ar-SA"/>
        </w:rPr>
      </w:pPr>
      <w:r w:rsidRPr="005D448B">
        <w:rPr>
          <w:rFonts w:eastAsiaTheme="minorHAnsi"/>
          <w:lang w:eastAsia="ar-SA"/>
        </w:rPr>
        <w:t>Реализацию принципа системно-деятельностной организации воспитания в школе можно проследить следующим образом: в течение ряда лет проводятся мероприятия, посвященные таким важнейшим ценностям в жизни человека, как Отечество, Семья, Милосердие: «Спешите делать добро», « День семьи», « День именинника» классные часы о милосердии, уроки Мужества, акции « Помощь ветеранам».</w:t>
      </w:r>
    </w:p>
    <w:p w:rsidR="005D448B" w:rsidRPr="005D448B" w:rsidRDefault="005D448B" w:rsidP="005D448B">
      <w:pPr>
        <w:spacing w:before="240" w:after="200"/>
        <w:rPr>
          <w:rFonts w:eastAsiaTheme="minorHAnsi"/>
          <w:lang w:eastAsia="ar-SA"/>
        </w:rPr>
      </w:pPr>
      <w:r w:rsidRPr="005D448B">
        <w:rPr>
          <w:rFonts w:eastAsiaTheme="minorHAnsi"/>
          <w:lang w:eastAsia="ar-SA"/>
        </w:rPr>
        <w:t>Внеурочная работа по предметам является неотъемлемой частью образовательного процесса. Обучающиеся младшего звена – активные участники общешкольных  праздников «День здоровья», «Дары осени», «Осенний букет», « День учителя», « День Конституции», «Здравствуй, Новый год»« Подарок ветерану»</w:t>
      </w:r>
      <w:proofErr w:type="gramStart"/>
      <w:r w:rsidRPr="005D448B">
        <w:rPr>
          <w:rFonts w:eastAsiaTheme="minorHAnsi"/>
          <w:lang w:eastAsia="ar-SA"/>
        </w:rPr>
        <w:t>,«</w:t>
      </w:r>
      <w:proofErr w:type="gramEnd"/>
      <w:r w:rsidRPr="005D448B">
        <w:rPr>
          <w:rFonts w:eastAsiaTheme="minorHAnsi"/>
          <w:lang w:eastAsia="ar-SA"/>
        </w:rPr>
        <w:t xml:space="preserve"> Вахта  памяти».</w:t>
      </w:r>
    </w:p>
    <w:p w:rsidR="005D448B" w:rsidRPr="005D448B" w:rsidRDefault="005D448B" w:rsidP="005D448B">
      <w:pPr>
        <w:spacing w:before="240" w:after="200"/>
        <w:rPr>
          <w:rFonts w:eastAsiaTheme="minorHAnsi"/>
          <w:lang w:eastAsia="ar-SA"/>
        </w:rPr>
      </w:pPr>
      <w:r w:rsidRPr="005D448B">
        <w:rPr>
          <w:rFonts w:eastAsiaTheme="minorHAnsi"/>
          <w:lang w:eastAsia="ar-SA"/>
        </w:rPr>
        <w:t>Таким образом, содержание разных видов учебной, семейной, общественно значимой деятельности интегрируется вокруг сформулированной ценности. В свою очередь,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обучающегося как человека, личности, гражданина. 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w:t>
      </w:r>
      <w:proofErr w:type="gramStart"/>
      <w:r w:rsidRPr="005D448B">
        <w:rPr>
          <w:rFonts w:eastAsiaTheme="minorHAnsi"/>
          <w:lang w:eastAsia="ar-SA"/>
        </w:rPr>
        <w:t>Обучающийся</w:t>
      </w:r>
      <w:proofErr w:type="gramEnd"/>
      <w:r w:rsidRPr="005D448B">
        <w:rPr>
          <w:rFonts w:eastAsiaTheme="minorHAnsi"/>
          <w:lang w:eastAsia="ar-SA"/>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w:t>
      </w:r>
      <w:r w:rsidRPr="005D448B">
        <w:rPr>
          <w:rFonts w:eastAsiaTheme="minorHAnsi"/>
          <w:lang w:eastAsia="ar-SA"/>
        </w:rPr>
        <w:lastRenderedPageBreak/>
        <w:t>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начального общего образования. Пример - это персонифицированная ценность.</w:t>
      </w:r>
    </w:p>
    <w:p w:rsidR="005D448B" w:rsidRPr="005D448B" w:rsidRDefault="005D448B" w:rsidP="005D448B">
      <w:pPr>
        <w:spacing w:before="240" w:after="200"/>
        <w:rPr>
          <w:rFonts w:eastAsiaTheme="minorHAnsi"/>
          <w:lang w:eastAsia="ar-SA"/>
        </w:rPr>
      </w:pPr>
      <w:r w:rsidRPr="005D448B">
        <w:rPr>
          <w:rFonts w:eastAsiaTheme="minorHAnsi"/>
          <w:lang w:eastAsia="ar-SA"/>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Принимать ту или иную ценность ребёнок сможет только через собственную деятельность. Поэтому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самое главное в человеке – совесть, т. е. его нравственное самосознание. 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находить возможности для совместной общественно полезной деятельности детей и взрослых, младших и старших детей. 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5D448B" w:rsidRPr="005D448B" w:rsidRDefault="005D448B" w:rsidP="005D448B">
      <w:pPr>
        <w:spacing w:before="240" w:after="200"/>
        <w:rPr>
          <w:rFonts w:eastAsiaTheme="minorHAnsi"/>
          <w:lang w:eastAsia="ar-SA"/>
        </w:rPr>
      </w:pPr>
      <w:r w:rsidRPr="005D448B">
        <w:rPr>
          <w:rFonts w:eastAsiaTheme="minorHAnsi"/>
          <w:lang w:eastAsia="ar-SA"/>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Наполнение всего уклада жизни обучающегося множеством примеров нравственного поведения и нравственного выбора, которые широко и наглядно представлены в каждом школьном дне младшего школьника с опорой на историю и культуру страны и города, традиции семьи, религию, литературу и различные виды искусства в итоге должны стать прочными ориентирами в жизненном самоопределении подрастающего поколения.</w:t>
      </w:r>
      <w:proofErr w:type="gramEnd"/>
      <w:r w:rsidRPr="005D448B">
        <w:rPr>
          <w:rFonts w:eastAsiaTheme="minorHAnsi"/>
          <w:lang w:eastAsia="ar-SA"/>
        </w:rPr>
        <w:t xml:space="preserve"> В каждом классном коллективе обучающихся начальных классов реализация данной программы осуществляется с учётом реальных условий, индивидуальных особенностей обучающихся, потребностей обучающихся и их родителей (законных представителей), что отражается и закрепляется в годовых Планах воспитательной работы классных руководителей-учителей начальных классов.</w:t>
      </w:r>
    </w:p>
    <w:p w:rsidR="005D448B" w:rsidRPr="005D448B" w:rsidRDefault="005D448B" w:rsidP="005D448B">
      <w:pPr>
        <w:rPr>
          <w:rFonts w:eastAsiaTheme="minorHAnsi"/>
          <w:b/>
          <w:lang w:eastAsia="ar-SA"/>
        </w:rPr>
      </w:pPr>
      <w:r w:rsidRPr="005D448B">
        <w:rPr>
          <w:rFonts w:eastAsiaTheme="minorHAnsi"/>
          <w:b/>
          <w:lang w:eastAsia="ar-SA"/>
        </w:rPr>
        <w:t xml:space="preserve">Цель и задачи духовно-нравственного развития и воспитания учащихся </w:t>
      </w:r>
    </w:p>
    <w:p w:rsidR="005D448B" w:rsidRPr="005D448B" w:rsidRDefault="005D448B" w:rsidP="005D448B">
      <w:pPr>
        <w:rPr>
          <w:rFonts w:eastAsiaTheme="minorHAnsi"/>
          <w:lang w:eastAsia="ar-SA"/>
        </w:rPr>
      </w:pPr>
      <w:r w:rsidRPr="005D448B">
        <w:rPr>
          <w:rFonts w:eastAsiaTheme="minorHAnsi"/>
          <w:b/>
          <w:lang w:eastAsia="ar-SA"/>
        </w:rPr>
        <w:t>на ступени начального общего образования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Педагогической целью духовно-нравственного развития и </w:t>
      </w:r>
      <w:proofErr w:type="gramStart"/>
      <w:r w:rsidRPr="005D448B">
        <w:rPr>
          <w:rFonts w:eastAsiaTheme="minorHAnsi"/>
          <w:lang w:eastAsia="ar-SA"/>
        </w:rPr>
        <w:t>воспитания</w:t>
      </w:r>
      <w:proofErr w:type="gramEnd"/>
      <w:r w:rsidRPr="005D448B">
        <w:rPr>
          <w:rFonts w:eastAsiaTheme="minorHAnsi"/>
          <w:lang w:eastAsia="ar-SA"/>
        </w:rPr>
        <w:t xml:space="preserve">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D448B" w:rsidRPr="005D448B" w:rsidRDefault="005D448B" w:rsidP="005D448B">
      <w:pPr>
        <w:spacing w:before="240" w:after="200"/>
        <w:rPr>
          <w:rFonts w:eastAsiaTheme="minorHAnsi"/>
          <w:lang w:eastAsia="ar-SA"/>
        </w:rPr>
      </w:pPr>
      <w:r w:rsidRPr="005D448B">
        <w:rPr>
          <w:rFonts w:eastAsiaTheme="minorHAnsi"/>
          <w:lang w:eastAsia="ar-SA"/>
        </w:rPr>
        <w:t>Важнейшими задачами духовно-нравственного развития и воспитания, приведёнными в Концепции, а также с учётом «Требований к результатам освоения Программы», установленных Стандартом, являются:</w:t>
      </w:r>
    </w:p>
    <w:p w:rsidR="005D448B" w:rsidRPr="005D448B" w:rsidRDefault="005D448B" w:rsidP="005D448B">
      <w:pPr>
        <w:spacing w:before="240" w:after="200"/>
        <w:rPr>
          <w:rFonts w:eastAsiaTheme="minorHAnsi"/>
          <w:lang w:eastAsia="ar-SA"/>
        </w:rPr>
      </w:pPr>
      <w:r w:rsidRPr="005D448B">
        <w:rPr>
          <w:rFonts w:eastAsiaTheme="minorHAnsi"/>
          <w:lang w:eastAsia="ar-SA"/>
        </w:rPr>
        <w:t>В области формирования личностной культуры:</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w:t>
      </w:r>
    </w:p>
    <w:p w:rsidR="005D448B" w:rsidRPr="005D448B" w:rsidRDefault="005D448B" w:rsidP="005D448B">
      <w:pPr>
        <w:spacing w:before="240" w:after="200"/>
        <w:rPr>
          <w:rFonts w:eastAsiaTheme="minorHAnsi"/>
          <w:lang w:eastAsia="ar-SA"/>
        </w:rPr>
      </w:pPr>
      <w:r w:rsidRPr="005D448B">
        <w:rPr>
          <w:rFonts w:eastAsiaTheme="minorHAnsi"/>
          <w:lang w:eastAsia="ar-SA"/>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нравственного смысла учения;</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формирование основ морали - осознанной учащимся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принятие </w:t>
      </w:r>
      <w:proofErr w:type="gramStart"/>
      <w:r w:rsidRPr="005D448B">
        <w:rPr>
          <w:rFonts w:eastAsiaTheme="minorHAnsi"/>
          <w:lang w:eastAsia="ar-SA"/>
        </w:rPr>
        <w:t>обучающимся</w:t>
      </w:r>
      <w:proofErr w:type="gramEnd"/>
      <w:r w:rsidRPr="005D448B">
        <w:rPr>
          <w:rFonts w:eastAsiaTheme="minorHAnsi"/>
          <w:lang w:eastAsia="ar-SA"/>
        </w:rPr>
        <w:t xml:space="preserve"> базовых национальных ценностей, национальных и этнических духовных традиций;</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эстетических потребностей, ценностей и чувств;</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D448B" w:rsidRPr="005D448B" w:rsidRDefault="005D448B" w:rsidP="005D448B">
      <w:pPr>
        <w:spacing w:before="240" w:after="200"/>
        <w:rPr>
          <w:rFonts w:eastAsiaTheme="minorHAnsi"/>
          <w:lang w:eastAsia="ar-SA"/>
        </w:rPr>
      </w:pPr>
      <w:r w:rsidRPr="005D448B">
        <w:rPr>
          <w:rFonts w:eastAsiaTheme="minorHAnsi"/>
          <w:lang w:eastAsia="ar-SA"/>
        </w:rPr>
        <w:t>развитие трудолюбия, способности к преодолению трудностей, целеустремлённости и настойчивости в достижении результата;</w:t>
      </w:r>
    </w:p>
    <w:p w:rsidR="005D448B" w:rsidRPr="005D448B" w:rsidRDefault="005D448B" w:rsidP="005D448B">
      <w:pPr>
        <w:spacing w:before="240" w:after="200"/>
        <w:rPr>
          <w:rFonts w:eastAsiaTheme="minorHAnsi"/>
          <w:lang w:eastAsia="ar-SA"/>
        </w:rPr>
      </w:pPr>
      <w:r w:rsidRPr="005D448B">
        <w:rPr>
          <w:rFonts w:eastAsiaTheme="minorHAnsi"/>
          <w:lang w:eastAsia="ar-SA"/>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D448B" w:rsidRPr="005D448B" w:rsidRDefault="005D448B" w:rsidP="005D448B">
      <w:pPr>
        <w:spacing w:before="240" w:after="200"/>
        <w:rPr>
          <w:rFonts w:eastAsiaTheme="minorHAnsi"/>
          <w:lang w:eastAsia="ar-SA"/>
        </w:rPr>
      </w:pPr>
      <w:r w:rsidRPr="005D448B">
        <w:rPr>
          <w:rFonts w:eastAsiaTheme="minorHAnsi"/>
          <w:lang w:eastAsia="ar-SA"/>
        </w:rPr>
        <w:t>В области формирования социальной культуры:</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основ российской гражданской идентичности;</w:t>
      </w:r>
    </w:p>
    <w:p w:rsidR="005D448B" w:rsidRPr="005D448B" w:rsidRDefault="005D448B" w:rsidP="005D448B">
      <w:pPr>
        <w:spacing w:before="240" w:after="200"/>
        <w:rPr>
          <w:rFonts w:eastAsiaTheme="minorHAnsi"/>
          <w:lang w:eastAsia="ar-SA"/>
        </w:rPr>
      </w:pPr>
      <w:r w:rsidRPr="005D448B">
        <w:rPr>
          <w:rFonts w:eastAsiaTheme="minorHAnsi"/>
          <w:lang w:eastAsia="ar-SA"/>
        </w:rPr>
        <w:t>пробуждение веры в Россию, чувства личной ответственности за Отечество;</w:t>
      </w:r>
    </w:p>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ценностного отношения к своему родному языку и культуре;</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патриотизма и гражданской солидарности;</w:t>
      </w:r>
    </w:p>
    <w:p w:rsidR="005D448B" w:rsidRPr="005D448B" w:rsidRDefault="005D448B" w:rsidP="005D448B">
      <w:pPr>
        <w:spacing w:before="240" w:after="200"/>
        <w:rPr>
          <w:rFonts w:eastAsiaTheme="minorHAnsi"/>
          <w:lang w:eastAsia="ar-SA"/>
        </w:rPr>
      </w:pPr>
      <w:r w:rsidRPr="005D448B">
        <w:rPr>
          <w:rFonts w:eastAsiaTheme="minorHAnsi"/>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D448B" w:rsidRPr="005D448B" w:rsidRDefault="005D448B" w:rsidP="005D448B">
      <w:pPr>
        <w:spacing w:before="240" w:after="200"/>
        <w:rPr>
          <w:rFonts w:eastAsiaTheme="minorHAnsi"/>
          <w:lang w:eastAsia="ar-SA"/>
        </w:rPr>
      </w:pPr>
      <w:r w:rsidRPr="005D448B">
        <w:rPr>
          <w:rFonts w:eastAsiaTheme="minorHAnsi"/>
          <w:lang w:eastAsia="ar-SA"/>
        </w:rPr>
        <w:t>укрепление доверия к другим людям;</w:t>
      </w:r>
    </w:p>
    <w:p w:rsidR="005D448B" w:rsidRPr="005D448B" w:rsidRDefault="005D448B" w:rsidP="005D448B">
      <w:pPr>
        <w:spacing w:before="240" w:after="200"/>
        <w:rPr>
          <w:rFonts w:eastAsiaTheme="minorHAnsi"/>
          <w:lang w:eastAsia="ar-SA"/>
        </w:rPr>
      </w:pPr>
      <w:r w:rsidRPr="005D448B">
        <w:rPr>
          <w:rFonts w:eastAsiaTheme="minorHAnsi"/>
          <w:lang w:eastAsia="ar-SA"/>
        </w:rPr>
        <w:t>развитие доброжелательности и эмоциональной отзывчивости, понимания и сопереживания другим людям;</w:t>
      </w:r>
    </w:p>
    <w:p w:rsidR="005D448B" w:rsidRPr="005D448B" w:rsidRDefault="005D448B" w:rsidP="005D448B">
      <w:pPr>
        <w:spacing w:before="240" w:after="200"/>
        <w:rPr>
          <w:rFonts w:eastAsiaTheme="minorHAnsi"/>
          <w:lang w:eastAsia="ar-SA"/>
        </w:rPr>
      </w:pPr>
      <w:r w:rsidRPr="005D448B">
        <w:rPr>
          <w:rFonts w:eastAsiaTheme="minorHAnsi"/>
          <w:lang w:eastAsia="ar-SA"/>
        </w:rPr>
        <w:t>становление гуманистических и демократических ценностных ориентаций;</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осознанного и уважительного отношения к традиционным вероисповеданиям;</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формирование толерантности, уважения к другим языкам, культурным, религиозным традициям, истории и образу жизни представителей народов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В области формирования семейной культуры:</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отношения к семье как основе российского общества;</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у обучающегося уважительного отношения к родителям, осознанного, заботливого отношения к старшим и младшим;</w:t>
      </w:r>
    </w:p>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представления о семейных ценностях, гендерных семейных ролях и уважения к ним;</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знакомство </w:t>
      </w:r>
      <w:proofErr w:type="gramStart"/>
      <w:r w:rsidRPr="005D448B">
        <w:rPr>
          <w:rFonts w:eastAsiaTheme="minorHAnsi"/>
          <w:lang w:eastAsia="ar-SA"/>
        </w:rPr>
        <w:t>обучающегося</w:t>
      </w:r>
      <w:proofErr w:type="gramEnd"/>
      <w:r w:rsidRPr="005D448B">
        <w:rPr>
          <w:rFonts w:eastAsiaTheme="minorHAnsi"/>
          <w:lang w:eastAsia="ar-SA"/>
        </w:rPr>
        <w:t xml:space="preserve"> с культурно-историческими традициями российской семьи.</w:t>
      </w:r>
    </w:p>
    <w:p w:rsidR="005D448B" w:rsidRPr="005D448B" w:rsidRDefault="005D448B" w:rsidP="005D448B">
      <w:pPr>
        <w:spacing w:before="240" w:after="200"/>
        <w:rPr>
          <w:rFonts w:eastAsiaTheme="minorHAnsi"/>
          <w:lang w:eastAsia="ar-SA"/>
        </w:rPr>
      </w:pPr>
    </w:p>
    <w:p w:rsidR="005D448B" w:rsidRPr="005D448B" w:rsidRDefault="005D448B" w:rsidP="005D448B">
      <w:pPr>
        <w:rPr>
          <w:rFonts w:eastAsiaTheme="minorHAnsi"/>
          <w:b/>
          <w:lang w:eastAsia="ar-SA"/>
        </w:rPr>
      </w:pPr>
      <w:r w:rsidRPr="005D448B">
        <w:rPr>
          <w:rFonts w:eastAsiaTheme="minorHAnsi"/>
          <w:b/>
          <w:lang w:eastAsia="ar-SA"/>
        </w:rPr>
        <w:t xml:space="preserve">Основные направления, ценностные основы и планируемые результаты </w:t>
      </w:r>
    </w:p>
    <w:p w:rsidR="005D448B" w:rsidRPr="005D448B" w:rsidRDefault="005D448B" w:rsidP="005D448B">
      <w:pPr>
        <w:rPr>
          <w:rFonts w:eastAsiaTheme="minorHAnsi"/>
          <w:b/>
          <w:lang w:eastAsia="ar-SA"/>
        </w:rPr>
      </w:pPr>
      <w:r w:rsidRPr="005D448B">
        <w:rPr>
          <w:rFonts w:eastAsiaTheme="minorHAnsi"/>
          <w:b/>
          <w:lang w:eastAsia="ar-SA"/>
        </w:rPr>
        <w:t>духовно-нравственного развития и воспитания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МБОУ СОШ с. </w:t>
      </w:r>
      <w:proofErr w:type="gramStart"/>
      <w:r w:rsidRPr="005D448B">
        <w:rPr>
          <w:rFonts w:eastAsiaTheme="minorHAnsi"/>
          <w:lang w:eastAsia="ar-SA"/>
        </w:rPr>
        <w:t>Донское</w:t>
      </w:r>
      <w:proofErr w:type="gramEnd"/>
      <w:r w:rsidRPr="005D448B">
        <w:rPr>
          <w:rFonts w:eastAsiaTheme="minorHAnsi"/>
          <w:lang w:eastAsia="ar-SA"/>
        </w:rPr>
        <w:t xml:space="preserve">  отдаёт приоритет следующим направлениям духовно-нравственного развития и воспитания, конкретизированным системой ценностей задач, видов и форм деятельности на ступени начального общего образования:</w:t>
      </w:r>
    </w:p>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гражданственности, патриотизма, уважения к правам, свободам и обязанностям человека;</w:t>
      </w:r>
    </w:p>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нравственных чувств и этического сознания;</w:t>
      </w:r>
    </w:p>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трудолюбия, творческого отношения к учению, труду, жизни;</w:t>
      </w:r>
    </w:p>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ценностного отношения к природе, окружающей среде (экологическое воспитание);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воспитание ценностного отношения к </w:t>
      </w:r>
      <w:proofErr w:type="gramStart"/>
      <w:r w:rsidRPr="005D448B">
        <w:rPr>
          <w:rFonts w:eastAsiaTheme="minorHAnsi"/>
          <w:lang w:eastAsia="ar-SA"/>
        </w:rPr>
        <w:t>прекрасному</w:t>
      </w:r>
      <w:proofErr w:type="gramEnd"/>
      <w:r w:rsidRPr="005D448B">
        <w:rPr>
          <w:rFonts w:eastAsiaTheme="minorHAnsi"/>
          <w:lang w:eastAsia="ar-SA"/>
        </w:rPr>
        <w:t>, формирование представлений об эстетических идеалах и ценностях (эстетическое воспитание).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Общие задачи духовно-нравственного развития и </w:t>
      </w:r>
      <w:proofErr w:type="gramStart"/>
      <w:r w:rsidRPr="005D448B">
        <w:rPr>
          <w:rFonts w:eastAsiaTheme="minorHAnsi"/>
          <w:lang w:eastAsia="ar-SA"/>
        </w:rPr>
        <w:t>воспитания</w:t>
      </w:r>
      <w:proofErr w:type="gramEnd"/>
      <w:r w:rsidRPr="005D448B">
        <w:rPr>
          <w:rFonts w:eastAsiaTheme="minorHAnsi"/>
          <w:lang w:eastAsia="ar-SA"/>
        </w:rPr>
        <w:t xml:space="preserve">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Каждое из основных направлений духовно-нравственного развития и </w:t>
      </w:r>
      <w:proofErr w:type="gramStart"/>
      <w:r w:rsidRPr="005D448B">
        <w:rPr>
          <w:rFonts w:eastAsiaTheme="minorHAnsi"/>
          <w:lang w:eastAsia="ar-SA"/>
        </w:rPr>
        <w:t>воспитания</w:t>
      </w:r>
      <w:proofErr w:type="gramEnd"/>
      <w:r w:rsidRPr="005D448B">
        <w:rPr>
          <w:rFonts w:eastAsiaTheme="minorHAnsi"/>
          <w:lang w:eastAsia="ar-SA"/>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5D448B" w:rsidRPr="005D448B" w:rsidRDefault="005D448B" w:rsidP="005D448B">
      <w:pPr>
        <w:spacing w:before="240" w:after="200"/>
        <w:rPr>
          <w:rFonts w:eastAsiaTheme="minorHAnsi"/>
          <w:lang w:eastAsia="ar-SA"/>
        </w:rPr>
      </w:pPr>
    </w:p>
    <w:p w:rsidR="005D448B" w:rsidRPr="005D448B" w:rsidRDefault="005D448B" w:rsidP="005D448B">
      <w:pPr>
        <w:spacing w:before="240" w:after="200"/>
        <w:rPr>
          <w:rFonts w:eastAsiaTheme="minorHAnsi"/>
          <w:lang w:eastAsia="ar-SA"/>
        </w:rPr>
      </w:pPr>
    </w:p>
    <w:p w:rsidR="005D448B" w:rsidRPr="005D448B" w:rsidRDefault="005D448B" w:rsidP="005D448B">
      <w:pPr>
        <w:spacing w:before="240" w:after="200"/>
        <w:rPr>
          <w:rFonts w:eastAsiaTheme="minorHAnsi"/>
          <w:lang w:eastAsia="ar-SA"/>
        </w:rPr>
        <w:sectPr w:rsidR="005D448B" w:rsidRPr="005D448B" w:rsidSect="001D478B">
          <w:footerReference w:type="even" r:id="rId10"/>
          <w:footerReference w:type="default" r:id="rId11"/>
          <w:footerReference w:type="first" r:id="rId12"/>
          <w:pgSz w:w="11906" w:h="16838"/>
          <w:pgMar w:top="567" w:right="567" w:bottom="284" w:left="1134" w:header="720" w:footer="0" w:gutter="0"/>
          <w:pgNumType w:start="1"/>
          <w:cols w:space="720"/>
          <w:docGrid w:linePitch="600" w:charSpace="32768"/>
        </w:sectPr>
      </w:pPr>
    </w:p>
    <w:p w:rsidR="005D448B" w:rsidRPr="005D448B" w:rsidRDefault="005D448B" w:rsidP="005D448B">
      <w:pPr>
        <w:rPr>
          <w:rFonts w:eastAsiaTheme="minorHAnsi"/>
          <w:b/>
          <w:lang w:eastAsia="ar-SA"/>
        </w:rPr>
      </w:pPr>
      <w:r w:rsidRPr="005D448B">
        <w:rPr>
          <w:rFonts w:eastAsiaTheme="minorHAnsi"/>
          <w:b/>
          <w:lang w:eastAsia="ar-SA"/>
        </w:rPr>
        <w:lastRenderedPageBreak/>
        <w:t>Направления, основное содержание, виды деятельности, формы работы, планируемый результат и формируемые ценности</w:t>
      </w:r>
    </w:p>
    <w:p w:rsidR="005D448B" w:rsidRPr="005D448B" w:rsidRDefault="005D448B" w:rsidP="005D448B">
      <w:pPr>
        <w:rPr>
          <w:rFonts w:eastAsiaTheme="minorHAnsi"/>
          <w:b/>
          <w:lang w:eastAsia="ar-SA"/>
        </w:rPr>
      </w:pPr>
      <w:r w:rsidRPr="005D448B">
        <w:rPr>
          <w:rFonts w:eastAsiaTheme="minorHAnsi"/>
          <w:b/>
          <w:lang w:eastAsia="ar-SA"/>
        </w:rPr>
        <w:t xml:space="preserve">духовно-нравственного развития и воспитания </w:t>
      </w:r>
      <w:proofErr w:type="gramStart"/>
      <w:r w:rsidRPr="005D448B">
        <w:rPr>
          <w:rFonts w:eastAsiaTheme="minorHAnsi"/>
          <w:b/>
          <w:lang w:eastAsia="ar-SA"/>
        </w:rPr>
        <w:t>обучающихся</w:t>
      </w:r>
      <w:proofErr w:type="gramEnd"/>
      <w:r w:rsidRPr="005D448B">
        <w:rPr>
          <w:rFonts w:eastAsiaTheme="minorHAnsi"/>
          <w:b/>
          <w:lang w:eastAsia="ar-SA"/>
        </w:rPr>
        <w:t xml:space="preserve"> на ступени начального общего образования</w:t>
      </w:r>
    </w:p>
    <w:p w:rsidR="005D448B" w:rsidRPr="005D448B" w:rsidRDefault="005D448B" w:rsidP="005D448B">
      <w:pPr>
        <w:spacing w:before="240" w:after="200"/>
        <w:rPr>
          <w:rFonts w:eastAsiaTheme="minorHAnsi"/>
          <w:lang w:eastAsia="ar-SA"/>
        </w:rPr>
      </w:pPr>
    </w:p>
    <w:tbl>
      <w:tblPr>
        <w:tblW w:w="0" w:type="auto"/>
        <w:tblInd w:w="185" w:type="dxa"/>
        <w:tblLayout w:type="fixed"/>
        <w:tblLook w:val="0000" w:firstRow="0" w:lastRow="0" w:firstColumn="0" w:lastColumn="0" w:noHBand="0" w:noVBand="0"/>
      </w:tblPr>
      <w:tblGrid>
        <w:gridCol w:w="1985"/>
        <w:gridCol w:w="1984"/>
        <w:gridCol w:w="2929"/>
        <w:gridCol w:w="3166"/>
        <w:gridCol w:w="2835"/>
        <w:gridCol w:w="2682"/>
      </w:tblGrid>
      <w:tr w:rsidR="005D448B" w:rsidRPr="005D448B" w:rsidTr="005D448B">
        <w:tc>
          <w:tcPr>
            <w:tcW w:w="198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val="en-US" w:eastAsia="ar-SA"/>
              </w:rPr>
            </w:pPr>
            <w:r w:rsidRPr="005D448B">
              <w:rPr>
                <w:rFonts w:eastAsiaTheme="minorHAnsi"/>
                <w:lang w:val="en-US" w:eastAsia="ar-SA"/>
              </w:rPr>
              <w:t>Направление</w:t>
            </w:r>
          </w:p>
        </w:tc>
        <w:tc>
          <w:tcPr>
            <w:tcW w:w="1984"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val="en-US" w:eastAsia="ar-SA"/>
              </w:rPr>
            </w:pPr>
            <w:r w:rsidRPr="005D448B">
              <w:rPr>
                <w:rFonts w:eastAsiaTheme="minorHAnsi"/>
                <w:lang w:val="en-US" w:eastAsia="ar-SA"/>
              </w:rPr>
              <w:t>Формируемые ценности</w:t>
            </w:r>
          </w:p>
        </w:tc>
        <w:tc>
          <w:tcPr>
            <w:tcW w:w="2929"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val="en-US" w:eastAsia="ar-SA"/>
              </w:rPr>
            </w:pPr>
            <w:r w:rsidRPr="005D448B">
              <w:rPr>
                <w:rFonts w:eastAsiaTheme="minorHAnsi"/>
                <w:lang w:val="en-US" w:eastAsia="ar-SA"/>
              </w:rPr>
              <w:t>Основное содержание</w:t>
            </w:r>
          </w:p>
        </w:tc>
        <w:tc>
          <w:tcPr>
            <w:tcW w:w="3166"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val="en-US" w:eastAsia="ar-SA"/>
              </w:rPr>
            </w:pPr>
            <w:r w:rsidRPr="005D448B">
              <w:rPr>
                <w:rFonts w:eastAsiaTheme="minorHAnsi"/>
                <w:lang w:val="en-US" w:eastAsia="ar-SA"/>
              </w:rPr>
              <w:t>Виды деятельности</w:t>
            </w:r>
          </w:p>
        </w:tc>
        <w:tc>
          <w:tcPr>
            <w:tcW w:w="283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val="en-US" w:eastAsia="ar-SA"/>
              </w:rPr>
            </w:pPr>
            <w:r w:rsidRPr="005D448B">
              <w:rPr>
                <w:rFonts w:eastAsiaTheme="minorHAnsi"/>
                <w:lang w:val="en-US" w:eastAsia="ar-SA"/>
              </w:rPr>
              <w:t xml:space="preserve">Формы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5D448B" w:rsidRPr="005D448B" w:rsidRDefault="005D448B" w:rsidP="005D448B">
            <w:pPr>
              <w:spacing w:before="240" w:after="200"/>
              <w:rPr>
                <w:rFonts w:eastAsiaTheme="minorHAnsi"/>
                <w:lang w:val="en-US" w:eastAsia="ar-SA"/>
              </w:rPr>
            </w:pPr>
            <w:r w:rsidRPr="005D448B">
              <w:rPr>
                <w:rFonts w:eastAsiaTheme="minorHAnsi"/>
                <w:lang w:val="en-US" w:eastAsia="ar-SA"/>
              </w:rPr>
              <w:t xml:space="preserve">Результат </w:t>
            </w:r>
          </w:p>
        </w:tc>
      </w:tr>
      <w:tr w:rsidR="005D448B" w:rsidRPr="005D448B" w:rsidTr="005D448B">
        <w:trPr>
          <w:trHeight w:val="1480"/>
        </w:trPr>
        <w:tc>
          <w:tcPr>
            <w:tcW w:w="198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гражданственности, патриотизма, уважения к правам, свободам и обязанностям человека.</w:t>
            </w:r>
          </w:p>
          <w:p w:rsidR="005D448B" w:rsidRPr="005D448B" w:rsidRDefault="005D448B" w:rsidP="005D448B">
            <w:pPr>
              <w:spacing w:before="240" w:after="200"/>
              <w:rPr>
                <w:rFonts w:eastAsiaTheme="minorHAnsi"/>
                <w:lang w:eastAsia="ar-SA"/>
              </w:rPr>
            </w:pPr>
          </w:p>
        </w:tc>
        <w:tc>
          <w:tcPr>
            <w:tcW w:w="1984"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любовь к России, своему народу, своему краю;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2929"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D448B" w:rsidRPr="005D448B" w:rsidRDefault="005D448B" w:rsidP="005D448B">
            <w:pPr>
              <w:spacing w:before="240" w:after="200"/>
              <w:rPr>
                <w:rFonts w:eastAsiaTheme="minorHAnsi"/>
                <w:lang w:eastAsia="ar-SA"/>
              </w:rPr>
            </w:pPr>
            <w:r w:rsidRPr="005D448B">
              <w:rPr>
                <w:rFonts w:eastAsiaTheme="minorHAnsi"/>
                <w:lang w:eastAsia="ar-SA"/>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об институтах гражданского общества, о возможностях участия граждан в общественном управлении;</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элементарные представления о правах и </w:t>
            </w:r>
            <w:r w:rsidRPr="005D448B">
              <w:rPr>
                <w:rFonts w:eastAsiaTheme="minorHAnsi"/>
                <w:lang w:eastAsia="ar-SA"/>
              </w:rPr>
              <w:lastRenderedPageBreak/>
              <w:t>обязанностях гражданина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 интерес к общественным явлениям, понимание активной роли человека в обществе;</w:t>
            </w:r>
          </w:p>
          <w:p w:rsidR="005D448B" w:rsidRPr="005D448B" w:rsidRDefault="005D448B" w:rsidP="005D448B">
            <w:pPr>
              <w:spacing w:before="240" w:after="200"/>
              <w:rPr>
                <w:rFonts w:eastAsiaTheme="minorHAnsi"/>
                <w:lang w:eastAsia="ar-SA"/>
              </w:rPr>
            </w:pPr>
            <w:r w:rsidRPr="005D448B">
              <w:rPr>
                <w:rFonts w:eastAsiaTheme="minorHAnsi"/>
                <w:lang w:eastAsia="ar-SA"/>
              </w:rPr>
              <w:t>– уважительное отношение к русскому языку как государственному, языку межнационального общения;</w:t>
            </w:r>
          </w:p>
          <w:p w:rsidR="005D448B" w:rsidRPr="005D448B" w:rsidRDefault="005D448B" w:rsidP="005D448B">
            <w:pPr>
              <w:spacing w:before="240" w:after="200"/>
              <w:rPr>
                <w:rFonts w:eastAsiaTheme="minorHAnsi"/>
                <w:lang w:eastAsia="ar-SA"/>
              </w:rPr>
            </w:pPr>
            <w:r w:rsidRPr="005D448B">
              <w:rPr>
                <w:rFonts w:eastAsiaTheme="minorHAnsi"/>
                <w:lang w:eastAsia="ar-SA"/>
              </w:rPr>
              <w:t>– ценностное отношение к своему национальному языку и культуре;</w:t>
            </w:r>
          </w:p>
          <w:p w:rsidR="005D448B" w:rsidRPr="005D448B" w:rsidRDefault="005D448B" w:rsidP="005D448B">
            <w:pPr>
              <w:spacing w:before="240" w:after="200"/>
              <w:rPr>
                <w:rFonts w:eastAsiaTheme="minorHAnsi"/>
                <w:lang w:eastAsia="ar-SA"/>
              </w:rPr>
            </w:pPr>
            <w:r w:rsidRPr="005D448B">
              <w:rPr>
                <w:rFonts w:eastAsiaTheme="minorHAnsi"/>
                <w:lang w:eastAsia="ar-SA"/>
              </w:rPr>
              <w:t>– начальные представления о народах России, об их общей исторической судьбе, о единстве народов нашей страны;</w:t>
            </w:r>
          </w:p>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 национальных героях и важнейших событиях истории Росс</w:t>
            </w:r>
            <w:proofErr w:type="gramStart"/>
            <w:r w:rsidRPr="005D448B">
              <w:rPr>
                <w:rFonts w:eastAsiaTheme="minorHAnsi"/>
                <w:lang w:eastAsia="ar-SA"/>
              </w:rPr>
              <w:t>ии и её</w:t>
            </w:r>
            <w:proofErr w:type="gramEnd"/>
            <w:r w:rsidRPr="005D448B">
              <w:rPr>
                <w:rFonts w:eastAsiaTheme="minorHAnsi"/>
                <w:lang w:eastAsia="ar-SA"/>
              </w:rPr>
              <w:t xml:space="preserve"> народов;</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интерес к государственным праздникам и важнейшим событиям в жизни </w:t>
            </w:r>
            <w:r w:rsidRPr="005D448B">
              <w:rPr>
                <w:rFonts w:eastAsiaTheme="minorHAnsi"/>
                <w:lang w:eastAsia="ar-SA"/>
              </w:rPr>
              <w:lastRenderedPageBreak/>
              <w:t>России, субъекта Российской Федерации, края (населённого пункта), в котором находится образовательное учреждение;</w:t>
            </w:r>
          </w:p>
          <w:p w:rsidR="005D448B" w:rsidRPr="005D448B" w:rsidRDefault="005D448B" w:rsidP="005D448B">
            <w:pPr>
              <w:spacing w:before="240" w:after="200"/>
              <w:rPr>
                <w:rFonts w:eastAsiaTheme="minorHAnsi"/>
                <w:lang w:eastAsia="ar-SA"/>
              </w:rPr>
            </w:pPr>
            <w:r w:rsidRPr="005D448B">
              <w:rPr>
                <w:rFonts w:eastAsiaTheme="minorHAnsi"/>
                <w:lang w:eastAsia="ar-SA"/>
              </w:rPr>
              <w:t>– стремление активно участвовать в делах класса, школы, семьи, своего села, города;</w:t>
            </w:r>
          </w:p>
          <w:p w:rsidR="005D448B" w:rsidRPr="005D448B" w:rsidRDefault="005D448B" w:rsidP="005D448B">
            <w:pPr>
              <w:spacing w:before="240" w:after="200"/>
              <w:rPr>
                <w:rFonts w:eastAsiaTheme="minorHAnsi"/>
                <w:lang w:eastAsia="ar-SA"/>
              </w:rPr>
            </w:pPr>
            <w:r w:rsidRPr="005D448B">
              <w:rPr>
                <w:rFonts w:eastAsiaTheme="minorHAnsi"/>
                <w:lang w:eastAsia="ar-SA"/>
              </w:rPr>
              <w:t>– любовь к образовательному учреждению, своему селу, городу, народу,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 уважение к защитникам Родины;</w:t>
            </w:r>
          </w:p>
          <w:p w:rsidR="005D448B" w:rsidRPr="005D448B" w:rsidRDefault="005D448B" w:rsidP="005D448B">
            <w:pPr>
              <w:spacing w:before="240" w:after="200"/>
              <w:rPr>
                <w:rFonts w:eastAsiaTheme="minorHAnsi"/>
                <w:lang w:eastAsia="ar-SA"/>
              </w:rPr>
            </w:pPr>
            <w:r w:rsidRPr="005D448B">
              <w:rPr>
                <w:rFonts w:eastAsiaTheme="minorHAnsi"/>
                <w:lang w:eastAsia="ar-SA"/>
              </w:rPr>
              <w:t>– умение отвечать за свои поступки;</w:t>
            </w:r>
          </w:p>
          <w:p w:rsidR="005D448B" w:rsidRPr="005D448B" w:rsidRDefault="005D448B" w:rsidP="005D448B">
            <w:pPr>
              <w:spacing w:before="240" w:after="200"/>
              <w:rPr>
                <w:rFonts w:eastAsiaTheme="minorHAnsi"/>
                <w:lang w:eastAsia="ar-SA"/>
              </w:rPr>
            </w:pPr>
            <w:r w:rsidRPr="005D448B">
              <w:rPr>
                <w:rFonts w:eastAsiaTheme="minorHAnsi"/>
                <w:lang w:eastAsia="ar-SA"/>
              </w:rPr>
              <w:t>– негативное отношение к нарушениям порядка в классе, дома, на улице, к невыполнению человеком своих обязанностей.</w:t>
            </w:r>
          </w:p>
        </w:tc>
        <w:tc>
          <w:tcPr>
            <w:tcW w:w="3166"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ознакомление с историей и культурой родного края, народным творчеством, этнокультурными </w:t>
            </w:r>
            <w:r w:rsidRPr="005D448B">
              <w:rPr>
                <w:rFonts w:eastAsiaTheme="minorHAnsi"/>
                <w:lang w:eastAsia="ar-SA"/>
              </w:rPr>
              <w:lastRenderedPageBreak/>
              <w:t>традициями, фольклором, особенностями быта народов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 знакомство с важнейшими событиями в истории нашей страны, содержанием и значением государственных праздников;</w:t>
            </w:r>
          </w:p>
          <w:p w:rsidR="005D448B" w:rsidRPr="005D448B" w:rsidRDefault="005D448B" w:rsidP="005D448B">
            <w:pPr>
              <w:spacing w:before="240" w:after="200"/>
              <w:rPr>
                <w:rFonts w:eastAsiaTheme="minorHAnsi"/>
                <w:lang w:eastAsia="ar-SA"/>
              </w:rPr>
            </w:pPr>
            <w:r w:rsidRPr="005D448B">
              <w:rPr>
                <w:rFonts w:eastAsiaTheme="minorHAnsi"/>
                <w:lang w:eastAsia="ar-SA"/>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5D448B" w:rsidRPr="005D448B" w:rsidRDefault="005D448B" w:rsidP="005D448B">
            <w:pPr>
              <w:spacing w:before="240" w:after="200"/>
              <w:rPr>
                <w:rFonts w:eastAsiaTheme="minorHAnsi"/>
                <w:lang w:eastAsia="ar-SA"/>
              </w:rPr>
            </w:pPr>
            <w:r w:rsidRPr="005D448B">
              <w:rPr>
                <w:rFonts w:eastAsiaTheme="minorHAnsi"/>
                <w:lang w:eastAsia="ar-SA"/>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tc>
        <w:tc>
          <w:tcPr>
            <w:tcW w:w="283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Внеклассные: классные часы и беседы о государственных символах России.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Участие в подготовке и проведении мероприятий, посвящённых государственным праздникам.  Просмотр кинофильмов, творческие конкурсы, фестивали, праздники, (очные и заочные) экскурсии.</w:t>
            </w:r>
            <w:proofErr w:type="gramStart"/>
            <w:r w:rsidRPr="005D448B">
              <w:rPr>
                <w:rFonts w:eastAsiaTheme="minorHAnsi"/>
                <w:lang w:eastAsia="ar-SA"/>
              </w:rPr>
              <w:t xml:space="preserve">  .</w:t>
            </w:r>
            <w:proofErr w:type="gramEnd"/>
            <w:r w:rsidRPr="005D448B">
              <w:rPr>
                <w:rFonts w:eastAsiaTheme="minorHAnsi"/>
                <w:lang w:eastAsia="ar-SA"/>
              </w:rPr>
              <w:t xml:space="preserve"> Уроки мужества. Историко-литературные вечера. Внешкольные: Встречи  </w:t>
            </w:r>
            <w:r w:rsidRPr="005D448B">
              <w:rPr>
                <w:rFonts w:eastAsiaTheme="minorHAnsi"/>
                <w:lang w:eastAsia="ar-SA"/>
              </w:rPr>
              <w:lastRenderedPageBreak/>
              <w:t>поколений. Акции «Подарок ветерану». Участие в конкурсах «Вахта Памяти». Участие в социальных проектах «Горячие сердца»</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w:t>
            </w:r>
            <w:r w:rsidRPr="005D448B">
              <w:rPr>
                <w:rFonts w:eastAsiaTheme="minorHAnsi"/>
                <w:lang w:eastAsia="ar-SA"/>
              </w:rPr>
              <w:lastRenderedPageBreak/>
              <w:t>традициях и культурном достоянии своего края, о примерах исполнения гражданского и патриотического долга;</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постижения ценностей гражданского общества, национальной истории и культуры;</w:t>
            </w:r>
          </w:p>
          <w:p w:rsidR="005D448B" w:rsidRPr="005D448B" w:rsidRDefault="005D448B" w:rsidP="005D448B">
            <w:pPr>
              <w:spacing w:before="240" w:after="200"/>
              <w:rPr>
                <w:rFonts w:eastAsiaTheme="minorHAnsi"/>
                <w:lang w:eastAsia="ar-SA"/>
              </w:rPr>
            </w:pPr>
            <w:r w:rsidRPr="005D448B">
              <w:rPr>
                <w:rFonts w:eastAsiaTheme="minorHAnsi"/>
                <w:lang w:eastAsia="ar-SA"/>
              </w:rPr>
              <w:t>– опыт ролевого взаимодействия и реализации гражданской, патриотической позиции;</w:t>
            </w:r>
          </w:p>
          <w:p w:rsidR="005D448B" w:rsidRPr="005D448B" w:rsidRDefault="005D448B" w:rsidP="005D448B">
            <w:pPr>
              <w:spacing w:before="240" w:after="200"/>
              <w:rPr>
                <w:rFonts w:eastAsiaTheme="minorHAnsi"/>
                <w:lang w:eastAsia="ar-SA"/>
              </w:rPr>
            </w:pPr>
            <w:r w:rsidRPr="005D448B">
              <w:rPr>
                <w:rFonts w:eastAsiaTheme="minorHAnsi"/>
                <w:lang w:eastAsia="ar-SA"/>
              </w:rPr>
              <w:t>– опыт социальной и межкультурной коммуникации;</w:t>
            </w:r>
          </w:p>
          <w:p w:rsidR="005D448B" w:rsidRPr="005D448B" w:rsidRDefault="005D448B" w:rsidP="005D448B">
            <w:pPr>
              <w:spacing w:before="240" w:after="200"/>
              <w:rPr>
                <w:rFonts w:eastAsiaTheme="minorHAnsi"/>
                <w:lang w:eastAsia="ar-SA"/>
              </w:rPr>
            </w:pPr>
            <w:r w:rsidRPr="005D448B">
              <w:rPr>
                <w:rFonts w:eastAsiaTheme="minorHAnsi"/>
                <w:lang w:eastAsia="ar-SA"/>
              </w:rPr>
              <w:t>– начальные представления о правах и обязанностях человека, гражданина, семьянина, товарища.</w:t>
            </w:r>
          </w:p>
          <w:p w:rsidR="005D448B" w:rsidRPr="005D448B" w:rsidRDefault="005D448B" w:rsidP="005D448B">
            <w:pPr>
              <w:spacing w:before="240" w:after="200"/>
              <w:rPr>
                <w:rFonts w:eastAsiaTheme="minorHAnsi"/>
                <w:lang w:eastAsia="ar-SA"/>
              </w:rPr>
            </w:pPr>
          </w:p>
        </w:tc>
      </w:tr>
      <w:tr w:rsidR="005D448B" w:rsidRPr="005D448B" w:rsidTr="005D448B">
        <w:tc>
          <w:tcPr>
            <w:tcW w:w="198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Воспитание нравственных чувств и этического сознания.</w:t>
            </w:r>
          </w:p>
          <w:p w:rsidR="005D448B" w:rsidRPr="005D448B" w:rsidRDefault="005D448B" w:rsidP="005D448B">
            <w:pPr>
              <w:spacing w:before="240" w:after="200"/>
              <w:rPr>
                <w:rFonts w:eastAsiaTheme="minorHAnsi"/>
                <w:lang w:eastAsia="ar-SA"/>
              </w:rPr>
            </w:pPr>
          </w:p>
        </w:tc>
        <w:tc>
          <w:tcPr>
            <w:tcW w:w="1984"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lastRenderedPageBreak/>
              <w:t xml:space="preserve">нравственный выбор; жизнь и смысл жизни; справедливость; милосердие; честь; </w:t>
            </w:r>
            <w:r w:rsidRPr="005D448B">
              <w:rPr>
                <w:rFonts w:eastAsiaTheme="minorHAnsi"/>
                <w:lang w:eastAsia="ar-SA"/>
              </w:rPr>
              <w:lastRenderedPageBreak/>
              <w:t>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tc>
        <w:tc>
          <w:tcPr>
            <w:tcW w:w="2929"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первоначальные представления о базовых национальных российских ценностях;</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различение хороших и </w:t>
            </w:r>
            <w:r w:rsidRPr="005D448B">
              <w:rPr>
                <w:rFonts w:eastAsiaTheme="minorHAnsi"/>
                <w:lang w:eastAsia="ar-SA"/>
              </w:rPr>
              <w:lastRenderedPageBreak/>
              <w:t>плохих поступков;</w:t>
            </w:r>
          </w:p>
          <w:p w:rsidR="005D448B" w:rsidRPr="005D448B" w:rsidRDefault="005D448B" w:rsidP="005D448B">
            <w:pPr>
              <w:spacing w:before="240" w:after="200"/>
              <w:rPr>
                <w:rFonts w:eastAsiaTheme="minorHAnsi"/>
                <w:lang w:eastAsia="ar-SA"/>
              </w:rPr>
            </w:pPr>
            <w:r w:rsidRPr="005D448B">
              <w:rPr>
                <w:rFonts w:eastAsiaTheme="minorHAnsi"/>
                <w:lang w:eastAsia="ar-SA"/>
              </w:rPr>
              <w:t>– представления о правилах поведения в образовательном учреждении, дома, на улице, в населённом пункте, в общественных местах, на природе;</w:t>
            </w:r>
          </w:p>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D448B" w:rsidRPr="005D448B" w:rsidRDefault="005D448B" w:rsidP="005D448B">
            <w:pPr>
              <w:spacing w:before="240" w:after="200"/>
              <w:rPr>
                <w:rFonts w:eastAsiaTheme="minorHAnsi"/>
                <w:lang w:eastAsia="ar-SA"/>
              </w:rPr>
            </w:pPr>
            <w:r w:rsidRPr="005D448B">
              <w:rPr>
                <w:rFonts w:eastAsiaTheme="minorHAnsi"/>
                <w:lang w:eastAsia="ar-SA"/>
              </w:rPr>
              <w:t>– уважительное отношение к родителям, старшим, доброжелательное отношение к сверстникам и младшим;</w:t>
            </w:r>
          </w:p>
          <w:p w:rsidR="005D448B" w:rsidRPr="005D448B" w:rsidRDefault="005D448B" w:rsidP="005D448B">
            <w:pPr>
              <w:spacing w:before="240" w:after="200"/>
              <w:rPr>
                <w:rFonts w:eastAsiaTheme="minorHAnsi"/>
                <w:lang w:eastAsia="ar-SA"/>
              </w:rPr>
            </w:pPr>
            <w:r w:rsidRPr="005D448B">
              <w:rPr>
                <w:rFonts w:eastAsiaTheme="minorHAnsi"/>
                <w:lang w:eastAsia="ar-SA"/>
              </w:rPr>
              <w:t>– установление дружеских взаимоотношений в коллективе, основанных на взаимопомощи и взаимной поддержке;</w:t>
            </w:r>
          </w:p>
          <w:p w:rsidR="005D448B" w:rsidRPr="005D448B" w:rsidRDefault="005D448B" w:rsidP="005D448B">
            <w:pPr>
              <w:spacing w:before="240" w:after="200"/>
              <w:rPr>
                <w:rFonts w:eastAsiaTheme="minorHAnsi"/>
                <w:lang w:eastAsia="ar-SA"/>
              </w:rPr>
            </w:pPr>
            <w:r w:rsidRPr="005D448B">
              <w:rPr>
                <w:rFonts w:eastAsiaTheme="minorHAnsi"/>
                <w:lang w:eastAsia="ar-SA"/>
              </w:rPr>
              <w:t>– бережное, гуманное отношение ко всему живому;</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знание правил этики, культуры речи;</w:t>
            </w:r>
          </w:p>
          <w:p w:rsidR="005D448B" w:rsidRPr="005D448B" w:rsidRDefault="005D448B" w:rsidP="005D448B">
            <w:pPr>
              <w:spacing w:before="240" w:after="200"/>
              <w:rPr>
                <w:rFonts w:eastAsiaTheme="minorHAnsi"/>
                <w:lang w:eastAsia="ar-SA"/>
              </w:rPr>
            </w:pPr>
            <w:r w:rsidRPr="005D448B">
              <w:rPr>
                <w:rFonts w:eastAsiaTheme="minorHAnsi"/>
                <w:lang w:eastAsia="ar-SA"/>
              </w:rPr>
              <w:t>– стремление избегать плохих поступков; умение признаться в плохом поступке и проанализировать его;</w:t>
            </w:r>
          </w:p>
          <w:p w:rsidR="005D448B" w:rsidRPr="005D448B" w:rsidRDefault="005D448B" w:rsidP="005D448B">
            <w:pPr>
              <w:spacing w:before="240" w:after="200"/>
              <w:rPr>
                <w:rFonts w:eastAsiaTheme="minorHAnsi"/>
                <w:lang w:eastAsia="ar-SA"/>
              </w:rPr>
            </w:pPr>
            <w:r w:rsidRPr="005D448B">
              <w:rPr>
                <w:rFonts w:eastAsiaTheme="minorHAnsi"/>
                <w:lang w:eastAsia="ar-SA"/>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D448B" w:rsidRPr="005D448B" w:rsidRDefault="005D448B" w:rsidP="005D448B">
            <w:pPr>
              <w:spacing w:before="240" w:after="200"/>
              <w:rPr>
                <w:rFonts w:eastAsiaTheme="minorHAnsi"/>
                <w:lang w:eastAsia="ar-SA"/>
              </w:rPr>
            </w:pPr>
            <w:r w:rsidRPr="005D448B">
              <w:rPr>
                <w:rFonts w:eastAsiaTheme="minorHAnsi"/>
                <w:lang w:eastAsia="ar-SA"/>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3166"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получение первоначального представления о базовых ценностях отечественной культуры, традиционных моральных нормах </w:t>
            </w:r>
            <w:r w:rsidRPr="005D448B">
              <w:rPr>
                <w:rFonts w:eastAsiaTheme="minorHAnsi"/>
                <w:lang w:eastAsia="ar-SA"/>
              </w:rPr>
              <w:lastRenderedPageBreak/>
              <w:t>российских народов</w:t>
            </w:r>
            <w:proofErr w:type="gramStart"/>
            <w:r w:rsidRPr="005D448B">
              <w:rPr>
                <w:rFonts w:eastAsiaTheme="minorHAnsi"/>
                <w:lang w:eastAsia="ar-SA"/>
              </w:rPr>
              <w:t xml:space="preserve"> ;</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ознакомление по желанию обучающихся и с согласия родителей (законных представителей) с деятельностью традиционных религиозных организаций</w:t>
            </w:r>
            <w:proofErr w:type="gramStart"/>
            <w:r w:rsidRPr="005D448B">
              <w:rPr>
                <w:rFonts w:eastAsiaTheme="minorHAnsi"/>
                <w:lang w:eastAsia="ar-SA"/>
              </w:rPr>
              <w:t xml:space="preserve"> ;</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D448B" w:rsidRPr="005D448B" w:rsidRDefault="005D448B" w:rsidP="005D448B">
            <w:pPr>
              <w:spacing w:before="240" w:after="200"/>
              <w:rPr>
                <w:rFonts w:eastAsiaTheme="minorHAnsi"/>
                <w:lang w:eastAsia="ar-SA"/>
              </w:rPr>
            </w:pPr>
            <w:r w:rsidRPr="005D448B">
              <w:rPr>
                <w:rFonts w:eastAsiaTheme="minorHAnsi"/>
                <w:lang w:eastAsia="ar-SA"/>
              </w:rPr>
              <w:t>– ознакомление с основными правилами поведения в школе, общественных местах, обучение распознаванию хороших и плохих поступков;</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усвоение первоначального опыта нравственных взаимоотношений в коллективе класса и образовательного </w:t>
            </w:r>
            <w:r w:rsidRPr="005D448B">
              <w:rPr>
                <w:rFonts w:eastAsiaTheme="minorHAnsi"/>
                <w:lang w:eastAsia="ar-SA"/>
              </w:rPr>
              <w:lastRenderedPageBreak/>
              <w:t>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посильное участие в делах благотворительности, милосердия, в оказании помощи </w:t>
            </w:r>
            <w:proofErr w:type="gramStart"/>
            <w:r w:rsidRPr="005D448B">
              <w:rPr>
                <w:rFonts w:eastAsiaTheme="minorHAnsi"/>
                <w:lang w:eastAsia="ar-SA"/>
              </w:rPr>
              <w:t>нуждающимся</w:t>
            </w:r>
            <w:proofErr w:type="gramEnd"/>
            <w:r w:rsidRPr="005D448B">
              <w:rPr>
                <w:rFonts w:eastAsiaTheme="minorHAnsi"/>
                <w:lang w:eastAsia="ar-SA"/>
              </w:rPr>
              <w:t>, заботе о животных, других живых существах, природе;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получение первоначальных представлений о нравственных взаимоотношениях в семье ·расширение опыта позитивного взаимодействия в семье </w:t>
            </w:r>
          </w:p>
        </w:tc>
        <w:tc>
          <w:tcPr>
            <w:tcW w:w="283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Внеклассные: классные часы и беседы о добре и зле, милосердии</w:t>
            </w:r>
            <w:proofErr w:type="gramStart"/>
            <w:r w:rsidRPr="005D448B">
              <w:rPr>
                <w:rFonts w:eastAsiaTheme="minorHAnsi"/>
                <w:lang w:eastAsia="ar-SA"/>
              </w:rPr>
              <w:t>.</w:t>
            </w:r>
            <w:proofErr w:type="gramEnd"/>
            <w:r w:rsidRPr="005D448B">
              <w:rPr>
                <w:rFonts w:eastAsiaTheme="minorHAnsi"/>
                <w:lang w:eastAsia="ar-SA"/>
              </w:rPr>
              <w:t xml:space="preserve">  </w:t>
            </w:r>
            <w:proofErr w:type="gramStart"/>
            <w:r w:rsidRPr="005D448B">
              <w:rPr>
                <w:rFonts w:eastAsiaTheme="minorHAnsi"/>
                <w:lang w:eastAsia="ar-SA"/>
              </w:rPr>
              <w:t>о</w:t>
            </w:r>
            <w:proofErr w:type="gramEnd"/>
            <w:r w:rsidRPr="005D448B">
              <w:rPr>
                <w:rFonts w:eastAsiaTheme="minorHAnsi"/>
                <w:lang w:eastAsia="ar-SA"/>
              </w:rPr>
              <w:t xml:space="preserve"> семье, о родителях и прародителях Уроки толерантности. Дни </w:t>
            </w:r>
            <w:r w:rsidRPr="005D448B">
              <w:rPr>
                <w:rFonts w:eastAsiaTheme="minorHAnsi"/>
                <w:lang w:eastAsia="ar-SA"/>
              </w:rPr>
              <w:lastRenderedPageBreak/>
              <w:t xml:space="preserve">вежливости. Проведение открытых семейных праздников, выполнение и презентации совместно с родителями творческих проектов, проведение других мероприятий, раскрывающих историю семьи, воспитывающих уважение к старшему поколению, укрепляющих преемственность между поколениями. Часы общения «Вместе с сыном, дочкой». Семейные конкурсы «Самая читающая семья», «Всей семьей мы вяжем, вышиваем и рисуем», конкурс фотографий «Это я, это вся моя семья», конкурс рассказов «Расскажи нам о семье», рисунки «Моя семья». Экскурсии, участие в творческой деятельности (театральные постановки), литературно-музыкальные композиции, художественные выставки и др., отражающие культурные </w:t>
            </w:r>
            <w:r w:rsidRPr="005D448B">
              <w:rPr>
                <w:rFonts w:eastAsiaTheme="minorHAnsi"/>
                <w:lang w:eastAsia="ar-SA"/>
              </w:rPr>
              <w:lastRenderedPageBreak/>
              <w:t>и духовные традиции народов России.</w:t>
            </w:r>
          </w:p>
          <w:p w:rsidR="005D448B" w:rsidRPr="005D448B" w:rsidRDefault="005D448B" w:rsidP="005D448B">
            <w:pPr>
              <w:spacing w:before="240" w:after="200"/>
              <w:rPr>
                <w:rFonts w:eastAsiaTheme="minorHAnsi"/>
                <w:lang w:val="en-US" w:eastAsia="ar-SA"/>
              </w:rPr>
            </w:pPr>
            <w:r w:rsidRPr="005D448B">
              <w:rPr>
                <w:rFonts w:eastAsiaTheme="minorHAnsi"/>
                <w:lang w:eastAsia="ar-SA"/>
              </w:rPr>
              <w:t xml:space="preserve">Внешкольные: акции милосердия, помощь ветеранам, поздравление бабушек и дедушек. </w:t>
            </w:r>
            <w:r w:rsidRPr="005D448B">
              <w:rPr>
                <w:rFonts w:eastAsiaTheme="minorHAnsi"/>
                <w:lang w:val="en-US" w:eastAsia="ar-SA"/>
              </w:rPr>
              <w:t>Проведение экскурсий в места богослужения.</w:t>
            </w:r>
          </w:p>
          <w:p w:rsidR="005D448B" w:rsidRPr="005D448B" w:rsidRDefault="005D448B" w:rsidP="005D448B">
            <w:pPr>
              <w:spacing w:before="240" w:after="200"/>
              <w:rPr>
                <w:rFonts w:eastAsiaTheme="minorHAnsi"/>
                <w:lang w:val="en-US" w:eastAsia="ar-SA"/>
              </w:rPr>
            </w:pP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начальные представления о моральных нормах и правилах нравственного поведения, в том числе </w:t>
            </w:r>
            <w:r w:rsidRPr="005D448B">
              <w:rPr>
                <w:rFonts w:eastAsiaTheme="minorHAnsi"/>
                <w:lang w:eastAsia="ar-SA"/>
              </w:rPr>
              <w:lastRenderedPageBreak/>
              <w:t>об этических нормах взаимоотношений в семье, между поколениями, этносами;</w:t>
            </w:r>
          </w:p>
          <w:p w:rsidR="005D448B" w:rsidRPr="005D448B" w:rsidRDefault="005D448B" w:rsidP="005D448B">
            <w:pPr>
              <w:spacing w:before="240" w:after="200"/>
              <w:rPr>
                <w:rFonts w:eastAsiaTheme="minorHAnsi"/>
                <w:lang w:eastAsia="ar-SA"/>
              </w:rPr>
            </w:pPr>
            <w:r w:rsidRPr="005D448B">
              <w:rPr>
                <w:rFonts w:eastAsiaTheme="minorHAnsi"/>
                <w:lang w:eastAsia="ar-SA"/>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D448B" w:rsidRPr="005D448B" w:rsidRDefault="005D448B" w:rsidP="005D448B">
            <w:pPr>
              <w:spacing w:before="240" w:after="200"/>
              <w:rPr>
                <w:rFonts w:eastAsiaTheme="minorHAnsi"/>
                <w:lang w:eastAsia="ar-SA"/>
              </w:rPr>
            </w:pPr>
            <w:r w:rsidRPr="005D448B">
              <w:rPr>
                <w:rFonts w:eastAsiaTheme="minorHAnsi"/>
                <w:lang w:eastAsia="ar-SA"/>
              </w:rPr>
              <w:t>– уважительное отношение к традиционным религиям;</w:t>
            </w:r>
          </w:p>
          <w:p w:rsidR="005D448B" w:rsidRPr="005D448B" w:rsidRDefault="005D448B" w:rsidP="005D448B">
            <w:pPr>
              <w:spacing w:before="240" w:after="200"/>
              <w:rPr>
                <w:rFonts w:eastAsiaTheme="minorHAnsi"/>
                <w:lang w:eastAsia="ar-SA"/>
              </w:rPr>
            </w:pPr>
            <w:r w:rsidRPr="005D448B">
              <w:rPr>
                <w:rFonts w:eastAsiaTheme="minorHAnsi"/>
                <w:lang w:eastAsia="ar-SA"/>
              </w:rPr>
              <w:t>– неравнодушие к жизненным проблемам других людей, сочувствие к человеку, находящемуся в трудной ситуации;</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способность эмоционально реагировать на негативные проявления в детском обществе и обществе в целом, анализировать </w:t>
            </w:r>
            <w:r w:rsidRPr="005D448B">
              <w:rPr>
                <w:rFonts w:eastAsiaTheme="minorHAnsi"/>
                <w:lang w:eastAsia="ar-SA"/>
              </w:rPr>
              <w:lastRenderedPageBreak/>
              <w:t>нравственную сторону своих поступков и поступков других людей;</w:t>
            </w:r>
          </w:p>
          <w:p w:rsidR="005D448B" w:rsidRPr="005D448B" w:rsidRDefault="005D448B" w:rsidP="005D448B">
            <w:pPr>
              <w:spacing w:before="240" w:after="200"/>
              <w:rPr>
                <w:rFonts w:eastAsiaTheme="minorHAnsi"/>
                <w:lang w:eastAsia="ar-SA"/>
              </w:rPr>
            </w:pPr>
            <w:r w:rsidRPr="005D448B">
              <w:rPr>
                <w:rFonts w:eastAsiaTheme="minorHAnsi"/>
                <w:lang w:eastAsia="ar-SA"/>
              </w:rPr>
              <w:t>– уважительное отношение к родителям (законным представителям), к старшим, заботливое отношение к младшим;</w:t>
            </w:r>
          </w:p>
          <w:p w:rsidR="005D448B" w:rsidRPr="005D448B" w:rsidRDefault="005D448B" w:rsidP="005D448B">
            <w:pPr>
              <w:spacing w:before="240" w:after="200"/>
              <w:rPr>
                <w:rFonts w:eastAsiaTheme="minorHAnsi"/>
                <w:lang w:eastAsia="ar-SA"/>
              </w:rPr>
            </w:pPr>
            <w:r w:rsidRPr="005D448B">
              <w:rPr>
                <w:rFonts w:eastAsiaTheme="minorHAnsi"/>
                <w:lang w:eastAsia="ar-SA"/>
              </w:rPr>
              <w:t>– знание традиций своей семьи и образовательного учреждения, бережное отношение к ним.</w:t>
            </w:r>
          </w:p>
          <w:p w:rsidR="005D448B" w:rsidRPr="005D448B" w:rsidRDefault="005D448B" w:rsidP="005D448B">
            <w:pPr>
              <w:spacing w:before="240" w:after="200"/>
              <w:rPr>
                <w:rFonts w:eastAsiaTheme="minorHAnsi"/>
                <w:lang w:eastAsia="ar-SA"/>
              </w:rPr>
            </w:pPr>
          </w:p>
        </w:tc>
      </w:tr>
      <w:tr w:rsidR="005D448B" w:rsidRPr="005D448B" w:rsidTr="005D448B">
        <w:tc>
          <w:tcPr>
            <w:tcW w:w="198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Воспитание трудолюбия, творческого отношения к учению, труду, жизни.</w:t>
            </w:r>
          </w:p>
        </w:tc>
        <w:tc>
          <w:tcPr>
            <w:tcW w:w="1984"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уважение к труду; творчество и созидание; стремление к познанию и истине; целеустремлённ</w:t>
            </w:r>
            <w:r w:rsidRPr="005D448B">
              <w:rPr>
                <w:rFonts w:eastAsiaTheme="minorHAnsi"/>
                <w:lang w:eastAsia="ar-SA"/>
              </w:rPr>
              <w:lastRenderedPageBreak/>
              <w:t>ость и настойчивость; бережливость; трудолюбие.</w:t>
            </w:r>
          </w:p>
        </w:tc>
        <w:tc>
          <w:tcPr>
            <w:tcW w:w="2929"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первоначальные представления о нравственных основах учёбы, ведущей роли образования, труда и значении творчества в жизни человека и </w:t>
            </w:r>
            <w:r w:rsidRPr="005D448B">
              <w:rPr>
                <w:rFonts w:eastAsiaTheme="minorHAnsi"/>
                <w:lang w:eastAsia="ar-SA"/>
              </w:rPr>
              <w:lastRenderedPageBreak/>
              <w:t>общества;</w:t>
            </w:r>
          </w:p>
          <w:p w:rsidR="005D448B" w:rsidRPr="005D448B" w:rsidRDefault="005D448B" w:rsidP="005D448B">
            <w:pPr>
              <w:spacing w:before="240" w:after="200"/>
              <w:rPr>
                <w:rFonts w:eastAsiaTheme="minorHAnsi"/>
                <w:lang w:eastAsia="ar-SA"/>
              </w:rPr>
            </w:pPr>
            <w:r w:rsidRPr="005D448B">
              <w:rPr>
                <w:rFonts w:eastAsiaTheme="minorHAnsi"/>
                <w:lang w:eastAsia="ar-SA"/>
              </w:rPr>
              <w:t>– уважение к труду и творчеству старших и сверстников;</w:t>
            </w:r>
          </w:p>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об основных профессиях;</w:t>
            </w:r>
          </w:p>
          <w:p w:rsidR="005D448B" w:rsidRPr="005D448B" w:rsidRDefault="005D448B" w:rsidP="005D448B">
            <w:pPr>
              <w:spacing w:before="240" w:after="200"/>
              <w:rPr>
                <w:rFonts w:eastAsiaTheme="minorHAnsi"/>
                <w:lang w:eastAsia="ar-SA"/>
              </w:rPr>
            </w:pPr>
            <w:r w:rsidRPr="005D448B">
              <w:rPr>
                <w:rFonts w:eastAsiaTheme="minorHAnsi"/>
                <w:lang w:eastAsia="ar-SA"/>
              </w:rPr>
              <w:t>– ценностное отношение к учёбе как виду творческой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 роли знаний, науки, современного производства в жизни человека и общества;</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первоначальные навыки коллективной работы, в том числе при разработке и реализации учебных и учебно-трудовых проектов;</w:t>
            </w:r>
          </w:p>
          <w:p w:rsidR="005D448B" w:rsidRPr="005D448B" w:rsidRDefault="005D448B" w:rsidP="005D448B">
            <w:pPr>
              <w:spacing w:before="240" w:after="200"/>
              <w:rPr>
                <w:rFonts w:eastAsiaTheme="minorHAnsi"/>
                <w:lang w:eastAsia="ar-SA"/>
              </w:rPr>
            </w:pPr>
            <w:r w:rsidRPr="005D448B">
              <w:rPr>
                <w:rFonts w:eastAsiaTheme="minorHAnsi"/>
                <w:lang w:eastAsia="ar-SA"/>
              </w:rPr>
              <w:t>– умение проявлять дисциплинированность, последовательность и настойчивость в выполнении учебных и учебно-трудовых заданий;</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умение соблюдать </w:t>
            </w:r>
            <w:r w:rsidRPr="005D448B">
              <w:rPr>
                <w:rFonts w:eastAsiaTheme="minorHAnsi"/>
                <w:lang w:eastAsia="ar-SA"/>
              </w:rPr>
              <w:lastRenderedPageBreak/>
              <w:t>порядок на рабочем месте;</w:t>
            </w:r>
          </w:p>
          <w:p w:rsidR="005D448B" w:rsidRPr="005D448B" w:rsidRDefault="005D448B" w:rsidP="005D448B">
            <w:pPr>
              <w:spacing w:before="240" w:after="200"/>
              <w:rPr>
                <w:rFonts w:eastAsiaTheme="minorHAnsi"/>
                <w:lang w:eastAsia="ar-SA"/>
              </w:rPr>
            </w:pPr>
            <w:r w:rsidRPr="005D448B">
              <w:rPr>
                <w:rFonts w:eastAsiaTheme="minorHAnsi"/>
                <w:lang w:eastAsia="ar-SA"/>
              </w:rPr>
              <w:t>– бережное отношение к результатам своего труда, труда других людей, к школьному имуществу, учебникам, личным вещам;</w:t>
            </w:r>
          </w:p>
          <w:p w:rsidR="005D448B" w:rsidRPr="005D448B" w:rsidRDefault="005D448B" w:rsidP="005D448B">
            <w:pPr>
              <w:spacing w:before="240" w:after="200"/>
              <w:rPr>
                <w:rFonts w:eastAsiaTheme="minorHAnsi"/>
                <w:lang w:eastAsia="ar-SA"/>
              </w:rPr>
            </w:pPr>
            <w:r w:rsidRPr="005D448B">
              <w:rPr>
                <w:rFonts w:eastAsiaTheme="minorHAnsi"/>
                <w:lang w:eastAsia="ar-SA"/>
              </w:rPr>
              <w:t>– отрицательное отношение к лени и небрежности в труде и учёбе, небережливому отношению к результатам труда людей.</w:t>
            </w:r>
          </w:p>
        </w:tc>
        <w:tc>
          <w:tcPr>
            <w:tcW w:w="3166"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получение первоначальных представлений о роли знаний, труда и значении творчества в жизни человека и общества:</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участие в экскурсиях по </w:t>
            </w:r>
            <w:r w:rsidRPr="005D448B">
              <w:rPr>
                <w:rFonts w:eastAsiaTheme="minorHAnsi"/>
                <w:lang w:eastAsia="ar-SA"/>
              </w:rPr>
              <w:lastRenderedPageBreak/>
              <w:t>селу,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5D448B" w:rsidRPr="005D448B" w:rsidRDefault="005D448B" w:rsidP="005D448B">
            <w:pPr>
              <w:spacing w:before="240" w:after="200"/>
              <w:rPr>
                <w:rFonts w:eastAsiaTheme="minorHAnsi"/>
                <w:lang w:eastAsia="ar-SA"/>
              </w:rPr>
            </w:pPr>
            <w:r w:rsidRPr="005D448B">
              <w:rPr>
                <w:rFonts w:eastAsiaTheme="minorHAnsi"/>
                <w:lang w:eastAsia="ar-SA"/>
              </w:rPr>
              <w:t>– узнают о профессиях своих родителей (законных представителей) и прародителей, ·получают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приобретают опыт уважительного и творческого отношения к учебному труду </w:t>
            </w:r>
          </w:p>
          <w:p w:rsidR="005D448B" w:rsidRPr="005D448B" w:rsidRDefault="005D448B" w:rsidP="005D448B">
            <w:pPr>
              <w:spacing w:before="240" w:after="200"/>
              <w:rPr>
                <w:rFonts w:eastAsiaTheme="minorHAnsi"/>
                <w:lang w:eastAsia="ar-SA"/>
              </w:rPr>
            </w:pPr>
            <w:r w:rsidRPr="005D448B">
              <w:rPr>
                <w:rFonts w:eastAsiaTheme="minorHAnsi"/>
                <w:lang w:eastAsia="ar-SA"/>
              </w:rPr>
              <w:t>– учатся творчески применять знания, полученные при изучении учебных предметов на практике;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приобретают начальный опыт участия в различных видах общественно </w:t>
            </w:r>
            <w:r w:rsidRPr="005D448B">
              <w:rPr>
                <w:rFonts w:eastAsiaTheme="minorHAnsi"/>
                <w:lang w:eastAsia="ar-SA"/>
              </w:rPr>
              <w:lastRenderedPageBreak/>
              <w:t>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p w:rsidR="005D448B" w:rsidRPr="005D448B" w:rsidRDefault="005D448B" w:rsidP="005D448B">
            <w:pPr>
              <w:spacing w:before="240" w:after="200"/>
              <w:rPr>
                <w:rFonts w:eastAsiaTheme="minorHAnsi"/>
                <w:lang w:eastAsia="ar-SA"/>
              </w:rPr>
            </w:pPr>
            <w:r w:rsidRPr="005D448B">
              <w:rPr>
                <w:rFonts w:eastAsiaTheme="minorHAnsi"/>
                <w:lang w:eastAsia="ar-SA"/>
              </w:rPr>
              <w:t>– приобретают умения и навыки самообслуживания в школе и дома;</w:t>
            </w:r>
          </w:p>
          <w:p w:rsidR="005D448B" w:rsidRPr="005D448B" w:rsidRDefault="005D448B" w:rsidP="005D448B">
            <w:pPr>
              <w:spacing w:before="240" w:after="200"/>
              <w:rPr>
                <w:rFonts w:eastAsiaTheme="minorHAnsi"/>
                <w:lang w:eastAsia="ar-SA"/>
              </w:rPr>
            </w:pPr>
            <w:r w:rsidRPr="005D448B">
              <w:rPr>
                <w:rFonts w:eastAsiaTheme="minorHAnsi"/>
                <w:lang w:eastAsia="ar-SA"/>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283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lastRenderedPageBreak/>
              <w:t xml:space="preserve">Внеклассные: экскурсии по с. Донское и  г. Задонску, знакомство с различными видами труда, различными профессиями, встречи с представителями разных профессий; участие в </w:t>
            </w:r>
            <w:r w:rsidRPr="005D448B">
              <w:rPr>
                <w:rFonts w:eastAsiaTheme="minorHAnsi"/>
                <w:lang w:eastAsia="ar-SA"/>
              </w:rPr>
              <w:lastRenderedPageBreak/>
              <w:t>Днях профессионального самоопределения, создание игровых ситуаций по мотивам различных профессий, проведение праздников труда, конкурсов, города мастеров.</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Презентация учебных и творческих достижений, стимулирование творческого учебного труда, предоставление </w:t>
            </w:r>
            <w:proofErr w:type="gramStart"/>
            <w:r w:rsidRPr="005D448B">
              <w:rPr>
                <w:rFonts w:eastAsiaTheme="minorHAnsi"/>
                <w:lang w:eastAsia="ar-SA"/>
              </w:rPr>
              <w:t>обучающимся</w:t>
            </w:r>
            <w:proofErr w:type="gramEnd"/>
            <w:r w:rsidRPr="005D448B">
              <w:rPr>
                <w:rFonts w:eastAsiaTheme="minorHAnsi"/>
                <w:lang w:eastAsia="ar-SA"/>
              </w:rPr>
              <w:t xml:space="preserve"> возможностей творческой инициативы в учебном труде; участие в разработке и реализации различных проектов.</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Занятие народными промыслами, природоохранительная деятельность, трудовые акции. Конкурсы «Хозяюшка», «Мастер».  </w:t>
            </w:r>
          </w:p>
          <w:p w:rsidR="005D448B" w:rsidRPr="005D448B" w:rsidRDefault="005D448B" w:rsidP="005D448B">
            <w:pPr>
              <w:spacing w:before="240" w:after="200"/>
              <w:rPr>
                <w:rFonts w:eastAsiaTheme="minorHAnsi"/>
                <w:lang w:val="en-US" w:eastAsia="ar-SA"/>
              </w:rPr>
            </w:pPr>
            <w:r w:rsidRPr="005D448B">
              <w:rPr>
                <w:rFonts w:eastAsiaTheme="minorHAnsi"/>
                <w:lang w:eastAsia="ar-SA"/>
              </w:rPr>
              <w:t xml:space="preserve">Внешкольные: Встречи с интересными людьми.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ценностное отношение к труду (в т.ч. учебному) и творчеству, человеку труда, трудовым достижениям России и человечества, </w:t>
            </w:r>
            <w:r w:rsidRPr="005D448B">
              <w:rPr>
                <w:rFonts w:eastAsiaTheme="minorHAnsi"/>
                <w:lang w:eastAsia="ar-SA"/>
              </w:rPr>
              <w:lastRenderedPageBreak/>
              <w:t>трудолюбие;</w:t>
            </w:r>
          </w:p>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 различных профессиях;</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первоначальные навыки трудового творческого сотрудничества со сверстниками, старшими детьми и взрослыми;</w:t>
            </w:r>
          </w:p>
          <w:p w:rsidR="005D448B" w:rsidRPr="005D448B" w:rsidRDefault="005D448B" w:rsidP="005D448B">
            <w:pPr>
              <w:spacing w:before="240" w:after="200"/>
              <w:rPr>
                <w:rFonts w:eastAsiaTheme="minorHAnsi"/>
                <w:lang w:eastAsia="ar-SA"/>
              </w:rPr>
            </w:pPr>
            <w:r w:rsidRPr="005D448B">
              <w:rPr>
                <w:rFonts w:eastAsiaTheme="minorHAnsi"/>
                <w:lang w:eastAsia="ar-SA"/>
              </w:rPr>
              <w:t>– осознание приоритета нравственных основ труда, творчества, создания нового;</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участия в различных видах общественно полезной и личностно значимой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мотивация к </w:t>
            </w:r>
            <w:r w:rsidRPr="005D448B">
              <w:rPr>
                <w:rFonts w:eastAsiaTheme="minorHAnsi"/>
                <w:lang w:eastAsia="ar-SA"/>
              </w:rPr>
              <w:lastRenderedPageBreak/>
              <w:t>самореализации в социальном творчестве, познавательной и практической, общественно полезной деятельности.</w:t>
            </w:r>
          </w:p>
          <w:p w:rsidR="005D448B" w:rsidRPr="005D448B" w:rsidRDefault="005D448B" w:rsidP="005D448B">
            <w:pPr>
              <w:spacing w:before="240" w:after="200"/>
              <w:rPr>
                <w:rFonts w:eastAsiaTheme="minorHAnsi"/>
                <w:lang w:eastAsia="ar-SA"/>
              </w:rPr>
            </w:pPr>
          </w:p>
        </w:tc>
      </w:tr>
      <w:tr w:rsidR="005D448B" w:rsidRPr="005D448B" w:rsidTr="005D448B">
        <w:tc>
          <w:tcPr>
            <w:tcW w:w="198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Воспитание ценностного отношения к природе, окружающей среде (экологическое воспитание).</w:t>
            </w:r>
          </w:p>
        </w:tc>
        <w:tc>
          <w:tcPr>
            <w:tcW w:w="1984"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родная земля; заповедная природа; планета Земля; экологическое сознание.</w:t>
            </w:r>
          </w:p>
        </w:tc>
        <w:tc>
          <w:tcPr>
            <w:tcW w:w="2929"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получение </w:t>
            </w:r>
            <w:r w:rsidRPr="005D448B">
              <w:rPr>
                <w:rFonts w:eastAsiaTheme="minorHAnsi"/>
                <w:lang w:eastAsia="ar-SA"/>
              </w:rPr>
              <w:lastRenderedPageBreak/>
              <w:t>первоначального опыта эмоционально-чувственного непосредственного взаимодействия с природой, экологически грамотного поведения в природе;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получение первоначального опыта участия в природо-охра-нительной деятельности, в деятельности школьных экологических центров, лесничеств, экологических патрулей; </w:t>
            </w:r>
          </w:p>
          <w:p w:rsidR="005D448B" w:rsidRPr="005D448B" w:rsidRDefault="005D448B" w:rsidP="005D448B">
            <w:pPr>
              <w:spacing w:before="240" w:after="200"/>
              <w:rPr>
                <w:rFonts w:eastAsiaTheme="minorHAnsi"/>
                <w:lang w:eastAsia="ar-SA"/>
              </w:rPr>
            </w:pPr>
            <w:r w:rsidRPr="005D448B">
              <w:rPr>
                <w:rFonts w:eastAsiaTheme="minorHAnsi"/>
                <w:lang w:eastAsia="ar-SA"/>
              </w:rPr>
              <w:t>участие в создании и реализации коллективных природоохранных проектов;</w:t>
            </w:r>
          </w:p>
          <w:p w:rsidR="005D448B" w:rsidRPr="005D448B" w:rsidRDefault="005D448B" w:rsidP="005D448B">
            <w:pPr>
              <w:spacing w:before="240" w:after="200"/>
              <w:rPr>
                <w:rFonts w:eastAsiaTheme="minorHAnsi"/>
                <w:lang w:eastAsia="ar-SA"/>
              </w:rPr>
            </w:pPr>
            <w:r w:rsidRPr="005D448B">
              <w:rPr>
                <w:rFonts w:eastAsiaTheme="minorHAnsi"/>
                <w:lang w:eastAsia="ar-SA"/>
              </w:rPr>
              <w:t>– посильное участие в деятельности детско-юно-шеских общественных экологических организаций;</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 xml:space="preserve">– усвоение в семье позитивных образцов взаимодействия с природой (при поддержке родителей (законных представителей) расширение опыта </w:t>
            </w:r>
            <w:r w:rsidRPr="005D448B">
              <w:rPr>
                <w:rFonts w:eastAsiaTheme="minorHAnsi"/>
                <w:lang w:eastAsia="ar-SA"/>
              </w:rPr>
              <w:lastRenderedPageBreak/>
              <w:t xml:space="preserve">общения с природой, заботы о животных и растениях. </w:t>
            </w:r>
            <w:proofErr w:type="gramEnd"/>
          </w:p>
        </w:tc>
        <w:tc>
          <w:tcPr>
            <w:tcW w:w="3166"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усвоение элементарных представлений об экокуль-турных ценностях, о </w:t>
            </w:r>
            <w:proofErr w:type="gramStart"/>
            <w:r w:rsidRPr="005D448B">
              <w:rPr>
                <w:rFonts w:eastAsiaTheme="minorHAnsi"/>
                <w:lang w:eastAsia="ar-SA"/>
              </w:rPr>
              <w:t>тради-циях</w:t>
            </w:r>
            <w:proofErr w:type="gramEnd"/>
            <w:r w:rsidRPr="005D448B">
              <w:rPr>
                <w:rFonts w:eastAsiaTheme="minorHAnsi"/>
                <w:lang w:eastAsia="ar-SA"/>
              </w:rPr>
              <w:t xml:space="preserve">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получение </w:t>
            </w:r>
            <w:r w:rsidRPr="005D448B">
              <w:rPr>
                <w:rFonts w:eastAsiaTheme="minorHAnsi"/>
                <w:lang w:eastAsia="ar-SA"/>
              </w:rPr>
              <w:lastRenderedPageBreak/>
              <w:t>первоначального опыта эмоционально-чувственного непосредственного взаимодействия с природой, экологически грамотного поведения в природе;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получение первоначального опыта участия в </w:t>
            </w:r>
            <w:proofErr w:type="gramStart"/>
            <w:r w:rsidRPr="005D448B">
              <w:rPr>
                <w:rFonts w:eastAsiaTheme="minorHAnsi"/>
                <w:lang w:eastAsia="ar-SA"/>
              </w:rPr>
              <w:t>природо-охранительной</w:t>
            </w:r>
            <w:proofErr w:type="gramEnd"/>
            <w:r w:rsidRPr="005D448B">
              <w:rPr>
                <w:rFonts w:eastAsiaTheme="minorHAnsi"/>
                <w:lang w:eastAsia="ar-SA"/>
              </w:rPr>
              <w:t>,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5D448B" w:rsidRPr="005D448B" w:rsidRDefault="005D448B" w:rsidP="005D448B">
            <w:pPr>
              <w:spacing w:before="240" w:after="200"/>
              <w:rPr>
                <w:rFonts w:eastAsiaTheme="minorHAnsi"/>
                <w:lang w:eastAsia="ar-SA"/>
              </w:rPr>
            </w:pPr>
            <w:r w:rsidRPr="005D448B">
              <w:rPr>
                <w:rFonts w:eastAsiaTheme="minorHAnsi"/>
                <w:lang w:eastAsia="ar-SA"/>
              </w:rPr>
              <w:t>– посильное участие в деятельности детско-юношеских общественных экологических организаций;</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w:t>
            </w:r>
            <w:r w:rsidRPr="005D448B">
              <w:rPr>
                <w:rFonts w:eastAsiaTheme="minorHAnsi"/>
                <w:lang w:eastAsia="ar-SA"/>
              </w:rPr>
              <w:lastRenderedPageBreak/>
              <w:t>по месту жительства).</w:t>
            </w:r>
          </w:p>
        </w:tc>
        <w:tc>
          <w:tcPr>
            <w:tcW w:w="283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Внеклассные: классные часы экологической направленности (заочные путешествия, беседы, ведение дневников наблюдения),   проектно-исследовательская работа,  конкурсы поделок из природного и отходного материала, просмотры     фильмов.</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Внешкольные: </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Участие в экологических акциях и программах разных уровней «Чистый родник», «Первоцвет», «Помоги птицам», «Зеленая волна», и т.д., разработка экологических проектов, листовки, плакаты, мероприятия, посвященные Всемирным дням Воды, Земли и т.д.</w:t>
            </w:r>
            <w:proofErr w:type="gramEnd"/>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первоначальный опыт эстетического, эмоционально-нравст-венного отношения к природе </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элементарные знания о традициях нравственно-этического отношения к природе в культуре народов России, нормах экологической </w:t>
            </w:r>
            <w:r w:rsidRPr="005D448B">
              <w:rPr>
                <w:rFonts w:eastAsiaTheme="minorHAnsi"/>
                <w:lang w:eastAsia="ar-SA"/>
              </w:rPr>
              <w:lastRenderedPageBreak/>
              <w:t>этики;</w:t>
            </w:r>
          </w:p>
          <w:p w:rsidR="005D448B" w:rsidRPr="005D448B" w:rsidRDefault="005D448B" w:rsidP="005D448B">
            <w:pPr>
              <w:spacing w:before="240" w:after="200"/>
              <w:rPr>
                <w:rFonts w:eastAsiaTheme="minorHAnsi"/>
                <w:lang w:eastAsia="ar-SA"/>
              </w:rPr>
            </w:pPr>
            <w:r w:rsidRPr="005D448B">
              <w:rPr>
                <w:rFonts w:eastAsiaTheme="minorHAnsi"/>
                <w:lang w:eastAsia="ar-SA"/>
              </w:rPr>
              <w:t>– личный опыт участия в экологических инициативах, проектах.</w:t>
            </w:r>
          </w:p>
          <w:p w:rsidR="005D448B" w:rsidRPr="005D448B" w:rsidRDefault="005D448B" w:rsidP="005D448B">
            <w:pPr>
              <w:spacing w:before="240" w:after="200"/>
              <w:rPr>
                <w:rFonts w:eastAsiaTheme="minorHAnsi"/>
                <w:lang w:eastAsia="ar-SA"/>
              </w:rPr>
            </w:pPr>
            <w:r w:rsidRPr="005D448B">
              <w:rPr>
                <w:rFonts w:eastAsiaTheme="minorHAnsi"/>
                <w:lang w:eastAsia="ar-SA"/>
              </w:rPr>
              <w:t>– ценностное отношение к природе;</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участия в природоохранной деятельности в школе, на пришкольном участке, по месту жительства.</w:t>
            </w:r>
          </w:p>
          <w:p w:rsidR="005D448B" w:rsidRPr="005D448B" w:rsidRDefault="005D448B" w:rsidP="005D448B">
            <w:pPr>
              <w:spacing w:before="240" w:after="200"/>
              <w:rPr>
                <w:rFonts w:eastAsiaTheme="minorHAnsi"/>
                <w:lang w:eastAsia="ar-SA"/>
              </w:rPr>
            </w:pPr>
          </w:p>
        </w:tc>
      </w:tr>
      <w:tr w:rsidR="005D448B" w:rsidRPr="005D448B" w:rsidTr="005D448B">
        <w:trPr>
          <w:trHeight w:val="2690"/>
        </w:trPr>
        <w:tc>
          <w:tcPr>
            <w:tcW w:w="198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Воспитание ценностного отношения к </w:t>
            </w:r>
            <w:proofErr w:type="gramStart"/>
            <w:r w:rsidRPr="005D448B">
              <w:rPr>
                <w:rFonts w:eastAsiaTheme="minorHAnsi"/>
                <w:lang w:eastAsia="ar-SA"/>
              </w:rPr>
              <w:t>прекрасному</w:t>
            </w:r>
            <w:proofErr w:type="gramEnd"/>
            <w:r w:rsidRPr="005D448B">
              <w:rPr>
                <w:rFonts w:eastAsiaTheme="minorHAnsi"/>
                <w:lang w:eastAsia="ar-SA"/>
              </w:rPr>
              <w:t>, формирование представлений об эстетических идеалах и ценностях (эстетическое воспитание).</w:t>
            </w:r>
          </w:p>
        </w:tc>
        <w:tc>
          <w:tcPr>
            <w:tcW w:w="1984"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красота; гармония; духовный мир человека; эстетическое развитие, самовыражение в творчестве и искусстве.</w:t>
            </w:r>
          </w:p>
        </w:tc>
        <w:tc>
          <w:tcPr>
            <w:tcW w:w="2929"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 представления о душевной и физической красоте человека;</w:t>
            </w:r>
          </w:p>
          <w:p w:rsidR="005D448B" w:rsidRPr="005D448B" w:rsidRDefault="005D448B" w:rsidP="005D448B">
            <w:pPr>
              <w:spacing w:before="240" w:after="200"/>
              <w:rPr>
                <w:rFonts w:eastAsiaTheme="minorHAnsi"/>
                <w:lang w:eastAsia="ar-SA"/>
              </w:rPr>
            </w:pPr>
            <w:r w:rsidRPr="005D448B">
              <w:rPr>
                <w:rFonts w:eastAsiaTheme="minorHAnsi"/>
                <w:lang w:eastAsia="ar-SA"/>
              </w:rPr>
              <w:t>– формирование эстетических идеалов, чувства прекрасного; умение видеть красоту природы, труда и творчества;</w:t>
            </w:r>
          </w:p>
          <w:p w:rsidR="005D448B" w:rsidRPr="005D448B" w:rsidRDefault="005D448B" w:rsidP="005D448B">
            <w:pPr>
              <w:spacing w:before="240" w:after="200"/>
              <w:rPr>
                <w:rFonts w:eastAsiaTheme="minorHAnsi"/>
                <w:lang w:eastAsia="ar-SA"/>
              </w:rPr>
            </w:pPr>
            <w:r w:rsidRPr="005D448B">
              <w:rPr>
                <w:rFonts w:eastAsiaTheme="minorHAnsi"/>
                <w:lang w:eastAsia="ar-SA"/>
              </w:rPr>
              <w:t>– интерес к чтению, произведениям искусства, детским спектаклям, концертам, выставкам, музыке;</w:t>
            </w:r>
          </w:p>
          <w:p w:rsidR="005D448B" w:rsidRPr="005D448B" w:rsidRDefault="005D448B" w:rsidP="005D448B">
            <w:pPr>
              <w:spacing w:before="240" w:after="200"/>
              <w:rPr>
                <w:rFonts w:eastAsiaTheme="minorHAnsi"/>
                <w:lang w:eastAsia="ar-SA"/>
              </w:rPr>
            </w:pPr>
            <w:r w:rsidRPr="005D448B">
              <w:rPr>
                <w:rFonts w:eastAsiaTheme="minorHAnsi"/>
                <w:lang w:eastAsia="ar-SA"/>
              </w:rPr>
              <w:t>– интерес к занятиям художественным творчеством;</w:t>
            </w:r>
          </w:p>
          <w:p w:rsidR="005D448B" w:rsidRPr="005D448B" w:rsidRDefault="005D448B" w:rsidP="005D448B">
            <w:pPr>
              <w:spacing w:before="240" w:after="200"/>
              <w:rPr>
                <w:rFonts w:eastAsiaTheme="minorHAnsi"/>
                <w:lang w:eastAsia="ar-SA"/>
              </w:rPr>
            </w:pPr>
            <w:r w:rsidRPr="005D448B">
              <w:rPr>
                <w:rFonts w:eastAsiaTheme="minorHAnsi"/>
                <w:lang w:eastAsia="ar-SA"/>
              </w:rPr>
              <w:t>– стремление к опрятному внешнему виду;</w:t>
            </w:r>
          </w:p>
          <w:p w:rsidR="005D448B" w:rsidRPr="005D448B" w:rsidRDefault="005D448B" w:rsidP="005D448B">
            <w:pPr>
              <w:spacing w:before="240" w:after="200"/>
              <w:rPr>
                <w:rFonts w:eastAsiaTheme="minorHAnsi"/>
                <w:lang w:eastAsia="ar-SA"/>
              </w:rPr>
            </w:pPr>
            <w:r w:rsidRPr="005D448B">
              <w:rPr>
                <w:rFonts w:eastAsiaTheme="minorHAnsi"/>
                <w:lang w:eastAsia="ar-SA"/>
              </w:rPr>
              <w:t>– отрицательное отношение к некрасивым поступкам и неряшливости.</w:t>
            </w:r>
          </w:p>
        </w:tc>
        <w:tc>
          <w:tcPr>
            <w:tcW w:w="3166"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t>– получение элементарных представлений об эстетических идеалах и художественных ценностях культуры России, культур народов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 ознакомление с эстетическими идеалами, традициями художественной культуры родного края, с фольклором и народными художественными промыслами</w:t>
            </w:r>
            <w:proofErr w:type="gramStart"/>
            <w:r w:rsidRPr="005D448B">
              <w:rPr>
                <w:rFonts w:eastAsiaTheme="minorHAnsi"/>
                <w:lang w:eastAsia="ar-SA"/>
              </w:rPr>
              <w:t xml:space="preserve"> ;</w:t>
            </w:r>
            <w:proofErr w:type="gramEnd"/>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 xml:space="preserve">–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w:t>
            </w:r>
            <w:r w:rsidRPr="005D448B">
              <w:rPr>
                <w:rFonts w:eastAsiaTheme="minorHAnsi"/>
                <w:lang w:eastAsia="ar-SA"/>
              </w:rPr>
              <w:lastRenderedPageBreak/>
              <w:t>фрагментов художественных фильмов о природе, городских и сельских ландшафтах;</w:t>
            </w:r>
            <w:proofErr w:type="gramEnd"/>
            <w:r w:rsidRPr="005D448B">
              <w:rPr>
                <w:rFonts w:eastAsiaTheme="minorHAnsi"/>
                <w:lang w:eastAsia="ar-SA"/>
              </w:rPr>
              <w:t xml:space="preserve"> обучение понимать красоту окружающего мира через художественные образы;</w:t>
            </w:r>
          </w:p>
          <w:p w:rsidR="005D448B" w:rsidRPr="005D448B" w:rsidRDefault="005D448B" w:rsidP="005D448B">
            <w:pPr>
              <w:spacing w:before="240" w:after="200"/>
              <w:rPr>
                <w:rFonts w:eastAsiaTheme="minorHAnsi"/>
                <w:lang w:eastAsia="ar-SA"/>
              </w:rPr>
            </w:pPr>
            <w:r w:rsidRPr="005D448B">
              <w:rPr>
                <w:rFonts w:eastAsiaTheme="minorHAnsi"/>
                <w:lang w:eastAsia="ar-SA"/>
              </w:rPr>
              <w:t>– обучение видеть прекрасное в поведении и труде людей, знакомство с местными мастерами прикладного искусства, наблюдение за их работой</w:t>
            </w:r>
            <w:proofErr w:type="gramStart"/>
            <w:r w:rsidRPr="005D448B">
              <w:rPr>
                <w:rFonts w:eastAsiaTheme="minorHAnsi"/>
                <w:lang w:eastAsia="ar-SA"/>
              </w:rPr>
              <w:t xml:space="preserve"> ;</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roofErr w:type="gramStart"/>
            <w:r w:rsidRPr="005D448B">
              <w:rPr>
                <w:rFonts w:eastAsiaTheme="minorHAnsi"/>
                <w:lang w:eastAsia="ar-SA"/>
              </w:rPr>
              <w:t xml:space="preserve"> ;</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w:t>
            </w:r>
            <w:r w:rsidRPr="005D448B">
              <w:rPr>
                <w:rFonts w:eastAsiaTheme="minorHAnsi"/>
                <w:lang w:eastAsia="ar-SA"/>
              </w:rPr>
              <w:lastRenderedPageBreak/>
              <w:t>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tc>
        <w:tc>
          <w:tcPr>
            <w:tcW w:w="2835" w:type="dxa"/>
            <w:tcBorders>
              <w:top w:val="single" w:sz="4" w:space="0" w:color="000000"/>
              <w:left w:val="single" w:sz="4" w:space="0" w:color="000000"/>
              <w:bottom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Внеклассные: 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 Участие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w:t>
            </w:r>
            <w:proofErr w:type="gramStart"/>
            <w:r w:rsidRPr="005D448B">
              <w:rPr>
                <w:rFonts w:eastAsiaTheme="minorHAnsi"/>
                <w:lang w:eastAsia="ar-SA"/>
              </w:rPr>
              <w:t>безобразного</w:t>
            </w:r>
            <w:proofErr w:type="gramEnd"/>
            <w:r w:rsidRPr="005D448B">
              <w:rPr>
                <w:rFonts w:eastAsiaTheme="minorHAnsi"/>
                <w:lang w:eastAsia="ar-SA"/>
              </w:rPr>
              <w:t>, плохое от хорошего, созидательное от разрушительного</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Внешкольные: экскурсии в музеи, на выставки, посещение театров, посещение конкурсов и </w:t>
            </w:r>
            <w:r w:rsidRPr="005D448B">
              <w:rPr>
                <w:rFonts w:eastAsiaTheme="minorHAnsi"/>
                <w:lang w:eastAsia="ar-SA"/>
              </w:rPr>
              <w:lastRenderedPageBreak/>
              <w:t>фестивалей исполнителей народной музыки, фестивалей народного творчества, тематических выставок</w:t>
            </w:r>
          </w:p>
          <w:p w:rsidR="005D448B" w:rsidRPr="005D448B" w:rsidRDefault="005D448B" w:rsidP="005D448B">
            <w:pPr>
              <w:spacing w:before="240" w:after="200"/>
              <w:rPr>
                <w:rFonts w:eastAsiaTheme="minorHAnsi"/>
                <w:lang w:eastAsia="ar-SA"/>
              </w:rPr>
            </w:pP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первоначальные умения видеть красоту в окружающем мире, в поведении, в поступках людей;</w:t>
            </w:r>
          </w:p>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об эстетических и художественных ценностях отечественной культуры;</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эмоционального постижения народного творчества, фольклора народов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первоначальный опыт </w:t>
            </w:r>
            <w:r w:rsidRPr="005D448B">
              <w:rPr>
                <w:rFonts w:eastAsiaTheme="minorHAnsi"/>
                <w:lang w:eastAsia="ar-SA"/>
              </w:rPr>
              <w:lastRenderedPageBreak/>
              <w:t>самореализации в различных видах творческой деятельности, формирование потребности и умения выражать себя в доступных видах творчества;</w:t>
            </w:r>
          </w:p>
          <w:p w:rsidR="005D448B" w:rsidRPr="005D448B" w:rsidRDefault="005D448B" w:rsidP="005D448B">
            <w:pPr>
              <w:spacing w:before="240" w:after="200"/>
              <w:rPr>
                <w:rFonts w:eastAsiaTheme="minorHAnsi"/>
                <w:lang w:eastAsia="ar-SA"/>
              </w:rPr>
            </w:pPr>
            <w:r w:rsidRPr="005D448B">
              <w:rPr>
                <w:rFonts w:eastAsiaTheme="minorHAnsi"/>
                <w:lang w:eastAsia="ar-SA"/>
              </w:rPr>
              <w:t>– мотивация к реализации эстетических ценностей в пространстве ОУ и семьи.</w:t>
            </w:r>
          </w:p>
          <w:p w:rsidR="005D448B" w:rsidRPr="005D448B" w:rsidRDefault="005D448B" w:rsidP="005D448B">
            <w:pPr>
              <w:spacing w:before="240" w:after="200"/>
              <w:rPr>
                <w:rFonts w:eastAsiaTheme="minorHAnsi"/>
                <w:lang w:eastAsia="ar-SA"/>
              </w:rPr>
            </w:pPr>
          </w:p>
        </w:tc>
      </w:tr>
    </w:tbl>
    <w:p w:rsidR="005D448B" w:rsidRPr="005D448B" w:rsidRDefault="005D448B" w:rsidP="005D448B">
      <w:pPr>
        <w:spacing w:before="240" w:after="200"/>
        <w:rPr>
          <w:rFonts w:eastAsiaTheme="minorHAnsi"/>
          <w:lang w:eastAsia="ar-SA"/>
        </w:rPr>
        <w:sectPr w:rsidR="005D448B" w:rsidRPr="005D448B" w:rsidSect="001D478B">
          <w:footerReference w:type="default" r:id="rId13"/>
          <w:pgSz w:w="16838" w:h="11906" w:orient="landscape"/>
          <w:pgMar w:top="567" w:right="567" w:bottom="765" w:left="567" w:header="720" w:footer="709" w:gutter="0"/>
          <w:pgNumType w:start="128"/>
          <w:cols w:space="720"/>
          <w:docGrid w:linePitch="600" w:charSpace="32768"/>
        </w:sectPr>
      </w:pP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а также традиций образования в школе.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 результате реализации данной программы должно обеспечиваться достижение </w:t>
      </w:r>
      <w:proofErr w:type="gramStart"/>
      <w:r w:rsidRPr="005D448B">
        <w:rPr>
          <w:rFonts w:eastAsiaTheme="minorHAnsi"/>
          <w:lang w:eastAsia="ar-SA"/>
        </w:rPr>
        <w:t>обучающимися</w:t>
      </w:r>
      <w:proofErr w:type="gramEnd"/>
      <w:r w:rsidRPr="005D448B">
        <w:rPr>
          <w:rFonts w:eastAsiaTheme="minorHAnsi"/>
          <w:lang w:eastAsia="ar-SA"/>
        </w:rPr>
        <w:t>:</w:t>
      </w:r>
    </w:p>
    <w:p w:rsidR="005D448B" w:rsidRPr="005D448B" w:rsidRDefault="005D448B" w:rsidP="005D448B">
      <w:pPr>
        <w:spacing w:before="240" w:after="200"/>
        <w:rPr>
          <w:rFonts w:eastAsiaTheme="minorHAnsi"/>
          <w:lang w:eastAsia="ar-SA"/>
        </w:rPr>
      </w:pPr>
      <w:r w:rsidRPr="005D448B">
        <w:rPr>
          <w:rFonts w:eastAsiaTheme="minorHAnsi"/>
          <w:lang w:eastAsia="ar-SA"/>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D448B" w:rsidRPr="005D448B" w:rsidRDefault="005D448B" w:rsidP="005D448B">
      <w:pPr>
        <w:spacing w:before="240" w:after="200"/>
        <w:rPr>
          <w:rFonts w:eastAsiaTheme="minorHAnsi"/>
          <w:lang w:eastAsia="ar-SA"/>
        </w:rPr>
      </w:pPr>
      <w:r w:rsidRPr="005D448B">
        <w:rPr>
          <w:rFonts w:eastAsiaTheme="minorHAnsi"/>
          <w:lang w:eastAsia="ar-SA"/>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5D448B" w:rsidRPr="005D448B" w:rsidRDefault="005D448B" w:rsidP="005D448B">
      <w:pPr>
        <w:spacing w:before="240" w:after="200"/>
        <w:rPr>
          <w:rFonts w:eastAsiaTheme="minorHAnsi"/>
          <w:lang w:eastAsia="ar-SA"/>
        </w:rPr>
      </w:pPr>
      <w:r w:rsidRPr="005D448B">
        <w:rPr>
          <w:rFonts w:eastAsiaTheme="minorHAnsi"/>
          <w:lang w:eastAsia="ar-SA"/>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5D448B" w:rsidRPr="005D448B" w:rsidRDefault="005D448B" w:rsidP="005D448B">
      <w:pPr>
        <w:spacing w:before="240" w:after="200"/>
        <w:rPr>
          <w:rFonts w:eastAsiaTheme="minorHAnsi"/>
          <w:lang w:eastAsia="ar-SA"/>
        </w:rPr>
      </w:pPr>
      <w:r w:rsidRPr="005D448B">
        <w:rPr>
          <w:rFonts w:eastAsiaTheme="minorHAnsi"/>
          <w:lang w:eastAsia="ar-SA"/>
        </w:rPr>
        <w:t>Воспитательные результаты распределяются по трём уровням.</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Первый уровень результатов – приобретение </w:t>
      </w:r>
      <w:proofErr w:type="gramStart"/>
      <w:r w:rsidRPr="005D448B">
        <w:rPr>
          <w:rFonts w:eastAsiaTheme="minorHAnsi"/>
          <w:lang w:eastAsia="ar-SA"/>
        </w:rPr>
        <w:t>обучающимися</w:t>
      </w:r>
      <w:proofErr w:type="gramEnd"/>
      <w:r w:rsidRPr="005D448B">
        <w:rPr>
          <w:rFonts w:eastAsiaTheme="minorHAnsi"/>
          <w:lang w:eastAsia="ar-SA"/>
        </w:rPr>
        <w:t xml:space="preserve">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осознания статуса школьника. Для достижения данного уровня</w:t>
      </w:r>
    </w:p>
    <w:p w:rsidR="005D448B" w:rsidRPr="005D448B" w:rsidRDefault="005D448B" w:rsidP="005D448B">
      <w:pPr>
        <w:spacing w:before="240" w:after="200"/>
        <w:rPr>
          <w:rFonts w:eastAsiaTheme="minorHAnsi"/>
          <w:lang w:eastAsia="ar-SA"/>
        </w:rPr>
      </w:pPr>
      <w:r w:rsidRPr="005D448B">
        <w:rPr>
          <w:rFonts w:eastAsiaTheme="minorHAnsi"/>
          <w:lang w:eastAsia="ar-SA"/>
        </w:rPr>
        <w:t>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Второй уровень результатов – получение </w:t>
      </w:r>
      <w:proofErr w:type="gramStart"/>
      <w:r w:rsidRPr="005D448B">
        <w:rPr>
          <w:rFonts w:eastAsiaTheme="minorHAnsi"/>
          <w:lang w:eastAsia="ar-SA"/>
        </w:rPr>
        <w:t>обучающимися</w:t>
      </w:r>
      <w:proofErr w:type="gramEnd"/>
      <w:r w:rsidRPr="005D448B">
        <w:rPr>
          <w:rFonts w:eastAsiaTheme="minorHAnsi"/>
          <w:lang w:eastAsia="ar-SA"/>
        </w:rPr>
        <w:t xml:space="preserve"> опыта переживания и позитивного отношения к базовым ценностям общества, ценностного отношения к социальной реальности в целом, осознание себя, своей роли в коллективе сверстников. Для достижения данного уровня результатов особое значение имеет взаимодействие обучающихся между собой на уровне класса, гимназии,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Третий уровень результатов – получение </w:t>
      </w:r>
      <w:proofErr w:type="gramStart"/>
      <w:r w:rsidRPr="005D448B">
        <w:rPr>
          <w:rFonts w:eastAsiaTheme="minorHAnsi"/>
          <w:lang w:eastAsia="ar-SA"/>
        </w:rPr>
        <w:t>обучающимся</w:t>
      </w:r>
      <w:proofErr w:type="gramEnd"/>
      <w:r w:rsidRPr="005D448B">
        <w:rPr>
          <w:rFonts w:eastAsiaTheme="minorHAnsi"/>
          <w:lang w:eastAsia="ar-SA"/>
        </w:rPr>
        <w:t xml:space="preserve"> начального опыта самостоятельного общественного действия, формирование у младшего школьника социально приемлемых моделей поведения, рефлексии.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D448B" w:rsidRPr="005D448B" w:rsidRDefault="005D448B" w:rsidP="005D448B">
      <w:pPr>
        <w:spacing w:before="240" w:after="200"/>
        <w:rPr>
          <w:rFonts w:eastAsiaTheme="minorHAnsi"/>
          <w:lang w:eastAsia="ar-SA"/>
        </w:rPr>
      </w:pPr>
      <w:r w:rsidRPr="005D448B">
        <w:rPr>
          <w:rFonts w:eastAsiaTheme="minorHAnsi"/>
          <w:lang w:eastAsia="ar-SA"/>
        </w:rPr>
        <w:t>С переходом от одного уровня результатов к другому существенно возрастают воспитательные эффекты:</w:t>
      </w:r>
    </w:p>
    <w:p w:rsidR="005D448B" w:rsidRPr="005D448B" w:rsidRDefault="005D448B" w:rsidP="005D448B">
      <w:pPr>
        <w:spacing w:before="240" w:after="200"/>
        <w:rPr>
          <w:rFonts w:eastAsiaTheme="minorHAnsi"/>
          <w:lang w:eastAsia="ar-SA"/>
        </w:rPr>
      </w:pPr>
      <w:r w:rsidRPr="005D448B">
        <w:rPr>
          <w:rFonts w:eastAsiaTheme="minorHAnsi"/>
          <w:lang w:eastAsia="ar-SA"/>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D448B" w:rsidRPr="005D448B" w:rsidRDefault="005D448B" w:rsidP="005D448B">
      <w:pPr>
        <w:spacing w:before="240" w:after="200"/>
        <w:rPr>
          <w:rFonts w:eastAsiaTheme="minorHAnsi"/>
          <w:lang w:eastAsia="ar-SA"/>
        </w:rPr>
      </w:pPr>
      <w:r w:rsidRPr="005D448B">
        <w:rPr>
          <w:rFonts w:eastAsiaTheme="minorHAnsi"/>
          <w:lang w:eastAsia="ar-SA"/>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D448B" w:rsidRPr="005D448B" w:rsidRDefault="005D448B" w:rsidP="005D448B">
      <w:pPr>
        <w:spacing w:before="240" w:after="200"/>
        <w:rPr>
          <w:rFonts w:eastAsiaTheme="minorHAnsi"/>
          <w:lang w:eastAsia="ar-SA"/>
        </w:rPr>
      </w:pPr>
      <w:r w:rsidRPr="005D448B">
        <w:rPr>
          <w:rFonts w:eastAsiaTheme="minorHAnsi"/>
          <w:lang w:eastAsia="ar-SA"/>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w:t>
      </w:r>
      <w:r w:rsidRPr="005D448B">
        <w:rPr>
          <w:rFonts w:eastAsiaTheme="minorHAnsi"/>
          <w:lang w:eastAsia="ar-SA"/>
        </w:rPr>
        <w:softHyphen/>
        <w:t>нравственное развитие обучающихся достигает относительной полноты.</w:t>
      </w:r>
    </w:p>
    <w:p w:rsidR="005D448B" w:rsidRPr="005D448B" w:rsidRDefault="005D448B" w:rsidP="005D448B">
      <w:pPr>
        <w:spacing w:before="240" w:after="200"/>
        <w:rPr>
          <w:rFonts w:eastAsiaTheme="minorHAnsi"/>
          <w:lang w:eastAsia="ar-SA"/>
        </w:rPr>
      </w:pPr>
      <w:r w:rsidRPr="005D448B">
        <w:rPr>
          <w:rFonts w:eastAsiaTheme="minorHAnsi"/>
          <w:lang w:eastAsia="ar-SA"/>
        </w:rPr>
        <w:t>Переход от одного уровня воспитательных результатов к другому должен быть последовательным, постепенным</w:t>
      </w:r>
      <w:proofErr w:type="gramStart"/>
      <w:r w:rsidRPr="005D448B">
        <w:rPr>
          <w:rFonts w:eastAsiaTheme="minorHAnsi"/>
          <w:lang w:eastAsia="ar-SA"/>
        </w:rPr>
        <w:t>.Д</w:t>
      </w:r>
      <w:proofErr w:type="gramEnd"/>
      <w:r w:rsidRPr="005D448B">
        <w:rPr>
          <w:rFonts w:eastAsiaTheme="minorHAnsi"/>
          <w:lang w:eastAsia="ar-SA"/>
        </w:rPr>
        <w:t>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По каждому из направлений духовно-нравственного развития и </w:t>
      </w:r>
      <w:proofErr w:type="gramStart"/>
      <w:r w:rsidRPr="005D448B">
        <w:rPr>
          <w:rFonts w:eastAsiaTheme="minorHAnsi"/>
          <w:lang w:eastAsia="ar-SA"/>
        </w:rPr>
        <w:t>воспитания</w:t>
      </w:r>
      <w:proofErr w:type="gramEnd"/>
      <w:r w:rsidRPr="005D448B">
        <w:rPr>
          <w:rFonts w:eastAsiaTheme="minorHAnsi"/>
          <w:lang w:eastAsia="ar-SA"/>
        </w:rPr>
        <w:t xml:space="preserve">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5D448B" w:rsidRPr="005D448B" w:rsidRDefault="005D448B" w:rsidP="005D448B">
      <w:pPr>
        <w:spacing w:before="240" w:after="200"/>
        <w:rPr>
          <w:rFonts w:eastAsiaTheme="minorHAnsi"/>
          <w:lang w:eastAsia="ar-SA"/>
        </w:rPr>
      </w:pPr>
    </w:p>
    <w:tbl>
      <w:tblPr>
        <w:tblW w:w="0" w:type="auto"/>
        <w:tblInd w:w="-65" w:type="dxa"/>
        <w:tblLayout w:type="fixed"/>
        <w:tblCellMar>
          <w:left w:w="10" w:type="dxa"/>
          <w:right w:w="10" w:type="dxa"/>
        </w:tblCellMar>
        <w:tblLook w:val="0000" w:firstRow="0" w:lastRow="0" w:firstColumn="0" w:lastColumn="0" w:noHBand="0" w:noVBand="0"/>
      </w:tblPr>
      <w:tblGrid>
        <w:gridCol w:w="2278"/>
        <w:gridCol w:w="8068"/>
      </w:tblGrid>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Уровень достижения результатов</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Воспитательные результаты</w:t>
            </w:r>
          </w:p>
        </w:tc>
      </w:tr>
      <w:tr w:rsidR="005D448B" w:rsidRPr="005D448B" w:rsidTr="005D448B">
        <w:tc>
          <w:tcPr>
            <w:tcW w:w="10346" w:type="dxa"/>
            <w:gridSpan w:val="2"/>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гражданственности, патриотизма, уважения к правам,</w:t>
            </w:r>
          </w:p>
          <w:p w:rsidR="005D448B" w:rsidRPr="005D448B" w:rsidRDefault="005D448B" w:rsidP="005D448B">
            <w:pPr>
              <w:spacing w:before="240" w:after="200"/>
              <w:rPr>
                <w:rFonts w:eastAsiaTheme="minorHAnsi"/>
                <w:lang w:eastAsia="ar-SA"/>
              </w:rPr>
            </w:pPr>
            <w:r w:rsidRPr="005D448B">
              <w:rPr>
                <w:rFonts w:eastAsiaTheme="minorHAnsi"/>
                <w:lang w:eastAsia="ar-SA"/>
              </w:rPr>
              <w:t>свободам и обязанностям человека:</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Первый уровень (социальные знания о ценностях).</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D448B" w:rsidRPr="005D448B" w:rsidRDefault="005D448B" w:rsidP="005D448B">
            <w:pPr>
              <w:spacing w:before="240" w:after="200"/>
              <w:rPr>
                <w:rFonts w:eastAsiaTheme="minorHAnsi"/>
                <w:lang w:eastAsia="ar-SA"/>
              </w:rPr>
            </w:pPr>
            <w:r w:rsidRPr="005D448B">
              <w:rPr>
                <w:rFonts w:eastAsiaTheme="minorHAnsi"/>
                <w:lang w:eastAsia="ar-SA"/>
              </w:rPr>
              <w:t>– начальные представления о правах и обязанностях человека,</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гражданина, семьянина, товарища</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Второй уровень (опыт переживания и позитивного отношения к базовым ценностям).</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постижения ценностей гражданского общества, национальной истории и культуры;</w:t>
            </w:r>
          </w:p>
          <w:p w:rsidR="005D448B" w:rsidRPr="005D448B" w:rsidRDefault="005D448B" w:rsidP="005D448B">
            <w:pPr>
              <w:spacing w:before="240" w:after="200"/>
              <w:rPr>
                <w:rFonts w:eastAsiaTheme="minorHAnsi"/>
                <w:lang w:eastAsia="ar-SA"/>
              </w:rPr>
            </w:pPr>
            <w:r w:rsidRPr="005D448B">
              <w:rPr>
                <w:rFonts w:eastAsiaTheme="minorHAnsi"/>
                <w:lang w:eastAsia="ar-SA"/>
              </w:rPr>
              <w:t>– опыт ролевого взаимодействия и реализации гражданской, патриотической позиции опыт социальной и межкультурной коммуникации</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Третий уровень (участие </w:t>
            </w:r>
            <w:proofErr w:type="gramStart"/>
            <w:r w:rsidRPr="005D448B">
              <w:rPr>
                <w:rFonts w:eastAsiaTheme="minorHAnsi"/>
                <w:lang w:eastAsia="ar-SA"/>
              </w:rPr>
              <w:lastRenderedPageBreak/>
              <w:t>обучающихся</w:t>
            </w:r>
            <w:proofErr w:type="gramEnd"/>
            <w:r w:rsidRPr="005D448B">
              <w:rPr>
                <w:rFonts w:eastAsiaTheme="minorHAnsi"/>
                <w:lang w:eastAsia="ar-SA"/>
              </w:rPr>
              <w:t xml:space="preserve"> в нравственно ориентированной социально значимой деятельности).</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ценностное отношение к России, своему народу, своему краю, отечественному культурно-историческому наследию, государственной </w:t>
            </w:r>
            <w:r w:rsidRPr="005D448B">
              <w:rPr>
                <w:rFonts w:eastAsiaTheme="minorHAnsi"/>
                <w:lang w:eastAsia="ar-SA"/>
              </w:rPr>
              <w:lastRenderedPageBreak/>
              <w:t>символике, законам Российской Федерации, русскому и родному языку, народным традициям, старшему поколению.</w:t>
            </w:r>
          </w:p>
        </w:tc>
      </w:tr>
      <w:tr w:rsidR="005D448B" w:rsidRPr="005D448B" w:rsidTr="005D448B">
        <w:tc>
          <w:tcPr>
            <w:tcW w:w="10346" w:type="dxa"/>
            <w:gridSpan w:val="2"/>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Воспитание нравственных чувств и этического сознания.</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Первый уровень (социальные знания о ценностях).</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D448B" w:rsidRPr="005D448B" w:rsidRDefault="005D448B" w:rsidP="005D448B">
            <w:pPr>
              <w:spacing w:before="240" w:after="200"/>
              <w:rPr>
                <w:rFonts w:eastAsiaTheme="minorHAnsi"/>
                <w:lang w:eastAsia="ar-SA"/>
              </w:rPr>
            </w:pPr>
            <w:r w:rsidRPr="005D448B">
              <w:rPr>
                <w:rFonts w:eastAsiaTheme="minorHAnsi"/>
                <w:lang w:eastAsia="ar-SA"/>
              </w:rPr>
              <w:t>– знание традиций своей семьи и образовательного учреждения, бережное отношение к ним</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Второй уровень (опыт переживания и позитивного отношения к базовым ценностям).</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D448B" w:rsidRPr="005D448B" w:rsidRDefault="005D448B" w:rsidP="005D448B">
            <w:pPr>
              <w:spacing w:before="240" w:after="200"/>
              <w:rPr>
                <w:rFonts w:eastAsiaTheme="minorHAnsi"/>
                <w:lang w:eastAsia="ar-SA"/>
              </w:rPr>
            </w:pPr>
            <w:r w:rsidRPr="005D448B">
              <w:rPr>
                <w:rFonts w:eastAsiaTheme="minorHAnsi"/>
                <w:lang w:eastAsia="ar-SA"/>
              </w:rPr>
              <w:t>– уважительное отношение к традиционным религиям;</w:t>
            </w:r>
          </w:p>
          <w:p w:rsidR="005D448B" w:rsidRPr="005D448B" w:rsidRDefault="005D448B" w:rsidP="005D448B">
            <w:pPr>
              <w:spacing w:before="240" w:after="200"/>
              <w:rPr>
                <w:rFonts w:eastAsiaTheme="minorHAnsi"/>
                <w:lang w:eastAsia="ar-SA"/>
              </w:rPr>
            </w:pPr>
            <w:r w:rsidRPr="005D448B">
              <w:rPr>
                <w:rFonts w:eastAsiaTheme="minorHAnsi"/>
                <w:lang w:eastAsia="ar-SA"/>
              </w:rPr>
              <w:t>– неравнодушие к жизненным проблемам других людей, сочувствие к человеку, находящемуся в трудной ситуации</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Третий уровень (участие </w:t>
            </w:r>
            <w:proofErr w:type="gramStart"/>
            <w:r w:rsidRPr="005D448B">
              <w:rPr>
                <w:rFonts w:eastAsiaTheme="minorHAnsi"/>
                <w:lang w:eastAsia="ar-SA"/>
              </w:rPr>
              <w:t>обучающихся</w:t>
            </w:r>
            <w:proofErr w:type="gramEnd"/>
            <w:r w:rsidRPr="005D448B">
              <w:rPr>
                <w:rFonts w:eastAsiaTheme="minorHAnsi"/>
                <w:lang w:eastAsia="ar-SA"/>
              </w:rPr>
              <w:t xml:space="preserve"> в нравствен</w:t>
            </w:r>
            <w:r w:rsidRPr="005D448B">
              <w:rPr>
                <w:rFonts w:eastAsiaTheme="minorHAnsi"/>
                <w:lang w:eastAsia="ar-SA"/>
              </w:rPr>
              <w:softHyphen/>
              <w:t>но ориентированной социально значимой деятельности).</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_ уважительное отношение к родителям (законным представителям), к старшим, заботливое отношение к младшим.</w:t>
            </w:r>
          </w:p>
        </w:tc>
      </w:tr>
      <w:tr w:rsidR="005D448B" w:rsidRPr="005D448B" w:rsidTr="005D448B">
        <w:tc>
          <w:tcPr>
            <w:tcW w:w="10346" w:type="dxa"/>
            <w:gridSpan w:val="2"/>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трудолюбия, творческого отношения к учению, труду, жизни.</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Первый уровень (социальные знания о ценностях).</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 различных профессиях;</w:t>
            </w:r>
          </w:p>
        </w:tc>
      </w:tr>
      <w:tr w:rsidR="005D448B" w:rsidRPr="005D448B" w:rsidTr="005D448B">
        <w:trPr>
          <w:trHeight w:hRule="exact" w:val="591"/>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Второй уровень (пыт переживания и позитивного отношения к базовым ценностям).</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первоначальный опыт участия в различных видах общественно </w:t>
            </w:r>
            <w:proofErr w:type="gramStart"/>
            <w:r w:rsidRPr="005D448B">
              <w:rPr>
                <w:rFonts w:eastAsiaTheme="minorHAnsi"/>
                <w:lang w:eastAsia="ar-SA"/>
              </w:rPr>
              <w:t>полезной</w:t>
            </w:r>
            <w:proofErr w:type="gramEnd"/>
            <w:r w:rsidRPr="005D448B">
              <w:rPr>
                <w:rFonts w:eastAsiaTheme="minorHAnsi"/>
                <w:lang w:eastAsia="ar-SA"/>
              </w:rPr>
              <w:t xml:space="preserve"> и </w:t>
            </w:r>
          </w:p>
          <w:p w:rsidR="005D448B" w:rsidRPr="005D448B" w:rsidRDefault="005D448B" w:rsidP="005D448B">
            <w:pPr>
              <w:spacing w:before="240" w:after="200"/>
              <w:rPr>
                <w:rFonts w:eastAsiaTheme="minorHAnsi"/>
                <w:lang w:eastAsia="ar-SA"/>
              </w:rPr>
            </w:pPr>
          </w:p>
          <w:p w:rsidR="005D448B" w:rsidRPr="005D448B" w:rsidRDefault="005D448B" w:rsidP="005D448B">
            <w:pPr>
              <w:spacing w:before="240" w:after="200"/>
              <w:rPr>
                <w:rFonts w:eastAsiaTheme="minorHAnsi"/>
                <w:lang w:eastAsia="ar-SA"/>
              </w:rPr>
            </w:pPr>
          </w:p>
          <w:p w:rsidR="005D448B" w:rsidRPr="005D448B" w:rsidRDefault="005D448B" w:rsidP="005D448B">
            <w:pPr>
              <w:spacing w:before="240" w:after="200"/>
              <w:rPr>
                <w:rFonts w:eastAsiaTheme="minorHAnsi"/>
                <w:lang w:eastAsia="ar-SA"/>
              </w:rPr>
            </w:pPr>
          </w:p>
          <w:p w:rsidR="005D448B" w:rsidRPr="005D448B" w:rsidRDefault="005D448B" w:rsidP="005D448B">
            <w:pPr>
              <w:spacing w:before="240" w:after="200"/>
              <w:rPr>
                <w:rFonts w:eastAsiaTheme="minorHAnsi"/>
                <w:lang w:eastAsia="ar-SA"/>
              </w:rPr>
            </w:pPr>
            <w:r w:rsidRPr="005D448B">
              <w:rPr>
                <w:rFonts w:eastAsiaTheme="minorHAnsi"/>
                <w:lang w:eastAsia="ar-SA"/>
              </w:rPr>
              <w:t>личностно значимой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_ первоначальные навыки трудового творческого со</w:t>
            </w:r>
            <w:r w:rsidRPr="005D448B">
              <w:rPr>
                <w:rFonts w:eastAsiaTheme="minorHAnsi"/>
                <w:lang w:eastAsia="ar-SA"/>
              </w:rPr>
              <w:softHyphen/>
              <w:t>трудничества со сверстниками, старшими детьми и взрослыми; _ начальные умения выражать себя в различных до</w:t>
            </w:r>
            <w:r w:rsidRPr="005D448B">
              <w:rPr>
                <w:rFonts w:eastAsiaTheme="minorHAnsi"/>
                <w:lang w:eastAsia="ar-SA"/>
              </w:rPr>
              <w:softHyphen/>
              <w:t>ступных и наиболее привлекательных для ребёнка видах творческой деятельности.</w:t>
            </w:r>
          </w:p>
        </w:tc>
      </w:tr>
      <w:tr w:rsidR="005D448B" w:rsidRPr="005D448B" w:rsidTr="005D448B">
        <w:trPr>
          <w:trHeight w:hRule="exact" w:val="626"/>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Третий уровень (участие </w:t>
            </w:r>
            <w:proofErr w:type="gramStart"/>
            <w:r w:rsidRPr="005D448B">
              <w:rPr>
                <w:rFonts w:eastAsiaTheme="minorHAnsi"/>
                <w:lang w:eastAsia="ar-SA"/>
              </w:rPr>
              <w:t>обучающихся</w:t>
            </w:r>
            <w:proofErr w:type="gramEnd"/>
            <w:r w:rsidRPr="005D448B">
              <w:rPr>
                <w:rFonts w:eastAsiaTheme="minorHAnsi"/>
                <w:lang w:eastAsia="ar-SA"/>
              </w:rPr>
              <w:t xml:space="preserve"> в нравственно ориентированной социально значимой деятельности).</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_ ценностное и творческое отношение к учебному труду;</w:t>
            </w:r>
          </w:p>
          <w:p w:rsidR="005D448B" w:rsidRPr="005D448B" w:rsidRDefault="005D448B" w:rsidP="005D448B">
            <w:pPr>
              <w:spacing w:before="240" w:after="200"/>
              <w:rPr>
                <w:rFonts w:eastAsiaTheme="minorHAnsi"/>
                <w:lang w:eastAsia="ar-SA"/>
              </w:rPr>
            </w:pPr>
            <w:r w:rsidRPr="005D448B">
              <w:rPr>
                <w:rFonts w:eastAsiaTheme="minorHAnsi"/>
                <w:lang w:eastAsia="ar-SA"/>
              </w:rPr>
              <w:t>_ ценностное отношение к труду и творчеству, чело</w:t>
            </w:r>
            <w:r w:rsidRPr="005D448B">
              <w:rPr>
                <w:rFonts w:eastAsiaTheme="minorHAnsi"/>
                <w:lang w:eastAsia="ar-SA"/>
              </w:rPr>
              <w:softHyphen/>
              <w:t>веку труда, трудовым достижениям России и человечества, трудолюбие;</w:t>
            </w:r>
          </w:p>
          <w:p w:rsidR="005D448B" w:rsidRPr="005D448B" w:rsidRDefault="005D448B" w:rsidP="005D448B">
            <w:pPr>
              <w:spacing w:before="240" w:after="200"/>
              <w:rPr>
                <w:rFonts w:eastAsiaTheme="minorHAnsi"/>
                <w:lang w:eastAsia="ar-SA"/>
              </w:rPr>
            </w:pPr>
            <w:r w:rsidRPr="005D448B">
              <w:rPr>
                <w:rFonts w:eastAsiaTheme="minorHAnsi"/>
                <w:lang w:eastAsia="ar-SA"/>
              </w:rPr>
              <w:t>_ осознание приоритета нравственных основ труда, творчества, создания нового;</w:t>
            </w:r>
          </w:p>
          <w:p w:rsidR="005D448B" w:rsidRPr="005D448B" w:rsidRDefault="005D448B" w:rsidP="005D448B">
            <w:pPr>
              <w:spacing w:before="240" w:after="200"/>
              <w:rPr>
                <w:rFonts w:eastAsiaTheme="minorHAnsi"/>
                <w:lang w:eastAsia="ar-SA"/>
              </w:rPr>
            </w:pPr>
            <w:r w:rsidRPr="005D448B">
              <w:rPr>
                <w:rFonts w:eastAsiaTheme="minorHAnsi"/>
                <w:lang w:eastAsia="ar-SA"/>
              </w:rPr>
              <w:t>_ мотивация к самореализации в социальном творче</w:t>
            </w:r>
            <w:r w:rsidRPr="005D448B">
              <w:rPr>
                <w:rFonts w:eastAsiaTheme="minorHAnsi"/>
                <w:lang w:eastAsia="ar-SA"/>
              </w:rPr>
              <w:softHyphen/>
              <w:t>стве, познавательной и практической, общественно полезной деятельности.</w:t>
            </w:r>
          </w:p>
        </w:tc>
      </w:tr>
      <w:tr w:rsidR="005D448B" w:rsidRPr="005D448B" w:rsidTr="005D448B">
        <w:trPr>
          <w:trHeight w:hRule="exact" w:val="1042"/>
        </w:trPr>
        <w:tc>
          <w:tcPr>
            <w:tcW w:w="10346" w:type="dxa"/>
            <w:gridSpan w:val="2"/>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Формирование ценностного отношения к здоровью и здоровому образу жизни</w:t>
            </w:r>
          </w:p>
        </w:tc>
      </w:tr>
      <w:tr w:rsidR="005D448B" w:rsidRPr="005D448B" w:rsidTr="005D448B">
        <w:trPr>
          <w:trHeight w:hRule="exact" w:val="2329"/>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Первый уровень (социальные знания о ценностях).</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элементарные представления о взаимной обусло</w:t>
            </w:r>
            <w:r w:rsidRPr="005D448B">
              <w:rPr>
                <w:rFonts w:eastAsiaTheme="minorHAnsi"/>
                <w:lang w:eastAsia="ar-SA"/>
              </w:rPr>
              <w:softHyphen/>
              <w:t>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D448B" w:rsidRPr="005D448B" w:rsidRDefault="005D448B" w:rsidP="005D448B">
            <w:pPr>
              <w:spacing w:before="240" w:after="200"/>
              <w:rPr>
                <w:rFonts w:eastAsiaTheme="minorHAnsi"/>
                <w:lang w:eastAsia="ar-SA"/>
              </w:rPr>
            </w:pPr>
            <w:r w:rsidRPr="005D448B">
              <w:rPr>
                <w:rFonts w:eastAsiaTheme="minorHAnsi"/>
                <w:lang w:eastAsia="ar-SA"/>
              </w:rPr>
              <w:t>первоначальные представления о роли физической культуры и спорта для здоровья человека, его образования, труда и творчества;</w:t>
            </w:r>
          </w:p>
          <w:p w:rsidR="005D448B" w:rsidRPr="005D448B" w:rsidRDefault="005D448B" w:rsidP="005D448B">
            <w:pPr>
              <w:spacing w:before="240" w:after="200"/>
              <w:rPr>
                <w:rFonts w:eastAsiaTheme="minorHAnsi"/>
                <w:lang w:eastAsia="ar-SA"/>
              </w:rPr>
            </w:pPr>
            <w:r w:rsidRPr="005D448B">
              <w:rPr>
                <w:rFonts w:eastAsiaTheme="minorHAnsi"/>
                <w:lang w:eastAsia="ar-SA"/>
              </w:rPr>
              <w:t>– знания о возможном негативном влиянии компьютерных игр, телевидения, рекламы на здоровье человека;</w:t>
            </w:r>
          </w:p>
        </w:tc>
      </w:tr>
      <w:tr w:rsidR="005D448B" w:rsidRPr="005D448B" w:rsidTr="005D448B">
        <w:trPr>
          <w:trHeight w:hRule="exact" w:val="1414"/>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Второй уровень (опыт переживания и позитивного отношения к базовым ценностям).</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личный опыт здоровьесберегающей деятельности;</w:t>
            </w:r>
          </w:p>
        </w:tc>
      </w:tr>
      <w:tr w:rsidR="005D448B" w:rsidRPr="005D448B" w:rsidTr="005D448B">
        <w:trPr>
          <w:trHeight w:hRule="exact" w:val="1703"/>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Третий уровень (участие </w:t>
            </w:r>
            <w:proofErr w:type="gramStart"/>
            <w:r w:rsidRPr="005D448B">
              <w:rPr>
                <w:rFonts w:eastAsiaTheme="minorHAnsi"/>
                <w:lang w:eastAsia="ar-SA"/>
              </w:rPr>
              <w:t>обучающихся</w:t>
            </w:r>
            <w:proofErr w:type="gramEnd"/>
            <w:r w:rsidRPr="005D448B">
              <w:rPr>
                <w:rFonts w:eastAsiaTheme="minorHAnsi"/>
                <w:lang w:eastAsia="ar-SA"/>
              </w:rPr>
              <w:t xml:space="preserve"> в нравственно ориентированной социально значимой деятельности).</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ценностное отношение к своему здоровью, здоровью близких и окружающих людей.</w:t>
            </w:r>
          </w:p>
        </w:tc>
      </w:tr>
      <w:tr w:rsidR="005D448B" w:rsidRPr="005D448B" w:rsidTr="005D448B">
        <w:trPr>
          <w:trHeight w:hRule="exact" w:val="1062"/>
        </w:trPr>
        <w:tc>
          <w:tcPr>
            <w:tcW w:w="10346" w:type="dxa"/>
            <w:gridSpan w:val="2"/>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Воспитание ценностного отношения к природе, окружающей среде</w:t>
            </w:r>
          </w:p>
          <w:p w:rsidR="005D448B" w:rsidRPr="005D448B" w:rsidRDefault="005D448B" w:rsidP="005D448B">
            <w:pPr>
              <w:spacing w:before="240" w:after="200"/>
              <w:rPr>
                <w:rFonts w:eastAsiaTheme="minorHAnsi"/>
                <w:lang w:eastAsia="ar-SA"/>
              </w:rPr>
            </w:pPr>
            <w:r w:rsidRPr="005D448B">
              <w:rPr>
                <w:rFonts w:eastAsiaTheme="minorHAnsi"/>
                <w:lang w:eastAsia="ar-SA"/>
              </w:rPr>
              <w:t>(экологическое воспитание).</w:t>
            </w:r>
          </w:p>
        </w:tc>
      </w:tr>
      <w:tr w:rsidR="005D448B" w:rsidRPr="005D448B" w:rsidTr="005D448B">
        <w:trPr>
          <w:trHeight w:hRule="exact" w:val="905"/>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Первый уровень (социальные знания о ценностях).</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_ элементарные знания о традициях нравственно-этического отношения к природе в культуре народов России, нормах экологической этики.</w:t>
            </w:r>
          </w:p>
        </w:tc>
      </w:tr>
      <w:tr w:rsidR="005D448B" w:rsidRPr="005D448B" w:rsidTr="005D448B">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Второй уровень (опыт переживания и позитивного отношения к базовым ценностям).</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эстетического, эмоционально-</w:t>
            </w:r>
            <w:r w:rsidRPr="005D448B">
              <w:rPr>
                <w:rFonts w:eastAsiaTheme="minorHAnsi"/>
                <w:lang w:eastAsia="ar-SA"/>
              </w:rPr>
              <w:softHyphen/>
              <w:t>нравственного отношения к природе;</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 участия в природоохранной деятельности в школе, на пришкольном участке, по месту жительства.</w:t>
            </w:r>
          </w:p>
        </w:tc>
      </w:tr>
      <w:tr w:rsidR="005D448B" w:rsidRPr="005D448B" w:rsidTr="005D448B">
        <w:trPr>
          <w:trHeight w:hRule="exact" w:val="1655"/>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Третий уровень (участие </w:t>
            </w:r>
            <w:proofErr w:type="gramStart"/>
            <w:r w:rsidRPr="005D448B">
              <w:rPr>
                <w:rFonts w:eastAsiaTheme="minorHAnsi"/>
                <w:lang w:eastAsia="ar-SA"/>
              </w:rPr>
              <w:t>обучающихся</w:t>
            </w:r>
            <w:proofErr w:type="gramEnd"/>
            <w:r w:rsidRPr="005D448B">
              <w:rPr>
                <w:rFonts w:eastAsiaTheme="minorHAnsi"/>
                <w:lang w:eastAsia="ar-SA"/>
              </w:rPr>
              <w:t xml:space="preserve"> в нравствен</w:t>
            </w:r>
            <w:r w:rsidRPr="005D448B">
              <w:rPr>
                <w:rFonts w:eastAsiaTheme="minorHAnsi"/>
                <w:lang w:eastAsia="ar-SA"/>
              </w:rPr>
              <w:softHyphen/>
              <w:t>но ориентированной социально значимой деятельности).</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ценностное отношение к природе, личный опыт участия в экологических инициативах, проектах.</w:t>
            </w:r>
          </w:p>
        </w:tc>
      </w:tr>
      <w:tr w:rsidR="005D448B" w:rsidRPr="005D448B" w:rsidTr="005D448B">
        <w:trPr>
          <w:trHeight w:hRule="exact" w:val="1088"/>
        </w:trPr>
        <w:tc>
          <w:tcPr>
            <w:tcW w:w="10346" w:type="dxa"/>
            <w:gridSpan w:val="2"/>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Воспитание ценностного отношения к </w:t>
            </w:r>
            <w:proofErr w:type="gramStart"/>
            <w:r w:rsidRPr="005D448B">
              <w:rPr>
                <w:rFonts w:eastAsiaTheme="minorHAnsi"/>
                <w:lang w:eastAsia="ar-SA"/>
              </w:rPr>
              <w:t>прекрасному</w:t>
            </w:r>
            <w:proofErr w:type="gramEnd"/>
            <w:r w:rsidRPr="005D448B">
              <w:rPr>
                <w:rFonts w:eastAsiaTheme="minorHAnsi"/>
                <w:lang w:eastAsia="ar-SA"/>
              </w:rPr>
              <w:t xml:space="preserve">, формирование представлений </w:t>
            </w:r>
          </w:p>
          <w:p w:rsidR="005D448B" w:rsidRPr="005D448B" w:rsidRDefault="005D448B" w:rsidP="005D448B">
            <w:pPr>
              <w:spacing w:before="240" w:after="200"/>
              <w:rPr>
                <w:rFonts w:eastAsiaTheme="minorHAnsi"/>
                <w:lang w:eastAsia="ar-SA"/>
              </w:rPr>
            </w:pPr>
            <w:r w:rsidRPr="005D448B">
              <w:rPr>
                <w:rFonts w:eastAsiaTheme="minorHAnsi"/>
                <w:lang w:eastAsia="ar-SA"/>
              </w:rPr>
              <w:t>об эстетических идеалах и ценностях (эстетическое воспитание).</w:t>
            </w:r>
          </w:p>
        </w:tc>
      </w:tr>
      <w:tr w:rsidR="005D448B" w:rsidRPr="005D448B" w:rsidTr="005D448B">
        <w:trPr>
          <w:trHeight w:hRule="exact" w:val="924"/>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Первый уровень (социальные знания о ценностях).</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социально значимой деятельности)</w:t>
            </w:r>
            <w:proofErr w:type="gramStart"/>
            <w:r w:rsidRPr="005D448B">
              <w:rPr>
                <w:rFonts w:eastAsiaTheme="minorHAnsi"/>
                <w:lang w:eastAsia="ar-SA"/>
              </w:rPr>
              <w:t>.э</w:t>
            </w:r>
            <w:proofErr w:type="gramEnd"/>
            <w:r w:rsidRPr="005D448B">
              <w:rPr>
                <w:rFonts w:eastAsiaTheme="minorHAnsi"/>
                <w:lang w:eastAsia="ar-SA"/>
              </w:rPr>
              <w:t>лементарные представления об эстетических и художественных ценностях отечественной культуры;</w:t>
            </w:r>
          </w:p>
        </w:tc>
      </w:tr>
      <w:tr w:rsidR="005D448B" w:rsidRPr="005D448B" w:rsidTr="005D448B">
        <w:trPr>
          <w:trHeight w:hRule="exact" w:val="3405"/>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Второй уровень (опыт переживания и позитивного отношения к базовым ценностям).</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первоначальные умения видеть красоту </w:t>
            </w:r>
            <w:proofErr w:type="gramStart"/>
            <w:r w:rsidRPr="005D448B">
              <w:rPr>
                <w:rFonts w:eastAsiaTheme="minorHAnsi"/>
                <w:lang w:eastAsia="ar-SA"/>
              </w:rPr>
              <w:t>в</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w:t>
            </w:r>
            <w:proofErr w:type="gramStart"/>
            <w:r w:rsidRPr="005D448B">
              <w:rPr>
                <w:rFonts w:eastAsiaTheme="minorHAnsi"/>
                <w:lang w:eastAsia="ar-SA"/>
              </w:rPr>
              <w:t>окружающем</w:t>
            </w:r>
            <w:proofErr w:type="gramEnd"/>
            <w:r w:rsidRPr="005D448B">
              <w:rPr>
                <w:rFonts w:eastAsiaTheme="minorHAnsi"/>
                <w:lang w:eastAsia="ar-SA"/>
              </w:rPr>
              <w:t xml:space="preserve"> мире;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w:t>
            </w:r>
            <w:proofErr w:type="gramStart"/>
            <w:r w:rsidRPr="005D448B">
              <w:rPr>
                <w:rFonts w:eastAsiaTheme="minorHAnsi"/>
                <w:lang w:eastAsia="ar-SA"/>
              </w:rPr>
              <w:t>поведении</w:t>
            </w:r>
            <w:proofErr w:type="gramEnd"/>
            <w:r w:rsidRPr="005D448B">
              <w:rPr>
                <w:rFonts w:eastAsiaTheme="minorHAnsi"/>
                <w:lang w:eastAsia="ar-SA"/>
              </w:rPr>
              <w:t>, поступках людей;</w:t>
            </w:r>
          </w:p>
          <w:p w:rsidR="005D448B" w:rsidRPr="005D448B" w:rsidRDefault="005D448B" w:rsidP="005D448B">
            <w:pPr>
              <w:spacing w:before="240" w:after="200"/>
              <w:rPr>
                <w:rFonts w:eastAsiaTheme="minorHAnsi"/>
                <w:lang w:eastAsia="ar-SA"/>
              </w:rPr>
            </w:pPr>
            <w:r w:rsidRPr="005D448B">
              <w:rPr>
                <w:rFonts w:eastAsiaTheme="minorHAnsi"/>
                <w:lang w:eastAsia="ar-SA"/>
              </w:rPr>
              <w:t>– первоначальный опыт</w:t>
            </w:r>
          </w:p>
          <w:p w:rsidR="005D448B" w:rsidRPr="005D448B" w:rsidRDefault="005D448B" w:rsidP="005D448B">
            <w:pPr>
              <w:spacing w:before="240" w:after="200"/>
              <w:rPr>
                <w:rFonts w:eastAsiaTheme="minorHAnsi"/>
                <w:lang w:eastAsia="ar-SA"/>
              </w:rPr>
            </w:pPr>
            <w:r w:rsidRPr="005D448B">
              <w:rPr>
                <w:rFonts w:eastAsiaTheme="minorHAnsi"/>
                <w:lang w:eastAsia="ar-SA"/>
              </w:rPr>
              <w:t>– эмоционального постижения народного творчества, этнокультурных традиций, фольклора народов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 эстетических переживаний, наблюдений эстетических объектов в природе и социуме, эстетического отношения к окружающему миру и самому себе;</w:t>
            </w:r>
          </w:p>
          <w:p w:rsidR="005D448B" w:rsidRPr="005D448B" w:rsidRDefault="005D448B" w:rsidP="005D448B">
            <w:pPr>
              <w:spacing w:before="240" w:after="200"/>
              <w:rPr>
                <w:rFonts w:eastAsiaTheme="minorHAnsi"/>
                <w:lang w:eastAsia="ar-SA"/>
              </w:rPr>
            </w:pPr>
            <w:r w:rsidRPr="005D448B">
              <w:rPr>
                <w:rFonts w:eastAsiaTheme="minorHAnsi"/>
                <w:lang w:eastAsia="ar-SA"/>
              </w:rPr>
              <w:t>– самореализации в различных видах творческой деятельности, формирование потребности и умения выражать себя в доступных видах творчества;</w:t>
            </w:r>
          </w:p>
        </w:tc>
      </w:tr>
      <w:tr w:rsidR="005D448B" w:rsidRPr="005D448B" w:rsidTr="005D448B">
        <w:trPr>
          <w:trHeight w:hRule="exact" w:val="1709"/>
        </w:trPr>
        <w:tc>
          <w:tcPr>
            <w:tcW w:w="2278" w:type="dxa"/>
            <w:tcBorders>
              <w:top w:val="single" w:sz="4" w:space="0" w:color="000000"/>
              <w:left w:val="single" w:sz="4" w:space="0" w:color="000000"/>
              <w:bottom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xml:space="preserve">Третий уровень (участие </w:t>
            </w:r>
            <w:proofErr w:type="gramStart"/>
            <w:r w:rsidRPr="005D448B">
              <w:rPr>
                <w:rFonts w:eastAsiaTheme="minorHAnsi"/>
                <w:lang w:eastAsia="ar-SA"/>
              </w:rPr>
              <w:t>обучающихся</w:t>
            </w:r>
            <w:proofErr w:type="gramEnd"/>
            <w:r w:rsidRPr="005D448B">
              <w:rPr>
                <w:rFonts w:eastAsiaTheme="minorHAnsi"/>
                <w:lang w:eastAsia="ar-SA"/>
              </w:rPr>
              <w:t xml:space="preserve"> в нравственно ориентированной социально значимой деятельности).</w:t>
            </w:r>
          </w:p>
        </w:tc>
        <w:tc>
          <w:tcPr>
            <w:tcW w:w="8068" w:type="dxa"/>
            <w:tcBorders>
              <w:top w:val="single" w:sz="4" w:space="0" w:color="000000"/>
              <w:left w:val="single" w:sz="4" w:space="0" w:color="000000"/>
              <w:bottom w:val="single" w:sz="4" w:space="0" w:color="000000"/>
              <w:right w:val="single" w:sz="4" w:space="0" w:color="000000"/>
            </w:tcBorders>
            <w:shd w:val="clear" w:color="auto" w:fill="FFFFFF"/>
          </w:tcPr>
          <w:p w:rsidR="005D448B" w:rsidRPr="005D448B" w:rsidRDefault="005D448B" w:rsidP="005D448B">
            <w:pPr>
              <w:spacing w:before="240" w:after="200"/>
              <w:rPr>
                <w:rFonts w:eastAsiaTheme="minorHAnsi"/>
                <w:lang w:eastAsia="ar-SA"/>
              </w:rPr>
            </w:pPr>
            <w:r w:rsidRPr="005D448B">
              <w:rPr>
                <w:rFonts w:eastAsiaTheme="minorHAnsi"/>
                <w:lang w:eastAsia="ar-SA"/>
              </w:rPr>
              <w:t>– мотивация к реализации эстетических ценностей в пространстве образовательного учреждения и семьи.</w:t>
            </w:r>
          </w:p>
        </w:tc>
      </w:tr>
    </w:tbl>
    <w:p w:rsidR="005D448B" w:rsidRPr="005D448B" w:rsidRDefault="005D448B" w:rsidP="005D448B">
      <w:pPr>
        <w:spacing w:before="240" w:after="200"/>
        <w:rPr>
          <w:rFonts w:eastAsiaTheme="minorHAnsi"/>
          <w:lang w:eastAsia="ar-SA"/>
        </w:rPr>
      </w:pP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Примерные результаты духовно-нравственного развития и воспитания </w:t>
      </w:r>
      <w:proofErr w:type="gramStart"/>
      <w:r w:rsidRPr="005D448B">
        <w:rPr>
          <w:rFonts w:eastAsiaTheme="minorHAnsi"/>
          <w:lang w:eastAsia="ar-SA"/>
        </w:rPr>
        <w:t>обучающихся</w:t>
      </w:r>
      <w:proofErr w:type="gramEnd"/>
      <w:r w:rsidRPr="005D448B">
        <w:rPr>
          <w:rFonts w:eastAsiaTheme="minorHAnsi"/>
          <w:lang w:eastAsia="ar-SA"/>
        </w:rPr>
        <w:t xml:space="preserve"> на ступени начального общего образования: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•имеют рекомендательный характер и могут уточняться образовательным учреждением и родителями (законными представителями) </w:t>
      </w:r>
      <w:proofErr w:type="gramStart"/>
      <w:r w:rsidRPr="005D448B">
        <w:rPr>
          <w:rFonts w:eastAsiaTheme="minorHAnsi"/>
          <w:lang w:eastAsia="ar-SA"/>
        </w:rPr>
        <w:t>обучающихся</w:t>
      </w:r>
      <w:proofErr w:type="gramEnd"/>
      <w:r w:rsidRPr="005D448B">
        <w:rPr>
          <w:rFonts w:eastAsiaTheme="minorHAnsi"/>
          <w:lang w:eastAsia="ar-SA"/>
        </w:rPr>
        <w:t>;</w:t>
      </w:r>
    </w:p>
    <w:p w:rsidR="005D448B" w:rsidRPr="005D448B" w:rsidRDefault="005D448B" w:rsidP="005D448B">
      <w:pPr>
        <w:spacing w:before="240" w:after="200"/>
        <w:rPr>
          <w:rFonts w:eastAsiaTheme="minorHAnsi"/>
          <w:lang w:eastAsia="ar-SA"/>
        </w:rPr>
      </w:pPr>
      <w:r w:rsidRPr="005D448B">
        <w:rPr>
          <w:rFonts w:eastAsiaTheme="minorHAnsi"/>
          <w:lang w:eastAsia="ar-SA"/>
        </w:rPr>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5D448B" w:rsidRPr="00D0055B" w:rsidRDefault="005D448B" w:rsidP="005D448B">
      <w:pPr>
        <w:spacing w:before="240" w:after="200"/>
        <w:rPr>
          <w:rFonts w:eastAsiaTheme="minorHAnsi"/>
          <w:b/>
          <w:lang w:eastAsia="ar-SA"/>
        </w:rPr>
      </w:pPr>
      <w:r w:rsidRPr="00D0055B">
        <w:rPr>
          <w:rFonts w:eastAsiaTheme="minorHAnsi"/>
          <w:b/>
          <w:lang w:eastAsia="ar-SA"/>
        </w:rPr>
        <w:t xml:space="preserve">Механизм духовно-нравственного развития учащихся в образовательной системе </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Развитие личности человека происходит в процессе его самостоятельной деятельности, осмысления и обобщения им собственного деятельностного опыта. Давно отмечена низкая эффективность прямого воспитательного воздействия на учащихся по сравнению с опосредованным воздействием среды, жизненного примера, пережитой ситуации. Учитель или воспитатель не может выработать за ребенка его систему ценностей и норм культурного поведения - учащийся должен сделать это сам путем изменения себя, своих прежних знаний, умений, способностей и ценностных ориентаций. Таким образом, успех воспитания напрямую зависит от степени участия самого воспитанника в формировании своей личности, от его включенности в деятельность по самовоспитанию. Поэтому ключевой категорией концепции воспитания в рамках системно-деятельностного подхода является категория самоизменения - того базового процесса, посредством которого вообще осуществляется усвоение человеком нового для него опыта поведения и деятельности. Самовоспитание может осуществляться и вне пространства специально организованной учебной деятельности. Однако в обычной жизни оно возникает случайно под влиянием внешних или внутренних обстоятельств. И лишь в специально организованной деятельности самоизменение </w:t>
      </w:r>
      <w:proofErr w:type="gramStart"/>
      <w:r w:rsidRPr="005D448B">
        <w:rPr>
          <w:rFonts w:eastAsiaTheme="minorHAnsi"/>
          <w:lang w:eastAsia="ar-SA"/>
        </w:rPr>
        <w:t>обучающегося</w:t>
      </w:r>
      <w:proofErr w:type="gramEnd"/>
      <w:r w:rsidRPr="005D448B">
        <w:rPr>
          <w:rFonts w:eastAsiaTheme="minorHAnsi"/>
          <w:lang w:eastAsia="ar-SA"/>
        </w:rPr>
        <w:t xml:space="preserve"> становится системным и прогнозируемым.</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Для того чтобы развить и воспитать у обучающихся школы заданные личностные качества, в своей работе педагоги используют следующий путь, состоящий из четырех этапов, которые проходит каждый ученик:</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Приобретение </w:t>
      </w:r>
      <w:proofErr w:type="gramStart"/>
      <w:r w:rsidRPr="005D448B">
        <w:rPr>
          <w:rFonts w:eastAsiaTheme="minorHAnsi"/>
          <w:lang w:eastAsia="ar-SA"/>
        </w:rPr>
        <w:t>обучающимся</w:t>
      </w:r>
      <w:proofErr w:type="gramEnd"/>
      <w:r w:rsidRPr="005D448B">
        <w:rPr>
          <w:rFonts w:eastAsiaTheme="minorHAnsi"/>
          <w:lang w:eastAsia="ar-SA"/>
        </w:rPr>
        <w:t xml:space="preserve"> первичных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и мотивация.</w:t>
      </w:r>
    </w:p>
    <w:p w:rsidR="005D448B" w:rsidRPr="005D448B" w:rsidRDefault="005D448B" w:rsidP="005D448B">
      <w:pPr>
        <w:spacing w:before="240" w:after="200"/>
        <w:rPr>
          <w:rFonts w:eastAsiaTheme="minorHAnsi"/>
          <w:lang w:eastAsia="ar-SA"/>
        </w:rPr>
      </w:pPr>
      <w:proofErr w:type="gramStart"/>
      <w:r w:rsidRPr="005D448B">
        <w:rPr>
          <w:rFonts w:eastAsiaTheme="minorHAnsi"/>
          <w:lang w:eastAsia="ar-SA"/>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Получение </w:t>
      </w:r>
      <w:proofErr w:type="gramStart"/>
      <w:r w:rsidRPr="005D448B">
        <w:rPr>
          <w:rFonts w:eastAsiaTheme="minorHAnsi"/>
          <w:lang w:eastAsia="ar-SA"/>
        </w:rPr>
        <w:t>обучающимся</w:t>
      </w:r>
      <w:proofErr w:type="gramEnd"/>
      <w:r w:rsidRPr="005D448B">
        <w:rPr>
          <w:rFonts w:eastAsiaTheme="minorHAnsi"/>
          <w:lang w:eastAsia="ar-SA"/>
        </w:rPr>
        <w:t xml:space="preserve">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w:t>
      </w:r>
    </w:p>
    <w:p w:rsidR="005D448B" w:rsidRPr="005D448B" w:rsidRDefault="005D448B" w:rsidP="005D448B">
      <w:pPr>
        <w:spacing w:before="240" w:after="200"/>
        <w:rPr>
          <w:rFonts w:eastAsiaTheme="minorHAnsi"/>
          <w:lang w:eastAsia="ar-SA"/>
        </w:rPr>
      </w:pPr>
      <w:r w:rsidRPr="005D448B">
        <w:rPr>
          <w:rFonts w:eastAsiaTheme="minorHAnsi"/>
          <w:lang w:eastAsia="ar-SA"/>
        </w:rPr>
        <w:t>Контроль.</w:t>
      </w:r>
    </w:p>
    <w:p w:rsidR="005D448B" w:rsidRPr="005D448B" w:rsidRDefault="005D448B" w:rsidP="005D448B">
      <w:pPr>
        <w:spacing w:before="240" w:after="200"/>
        <w:rPr>
          <w:rFonts w:eastAsiaTheme="minorHAnsi"/>
          <w:lang w:eastAsia="ar-SA"/>
        </w:rPr>
      </w:pPr>
      <w:r w:rsidRPr="005D448B">
        <w:rPr>
          <w:rFonts w:eastAsiaTheme="minorHAnsi"/>
          <w:lang w:eastAsia="ar-SA"/>
        </w:rPr>
        <w:t>Прохождение представленного пути достигается каждым обучающимся школы  на плановых уроках по всем предметам учебного плана и специально организованных педагогами внеурочных занятиях, мероприятиях внутриклассного и общешкольного уровней по духовно</w:t>
      </w:r>
      <w:r w:rsidRPr="005D448B">
        <w:rPr>
          <w:rFonts w:eastAsiaTheme="minorHAnsi"/>
          <w:lang w:eastAsia="ar-SA"/>
        </w:rPr>
        <w:softHyphen/>
        <w:t xml:space="preserve"> - нравственному развитию и воспитанию, включенных в рабочую программу по Основам религиозных культур и светской этики. </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Исходя из целеполагания (в соответствии с уроками разноцелевой направленности), уроки (внеурочные занятия, мероприятия внутриклассного и общешкольного уровней), на которых </w:t>
      </w:r>
      <w:proofErr w:type="gramStart"/>
      <w:r w:rsidRPr="005D448B">
        <w:rPr>
          <w:rFonts w:eastAsiaTheme="minorHAnsi"/>
          <w:lang w:eastAsia="ar-SA"/>
        </w:rPr>
        <w:t>организуется процесс самовоспитания по духовно-нравственному развитию распределены</w:t>
      </w:r>
      <w:proofErr w:type="gramEnd"/>
      <w:r w:rsidRPr="005D448B">
        <w:rPr>
          <w:rFonts w:eastAsiaTheme="minorHAnsi"/>
          <w:lang w:eastAsia="ar-SA"/>
        </w:rPr>
        <w:t xml:space="preserve"> в четыре группы:</w:t>
      </w:r>
    </w:p>
    <w:p w:rsidR="005D448B" w:rsidRPr="005D448B" w:rsidRDefault="005D448B" w:rsidP="005D448B">
      <w:pPr>
        <w:spacing w:before="240" w:after="200"/>
        <w:rPr>
          <w:rFonts w:eastAsiaTheme="minorHAnsi"/>
          <w:lang w:eastAsia="ar-SA"/>
        </w:rPr>
      </w:pPr>
      <w:r w:rsidRPr="005D448B">
        <w:rPr>
          <w:rFonts w:eastAsiaTheme="minorHAnsi"/>
          <w:lang w:eastAsia="ar-SA"/>
        </w:rPr>
        <w:t>– открытия нового знания;</w:t>
      </w:r>
      <w:r w:rsidRPr="005D448B">
        <w:rPr>
          <w:rFonts w:eastAsiaTheme="minorHAnsi"/>
          <w:lang w:eastAsia="ar-SA"/>
        </w:rPr>
        <w:tab/>
      </w:r>
    </w:p>
    <w:p w:rsidR="005D448B" w:rsidRPr="005D448B" w:rsidRDefault="005D448B" w:rsidP="005D448B">
      <w:pPr>
        <w:spacing w:before="240" w:after="200"/>
        <w:rPr>
          <w:rFonts w:eastAsiaTheme="minorHAnsi"/>
          <w:lang w:eastAsia="ar-SA"/>
        </w:rPr>
      </w:pPr>
      <w:r w:rsidRPr="005D448B">
        <w:rPr>
          <w:rFonts w:eastAsiaTheme="minorHAnsi"/>
          <w:lang w:eastAsia="ar-SA"/>
        </w:rPr>
        <w:t>– обобщения знаний,</w:t>
      </w:r>
    </w:p>
    <w:p w:rsidR="005D448B" w:rsidRPr="005D448B" w:rsidRDefault="005D448B" w:rsidP="005D448B">
      <w:pPr>
        <w:spacing w:before="240" w:after="200"/>
        <w:rPr>
          <w:rFonts w:eastAsiaTheme="minorHAnsi"/>
          <w:lang w:eastAsia="ar-SA"/>
        </w:rPr>
      </w:pPr>
      <w:r w:rsidRPr="005D448B">
        <w:rPr>
          <w:rFonts w:eastAsiaTheme="minorHAnsi"/>
          <w:lang w:eastAsia="ar-SA"/>
        </w:rPr>
        <w:t>– рефлексии,</w:t>
      </w:r>
      <w:r w:rsidRPr="005D448B">
        <w:rPr>
          <w:rFonts w:eastAsiaTheme="minorHAnsi"/>
          <w:lang w:eastAsia="ar-SA"/>
        </w:rPr>
        <w:tab/>
      </w:r>
    </w:p>
    <w:p w:rsidR="005D448B" w:rsidRPr="005D448B" w:rsidRDefault="005D448B" w:rsidP="005D448B">
      <w:pPr>
        <w:spacing w:before="240" w:after="200"/>
        <w:rPr>
          <w:rFonts w:eastAsiaTheme="minorHAnsi"/>
          <w:lang w:eastAsia="ar-SA"/>
        </w:rPr>
      </w:pPr>
      <w:r w:rsidRPr="005D448B">
        <w:rPr>
          <w:rFonts w:eastAsiaTheme="minorHAnsi"/>
          <w:lang w:eastAsia="ar-SA"/>
        </w:rPr>
        <w:t>– систематизации знаний,</w:t>
      </w:r>
    </w:p>
    <w:p w:rsidR="005D448B" w:rsidRPr="005D448B" w:rsidRDefault="005D448B" w:rsidP="005D448B">
      <w:pPr>
        <w:spacing w:before="240" w:after="200"/>
        <w:rPr>
          <w:rFonts w:eastAsiaTheme="minorHAnsi"/>
          <w:lang w:eastAsia="ar-SA"/>
        </w:rPr>
      </w:pPr>
      <w:r w:rsidRPr="005D448B">
        <w:rPr>
          <w:rFonts w:eastAsiaTheme="minorHAnsi"/>
          <w:lang w:eastAsia="ar-SA"/>
        </w:rPr>
        <w:t>– развивающего контроля.</w:t>
      </w:r>
    </w:p>
    <w:p w:rsidR="005D448B" w:rsidRPr="005D448B" w:rsidRDefault="005D448B" w:rsidP="005D448B">
      <w:pPr>
        <w:spacing w:before="240" w:after="200"/>
        <w:rPr>
          <w:rFonts w:eastAsiaTheme="minorHAnsi"/>
          <w:lang w:eastAsia="ar-SA"/>
        </w:rPr>
      </w:pPr>
      <w:r w:rsidRPr="005D448B">
        <w:rPr>
          <w:rFonts w:eastAsiaTheme="minorHAnsi"/>
          <w:lang w:eastAsia="ar-SA"/>
        </w:rPr>
        <w:t>Занятие приобретения социальных знаний.</w:t>
      </w:r>
    </w:p>
    <w:p w:rsidR="005D448B" w:rsidRPr="005D448B" w:rsidRDefault="005D448B" w:rsidP="005D448B">
      <w:pPr>
        <w:spacing w:before="240" w:after="200"/>
        <w:rPr>
          <w:rFonts w:eastAsiaTheme="minorHAnsi"/>
          <w:lang w:eastAsia="ar-SA"/>
        </w:rPr>
      </w:pPr>
      <w:r w:rsidRPr="005D448B">
        <w:rPr>
          <w:rFonts w:eastAsiaTheme="minorHAnsi"/>
          <w:lang w:eastAsia="ar-SA"/>
        </w:rPr>
        <w:t>Деятельностная цель: формирование у обучающихся способностей к самостоятельному построению первичных социальных знаний (правила, алгоритмы поведения, действия и т.д.) на основе метода рефлексивной самоорганизации.</w:t>
      </w:r>
    </w:p>
    <w:p w:rsidR="005D448B" w:rsidRPr="005D448B" w:rsidRDefault="005D448B" w:rsidP="005D448B">
      <w:pPr>
        <w:spacing w:before="240" w:after="200"/>
        <w:rPr>
          <w:rFonts w:eastAsiaTheme="minorHAnsi"/>
          <w:lang w:eastAsia="ar-SA"/>
        </w:rPr>
      </w:pPr>
      <w:r w:rsidRPr="005D448B">
        <w:rPr>
          <w:rFonts w:eastAsiaTheme="minorHAnsi"/>
          <w:lang w:eastAsia="ar-SA"/>
        </w:rPr>
        <w:t>Образовательная цель: расширение понятийной базы социальных знаний обучающихся.</w:t>
      </w:r>
    </w:p>
    <w:p w:rsidR="005D448B" w:rsidRPr="005D448B" w:rsidRDefault="005D448B" w:rsidP="005D448B">
      <w:pPr>
        <w:spacing w:before="240" w:after="200"/>
        <w:rPr>
          <w:rFonts w:eastAsiaTheme="minorHAnsi"/>
          <w:lang w:eastAsia="ar-SA"/>
        </w:rPr>
      </w:pPr>
      <w:r w:rsidRPr="005D448B">
        <w:rPr>
          <w:rFonts w:eastAsiaTheme="minorHAnsi"/>
          <w:lang w:eastAsia="ar-SA"/>
        </w:rPr>
        <w:t>Занятие рефлексии.</w:t>
      </w:r>
    </w:p>
    <w:p w:rsidR="005D448B" w:rsidRPr="005D448B" w:rsidRDefault="005D448B" w:rsidP="005D448B">
      <w:pPr>
        <w:spacing w:before="240" w:after="200"/>
        <w:rPr>
          <w:rFonts w:eastAsiaTheme="minorHAnsi"/>
          <w:lang w:eastAsia="ar-SA"/>
        </w:rPr>
      </w:pPr>
      <w:r w:rsidRPr="005D448B">
        <w:rPr>
          <w:rFonts w:eastAsiaTheme="minorHAnsi"/>
          <w:lang w:eastAsia="ar-SA"/>
        </w:rPr>
        <w:t>Деятельностная цель: формирование у обучающихся способностей:</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к получению </w:t>
      </w:r>
      <w:proofErr w:type="gramStart"/>
      <w:r w:rsidRPr="005D448B">
        <w:rPr>
          <w:rFonts w:eastAsiaTheme="minorHAnsi"/>
          <w:lang w:eastAsia="ar-SA"/>
        </w:rPr>
        <w:t>обучающимся</w:t>
      </w:r>
      <w:proofErr w:type="gramEnd"/>
      <w:r w:rsidRPr="005D448B">
        <w:rPr>
          <w:rFonts w:eastAsiaTheme="minorHAnsi"/>
          <w:lang w:eastAsia="ar-SA"/>
        </w:rPr>
        <w:t xml:space="preserve"> опыта самостоятельного общественного действия;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самостоятельному выявлению и исправлению своих ошибок при получении опыта переживания и позитивного отношения к базовым ценностям общества, ценностного отношения к социальной </w:t>
      </w:r>
      <w:r w:rsidRPr="005D448B">
        <w:rPr>
          <w:rFonts w:eastAsiaTheme="minorHAnsi"/>
          <w:lang w:eastAsia="ar-SA"/>
        </w:rPr>
        <w:lastRenderedPageBreak/>
        <w:t>реальности в целом, на основе рефлексии коррекционно-контрольного типа. Образовательная цель: коррекция и тренинг понятий, алгоритмов и т.д.</w:t>
      </w:r>
    </w:p>
    <w:p w:rsidR="005D448B" w:rsidRPr="005D448B" w:rsidRDefault="005D448B" w:rsidP="005D448B">
      <w:pPr>
        <w:spacing w:before="240" w:after="200"/>
        <w:rPr>
          <w:rFonts w:eastAsiaTheme="minorHAnsi"/>
          <w:lang w:eastAsia="ar-SA"/>
        </w:rPr>
      </w:pPr>
      <w:r w:rsidRPr="005D448B">
        <w:rPr>
          <w:rFonts w:eastAsiaTheme="minorHAnsi"/>
          <w:lang w:eastAsia="ar-SA"/>
        </w:rPr>
        <w:t>Занятие по обобщению и систематизации знаний.</w:t>
      </w:r>
    </w:p>
    <w:p w:rsidR="005D448B" w:rsidRPr="005D448B" w:rsidRDefault="005D448B" w:rsidP="005D448B">
      <w:pPr>
        <w:spacing w:before="240" w:after="200"/>
        <w:rPr>
          <w:rFonts w:eastAsiaTheme="minorHAnsi"/>
          <w:lang w:eastAsia="ar-SA"/>
        </w:rPr>
      </w:pPr>
      <w:r w:rsidRPr="005D448B">
        <w:rPr>
          <w:rFonts w:eastAsiaTheme="minorHAnsi"/>
          <w:lang w:eastAsia="ar-SA"/>
        </w:rPr>
        <w:t>Деятельностная цель: формирование у обучающихся способностей:</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к получению </w:t>
      </w:r>
      <w:proofErr w:type="gramStart"/>
      <w:r w:rsidRPr="005D448B">
        <w:rPr>
          <w:rFonts w:eastAsiaTheme="minorHAnsi"/>
          <w:lang w:eastAsia="ar-SA"/>
        </w:rPr>
        <w:t>обучающимся</w:t>
      </w:r>
      <w:proofErr w:type="gramEnd"/>
      <w:r w:rsidRPr="005D448B">
        <w:rPr>
          <w:rFonts w:eastAsiaTheme="minorHAnsi"/>
          <w:lang w:eastAsia="ar-SA"/>
        </w:rPr>
        <w:t xml:space="preserve"> опыта самостоятельного общественного действия;</w:t>
      </w:r>
    </w:p>
    <w:p w:rsidR="005D448B" w:rsidRPr="005D448B" w:rsidRDefault="005D448B" w:rsidP="005D448B">
      <w:pPr>
        <w:spacing w:before="240" w:after="200"/>
        <w:rPr>
          <w:rFonts w:eastAsiaTheme="minorHAnsi"/>
          <w:lang w:eastAsia="ar-SA"/>
        </w:rPr>
      </w:pPr>
      <w:r w:rsidRPr="005D448B">
        <w:rPr>
          <w:rFonts w:eastAsiaTheme="minorHAnsi"/>
          <w:lang w:eastAsia="ar-SA"/>
        </w:rPr>
        <w:t>обобщению, структурированию и систематизации социальных знаний. Образовательная цель: обобщению и систематизация социальных знаний.</w:t>
      </w:r>
    </w:p>
    <w:p w:rsidR="005D448B" w:rsidRPr="005D448B" w:rsidRDefault="005D448B" w:rsidP="005D448B">
      <w:pPr>
        <w:spacing w:before="240" w:after="200"/>
        <w:rPr>
          <w:rFonts w:eastAsiaTheme="minorHAnsi"/>
          <w:lang w:eastAsia="ar-SA"/>
        </w:rPr>
      </w:pPr>
      <w:r w:rsidRPr="005D448B">
        <w:rPr>
          <w:rFonts w:eastAsiaTheme="minorHAnsi"/>
          <w:lang w:eastAsia="ar-SA"/>
        </w:rPr>
        <w:t>Занятие развивающего контроля.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Деятельностная цель: формирование у обучающихся способностей </w:t>
      </w:r>
      <w:proofErr w:type="gramStart"/>
      <w:r w:rsidRPr="005D448B">
        <w:rPr>
          <w:rFonts w:eastAsiaTheme="minorHAnsi"/>
          <w:lang w:eastAsia="ar-SA"/>
        </w:rPr>
        <w:t>к</w:t>
      </w:r>
      <w:proofErr w:type="gramEnd"/>
      <w:r w:rsidRPr="005D448B">
        <w:rPr>
          <w:rFonts w:eastAsiaTheme="minorHAnsi"/>
          <w:lang w:eastAsia="ar-SA"/>
        </w:rPr>
        <w:t>:</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осуществлению контрольной функции общественного действия в контексте </w:t>
      </w:r>
      <w:proofErr w:type="gramStart"/>
      <w:r w:rsidRPr="005D448B">
        <w:rPr>
          <w:rFonts w:eastAsiaTheme="minorHAnsi"/>
          <w:lang w:eastAsia="ar-SA"/>
        </w:rPr>
        <w:t>становления идентичности самосознания гражданина России</w:t>
      </w:r>
      <w:proofErr w:type="gramEnd"/>
      <w:r w:rsidRPr="005D448B">
        <w:rPr>
          <w:rFonts w:eastAsiaTheme="minorHAnsi"/>
          <w:lang w:eastAsia="ar-SA"/>
        </w:rPr>
        <w:t>;</w:t>
      </w:r>
    </w:p>
    <w:p w:rsidR="005D448B" w:rsidRPr="005D448B" w:rsidRDefault="005D448B" w:rsidP="005D448B">
      <w:pPr>
        <w:spacing w:before="240" w:after="200"/>
        <w:rPr>
          <w:rFonts w:eastAsiaTheme="minorHAnsi"/>
          <w:lang w:eastAsia="ar-SA"/>
        </w:rPr>
      </w:pPr>
      <w:r w:rsidRPr="005D448B">
        <w:rPr>
          <w:rFonts w:eastAsiaTheme="minorHAnsi"/>
          <w:lang w:eastAsia="ar-SA"/>
        </w:rPr>
        <w:t>контролю общественного действия в контексте становления идентичности (самосознания) гражданина России.</w:t>
      </w:r>
    </w:p>
    <w:p w:rsidR="005D448B" w:rsidRPr="005D448B" w:rsidRDefault="005D448B" w:rsidP="005D448B">
      <w:pPr>
        <w:spacing w:before="240" w:after="200"/>
        <w:rPr>
          <w:rFonts w:eastAsiaTheme="minorHAnsi"/>
          <w:lang w:eastAsia="ar-SA"/>
        </w:rPr>
      </w:pPr>
      <w:r w:rsidRPr="005D448B">
        <w:rPr>
          <w:rFonts w:eastAsiaTheme="minorHAnsi"/>
          <w:lang w:eastAsia="ar-SA"/>
        </w:rPr>
        <w:t>Образовательная цель: контроль и самоконтроль общественного действия.</w:t>
      </w:r>
    </w:p>
    <w:p w:rsidR="00D0055B" w:rsidRDefault="005D448B" w:rsidP="005D448B">
      <w:pPr>
        <w:spacing w:before="240" w:after="200"/>
        <w:rPr>
          <w:rFonts w:eastAsiaTheme="minorHAnsi"/>
          <w:lang w:eastAsia="ar-SA"/>
        </w:rPr>
      </w:pPr>
      <w:proofErr w:type="gramStart"/>
      <w:r w:rsidRPr="005D448B">
        <w:rPr>
          <w:rFonts w:eastAsiaTheme="minorHAnsi"/>
          <w:lang w:eastAsia="ar-SA"/>
        </w:rPr>
        <w:t>При организации уроков (внеурочных занятий, мероприятий внутриклассного и общешкольного уровней), учитывается, что достижение эффекта - развитие личности обучающегося, формирование его социальной компетентности и т.д.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w:t>
      </w:r>
      <w:r w:rsidR="00D0055B">
        <w:rPr>
          <w:rFonts w:eastAsiaTheme="minorHAnsi"/>
          <w:lang w:eastAsia="ar-SA"/>
        </w:rPr>
        <w:t>бственным усилиям обучающегося.</w:t>
      </w:r>
      <w:proofErr w:type="gramEnd"/>
    </w:p>
    <w:p w:rsidR="005D448B" w:rsidRPr="00D0055B" w:rsidRDefault="005D448B" w:rsidP="005D448B">
      <w:pPr>
        <w:spacing w:before="240" w:after="200"/>
        <w:rPr>
          <w:rFonts w:eastAsiaTheme="minorHAnsi"/>
          <w:b/>
          <w:lang w:eastAsia="ar-SA"/>
        </w:rPr>
      </w:pPr>
      <w:r w:rsidRPr="00D0055B">
        <w:rPr>
          <w:rFonts w:eastAsiaTheme="minorHAnsi"/>
          <w:b/>
          <w:lang w:eastAsia="ar-SA"/>
        </w:rPr>
        <w:t xml:space="preserve">Совместная деятельность ОУ, семьи и общественности по духовно-нравственному развитию и воспитанию </w:t>
      </w:r>
      <w:proofErr w:type="gramStart"/>
      <w:r w:rsidRPr="00D0055B">
        <w:rPr>
          <w:rFonts w:eastAsiaTheme="minorHAnsi"/>
          <w:b/>
          <w:lang w:eastAsia="ar-SA"/>
        </w:rPr>
        <w:t>обучающихся</w:t>
      </w:r>
      <w:proofErr w:type="gramEnd"/>
      <w:r w:rsidRPr="00D0055B">
        <w:rPr>
          <w:rFonts w:eastAsiaTheme="minorHAnsi"/>
          <w:b/>
          <w:lang w:eastAsia="ar-SA"/>
        </w:rPr>
        <w:t>.</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Духовно-</w:t>
      </w:r>
      <w:r w:rsidRPr="005D448B">
        <w:rPr>
          <w:rFonts w:eastAsiaTheme="minorHAnsi"/>
          <w:lang w:eastAsia="ar-SA"/>
        </w:rPr>
        <w:softHyphen/>
        <w:t xml:space="preserve">нравственное развитие и воспитание </w:t>
      </w:r>
      <w:proofErr w:type="gramStart"/>
      <w:r w:rsidRPr="005D448B">
        <w:rPr>
          <w:rFonts w:eastAsiaTheme="minorHAnsi"/>
          <w:lang w:eastAsia="ar-SA"/>
        </w:rPr>
        <w:t>обучающихся</w:t>
      </w:r>
      <w:proofErr w:type="gramEnd"/>
      <w:r w:rsidRPr="005D448B">
        <w:rPr>
          <w:rFonts w:eastAsiaTheme="minorHAnsi"/>
          <w:lang w:eastAsia="ar-SA"/>
        </w:rPr>
        <w:t xml:space="preserve"> на ступени начального общего образования осуществляются не только МБОУ СОШ с. Донское, но и семьёй,  сельской библиотекой,   представителями церкви. Взаимодействие образовательного учреждения и семьи имеет решающее значение для организации нравственного уклада жизни обучающегося. Таким образом, важным условием эффективной реализации задач духовно</w:t>
      </w:r>
      <w:r w:rsidRPr="005D448B">
        <w:rPr>
          <w:rFonts w:eastAsiaTheme="minorHAnsi"/>
          <w:lang w:eastAsia="ar-SA"/>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D448B" w:rsidRPr="005D448B" w:rsidRDefault="005D448B" w:rsidP="005D448B">
      <w:pPr>
        <w:spacing w:before="240" w:after="200"/>
        <w:rPr>
          <w:rFonts w:eastAsiaTheme="minorHAnsi"/>
          <w:lang w:eastAsia="ar-SA"/>
        </w:rPr>
      </w:pPr>
      <w:r w:rsidRPr="005D448B">
        <w:rPr>
          <w:rFonts w:eastAsiaTheme="minorHAnsi"/>
          <w:lang w:eastAsia="ar-SA"/>
        </w:rPr>
        <w:t>При реализации программы взаимодействия с семьей и другими учреждениями культуры используются различные формы взаимодействия:</w:t>
      </w:r>
    </w:p>
    <w:p w:rsidR="005D448B" w:rsidRPr="005D448B" w:rsidRDefault="005D448B" w:rsidP="005D448B">
      <w:pPr>
        <w:spacing w:before="240" w:after="200"/>
        <w:rPr>
          <w:rFonts w:eastAsiaTheme="minorHAnsi"/>
          <w:lang w:eastAsia="ar-SA"/>
        </w:rPr>
      </w:pPr>
      <w:r w:rsidRPr="005D448B">
        <w:rPr>
          <w:rFonts w:eastAsiaTheme="minorHAnsi"/>
          <w:lang w:eastAsia="ar-SA"/>
        </w:rPr>
        <w:t>–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w:t>
      </w:r>
      <w:r w:rsidRPr="005D448B">
        <w:rPr>
          <w:rFonts w:eastAsiaTheme="minorHAnsi"/>
          <w:lang w:eastAsia="ar-SA"/>
        </w:rPr>
        <w:softHyphen/>
        <w:t>-нравственного развития и воспитания обучающихся на ступени начального общего образования;</w:t>
      </w:r>
    </w:p>
    <w:p w:rsidR="005D448B" w:rsidRPr="005D448B" w:rsidRDefault="005D448B" w:rsidP="005D448B">
      <w:pPr>
        <w:spacing w:before="240" w:after="200"/>
        <w:rPr>
          <w:rFonts w:eastAsiaTheme="minorHAnsi"/>
          <w:lang w:eastAsia="ar-SA"/>
        </w:rPr>
      </w:pPr>
      <w:r w:rsidRPr="005D448B">
        <w:rPr>
          <w:rFonts w:eastAsiaTheme="minorHAnsi"/>
          <w:lang w:eastAsia="ar-SA"/>
        </w:rPr>
        <w:t>– проведение совместных мероприятий по направлениям духовно</w:t>
      </w:r>
      <w:r w:rsidRPr="005D448B">
        <w:rPr>
          <w:rFonts w:eastAsiaTheme="minorHAnsi"/>
          <w:lang w:eastAsia="ar-SA"/>
        </w:rPr>
        <w:softHyphen/>
        <w:t>-нравственного развития и воспитания в образовательном учреждении.</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На базе МБОУ СОШ с</w:t>
      </w:r>
      <w:proofErr w:type="gramStart"/>
      <w:r w:rsidRPr="005D448B">
        <w:rPr>
          <w:rFonts w:eastAsiaTheme="minorHAnsi"/>
          <w:lang w:eastAsia="ar-SA"/>
        </w:rPr>
        <w:t>.Д</w:t>
      </w:r>
      <w:proofErr w:type="gramEnd"/>
      <w:r w:rsidRPr="005D448B">
        <w:rPr>
          <w:rFonts w:eastAsiaTheme="minorHAnsi"/>
          <w:lang w:eastAsia="ar-SA"/>
        </w:rPr>
        <w:t xml:space="preserve">онское взаимодействие с семьей и другими организациями осуществляется посредством участия в таких мероприятиях как общешкольное родительское собрание, часы общения с родителями, психологические тренинги с родителями и законными представителями. Центр культуры и досуга с. </w:t>
      </w:r>
      <w:proofErr w:type="gramStart"/>
      <w:r w:rsidRPr="005D448B">
        <w:rPr>
          <w:rFonts w:eastAsiaTheme="minorHAnsi"/>
          <w:lang w:eastAsia="ar-SA"/>
        </w:rPr>
        <w:t>Донское</w:t>
      </w:r>
      <w:proofErr w:type="gramEnd"/>
      <w:r w:rsidRPr="005D448B">
        <w:rPr>
          <w:rFonts w:eastAsiaTheme="minorHAnsi"/>
          <w:lang w:eastAsia="ar-SA"/>
        </w:rPr>
        <w:t xml:space="preserve"> сотрудничает со школой в виде совместных мероприятий, посвященных культурным праздникам, совместных спортивных соревнований. Представители духовенства посещают учебные и внеурочные занятия с целью религиозного просвещения </w:t>
      </w:r>
      <w:proofErr w:type="gramStart"/>
      <w:r w:rsidRPr="005D448B">
        <w:rPr>
          <w:rFonts w:eastAsiaTheme="minorHAnsi"/>
          <w:lang w:eastAsia="ar-SA"/>
        </w:rPr>
        <w:t>обучающихся</w:t>
      </w:r>
      <w:proofErr w:type="gramEnd"/>
      <w:r w:rsidRPr="005D448B">
        <w:rPr>
          <w:rFonts w:eastAsiaTheme="minorHAnsi"/>
          <w:lang w:eastAsia="ar-SA"/>
        </w:rPr>
        <w:t xml:space="preserve">. </w:t>
      </w:r>
    </w:p>
    <w:p w:rsidR="005D448B" w:rsidRPr="005D448B" w:rsidRDefault="005D448B" w:rsidP="005D448B">
      <w:pPr>
        <w:spacing w:before="240" w:after="200"/>
        <w:rPr>
          <w:rFonts w:eastAsiaTheme="minorHAnsi"/>
          <w:lang w:eastAsia="ar-SA"/>
        </w:rPr>
      </w:pPr>
      <w:r w:rsidRPr="005D448B">
        <w:rPr>
          <w:rFonts w:eastAsiaTheme="minorHAnsi"/>
          <w:lang w:eastAsia="ar-SA"/>
        </w:rPr>
        <w:t>Повышение педагогической культуры родителей (законных представителей) обучающихся</w:t>
      </w:r>
    </w:p>
    <w:p w:rsidR="005D448B" w:rsidRPr="005D448B" w:rsidRDefault="005D448B" w:rsidP="005D448B">
      <w:pPr>
        <w:spacing w:before="240" w:after="200"/>
        <w:rPr>
          <w:rFonts w:eastAsiaTheme="minorHAnsi"/>
          <w:lang w:eastAsia="ar-SA"/>
        </w:rPr>
      </w:pPr>
      <w:r w:rsidRPr="005D448B">
        <w:rPr>
          <w:rFonts w:eastAsiaTheme="minorHAnsi"/>
          <w:lang w:eastAsia="ar-SA"/>
        </w:rPr>
        <w:t>Педагогическая культура родителей (законных представителей) обучающихся — один из самых действенных факторов их духовно</w:t>
      </w:r>
      <w:r w:rsidRPr="005D448B">
        <w:rPr>
          <w:rFonts w:eastAsiaTheme="minorHAnsi"/>
          <w:lang w:eastAsia="ar-SA"/>
        </w:rPr>
        <w:softHyphen/>
        <w:t>-нравственного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D448B" w:rsidRPr="005D448B" w:rsidRDefault="005D448B" w:rsidP="005D448B">
      <w:pPr>
        <w:spacing w:before="240" w:after="200"/>
        <w:rPr>
          <w:rFonts w:eastAsiaTheme="minorHAnsi"/>
          <w:lang w:eastAsia="ar-SA"/>
        </w:rPr>
      </w:pPr>
      <w:r w:rsidRPr="005D448B">
        <w:rPr>
          <w:rFonts w:eastAsiaTheme="minorHAnsi"/>
          <w:lang w:eastAsia="ar-SA"/>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w:t>
      </w:r>
      <w:r w:rsidRPr="005D448B">
        <w:rPr>
          <w:rFonts w:eastAsiaTheme="minorHAnsi"/>
          <w:lang w:eastAsia="ar-SA"/>
        </w:rPr>
        <w:softHyphen/>
        <w:t>нравственного развития и воспитания обучающихся на ступени начального общего образования.</w:t>
      </w:r>
    </w:p>
    <w:p w:rsidR="005D448B" w:rsidRPr="005D448B" w:rsidRDefault="005D448B" w:rsidP="005D448B">
      <w:pPr>
        <w:spacing w:before="240" w:after="200"/>
        <w:rPr>
          <w:rFonts w:eastAsiaTheme="minorHAnsi"/>
          <w:lang w:eastAsia="ar-SA"/>
        </w:rPr>
      </w:pPr>
      <w:r w:rsidRPr="005D448B">
        <w:rPr>
          <w:rFonts w:eastAsiaTheme="minorHAnsi"/>
          <w:lang w:eastAsia="ar-SA"/>
        </w:rPr>
        <w:t>Необходимо развитие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5D448B" w:rsidRPr="005D448B" w:rsidRDefault="005D448B" w:rsidP="005D448B">
      <w:pPr>
        <w:spacing w:before="240" w:after="200"/>
        <w:rPr>
          <w:rFonts w:eastAsiaTheme="minorHAnsi"/>
          <w:lang w:eastAsia="ar-SA"/>
        </w:rPr>
      </w:pPr>
      <w:r w:rsidRPr="005D448B">
        <w:rPr>
          <w:rFonts w:eastAsiaTheme="minorHAnsi"/>
          <w:lang w:eastAsia="ar-SA"/>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D448B" w:rsidRPr="005D448B" w:rsidRDefault="005D448B" w:rsidP="005D448B">
      <w:pPr>
        <w:spacing w:before="240" w:after="200"/>
        <w:rPr>
          <w:rFonts w:eastAsiaTheme="minorHAnsi"/>
          <w:lang w:eastAsia="ar-SA"/>
        </w:rPr>
      </w:pPr>
      <w:r w:rsidRPr="005D448B">
        <w:rPr>
          <w:rFonts w:eastAsiaTheme="minorHAnsi"/>
          <w:lang w:eastAsia="ar-SA"/>
        </w:rPr>
        <w:t>Система работы МБОУ СОШ с</w:t>
      </w:r>
      <w:proofErr w:type="gramStart"/>
      <w:r w:rsidRPr="005D448B">
        <w:rPr>
          <w:rFonts w:eastAsiaTheme="minorHAnsi"/>
          <w:lang w:eastAsia="ar-SA"/>
        </w:rPr>
        <w:t>.Д</w:t>
      </w:r>
      <w:proofErr w:type="gramEnd"/>
      <w:r w:rsidRPr="005D448B">
        <w:rPr>
          <w:rFonts w:eastAsiaTheme="minorHAnsi"/>
          <w:lang w:eastAsia="ar-SA"/>
        </w:rPr>
        <w:t>онское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совместная педагогическая деятельность семьи и МБОУ СОШ с. </w:t>
      </w:r>
      <w:proofErr w:type="gramStart"/>
      <w:r w:rsidRPr="005D448B">
        <w:rPr>
          <w:rFonts w:eastAsiaTheme="minorHAnsi"/>
          <w:lang w:eastAsia="ar-SA"/>
        </w:rPr>
        <w:t>Донское</w:t>
      </w:r>
      <w:proofErr w:type="gramEnd"/>
      <w:r w:rsidRPr="005D448B">
        <w:rPr>
          <w:rFonts w:eastAsiaTheme="minorHAnsi"/>
          <w:lang w:eastAsia="ar-SA"/>
        </w:rPr>
        <w:t>, в том числе в определении основных направлений, ценностей и приоритетов деятельности образовательного учреждения по духовно</w:t>
      </w:r>
      <w:r w:rsidRPr="005D448B">
        <w:rPr>
          <w:rFonts w:eastAsiaTheme="minorHAnsi"/>
          <w:lang w:eastAsia="ar-SA"/>
        </w:rPr>
        <w:softHyphen/>
        <w:t>-нравственному развитию и воспитанию обучающихся, в разработке содержания и реализации программ духовно-</w:t>
      </w:r>
      <w:r w:rsidRPr="005D448B">
        <w:rPr>
          <w:rFonts w:eastAsiaTheme="minorHAnsi"/>
          <w:lang w:eastAsia="ar-SA"/>
        </w:rPr>
        <w:softHyphen/>
        <w:t>нравственного развития и воспитания обучающихся, оценке эффективности этих программ;</w:t>
      </w:r>
    </w:p>
    <w:p w:rsidR="005D448B" w:rsidRPr="005D448B" w:rsidRDefault="005D448B" w:rsidP="005D448B">
      <w:pPr>
        <w:spacing w:before="240" w:after="200"/>
        <w:rPr>
          <w:rFonts w:eastAsiaTheme="minorHAnsi"/>
          <w:lang w:eastAsia="ar-SA"/>
        </w:rPr>
      </w:pPr>
      <w:r w:rsidRPr="005D448B">
        <w:rPr>
          <w:rFonts w:eastAsiaTheme="minorHAnsi"/>
          <w:lang w:eastAsia="ar-SA"/>
        </w:rPr>
        <w:t>- сочетание педагогического просвещения с педагогическим самообразованием родителей (законных представителей);</w:t>
      </w:r>
    </w:p>
    <w:p w:rsidR="005D448B" w:rsidRPr="005D448B" w:rsidRDefault="005D448B" w:rsidP="005D448B">
      <w:pPr>
        <w:spacing w:before="240" w:after="200"/>
        <w:rPr>
          <w:rFonts w:eastAsiaTheme="minorHAnsi"/>
          <w:lang w:eastAsia="ar-SA"/>
        </w:rPr>
      </w:pPr>
      <w:r w:rsidRPr="005D448B">
        <w:rPr>
          <w:rFonts w:eastAsiaTheme="minorHAnsi"/>
          <w:lang w:eastAsia="ar-SA"/>
        </w:rPr>
        <w:t>- педагогическое внимание, уважение и требовательность к родителям (законным представителям);</w:t>
      </w:r>
    </w:p>
    <w:p w:rsidR="005D448B" w:rsidRPr="005D448B" w:rsidRDefault="005D448B" w:rsidP="005D448B">
      <w:pPr>
        <w:spacing w:before="240" w:after="200"/>
        <w:rPr>
          <w:rFonts w:eastAsiaTheme="minorHAnsi"/>
          <w:lang w:eastAsia="ar-SA"/>
        </w:rPr>
      </w:pPr>
      <w:r w:rsidRPr="005D448B">
        <w:rPr>
          <w:rFonts w:eastAsiaTheme="minorHAnsi"/>
          <w:lang w:eastAsia="ar-SA"/>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5D448B" w:rsidRPr="005D448B" w:rsidRDefault="005D448B" w:rsidP="005D448B">
      <w:pPr>
        <w:spacing w:before="240" w:after="200"/>
        <w:rPr>
          <w:rFonts w:eastAsiaTheme="minorHAnsi"/>
          <w:lang w:eastAsia="ar-SA"/>
        </w:rPr>
      </w:pPr>
      <w:r w:rsidRPr="005D448B">
        <w:rPr>
          <w:rFonts w:eastAsiaTheme="minorHAnsi"/>
          <w:lang w:eastAsia="ar-SA"/>
        </w:rPr>
        <w:t>- содействие родителям (законным представителям) в решении индивидуальных проблем воспитания детей;</w:t>
      </w:r>
    </w:p>
    <w:p w:rsidR="005D448B" w:rsidRPr="005D448B" w:rsidRDefault="005D448B" w:rsidP="005D448B">
      <w:pPr>
        <w:spacing w:before="240" w:after="200"/>
        <w:rPr>
          <w:rFonts w:eastAsiaTheme="minorHAnsi"/>
          <w:lang w:eastAsia="ar-SA"/>
        </w:rPr>
      </w:pPr>
      <w:r w:rsidRPr="005D448B">
        <w:rPr>
          <w:rFonts w:eastAsiaTheme="minorHAnsi"/>
          <w:lang w:eastAsia="ar-SA"/>
        </w:rPr>
        <w:t>- опора на положительный опыт семейного воспитания.</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Знания, получаемые родителями (законными представителями) от педагогических работников в части помощи в воспитании обучающихся и понимании психологических проблем младшего школьного возраста, востребованы в реальных педагогических ситуациях и открывают им возможности активного, квалифицированного, ответственного, свободного участия в воспитательных программах и мероприятиях.</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Содержание работы по повышению педагогической культуры родителей (законных представителей) отражает содержание основных направлений духовно-нравственного развития и </w:t>
      </w:r>
      <w:proofErr w:type="gramStart"/>
      <w:r w:rsidRPr="005D448B">
        <w:rPr>
          <w:rFonts w:eastAsiaTheme="minorHAnsi"/>
          <w:lang w:eastAsia="ar-SA"/>
        </w:rPr>
        <w:t>воспитания</w:t>
      </w:r>
      <w:proofErr w:type="gramEnd"/>
      <w:r w:rsidRPr="005D448B">
        <w:rPr>
          <w:rFonts w:eastAsiaTheme="minorHAnsi"/>
          <w:lang w:eastAsia="ar-SA"/>
        </w:rPr>
        <w:t xml:space="preserve"> обучающихся на ступени начального общего образования и включают в себя следующие совместные мероприятия:</w:t>
      </w:r>
    </w:p>
    <w:p w:rsidR="005D448B" w:rsidRPr="005D448B" w:rsidRDefault="005D448B" w:rsidP="005D448B">
      <w:pPr>
        <w:spacing w:before="240" w:after="200"/>
        <w:rPr>
          <w:rFonts w:eastAsiaTheme="minorHAnsi"/>
          <w:lang w:eastAsia="ar-SA"/>
        </w:rPr>
      </w:pPr>
      <w:r w:rsidRPr="005D448B">
        <w:rPr>
          <w:rFonts w:eastAsiaTheme="minorHAnsi"/>
          <w:lang w:eastAsia="ar-SA"/>
        </w:rPr>
        <w:t>-  представительство от родителей в рабочей группе по созданию программы духовно-нравственного воспитания;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участие родителей в заседаниях Совета по профилактике правонарушений МБОУ СОШ </w:t>
      </w:r>
      <w:proofErr w:type="gramStart"/>
      <w:r w:rsidRPr="005D448B">
        <w:rPr>
          <w:rFonts w:eastAsiaTheme="minorHAnsi"/>
          <w:lang w:eastAsia="ar-SA"/>
        </w:rPr>
        <w:t>с</w:t>
      </w:r>
      <w:proofErr w:type="gramEnd"/>
      <w:r w:rsidRPr="005D448B">
        <w:rPr>
          <w:rFonts w:eastAsiaTheme="minorHAnsi"/>
          <w:lang w:eastAsia="ar-SA"/>
        </w:rPr>
        <w:t>. Донское;</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активное участие родителей в общешкольных спортивных и массовых мероприятиях (Встреча с выпускниками, Спортивный праздник «Папа, мама и </w:t>
      </w:r>
      <w:proofErr w:type="gramStart"/>
      <w:r w:rsidRPr="005D448B">
        <w:rPr>
          <w:rFonts w:eastAsiaTheme="minorHAnsi"/>
          <w:lang w:eastAsia="ar-SA"/>
        </w:rPr>
        <w:t>я-спортивная</w:t>
      </w:r>
      <w:proofErr w:type="gramEnd"/>
      <w:r w:rsidRPr="005D448B">
        <w:rPr>
          <w:rFonts w:eastAsiaTheme="minorHAnsi"/>
          <w:lang w:eastAsia="ar-SA"/>
        </w:rPr>
        <w:t xml:space="preserve"> семья», конкурсов рисунков и рассказов «Моя семья» и т.д.)</w:t>
      </w:r>
    </w:p>
    <w:p w:rsidR="005D448B" w:rsidRPr="005D448B" w:rsidRDefault="005D448B" w:rsidP="005D448B">
      <w:pPr>
        <w:spacing w:before="240" w:after="200"/>
        <w:rPr>
          <w:rFonts w:eastAsiaTheme="minorHAnsi"/>
          <w:lang w:eastAsia="ar-SA"/>
        </w:rPr>
      </w:pPr>
      <w:r w:rsidRPr="005D448B">
        <w:rPr>
          <w:rFonts w:eastAsiaTheme="minorHAnsi"/>
          <w:lang w:eastAsia="ar-SA"/>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D448B" w:rsidRPr="00D0055B" w:rsidRDefault="005D448B" w:rsidP="005D448B">
      <w:pPr>
        <w:spacing w:before="240" w:after="200"/>
        <w:rPr>
          <w:rFonts w:eastAsiaTheme="minorHAnsi"/>
          <w:b/>
          <w:lang w:eastAsia="ar-SA"/>
        </w:rPr>
      </w:pPr>
      <w:r w:rsidRPr="00D0055B">
        <w:rPr>
          <w:rFonts w:eastAsiaTheme="minorHAnsi"/>
          <w:b/>
          <w:lang w:eastAsia="ar-SA"/>
        </w:rPr>
        <w:t>Задачи педагогического коллектива по достижению результатов программы</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С целью создания условий для формирования ценностных норм поведения, навыков коммуникации, положительной мотивации приобретения социальных знаний и активизации собственных </w:t>
      </w:r>
      <w:proofErr w:type="gramStart"/>
      <w:r w:rsidRPr="005D448B">
        <w:rPr>
          <w:rFonts w:eastAsiaTheme="minorHAnsi"/>
          <w:lang w:eastAsia="ar-SA"/>
        </w:rPr>
        <w:t>усилий</w:t>
      </w:r>
      <w:proofErr w:type="gramEnd"/>
      <w:r w:rsidRPr="005D448B">
        <w:rPr>
          <w:rFonts w:eastAsiaTheme="minorHAnsi"/>
          <w:lang w:eastAsia="ar-SA"/>
        </w:rPr>
        <w:t xml:space="preserve"> обучающихся по их приобретению учителям начальной школы необходимо обеспечить реализацию данной программы:</w:t>
      </w:r>
    </w:p>
    <w:p w:rsidR="005D448B" w:rsidRPr="005D448B" w:rsidRDefault="005D448B" w:rsidP="005D448B">
      <w:pPr>
        <w:spacing w:before="240" w:after="200"/>
        <w:rPr>
          <w:rFonts w:eastAsiaTheme="minorHAnsi"/>
          <w:lang w:eastAsia="ar-SA"/>
        </w:rPr>
      </w:pPr>
      <w:r w:rsidRPr="005D448B">
        <w:rPr>
          <w:rFonts w:eastAsiaTheme="minorHAnsi"/>
          <w:lang w:eastAsia="ar-SA"/>
        </w:rPr>
        <w:t>в ходе уроков по разным учебным предметам;</w:t>
      </w:r>
    </w:p>
    <w:p w:rsidR="005D448B" w:rsidRPr="005D448B" w:rsidRDefault="005D448B" w:rsidP="005D448B">
      <w:pPr>
        <w:spacing w:before="240" w:after="200"/>
        <w:rPr>
          <w:rFonts w:eastAsiaTheme="minorHAnsi"/>
          <w:lang w:eastAsia="ar-SA"/>
        </w:rPr>
      </w:pPr>
      <w:r w:rsidRPr="005D448B">
        <w:rPr>
          <w:rFonts w:eastAsiaTheme="minorHAnsi"/>
          <w:lang w:eastAsia="ar-SA"/>
        </w:rPr>
        <w:t>на занятиях внеурочной деятельности;</w:t>
      </w:r>
    </w:p>
    <w:p w:rsidR="005D448B" w:rsidRPr="005D448B" w:rsidRDefault="005D448B" w:rsidP="005D448B">
      <w:pPr>
        <w:spacing w:before="240" w:after="200"/>
        <w:rPr>
          <w:rFonts w:eastAsiaTheme="minorHAnsi"/>
          <w:lang w:eastAsia="ar-SA"/>
        </w:rPr>
      </w:pPr>
      <w:r w:rsidRPr="005D448B">
        <w:rPr>
          <w:rFonts w:eastAsiaTheme="minorHAnsi"/>
          <w:lang w:eastAsia="ar-SA"/>
        </w:rPr>
        <w:t>на воспитательных мероприятиях.</w:t>
      </w:r>
    </w:p>
    <w:p w:rsidR="005D448B" w:rsidRPr="005D448B" w:rsidRDefault="005D448B" w:rsidP="005D448B">
      <w:pPr>
        <w:spacing w:before="240" w:after="200"/>
        <w:rPr>
          <w:rFonts w:eastAsiaTheme="minorHAnsi"/>
          <w:lang w:eastAsia="ar-SA"/>
        </w:rPr>
      </w:pPr>
      <w:r w:rsidRPr="005D448B">
        <w:rPr>
          <w:rFonts w:eastAsiaTheme="minorHAnsi"/>
          <w:lang w:eastAsia="ar-SA"/>
        </w:rPr>
        <w:t>Разработать и реализовать интегративные социально-воспитательные программы (планы совместной деятельности) и иных субъектов социализации на основе национального воспитательного идеала и базовых национальных ценностей в соответствии с направлениями духовно</w:t>
      </w:r>
      <w:r w:rsidRPr="005D448B">
        <w:rPr>
          <w:rFonts w:eastAsiaTheme="minorHAnsi"/>
          <w:lang w:eastAsia="ar-SA"/>
        </w:rPr>
        <w:softHyphen/>
        <w:t xml:space="preserve"> - нравственного развития и воспитания.</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Организовать внутришкольную систему </w:t>
      </w:r>
      <w:proofErr w:type="gramStart"/>
      <w:r w:rsidRPr="005D448B">
        <w:rPr>
          <w:rFonts w:eastAsiaTheme="minorHAnsi"/>
          <w:lang w:eastAsia="ar-SA"/>
        </w:rPr>
        <w:t>контроля достижения воспитательных результатов реализации программы духовно-нравственного развития</w:t>
      </w:r>
      <w:proofErr w:type="gramEnd"/>
      <w:r w:rsidRPr="005D448B">
        <w:rPr>
          <w:rFonts w:eastAsiaTheme="minorHAnsi"/>
          <w:lang w:eastAsia="ar-SA"/>
        </w:rPr>
        <w:t xml:space="preserve"> и воспитания.</w:t>
      </w:r>
    </w:p>
    <w:p w:rsidR="005D448B" w:rsidRPr="00D0055B" w:rsidRDefault="005D448B" w:rsidP="005D448B">
      <w:pPr>
        <w:spacing w:before="240" w:after="200"/>
        <w:rPr>
          <w:rFonts w:eastAsiaTheme="minorHAnsi"/>
          <w:b/>
          <w:lang w:eastAsia="ar-SA"/>
        </w:rPr>
      </w:pPr>
      <w:r w:rsidRPr="00D0055B">
        <w:rPr>
          <w:rFonts w:eastAsiaTheme="minorHAnsi"/>
          <w:b/>
          <w:lang w:eastAsia="ar-SA"/>
        </w:rPr>
        <w:t>Контроль и оценка достижения результатов программы</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экспертные суждения (родителей, партнеров школы); </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xml:space="preserve">- анонимные анкеты, позволяющие анализировать (не оценивать) ценностную сферу личности;  </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различные тестовые инструменты, созданные с учетом возраста; </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 самооценочные суждения детей.  </w:t>
      </w:r>
    </w:p>
    <w:p w:rsidR="005D448B" w:rsidRPr="005D448B" w:rsidRDefault="005D448B" w:rsidP="005D448B">
      <w:pPr>
        <w:spacing w:before="240" w:after="200"/>
        <w:rPr>
          <w:rFonts w:eastAsiaTheme="minorHAnsi"/>
          <w:lang w:eastAsia="ar-SA"/>
        </w:rPr>
      </w:pPr>
      <w:r w:rsidRPr="005D448B">
        <w:rPr>
          <w:rFonts w:eastAsiaTheme="minorHAnsi"/>
          <w:lang w:eastAsia="ar-SA"/>
        </w:rPr>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w:t>
      </w:r>
      <w:proofErr w:type="gramStart"/>
      <w:r w:rsidRPr="005D448B">
        <w:rPr>
          <w:rFonts w:eastAsiaTheme="minorHAnsi"/>
          <w:lang w:eastAsia="ar-SA"/>
        </w:rPr>
        <w:t>исследуется учителями начальных классов  направлена</w:t>
      </w:r>
      <w:proofErr w:type="gramEnd"/>
      <w:r w:rsidRPr="005D448B">
        <w:rPr>
          <w:rFonts w:eastAsiaTheme="minorHAnsi"/>
          <w:lang w:eastAsia="ar-SA"/>
        </w:rPr>
        <w:t xml:space="preserve"> на решение задачи оптимизации личностного развития обучающихся и включает три основных компонента:</w:t>
      </w:r>
    </w:p>
    <w:p w:rsidR="005D448B" w:rsidRPr="005D448B" w:rsidRDefault="005D448B" w:rsidP="005D448B">
      <w:pPr>
        <w:spacing w:before="240" w:after="200"/>
        <w:rPr>
          <w:rFonts w:eastAsiaTheme="minorHAnsi"/>
          <w:lang w:eastAsia="ar-SA"/>
        </w:rPr>
      </w:pPr>
      <w:r w:rsidRPr="005D448B">
        <w:rPr>
          <w:rFonts w:eastAsiaTheme="minorHAnsi"/>
          <w:lang w:eastAsia="ar-SA"/>
        </w:rPr>
        <w:t>характеристику достижений и уровня сформированности положительных качеств обучающегося;</w:t>
      </w:r>
    </w:p>
    <w:p w:rsidR="005D448B" w:rsidRPr="005D448B" w:rsidRDefault="005D448B" w:rsidP="005D448B">
      <w:pPr>
        <w:spacing w:before="240" w:after="200"/>
        <w:rPr>
          <w:rFonts w:eastAsiaTheme="minorHAnsi"/>
          <w:lang w:eastAsia="ar-SA"/>
        </w:rPr>
      </w:pPr>
      <w:r w:rsidRPr="005D448B">
        <w:rPr>
          <w:rFonts w:eastAsiaTheme="minorHAnsi"/>
          <w:lang w:eastAsia="ar-SA"/>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5D448B" w:rsidRPr="005D448B" w:rsidRDefault="005D448B" w:rsidP="005D448B">
      <w:pPr>
        <w:spacing w:before="240" w:after="200"/>
        <w:rPr>
          <w:rFonts w:eastAsiaTheme="minorHAnsi"/>
          <w:lang w:eastAsia="ar-SA"/>
        </w:rPr>
      </w:pPr>
      <w:r w:rsidRPr="005D448B">
        <w:rPr>
          <w:rFonts w:eastAsiaTheme="minorHAnsi"/>
          <w:lang w:eastAsia="ar-SA"/>
        </w:rPr>
        <w:t>систему педагогических рекомендаций, призванных обеспечить успешную реализацию развивающих и профилактических задач развития.</w:t>
      </w:r>
    </w:p>
    <w:p w:rsidR="005D448B" w:rsidRPr="005D448B" w:rsidRDefault="005D448B" w:rsidP="005D448B">
      <w:pPr>
        <w:spacing w:before="240" w:after="200"/>
        <w:rPr>
          <w:rFonts w:eastAsiaTheme="minorHAnsi"/>
          <w:lang w:eastAsia="ar-SA"/>
        </w:rPr>
      </w:pPr>
      <w:r w:rsidRPr="005D448B">
        <w:rPr>
          <w:rFonts w:eastAsiaTheme="minorHAnsi"/>
          <w:lang w:eastAsia="ar-SA"/>
        </w:rPr>
        <w:t>Личностные результаты выпускников на ступени НОО в полном соответствии с требованиями Стандарта не подлежат итоговой оценке.</w:t>
      </w:r>
    </w:p>
    <w:p w:rsidR="005D448B" w:rsidRPr="00D0055B" w:rsidRDefault="005D448B" w:rsidP="005D448B">
      <w:pPr>
        <w:spacing w:before="240" w:after="200"/>
        <w:rPr>
          <w:rFonts w:eastAsiaTheme="minorHAnsi"/>
          <w:b/>
          <w:lang w:eastAsia="ar-SA"/>
        </w:rPr>
      </w:pPr>
      <w:r w:rsidRPr="00D0055B">
        <w:rPr>
          <w:rFonts w:eastAsiaTheme="minorHAnsi"/>
          <w:b/>
          <w:lang w:eastAsia="ar-SA"/>
        </w:rPr>
        <w:t>Система контроля достижения воспитательных результатов.</w:t>
      </w:r>
    </w:p>
    <w:p w:rsidR="005D448B" w:rsidRPr="005D448B" w:rsidRDefault="005D448B" w:rsidP="005D448B">
      <w:pPr>
        <w:spacing w:before="240" w:after="200"/>
        <w:rPr>
          <w:rFonts w:eastAsiaTheme="minorHAnsi"/>
          <w:lang w:eastAsia="ar-SA"/>
        </w:rPr>
      </w:pPr>
      <w:r w:rsidRPr="005D448B">
        <w:rPr>
          <w:rFonts w:eastAsiaTheme="minorHAnsi"/>
          <w:lang w:eastAsia="ar-SA"/>
        </w:rPr>
        <w:t>Контроль достижения воспитательных результатов организуется в рамках внутришкольного контроля реализации Стандарта.</w:t>
      </w:r>
    </w:p>
    <w:p w:rsidR="005D448B" w:rsidRPr="005D448B" w:rsidRDefault="005D448B" w:rsidP="005D448B">
      <w:pPr>
        <w:spacing w:before="240" w:after="200"/>
        <w:rPr>
          <w:rFonts w:eastAsiaTheme="minorHAnsi"/>
          <w:lang w:eastAsia="ar-SA"/>
        </w:rPr>
      </w:pPr>
      <w:r w:rsidRPr="00D0055B">
        <w:rPr>
          <w:rFonts w:eastAsiaTheme="minorHAnsi"/>
          <w:i/>
          <w:lang w:eastAsia="ar-SA"/>
        </w:rPr>
        <w:t>Первый уровень</w:t>
      </w:r>
      <w:r w:rsidRPr="005D448B">
        <w:rPr>
          <w:rFonts w:eastAsiaTheme="minorHAnsi"/>
          <w:lang w:eastAsia="ar-SA"/>
        </w:rPr>
        <w:t xml:space="preserve"> контроля осуществляется учителями начальной школы в форме:</w:t>
      </w:r>
    </w:p>
    <w:p w:rsidR="005D448B" w:rsidRPr="005D448B" w:rsidRDefault="005D448B" w:rsidP="005D448B">
      <w:pPr>
        <w:spacing w:before="240" w:after="200"/>
        <w:rPr>
          <w:rFonts w:eastAsiaTheme="minorHAnsi"/>
          <w:lang w:eastAsia="ar-SA"/>
        </w:rPr>
      </w:pPr>
      <w:r w:rsidRPr="005D448B">
        <w:rPr>
          <w:rFonts w:eastAsiaTheme="minorHAnsi"/>
          <w:lang w:eastAsia="ar-SA"/>
        </w:rPr>
        <w:t>срезов знаний, умений и навыков как логическое завершение изучения материала программы в четвертях. Измерителями служат специальные диагностические средства;</w:t>
      </w:r>
    </w:p>
    <w:p w:rsidR="005D448B" w:rsidRPr="005D448B" w:rsidRDefault="005D448B" w:rsidP="005D448B">
      <w:pPr>
        <w:spacing w:before="240" w:after="200"/>
        <w:rPr>
          <w:rFonts w:eastAsiaTheme="minorHAnsi"/>
          <w:lang w:eastAsia="ar-SA"/>
        </w:rPr>
      </w:pPr>
      <w:r w:rsidRPr="005D448B">
        <w:rPr>
          <w:rFonts w:eastAsiaTheme="minorHAnsi"/>
          <w:lang w:eastAsia="ar-SA"/>
        </w:rPr>
        <w:t>мониторингового наблюдения достижения результатов духовно-</w:t>
      </w:r>
      <w:r w:rsidRPr="005D448B">
        <w:rPr>
          <w:rFonts w:eastAsiaTheme="minorHAnsi"/>
          <w:lang w:eastAsia="ar-SA"/>
        </w:rPr>
        <w:softHyphen/>
        <w:t>нравственного развития обучающихся.</w:t>
      </w:r>
    </w:p>
    <w:p w:rsidR="005D448B" w:rsidRPr="005D448B" w:rsidRDefault="005D448B" w:rsidP="005D448B">
      <w:pPr>
        <w:spacing w:before="240" w:after="200"/>
        <w:rPr>
          <w:rFonts w:eastAsiaTheme="minorHAnsi"/>
          <w:lang w:eastAsia="ar-SA"/>
        </w:rPr>
      </w:pPr>
      <w:r w:rsidRPr="00D0055B">
        <w:rPr>
          <w:rFonts w:eastAsiaTheme="minorHAnsi"/>
          <w:i/>
          <w:lang w:eastAsia="ar-SA"/>
        </w:rPr>
        <w:t>Второй уровень</w:t>
      </w:r>
      <w:r w:rsidRPr="005D448B">
        <w:rPr>
          <w:rFonts w:eastAsiaTheme="minorHAnsi"/>
          <w:lang w:eastAsia="ar-SA"/>
        </w:rPr>
        <w:t xml:space="preserve"> контроля совмещается с проведением административного контроля. Объектом контроля являются </w:t>
      </w:r>
      <w:proofErr w:type="gramStart"/>
      <w:r w:rsidRPr="005D448B">
        <w:rPr>
          <w:rFonts w:eastAsiaTheme="minorHAnsi"/>
          <w:lang w:eastAsia="ar-SA"/>
        </w:rPr>
        <w:t>предметные</w:t>
      </w:r>
      <w:proofErr w:type="gramEnd"/>
      <w:r w:rsidRPr="005D448B">
        <w:rPr>
          <w:rFonts w:eastAsiaTheme="minorHAnsi"/>
          <w:lang w:eastAsia="ar-SA"/>
        </w:rPr>
        <w:t xml:space="preserve"> ЗУН. В качестве инструмента контроля используются материалы, обеспечивающие контроль знаний и УУД (личностные, коммуникативные).</w:t>
      </w:r>
    </w:p>
    <w:p w:rsidR="005D448B" w:rsidRPr="005D448B" w:rsidRDefault="005D448B" w:rsidP="005D448B">
      <w:pPr>
        <w:spacing w:before="240" w:after="200"/>
        <w:rPr>
          <w:rFonts w:eastAsiaTheme="minorHAnsi"/>
          <w:lang w:eastAsia="ar-SA"/>
        </w:rPr>
      </w:pPr>
      <w:r w:rsidRPr="005D448B">
        <w:rPr>
          <w:rFonts w:eastAsiaTheme="minorHAnsi"/>
          <w:lang w:eastAsia="ar-SA"/>
        </w:rPr>
        <w:t>Результаты контроля достижения воспитательных результатов оформляются в виде следующего пакета документов:</w:t>
      </w:r>
    </w:p>
    <w:p w:rsidR="005D448B" w:rsidRPr="005D448B" w:rsidRDefault="005D448B" w:rsidP="005D448B">
      <w:pPr>
        <w:spacing w:before="240" w:after="200"/>
        <w:rPr>
          <w:rFonts w:eastAsiaTheme="minorHAnsi"/>
          <w:lang w:eastAsia="ar-SA"/>
        </w:rPr>
      </w:pPr>
      <w:r w:rsidRPr="005D448B">
        <w:rPr>
          <w:rFonts w:eastAsiaTheme="minorHAnsi"/>
          <w:lang w:eastAsia="ar-SA"/>
        </w:rPr>
        <w:t>заключение об уровне сформированности результатов системы ценностей духовно-нравственного воспитания и развития каждого класса;</w:t>
      </w:r>
    </w:p>
    <w:p w:rsidR="005D448B" w:rsidRPr="005D448B" w:rsidRDefault="005D448B" w:rsidP="005D448B">
      <w:pPr>
        <w:spacing w:before="240" w:after="200"/>
        <w:rPr>
          <w:rFonts w:eastAsiaTheme="minorHAnsi"/>
          <w:lang w:eastAsia="ar-SA"/>
        </w:rPr>
      </w:pPr>
      <w:r w:rsidRPr="005D448B">
        <w:rPr>
          <w:rFonts w:eastAsiaTheme="minorHAnsi"/>
          <w:lang w:eastAsia="ar-SA"/>
        </w:rPr>
        <w:t>рекомендации (выводы) о необходимой коррекции программы для конкретного класса (ученика) с целью достижения результатов предусмотренных Стандартом</w:t>
      </w:r>
    </w:p>
    <w:p w:rsidR="005D448B" w:rsidRPr="005D448B" w:rsidRDefault="005D448B" w:rsidP="005D448B">
      <w:pPr>
        <w:spacing w:before="240" w:after="200"/>
        <w:rPr>
          <w:rFonts w:eastAsiaTheme="minorHAnsi"/>
          <w:lang w:eastAsia="ar-SA"/>
        </w:rPr>
      </w:pPr>
      <w:r w:rsidRPr="005D448B">
        <w:rPr>
          <w:rFonts w:eastAsiaTheme="minorHAnsi"/>
          <w:lang w:eastAsia="ar-SA"/>
        </w:rPr>
        <w:t>К результатам, не подлежащим итоговой оценке индивидуальных достижений выпускников начальной школы, относятся:</w:t>
      </w:r>
    </w:p>
    <w:p w:rsidR="005D448B" w:rsidRPr="005D448B" w:rsidRDefault="005D448B" w:rsidP="005D448B">
      <w:pPr>
        <w:spacing w:before="240" w:after="200"/>
        <w:rPr>
          <w:rFonts w:eastAsiaTheme="minorHAnsi"/>
          <w:lang w:eastAsia="ar-SA"/>
        </w:rPr>
      </w:pPr>
      <w:r w:rsidRPr="005D448B">
        <w:rPr>
          <w:rFonts w:eastAsiaTheme="minorHAnsi"/>
          <w:lang w:eastAsia="ar-SA"/>
        </w:rPr>
        <w:lastRenderedPageBreak/>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D448B" w:rsidRPr="005D448B" w:rsidRDefault="005D448B" w:rsidP="005D448B">
      <w:pPr>
        <w:spacing w:before="240" w:after="200"/>
        <w:rPr>
          <w:rFonts w:eastAsiaTheme="minorHAnsi"/>
          <w:lang w:eastAsia="ar-SA"/>
        </w:rPr>
      </w:pPr>
      <w:r w:rsidRPr="005D448B">
        <w:rPr>
          <w:rFonts w:eastAsiaTheme="minorHAnsi"/>
          <w:lang w:eastAsia="ar-SA"/>
        </w:rPr>
        <w:t>- характеристика социальных чувств (патриотизм, толерантность, гуманизм и др.);</w:t>
      </w:r>
    </w:p>
    <w:p w:rsidR="005D448B" w:rsidRPr="005D448B" w:rsidRDefault="005D448B" w:rsidP="005D448B">
      <w:pPr>
        <w:spacing w:before="240" w:after="200"/>
        <w:rPr>
          <w:rFonts w:eastAsiaTheme="minorHAnsi"/>
          <w:lang w:eastAsia="ar-SA"/>
        </w:rPr>
      </w:pPr>
      <w:r w:rsidRPr="005D448B">
        <w:rPr>
          <w:rFonts w:eastAsiaTheme="minorHAnsi"/>
          <w:lang w:eastAsia="ar-SA"/>
        </w:rPr>
        <w:t>- индивидуальные личностные характеристики (доброта, дружелюбие, честность и т.п.).</w:t>
      </w:r>
    </w:p>
    <w:p w:rsidR="005D448B" w:rsidRPr="005D448B" w:rsidRDefault="005D448B" w:rsidP="00D0055B">
      <w:pPr>
        <w:spacing w:before="240" w:after="200"/>
      </w:pPr>
      <w:r w:rsidRPr="005D448B">
        <w:rPr>
          <w:rFonts w:eastAsiaTheme="minorHAnsi"/>
          <w:lang w:eastAsia="ar-SA"/>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w:t>
      </w:r>
      <w:r w:rsidR="00D0055B">
        <w:rPr>
          <w:rFonts w:eastAsiaTheme="minorHAnsi"/>
          <w:lang w:eastAsia="ar-SA"/>
        </w:rPr>
        <w:t xml:space="preserve">трудничестве с семьей ученика. </w:t>
      </w:r>
    </w:p>
    <w:p w:rsidR="00653A76" w:rsidRDefault="00653A76" w:rsidP="00367534">
      <w:pPr>
        <w:pStyle w:val="afe"/>
        <w:numPr>
          <w:ilvl w:val="1"/>
          <w:numId w:val="2"/>
        </w:numPr>
        <w:spacing w:line="240" w:lineRule="auto"/>
        <w:ind w:left="0" w:firstLine="0"/>
        <w:rPr>
          <w:sz w:val="24"/>
        </w:rPr>
      </w:pPr>
      <w:bookmarkStart w:id="189" w:name="_Toc288394104"/>
      <w:bookmarkStart w:id="190" w:name="_Toc288410571"/>
      <w:bookmarkStart w:id="191" w:name="_Toc288410700"/>
      <w:bookmarkStart w:id="192" w:name="_Toc294246109"/>
      <w:r w:rsidRPr="00F06B00">
        <w:rPr>
          <w:sz w:val="24"/>
        </w:rPr>
        <w:t>Программа формирования экологической культуры</w:t>
      </w:r>
      <w:proofErr w:type="gramStart"/>
      <w:r w:rsidRPr="00F06B00">
        <w:rPr>
          <w:sz w:val="24"/>
        </w:rPr>
        <w:t>,з</w:t>
      </w:r>
      <w:proofErr w:type="gramEnd"/>
      <w:r w:rsidRPr="00F06B00">
        <w:rPr>
          <w:sz w:val="24"/>
        </w:rPr>
        <w:t>дорового и безопасного образа жизни</w:t>
      </w:r>
      <w:bookmarkEnd w:id="189"/>
      <w:bookmarkEnd w:id="190"/>
      <w:bookmarkEnd w:id="191"/>
      <w:bookmarkEnd w:id="192"/>
    </w:p>
    <w:p w:rsidR="001A725B" w:rsidRPr="001A725B" w:rsidRDefault="001A725B" w:rsidP="001A725B">
      <w:pPr>
        <w:ind w:firstLine="461"/>
        <w:jc w:val="both"/>
        <w:rPr>
          <w:color w:val="000000"/>
          <w:lang w:eastAsia="ar-SA"/>
        </w:rPr>
      </w:pPr>
      <w:r w:rsidRPr="001A725B">
        <w:rPr>
          <w:color w:val="000000"/>
          <w:lang w:eastAsia="ar-SA"/>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A725B" w:rsidRPr="001A725B" w:rsidRDefault="001A725B" w:rsidP="001A725B">
      <w:pPr>
        <w:tabs>
          <w:tab w:val="left" w:pos="180"/>
        </w:tabs>
        <w:jc w:val="both"/>
        <w:rPr>
          <w:color w:val="000000"/>
          <w:lang w:eastAsia="ar-SA"/>
        </w:rPr>
      </w:pPr>
      <w:r w:rsidRPr="001A725B">
        <w:rPr>
          <w:color w:val="000000"/>
          <w:lang w:eastAsia="ar-SA"/>
        </w:rPr>
        <w:t xml:space="preserve">       Программа формирования ценности здоровья и здорового образа жизни на ступени начального общего образования сформирована с учётом </w:t>
      </w:r>
      <w:r w:rsidRPr="001A725B">
        <w:rPr>
          <w:b/>
          <w:bCs/>
          <w:color w:val="000000"/>
          <w:lang w:eastAsia="ar-SA"/>
        </w:rPr>
        <w:t>факторов, оказывающих существенное влияние на состояние здоровья детей</w:t>
      </w:r>
      <w:r w:rsidRPr="001A725B">
        <w:rPr>
          <w:color w:val="000000"/>
          <w:lang w:eastAsia="ar-SA"/>
        </w:rPr>
        <w:t xml:space="preserve">: </w:t>
      </w:r>
    </w:p>
    <w:p w:rsidR="001A725B" w:rsidRPr="001A725B" w:rsidRDefault="001A725B" w:rsidP="00616C9E">
      <w:pPr>
        <w:numPr>
          <w:ilvl w:val="0"/>
          <w:numId w:val="67"/>
        </w:numPr>
        <w:tabs>
          <w:tab w:val="left" w:pos="180"/>
        </w:tabs>
        <w:jc w:val="both"/>
        <w:rPr>
          <w:lang w:eastAsia="ar-SA"/>
        </w:rPr>
      </w:pPr>
      <w:r w:rsidRPr="001A725B">
        <w:rPr>
          <w:lang w:eastAsia="ar-SA"/>
        </w:rPr>
        <w:t xml:space="preserve">неблагоприятные социальные, экономические и экологические условия; </w:t>
      </w:r>
    </w:p>
    <w:p w:rsidR="001A725B" w:rsidRPr="001A725B" w:rsidRDefault="001A725B" w:rsidP="00616C9E">
      <w:pPr>
        <w:numPr>
          <w:ilvl w:val="0"/>
          <w:numId w:val="67"/>
        </w:numPr>
        <w:tabs>
          <w:tab w:val="left" w:pos="180"/>
        </w:tabs>
        <w:jc w:val="both"/>
        <w:rPr>
          <w:lang w:eastAsia="ar-SA"/>
        </w:rPr>
      </w:pPr>
      <w:r w:rsidRPr="001A725B">
        <w:rPr>
          <w:lang w:eastAsia="ar-SA"/>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1A725B" w:rsidRPr="001A725B" w:rsidRDefault="001A725B" w:rsidP="00616C9E">
      <w:pPr>
        <w:numPr>
          <w:ilvl w:val="0"/>
          <w:numId w:val="67"/>
        </w:numPr>
        <w:tabs>
          <w:tab w:val="left" w:pos="180"/>
        </w:tabs>
        <w:jc w:val="both"/>
        <w:rPr>
          <w:lang w:eastAsia="ar-SA"/>
        </w:rPr>
      </w:pPr>
      <w:r w:rsidRPr="001A725B">
        <w:rPr>
          <w:lang w:eastAsia="ar-SA"/>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1A725B" w:rsidRPr="001A725B" w:rsidRDefault="001A725B" w:rsidP="00616C9E">
      <w:pPr>
        <w:numPr>
          <w:ilvl w:val="0"/>
          <w:numId w:val="67"/>
        </w:numPr>
        <w:tabs>
          <w:tab w:val="left" w:pos="180"/>
        </w:tabs>
        <w:jc w:val="both"/>
        <w:rPr>
          <w:lang w:eastAsia="ar-SA"/>
        </w:rPr>
      </w:pPr>
      <w:r w:rsidRPr="001A725B">
        <w:rPr>
          <w:lang w:eastAsia="ar-SA"/>
        </w:rPr>
        <w:t xml:space="preserve">активно формируемые в младшем школьном возрасте комплексы знаний, установок, правил поведения, привычек; </w:t>
      </w:r>
    </w:p>
    <w:p w:rsidR="001A725B" w:rsidRPr="00C36FD0" w:rsidRDefault="001A725B" w:rsidP="00616C9E">
      <w:pPr>
        <w:numPr>
          <w:ilvl w:val="0"/>
          <w:numId w:val="67"/>
        </w:numPr>
        <w:tabs>
          <w:tab w:val="left" w:pos="180"/>
        </w:tabs>
        <w:jc w:val="both"/>
        <w:rPr>
          <w:b/>
          <w:bCs/>
          <w:lang w:eastAsia="ar-SA"/>
        </w:rPr>
      </w:pPr>
      <w:r w:rsidRPr="001A725B">
        <w:rPr>
          <w:lang w:eastAsia="ar-SA"/>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C36FD0" w:rsidRPr="00C36FD0" w:rsidRDefault="00C36FD0" w:rsidP="00C36FD0">
      <w:pPr>
        <w:pStyle w:val="a4"/>
        <w:spacing w:line="240" w:lineRule="auto"/>
        <w:ind w:firstLine="0"/>
        <w:rPr>
          <w:rFonts w:ascii="Times New Roman" w:hAnsi="Times New Roman"/>
          <w:color w:val="auto"/>
          <w:sz w:val="24"/>
          <w:szCs w:val="24"/>
        </w:rPr>
      </w:pPr>
      <w:r w:rsidRPr="00C36FD0">
        <w:rPr>
          <w:rStyle w:val="Zag11"/>
          <w:rFonts w:ascii="Times New Roman" w:hAnsi="Times New Roman"/>
          <w:color w:val="auto"/>
          <w:spacing w:val="2"/>
          <w:sz w:val="24"/>
          <w:szCs w:val="24"/>
        </w:rPr>
        <w:t xml:space="preserve">Основная </w:t>
      </w:r>
      <w:r w:rsidRPr="00C36FD0">
        <w:rPr>
          <w:rStyle w:val="Zag11"/>
          <w:rFonts w:ascii="Times New Roman" w:hAnsi="Times New Roman"/>
          <w:b/>
          <w:bCs/>
          <w:color w:val="auto"/>
          <w:spacing w:val="2"/>
          <w:sz w:val="24"/>
          <w:szCs w:val="24"/>
        </w:rPr>
        <w:t>цель</w:t>
      </w:r>
      <w:r w:rsidRPr="00C36FD0">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C36FD0">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C36FD0">
        <w:rPr>
          <w:rStyle w:val="Zag11"/>
          <w:rFonts w:ascii="Times New Roman" w:hAnsi="Times New Roman"/>
          <w:color w:val="auto"/>
          <w:spacing w:val="2"/>
          <w:sz w:val="24"/>
          <w:szCs w:val="24"/>
        </w:rPr>
        <w:t>вательному и эмоциональному развитию ребенка, достиже</w:t>
      </w:r>
      <w:r w:rsidRPr="00C36FD0">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1A725B" w:rsidRPr="001A725B" w:rsidRDefault="001A725B" w:rsidP="001A725B">
      <w:pPr>
        <w:jc w:val="both"/>
        <w:rPr>
          <w:color w:val="000000"/>
          <w:lang w:eastAsia="ar-SA"/>
        </w:rPr>
      </w:pPr>
      <w:r w:rsidRPr="001A725B">
        <w:rPr>
          <w:b/>
          <w:bCs/>
          <w:color w:val="000000"/>
          <w:lang w:eastAsia="ar-SA"/>
        </w:rPr>
        <w:t xml:space="preserve">Задачи формирования культуры здорового и безопасного образа жизни </w:t>
      </w:r>
      <w:proofErr w:type="gramStart"/>
      <w:r w:rsidRPr="001A725B">
        <w:rPr>
          <w:b/>
          <w:bCs/>
          <w:color w:val="000000"/>
          <w:lang w:eastAsia="ar-SA"/>
        </w:rPr>
        <w:t>обучающихся</w:t>
      </w:r>
      <w:proofErr w:type="gramEnd"/>
      <w:r w:rsidRPr="001A725B">
        <w:rPr>
          <w:color w:val="000000"/>
          <w:lang w:eastAsia="ar-SA"/>
        </w:rPr>
        <w:t>:</w:t>
      </w:r>
    </w:p>
    <w:p w:rsidR="001A725B" w:rsidRPr="001A725B" w:rsidRDefault="001A725B" w:rsidP="00616C9E">
      <w:pPr>
        <w:numPr>
          <w:ilvl w:val="0"/>
          <w:numId w:val="58"/>
        </w:numPr>
        <w:tabs>
          <w:tab w:val="left" w:pos="180"/>
        </w:tabs>
        <w:jc w:val="both"/>
        <w:rPr>
          <w:lang w:eastAsia="ar-SA"/>
        </w:rPr>
      </w:pPr>
      <w:r w:rsidRPr="001A725B">
        <w:rPr>
          <w:lang w:eastAsia="ar-SA"/>
        </w:rPr>
        <w:t>обеспечить выполнение Закона «Об образовании» РФ в части сохранения  и укрепления здоровья обучающихся;</w:t>
      </w:r>
    </w:p>
    <w:p w:rsidR="001A725B" w:rsidRPr="001A725B" w:rsidRDefault="001A725B" w:rsidP="00616C9E">
      <w:pPr>
        <w:numPr>
          <w:ilvl w:val="0"/>
          <w:numId w:val="58"/>
        </w:numPr>
        <w:tabs>
          <w:tab w:val="left" w:pos="180"/>
        </w:tabs>
        <w:jc w:val="both"/>
        <w:rPr>
          <w:lang w:eastAsia="ar-SA"/>
        </w:rPr>
      </w:pPr>
      <w:r w:rsidRPr="001A725B">
        <w:rPr>
          <w:lang w:eastAsia="ar-SA"/>
        </w:rPr>
        <w:t>совершенствовать организацию образовательного процесса в целях сохранения и укрепления здоровья обучающихся;</w:t>
      </w:r>
    </w:p>
    <w:p w:rsidR="001A725B" w:rsidRPr="001A725B" w:rsidRDefault="001A725B" w:rsidP="00616C9E">
      <w:pPr>
        <w:numPr>
          <w:ilvl w:val="0"/>
          <w:numId w:val="58"/>
        </w:numPr>
        <w:tabs>
          <w:tab w:val="left" w:pos="180"/>
        </w:tabs>
        <w:jc w:val="both"/>
        <w:rPr>
          <w:lang w:eastAsia="ar-SA"/>
        </w:rPr>
      </w:pPr>
      <w:r w:rsidRPr="001A725B">
        <w:rPr>
          <w:lang w:eastAsia="ar-SA"/>
        </w:rPr>
        <w:t>создать условия для повышения качества образования и воспитания;</w:t>
      </w:r>
    </w:p>
    <w:p w:rsidR="001A725B" w:rsidRPr="001A725B" w:rsidRDefault="001A725B" w:rsidP="00616C9E">
      <w:pPr>
        <w:numPr>
          <w:ilvl w:val="0"/>
          <w:numId w:val="58"/>
        </w:numPr>
        <w:tabs>
          <w:tab w:val="left" w:pos="180"/>
        </w:tabs>
        <w:jc w:val="both"/>
        <w:rPr>
          <w:lang w:eastAsia="ar-SA"/>
        </w:rPr>
      </w:pPr>
      <w:r w:rsidRPr="001A725B">
        <w:rPr>
          <w:lang w:eastAsia="ar-SA"/>
        </w:rPr>
        <w:t>обеспечить эффективность преемственности образовательных программ на разных ступенях образования в соответствии с возрастными особенностями развития обучающихся;</w:t>
      </w:r>
    </w:p>
    <w:p w:rsidR="001A725B" w:rsidRPr="001A725B" w:rsidRDefault="001A725B" w:rsidP="00616C9E">
      <w:pPr>
        <w:numPr>
          <w:ilvl w:val="0"/>
          <w:numId w:val="58"/>
        </w:numPr>
        <w:tabs>
          <w:tab w:val="left" w:pos="180"/>
        </w:tabs>
        <w:jc w:val="both"/>
        <w:rPr>
          <w:lang w:eastAsia="ar-SA"/>
        </w:rPr>
      </w:pPr>
      <w:r w:rsidRPr="001A725B">
        <w:rPr>
          <w:lang w:eastAsia="ar-SA"/>
        </w:rPr>
        <w:lastRenderedPageBreak/>
        <w:t xml:space="preserve">сформировать представление о позитивных факторах, влияющих на здоровье; </w:t>
      </w:r>
    </w:p>
    <w:p w:rsidR="001A725B" w:rsidRPr="001A725B" w:rsidRDefault="001A725B" w:rsidP="00616C9E">
      <w:pPr>
        <w:numPr>
          <w:ilvl w:val="0"/>
          <w:numId w:val="58"/>
        </w:numPr>
        <w:tabs>
          <w:tab w:val="left" w:pos="180"/>
        </w:tabs>
        <w:jc w:val="both"/>
        <w:rPr>
          <w:lang w:eastAsia="ar-SA"/>
        </w:rPr>
      </w:pPr>
      <w:r w:rsidRPr="001A725B">
        <w:rPr>
          <w:lang w:eastAsia="ar-SA"/>
        </w:rPr>
        <w:t xml:space="preserve">научить </w:t>
      </w:r>
      <w:proofErr w:type="gramStart"/>
      <w:r w:rsidRPr="001A725B">
        <w:rPr>
          <w:lang w:eastAsia="ar-SA"/>
        </w:rPr>
        <w:t>обучающихся</w:t>
      </w:r>
      <w:proofErr w:type="gramEnd"/>
      <w:r w:rsidRPr="001A725B">
        <w:rPr>
          <w:lang w:eastAsia="ar-SA"/>
        </w:rPr>
        <w:t xml:space="preserve"> осознанно выбирать поступки, поведение, позволяющие сохранять и укреплять здоровье; </w:t>
      </w:r>
    </w:p>
    <w:p w:rsidR="001A725B" w:rsidRPr="001A725B" w:rsidRDefault="001A725B" w:rsidP="00616C9E">
      <w:pPr>
        <w:numPr>
          <w:ilvl w:val="0"/>
          <w:numId w:val="58"/>
        </w:numPr>
        <w:tabs>
          <w:tab w:val="left" w:pos="180"/>
        </w:tabs>
        <w:jc w:val="both"/>
        <w:rPr>
          <w:lang w:eastAsia="ar-SA"/>
        </w:rPr>
      </w:pPr>
      <w:r w:rsidRPr="001A725B">
        <w:rPr>
          <w:lang w:eastAsia="ar-SA"/>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1A725B" w:rsidRPr="001A725B" w:rsidRDefault="001A725B" w:rsidP="00616C9E">
      <w:pPr>
        <w:numPr>
          <w:ilvl w:val="0"/>
          <w:numId w:val="58"/>
        </w:numPr>
        <w:tabs>
          <w:tab w:val="left" w:pos="180"/>
        </w:tabs>
        <w:jc w:val="both"/>
        <w:rPr>
          <w:lang w:eastAsia="ar-SA"/>
        </w:rPr>
      </w:pPr>
      <w:r w:rsidRPr="001A725B">
        <w:rPr>
          <w:lang w:eastAsia="ar-SA"/>
        </w:rPr>
        <w:t>сформировать представление о правильном (здоровом) питании, его режиме, структуре, полезных продуктах;</w:t>
      </w:r>
    </w:p>
    <w:p w:rsidR="001A725B" w:rsidRPr="001A725B" w:rsidRDefault="001A725B" w:rsidP="00616C9E">
      <w:pPr>
        <w:numPr>
          <w:ilvl w:val="0"/>
          <w:numId w:val="58"/>
        </w:numPr>
        <w:tabs>
          <w:tab w:val="left" w:pos="180"/>
        </w:tabs>
        <w:jc w:val="both"/>
        <w:rPr>
          <w:lang w:eastAsia="ar-SA"/>
        </w:rPr>
      </w:pPr>
      <w:r w:rsidRPr="001A725B">
        <w:rPr>
          <w:lang w:eastAsia="ar-SA"/>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1A725B" w:rsidRPr="001A725B" w:rsidRDefault="001A725B" w:rsidP="00616C9E">
      <w:pPr>
        <w:numPr>
          <w:ilvl w:val="0"/>
          <w:numId w:val="58"/>
        </w:numPr>
        <w:tabs>
          <w:tab w:val="left" w:pos="180"/>
        </w:tabs>
        <w:jc w:val="both"/>
        <w:rPr>
          <w:lang w:eastAsia="ar-SA"/>
        </w:rPr>
      </w:pPr>
      <w:r w:rsidRPr="001A725B">
        <w:rPr>
          <w:lang w:eastAsia="ar-SA"/>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1A725B" w:rsidRPr="001A725B" w:rsidRDefault="001A725B" w:rsidP="00616C9E">
      <w:pPr>
        <w:numPr>
          <w:ilvl w:val="0"/>
          <w:numId w:val="58"/>
        </w:numPr>
        <w:tabs>
          <w:tab w:val="left" w:pos="180"/>
        </w:tabs>
        <w:jc w:val="both"/>
        <w:rPr>
          <w:lang w:eastAsia="ar-SA"/>
        </w:rPr>
      </w:pPr>
      <w:r w:rsidRPr="001A725B">
        <w:rPr>
          <w:lang w:eastAsia="ar-SA"/>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1A725B" w:rsidRPr="001A725B" w:rsidRDefault="001A725B" w:rsidP="00616C9E">
      <w:pPr>
        <w:numPr>
          <w:ilvl w:val="0"/>
          <w:numId w:val="58"/>
        </w:numPr>
        <w:tabs>
          <w:tab w:val="left" w:pos="180"/>
        </w:tabs>
        <w:jc w:val="both"/>
        <w:rPr>
          <w:lang w:eastAsia="ar-SA"/>
        </w:rPr>
      </w:pPr>
      <w:r w:rsidRPr="001A725B">
        <w:rPr>
          <w:lang w:eastAsia="ar-SA"/>
        </w:rPr>
        <w:t xml:space="preserve">обучить элементарным навыкам эмоциональной разгрузки (релаксации); </w:t>
      </w:r>
    </w:p>
    <w:p w:rsidR="001A725B" w:rsidRPr="001A725B" w:rsidRDefault="001A725B" w:rsidP="00616C9E">
      <w:pPr>
        <w:numPr>
          <w:ilvl w:val="0"/>
          <w:numId w:val="58"/>
        </w:numPr>
        <w:tabs>
          <w:tab w:val="left" w:pos="180"/>
        </w:tabs>
        <w:jc w:val="both"/>
        <w:rPr>
          <w:lang w:eastAsia="ar-SA"/>
        </w:rPr>
      </w:pPr>
      <w:r w:rsidRPr="001A725B">
        <w:rPr>
          <w:lang w:eastAsia="ar-SA"/>
        </w:rPr>
        <w:t xml:space="preserve">сформировать навыки позитивного коммуникативного общения; </w:t>
      </w:r>
    </w:p>
    <w:p w:rsidR="001A725B" w:rsidRPr="001A725B" w:rsidRDefault="001A725B" w:rsidP="00616C9E">
      <w:pPr>
        <w:numPr>
          <w:ilvl w:val="0"/>
          <w:numId w:val="58"/>
        </w:numPr>
        <w:tabs>
          <w:tab w:val="left" w:pos="180"/>
        </w:tabs>
        <w:jc w:val="both"/>
        <w:rPr>
          <w:lang w:eastAsia="ar-SA"/>
        </w:rPr>
      </w:pPr>
      <w:r w:rsidRPr="001A725B">
        <w:rPr>
          <w:lang w:eastAsia="ar-SA"/>
        </w:rPr>
        <w:t xml:space="preserve">сформировать представление об основных компонентах культуры здоровья и здорового образа жизни; </w:t>
      </w:r>
    </w:p>
    <w:p w:rsidR="001A725B" w:rsidRPr="001A725B" w:rsidRDefault="001A725B" w:rsidP="00616C9E">
      <w:pPr>
        <w:numPr>
          <w:ilvl w:val="0"/>
          <w:numId w:val="58"/>
        </w:numPr>
        <w:tabs>
          <w:tab w:val="left" w:pos="180"/>
        </w:tabs>
        <w:jc w:val="both"/>
        <w:rPr>
          <w:color w:val="000000"/>
          <w:lang w:eastAsia="ar-SA"/>
        </w:rPr>
      </w:pPr>
      <w:r w:rsidRPr="001A725B">
        <w:rPr>
          <w:lang w:eastAsia="ar-SA"/>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A725B" w:rsidRPr="001A725B" w:rsidRDefault="001A725B" w:rsidP="00616C9E">
      <w:pPr>
        <w:numPr>
          <w:ilvl w:val="0"/>
          <w:numId w:val="58"/>
        </w:numPr>
        <w:tabs>
          <w:tab w:val="left" w:pos="180"/>
        </w:tabs>
        <w:jc w:val="both"/>
        <w:rPr>
          <w:color w:val="000000"/>
          <w:lang w:eastAsia="ar-SA"/>
        </w:rPr>
      </w:pPr>
      <w:r w:rsidRPr="001A725B">
        <w:rPr>
          <w:color w:val="000000"/>
          <w:lang w:eastAsia="ar-SA"/>
        </w:rPr>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1A725B">
        <w:rPr>
          <w:color w:val="000000"/>
          <w:lang w:eastAsia="ar-SA"/>
        </w:rPr>
        <w:t>демократического гражданского общества</w:t>
      </w:r>
      <w:proofErr w:type="gramEnd"/>
      <w:r w:rsidRPr="001A725B">
        <w:rPr>
          <w:color w:val="000000"/>
          <w:lang w:eastAsia="ar-SA"/>
        </w:rPr>
        <w:t>;</w:t>
      </w:r>
    </w:p>
    <w:p w:rsidR="001A725B" w:rsidRPr="001A725B" w:rsidRDefault="001A725B" w:rsidP="00616C9E">
      <w:pPr>
        <w:numPr>
          <w:ilvl w:val="0"/>
          <w:numId w:val="58"/>
        </w:numPr>
        <w:tabs>
          <w:tab w:val="left" w:pos="180"/>
        </w:tabs>
        <w:jc w:val="both"/>
        <w:rPr>
          <w:color w:val="000000"/>
          <w:lang w:eastAsia="ar-SA"/>
        </w:rPr>
      </w:pPr>
      <w:r w:rsidRPr="001A725B">
        <w:rPr>
          <w:color w:val="000000"/>
          <w:lang w:eastAsia="ar-SA"/>
        </w:rPr>
        <w:t>становление основ гражданской идентичности и мировозрения обучающихся;</w:t>
      </w:r>
    </w:p>
    <w:p w:rsidR="001A725B" w:rsidRPr="001A725B" w:rsidRDefault="001A725B" w:rsidP="00616C9E">
      <w:pPr>
        <w:numPr>
          <w:ilvl w:val="0"/>
          <w:numId w:val="58"/>
        </w:numPr>
        <w:tabs>
          <w:tab w:val="left" w:pos="180"/>
        </w:tabs>
        <w:jc w:val="both"/>
        <w:rPr>
          <w:color w:val="000000"/>
          <w:lang w:eastAsia="ar-SA"/>
        </w:rPr>
      </w:pPr>
      <w:r w:rsidRPr="001A725B">
        <w:rPr>
          <w:color w:val="000000"/>
          <w:lang w:eastAsia="ar-SA"/>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1A725B" w:rsidRPr="001A725B" w:rsidRDefault="001A725B" w:rsidP="00616C9E">
      <w:pPr>
        <w:numPr>
          <w:ilvl w:val="0"/>
          <w:numId w:val="58"/>
        </w:numPr>
        <w:tabs>
          <w:tab w:val="left" w:pos="180"/>
        </w:tabs>
        <w:jc w:val="both"/>
        <w:rPr>
          <w:b/>
          <w:color w:val="000000"/>
          <w:lang w:eastAsia="ar-SA"/>
        </w:rPr>
      </w:pPr>
      <w:r w:rsidRPr="001A725B">
        <w:rPr>
          <w:color w:val="000000"/>
          <w:lang w:eastAsia="ar-SA"/>
        </w:rPr>
        <w:t>становление внутренней установки личности поступать согласно своей совести;</w:t>
      </w:r>
    </w:p>
    <w:p w:rsidR="001A725B" w:rsidRPr="001A725B" w:rsidRDefault="001A725B" w:rsidP="001A725B">
      <w:pPr>
        <w:rPr>
          <w:lang w:eastAsia="ar-SA"/>
        </w:rPr>
      </w:pPr>
      <w:r w:rsidRPr="001A725B">
        <w:rPr>
          <w:b/>
          <w:color w:val="000000"/>
          <w:lang w:eastAsia="ar-SA"/>
        </w:rPr>
        <w:t>Планируемые результаты реализации программы:</w:t>
      </w:r>
    </w:p>
    <w:p w:rsidR="001A725B" w:rsidRPr="001A725B" w:rsidRDefault="001A725B" w:rsidP="001A725B">
      <w:pPr>
        <w:widowControl w:val="0"/>
        <w:ind w:firstLine="700"/>
        <w:jc w:val="both"/>
        <w:rPr>
          <w:lang w:eastAsia="ar-SA"/>
        </w:rPr>
      </w:pPr>
      <w:r w:rsidRPr="001A725B">
        <w:rPr>
          <w:lang w:eastAsia="ar-SA"/>
        </w:rPr>
        <w:t>Программа направлена на поддержание имеющегося физиологического и психического здоровья детей, достижение положительной динамики по снижению имеющихся отклонений в состоянии здоровья младших школьников и предполагает следующие результаты:</w:t>
      </w:r>
    </w:p>
    <w:p w:rsidR="001A725B" w:rsidRPr="001A725B" w:rsidRDefault="001A725B" w:rsidP="00616C9E">
      <w:pPr>
        <w:widowControl w:val="0"/>
        <w:numPr>
          <w:ilvl w:val="0"/>
          <w:numId w:val="64"/>
        </w:numPr>
        <w:tabs>
          <w:tab w:val="left" w:pos="418"/>
        </w:tabs>
        <w:jc w:val="both"/>
        <w:rPr>
          <w:lang w:eastAsia="ar-SA"/>
        </w:rPr>
      </w:pPr>
      <w:r w:rsidRPr="001A725B">
        <w:rPr>
          <w:lang w:eastAsia="ar-SA"/>
        </w:rPr>
        <w:t>совершенствование созданной в школе модели развивающего, здоровьесберегающего, безопасного образовательного пространства в соответствии с требованиями ФГОС нового поколения;</w:t>
      </w:r>
    </w:p>
    <w:p w:rsidR="001A725B" w:rsidRPr="001A725B" w:rsidRDefault="001A725B" w:rsidP="00616C9E">
      <w:pPr>
        <w:widowControl w:val="0"/>
        <w:numPr>
          <w:ilvl w:val="0"/>
          <w:numId w:val="64"/>
        </w:numPr>
        <w:tabs>
          <w:tab w:val="left" w:pos="418"/>
        </w:tabs>
        <w:jc w:val="both"/>
        <w:rPr>
          <w:lang w:eastAsia="ar-SA"/>
        </w:rPr>
      </w:pPr>
      <w:r w:rsidRPr="001A725B">
        <w:rPr>
          <w:lang w:eastAsia="ar-SA"/>
        </w:rPr>
        <w:t>организация ресурсного обеспечения здоровьесберегающей среды, включающей в себя: инфраструктуру, материально-техническую базу, социальное партнерство, профессиональную компетенцию педагогов, мотивацию субъектов образовательного процесса;</w:t>
      </w:r>
    </w:p>
    <w:p w:rsidR="001A725B" w:rsidRPr="001A725B" w:rsidRDefault="001A725B" w:rsidP="00616C9E">
      <w:pPr>
        <w:widowControl w:val="0"/>
        <w:numPr>
          <w:ilvl w:val="0"/>
          <w:numId w:val="64"/>
        </w:numPr>
        <w:tabs>
          <w:tab w:val="left" w:pos="270"/>
        </w:tabs>
        <w:jc w:val="both"/>
        <w:rPr>
          <w:lang w:eastAsia="ar-SA"/>
        </w:rPr>
      </w:pPr>
      <w:r w:rsidRPr="001A725B">
        <w:rPr>
          <w:lang w:eastAsia="ar-SA"/>
        </w:rPr>
        <w:t>оптимизация адаптационных процессов в начальной школе, подготовка младших школьников к продолжению образования, самостоятельности в социуме;</w:t>
      </w:r>
    </w:p>
    <w:p w:rsidR="001A725B" w:rsidRPr="001A725B" w:rsidRDefault="001A725B" w:rsidP="00616C9E">
      <w:pPr>
        <w:widowControl w:val="0"/>
        <w:numPr>
          <w:ilvl w:val="0"/>
          <w:numId w:val="64"/>
        </w:numPr>
        <w:tabs>
          <w:tab w:val="left" w:pos="284"/>
        </w:tabs>
        <w:jc w:val="both"/>
        <w:rPr>
          <w:lang w:eastAsia="ar-SA"/>
        </w:rPr>
      </w:pPr>
      <w:r w:rsidRPr="001A725B">
        <w:rPr>
          <w:lang w:eastAsia="ar-SA"/>
        </w:rPr>
        <w:t xml:space="preserve">принятие </w:t>
      </w:r>
      <w:proofErr w:type="gramStart"/>
      <w:r w:rsidRPr="001A725B">
        <w:rPr>
          <w:lang w:eastAsia="ar-SA"/>
        </w:rPr>
        <w:t>обучающимися</w:t>
      </w:r>
      <w:proofErr w:type="gramEnd"/>
      <w:r w:rsidRPr="001A725B">
        <w:rPr>
          <w:lang w:eastAsia="ar-SA"/>
        </w:rPr>
        <w:t xml:space="preserve"> на себя ответственности за свое здоровье и безопасность, в том числе экологическую;</w:t>
      </w:r>
    </w:p>
    <w:p w:rsidR="001A725B" w:rsidRPr="001A725B" w:rsidRDefault="001A725B" w:rsidP="00616C9E">
      <w:pPr>
        <w:widowControl w:val="0"/>
        <w:numPr>
          <w:ilvl w:val="0"/>
          <w:numId w:val="64"/>
        </w:numPr>
        <w:tabs>
          <w:tab w:val="left" w:pos="370"/>
        </w:tabs>
        <w:jc w:val="both"/>
        <w:rPr>
          <w:lang w:eastAsia="ar-SA"/>
        </w:rPr>
      </w:pPr>
      <w:r w:rsidRPr="001A725B">
        <w:rPr>
          <w:lang w:eastAsia="ar-SA"/>
        </w:rPr>
        <w:t>повышение успешности детей в процессе обучения и овладения различными видами деятельности за счет снижения заболеваемости.</w:t>
      </w:r>
    </w:p>
    <w:p w:rsidR="001A725B" w:rsidRPr="001A725B" w:rsidRDefault="001A725B" w:rsidP="001A725B">
      <w:pPr>
        <w:widowControl w:val="0"/>
        <w:ind w:firstLine="520"/>
        <w:jc w:val="both"/>
        <w:rPr>
          <w:lang w:eastAsia="ar-SA"/>
        </w:rPr>
      </w:pPr>
      <w:r w:rsidRPr="001A725B">
        <w:rPr>
          <w:lang w:eastAsia="ar-SA"/>
        </w:rPr>
        <w:t xml:space="preserve">Данный механизм определяется сложившейся системой воспитания и предусматривает ежегодную разработку плана работы классных руководителей начальной школы, вытекающего </w:t>
      </w:r>
      <w:r w:rsidRPr="001A725B">
        <w:rPr>
          <w:lang w:eastAsia="ar-SA"/>
        </w:rPr>
        <w:lastRenderedPageBreak/>
        <w:t>из системы мероприятий программы. Реализация программы осуществляется не только во внеурочное, но и в урочное время. Развитию мотивации к творческому труду, работе на результат служат материалы, представленные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Содержание материала выстроено так, что способствует организации проектной деятельности, как на уроке, так и во внеурочной работе.</w:t>
      </w:r>
    </w:p>
    <w:p w:rsidR="001A725B" w:rsidRPr="001A725B" w:rsidRDefault="001A725B" w:rsidP="001A725B">
      <w:pPr>
        <w:widowControl w:val="0"/>
        <w:ind w:firstLine="520"/>
        <w:jc w:val="both"/>
        <w:rPr>
          <w:lang w:eastAsia="ar-SA"/>
        </w:rPr>
      </w:pPr>
      <w:r w:rsidRPr="001A725B">
        <w:rPr>
          <w:lang w:eastAsia="ar-SA"/>
        </w:rPr>
        <w:t>Программа формирования экологической культуры, здорового и безопасного образа жизни  реализуется средствами УМК «Школа</w:t>
      </w:r>
      <w:r>
        <w:rPr>
          <w:lang w:eastAsia="ar-SA"/>
        </w:rPr>
        <w:t xml:space="preserve"> России».</w:t>
      </w:r>
    </w:p>
    <w:p w:rsidR="001A725B" w:rsidRPr="001A725B" w:rsidRDefault="001A725B" w:rsidP="001A725B">
      <w:pPr>
        <w:widowControl w:val="0"/>
        <w:ind w:firstLine="520"/>
        <w:jc w:val="both"/>
        <w:rPr>
          <w:lang w:eastAsia="ar-SA"/>
        </w:rPr>
      </w:pPr>
      <w:r>
        <w:rPr>
          <w:lang w:eastAsia="ar-SA"/>
        </w:rPr>
        <w:t>Система учебников данной образовательной</w:t>
      </w:r>
      <w:r w:rsidRPr="001A725B">
        <w:rPr>
          <w:lang w:eastAsia="ar-SA"/>
        </w:rPr>
        <w:t xml:space="preserve"> программ</w:t>
      </w:r>
      <w:r>
        <w:rPr>
          <w:lang w:eastAsia="ar-SA"/>
        </w:rPr>
        <w:t>ы</w:t>
      </w:r>
      <w:r w:rsidRPr="001A725B">
        <w:rPr>
          <w:lang w:eastAsia="ar-SA"/>
        </w:rPr>
        <w:t xml:space="preserve">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1A725B" w:rsidRPr="001A725B" w:rsidRDefault="001A725B" w:rsidP="001A725B">
      <w:pPr>
        <w:widowControl w:val="0"/>
        <w:ind w:firstLine="520"/>
        <w:jc w:val="both"/>
        <w:rPr>
          <w:lang w:eastAsia="ar-SA"/>
        </w:rPr>
      </w:pPr>
      <w:r w:rsidRPr="001A725B">
        <w:rPr>
          <w:lang w:eastAsia="ar-SA"/>
        </w:rPr>
        <w:t>В курсе «Окружающий мир» — это темы:</w:t>
      </w:r>
    </w:p>
    <w:p w:rsidR="001A725B" w:rsidRPr="001A725B" w:rsidRDefault="001A725B" w:rsidP="001A725B">
      <w:pPr>
        <w:widowControl w:val="0"/>
        <w:jc w:val="both"/>
        <w:rPr>
          <w:lang w:eastAsia="ar-SA"/>
        </w:rPr>
      </w:pPr>
      <w:r w:rsidRPr="001A725B">
        <w:rPr>
          <w:lang w:eastAsia="ar-SA"/>
        </w:rPr>
        <w:t>Ценность здоровья и здорового образа жизни.</w:t>
      </w:r>
    </w:p>
    <w:p w:rsidR="001A725B" w:rsidRPr="001A725B" w:rsidRDefault="001A725B" w:rsidP="001A725B">
      <w:pPr>
        <w:widowControl w:val="0"/>
        <w:jc w:val="both"/>
        <w:rPr>
          <w:lang w:eastAsia="ar-SA"/>
        </w:rPr>
      </w:pPr>
      <w:r w:rsidRPr="001A725B">
        <w:rPr>
          <w:lang w:eastAsia="ar-SA"/>
        </w:rPr>
        <w:t>Режим дня школьника, чередование труда и отдыха в режиме дня; личная гигиена.</w:t>
      </w:r>
    </w:p>
    <w:p w:rsidR="001A725B" w:rsidRPr="001A725B" w:rsidRDefault="001A725B" w:rsidP="001A725B">
      <w:pPr>
        <w:widowControl w:val="0"/>
        <w:jc w:val="both"/>
        <w:rPr>
          <w:lang w:eastAsia="ar-SA"/>
        </w:rPr>
      </w:pPr>
      <w:r w:rsidRPr="001A725B">
        <w:rPr>
          <w:lang w:eastAsia="ar-SA"/>
        </w:rPr>
        <w:t>Физическая культура, закаливание, игры на воздухе как условие сохранения и укрепления здоровья.</w:t>
      </w:r>
    </w:p>
    <w:p w:rsidR="001A725B" w:rsidRPr="001A725B" w:rsidRDefault="001A725B" w:rsidP="001A725B">
      <w:pPr>
        <w:widowControl w:val="0"/>
        <w:jc w:val="both"/>
        <w:rPr>
          <w:lang w:eastAsia="ar-SA"/>
        </w:rPr>
      </w:pPr>
      <w:r w:rsidRPr="001A725B">
        <w:rPr>
          <w:lang w:eastAsia="ar-SA"/>
        </w:rPr>
        <w:t>Личная ответственность каждого человека за сохранение и укрепление своего физического и нравственного здоровья.</w:t>
      </w:r>
    </w:p>
    <w:p w:rsidR="001A725B" w:rsidRPr="001A725B" w:rsidRDefault="001A725B" w:rsidP="001A725B">
      <w:pPr>
        <w:widowControl w:val="0"/>
        <w:jc w:val="both"/>
        <w:rPr>
          <w:i/>
          <w:iCs/>
          <w:color w:val="000000"/>
          <w:lang w:eastAsia="ar-SA"/>
        </w:rPr>
      </w:pPr>
      <w:r w:rsidRPr="001A725B">
        <w:rPr>
          <w:lang w:eastAsia="ar-SA"/>
        </w:rPr>
        <w:t>Номера телефонов экстренной помощи.</w:t>
      </w:r>
    </w:p>
    <w:p w:rsidR="001A725B" w:rsidRPr="001A725B" w:rsidRDefault="001A725B" w:rsidP="001A725B">
      <w:pPr>
        <w:rPr>
          <w:lang w:eastAsia="ar-SA"/>
        </w:rPr>
      </w:pPr>
      <w:r w:rsidRPr="001A725B">
        <w:rPr>
          <w:i/>
          <w:iCs/>
          <w:color w:val="000000"/>
          <w:lang w:eastAsia="ar-SA"/>
        </w:rPr>
        <w:t xml:space="preserve">Первая помощь при лёгких травмах </w:t>
      </w:r>
      <w:r w:rsidRPr="001A725B">
        <w:rPr>
          <w:color w:val="000000"/>
          <w:lang w:eastAsia="ar-SA"/>
        </w:rPr>
        <w:t>(ушиб</w:t>
      </w:r>
      <w:r w:rsidRPr="001A725B">
        <w:rPr>
          <w:i/>
          <w:iCs/>
          <w:color w:val="000000"/>
          <w:lang w:eastAsia="ar-SA"/>
        </w:rPr>
        <w:t xml:space="preserve">, </w:t>
      </w:r>
      <w:r w:rsidRPr="001A725B">
        <w:rPr>
          <w:color w:val="000000"/>
          <w:lang w:eastAsia="ar-SA"/>
        </w:rPr>
        <w:t>порез, ожог), обмораживании, перегреве</w:t>
      </w:r>
      <w:r w:rsidRPr="001A725B">
        <w:rPr>
          <w:i/>
          <w:iCs/>
          <w:color w:val="000000"/>
          <w:lang w:eastAsia="ar-SA"/>
        </w:rPr>
        <w:t>.</w:t>
      </w:r>
    </w:p>
    <w:p w:rsidR="001A725B" w:rsidRPr="001A725B" w:rsidRDefault="001A725B" w:rsidP="001A725B">
      <w:pPr>
        <w:widowControl w:val="0"/>
        <w:jc w:val="both"/>
        <w:rPr>
          <w:lang w:eastAsia="ar-SA"/>
        </w:rPr>
      </w:pPr>
      <w:r w:rsidRPr="001A725B">
        <w:rPr>
          <w:lang w:eastAsia="ar-SA"/>
        </w:rPr>
        <w:t>Дорога от дома до школы, правила безопасного поведения на дорогах, в лесу, на водоёме в разное время года.</w:t>
      </w:r>
    </w:p>
    <w:p w:rsidR="001A725B" w:rsidRPr="001A725B" w:rsidRDefault="001A725B" w:rsidP="001A725B">
      <w:pPr>
        <w:widowControl w:val="0"/>
        <w:jc w:val="both"/>
        <w:rPr>
          <w:lang w:eastAsia="ar-SA"/>
        </w:rPr>
      </w:pPr>
      <w:r w:rsidRPr="001A725B">
        <w:rPr>
          <w:lang w:eastAsia="ar-SA"/>
        </w:rPr>
        <w:t>Правила пожарной безопасности, основные правила обращения с газом, электричеством, водой.</w:t>
      </w:r>
    </w:p>
    <w:p w:rsidR="001A725B" w:rsidRPr="001A725B" w:rsidRDefault="001A725B" w:rsidP="001A725B">
      <w:pPr>
        <w:widowControl w:val="0"/>
        <w:jc w:val="both"/>
        <w:rPr>
          <w:lang w:eastAsia="ar-SA"/>
        </w:rPr>
      </w:pPr>
      <w:r w:rsidRPr="001A725B">
        <w:rPr>
          <w:lang w:eastAsia="ar-SA"/>
        </w:rPr>
        <w:t>Правила безопасного поведения в природе.</w:t>
      </w:r>
    </w:p>
    <w:p w:rsidR="001A725B" w:rsidRPr="001A725B" w:rsidRDefault="001A725B" w:rsidP="001A725B">
      <w:pPr>
        <w:widowControl w:val="0"/>
        <w:jc w:val="both"/>
        <w:rPr>
          <w:lang w:eastAsia="ar-SA"/>
        </w:rPr>
      </w:pPr>
      <w:r w:rsidRPr="001A725B">
        <w:rPr>
          <w:lang w:eastAsia="ar-SA"/>
        </w:rPr>
        <w:t>Забота о здоровье и безопасности окружающих людей — нравственный долг каждого человека.</w:t>
      </w:r>
    </w:p>
    <w:p w:rsidR="001A725B" w:rsidRPr="001A725B" w:rsidRDefault="001A725B" w:rsidP="001A725B">
      <w:pPr>
        <w:widowControl w:val="0"/>
        <w:jc w:val="both"/>
        <w:rPr>
          <w:lang w:eastAsia="ar-SA"/>
        </w:rPr>
      </w:pPr>
      <w:r w:rsidRPr="001A725B">
        <w:rPr>
          <w:lang w:eastAsia="ar-SA"/>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A725B" w:rsidRPr="001A725B" w:rsidRDefault="001A725B" w:rsidP="001A725B">
      <w:pPr>
        <w:widowControl w:val="0"/>
        <w:ind w:firstLine="560"/>
        <w:jc w:val="both"/>
        <w:rPr>
          <w:lang w:eastAsia="ar-SA"/>
        </w:rPr>
      </w:pPr>
      <w:r w:rsidRPr="001A725B">
        <w:rPr>
          <w:lang w:eastAsia="ar-SA"/>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1A725B" w:rsidRPr="001A725B" w:rsidRDefault="001A725B" w:rsidP="001A725B">
      <w:pPr>
        <w:widowControl w:val="0"/>
        <w:ind w:firstLine="560"/>
        <w:jc w:val="both"/>
        <w:rPr>
          <w:lang w:eastAsia="ar-SA"/>
        </w:rPr>
      </w:pPr>
      <w:r w:rsidRPr="001A725B">
        <w:rPr>
          <w:lang w:eastAsia="ar-SA"/>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учебниках 1 класса показаны важные для безопасного передвижения по улицам и дорогам знаки дорожного движения, а также информация с важнейшими номерами телефонов, которые могут потребоваться ребенку в критической ситуации.</w:t>
      </w:r>
    </w:p>
    <w:p w:rsidR="001A725B" w:rsidRPr="001A725B" w:rsidRDefault="001A725B" w:rsidP="001A725B">
      <w:pPr>
        <w:widowControl w:val="0"/>
        <w:ind w:firstLine="560"/>
        <w:jc w:val="both"/>
        <w:rPr>
          <w:i/>
          <w:iCs/>
          <w:color w:val="000000"/>
          <w:lang w:eastAsia="ar-SA"/>
        </w:rPr>
      </w:pPr>
      <w:r w:rsidRPr="001A725B">
        <w:rPr>
          <w:lang w:eastAsia="ar-SA"/>
        </w:rPr>
        <w:t>В курсе «Иностранные языки» в учебниках для 2—4-х классов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w:t>
      </w:r>
      <w:r w:rsidRPr="001A725B">
        <w:rPr>
          <w:rFonts w:eastAsia="Calibri"/>
          <w:i/>
          <w:iCs/>
          <w:color w:val="000000"/>
          <w:lang w:eastAsia="ar-SA"/>
        </w:rPr>
        <w:t xml:space="preserve">, </w:t>
      </w:r>
      <w:r w:rsidRPr="001A725B">
        <w:rPr>
          <w:lang w:eastAsia="ar-SA"/>
        </w:rPr>
        <w:t>участию в спортивных соревнованиях.</w:t>
      </w:r>
    </w:p>
    <w:p w:rsidR="001A725B" w:rsidRPr="001A725B" w:rsidRDefault="001A725B" w:rsidP="001A725B">
      <w:pPr>
        <w:ind w:firstLine="560"/>
        <w:rPr>
          <w:lang w:eastAsia="ar-SA"/>
        </w:rPr>
      </w:pPr>
      <w:r w:rsidRPr="001A725B">
        <w:rPr>
          <w:i/>
          <w:iCs/>
          <w:color w:val="000000"/>
          <w:lang w:eastAsia="ar-SA"/>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1A725B" w:rsidRPr="001A725B" w:rsidRDefault="001A725B" w:rsidP="001A725B">
      <w:pPr>
        <w:widowControl w:val="0"/>
        <w:ind w:firstLine="560"/>
        <w:jc w:val="both"/>
        <w:rPr>
          <w:color w:val="000000"/>
          <w:lang w:eastAsia="ar-SA"/>
        </w:rPr>
      </w:pPr>
      <w:r w:rsidRPr="001A725B">
        <w:rPr>
          <w:lang w:eastAsia="ar-SA"/>
        </w:rPr>
        <w:t>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1A725B" w:rsidRPr="001A725B" w:rsidRDefault="001A725B" w:rsidP="001A725B">
      <w:pPr>
        <w:ind w:firstLine="720"/>
        <w:rPr>
          <w:lang w:eastAsia="ar-SA"/>
        </w:rPr>
      </w:pPr>
      <w:r w:rsidRPr="001A725B">
        <w:rPr>
          <w:color w:val="000000"/>
          <w:lang w:eastAsia="ar-SA"/>
        </w:rPr>
        <w:t>Уровни результатов деятельности по формированию экологической культуры, здорового и безопасного образа жизни определены следующим образом.</w:t>
      </w:r>
    </w:p>
    <w:p w:rsidR="001A725B" w:rsidRPr="001A725B" w:rsidRDefault="001A725B" w:rsidP="001A725B">
      <w:pPr>
        <w:widowControl w:val="0"/>
        <w:ind w:firstLine="560"/>
        <w:jc w:val="both"/>
        <w:rPr>
          <w:lang w:eastAsia="ar-SA"/>
        </w:rPr>
      </w:pPr>
      <w:r w:rsidRPr="00C36FD0">
        <w:rPr>
          <w:i/>
          <w:lang w:eastAsia="ar-SA"/>
        </w:rPr>
        <w:lastRenderedPageBreak/>
        <w:t>Первый уровень</w:t>
      </w:r>
      <w:r w:rsidRPr="001A725B">
        <w:rPr>
          <w:lang w:eastAsia="ar-SA"/>
        </w:rPr>
        <w:t>: школьник знает и понимает общественную жизнь (1 класс).</w:t>
      </w:r>
    </w:p>
    <w:p w:rsidR="001A725B" w:rsidRPr="001A725B" w:rsidRDefault="001A725B" w:rsidP="001A725B">
      <w:pPr>
        <w:widowControl w:val="0"/>
        <w:ind w:firstLine="560"/>
        <w:jc w:val="both"/>
        <w:rPr>
          <w:lang w:eastAsia="ar-SA"/>
        </w:rPr>
      </w:pPr>
      <w:r w:rsidRPr="001A725B">
        <w:rPr>
          <w:lang w:eastAsia="ar-SA"/>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1A725B" w:rsidRPr="001A725B" w:rsidRDefault="001A725B" w:rsidP="001A725B">
      <w:pPr>
        <w:widowControl w:val="0"/>
        <w:ind w:firstLine="560"/>
        <w:jc w:val="both"/>
        <w:rPr>
          <w:lang w:eastAsia="ar-SA"/>
        </w:rPr>
      </w:pPr>
      <w:r w:rsidRPr="00C36FD0">
        <w:rPr>
          <w:i/>
          <w:lang w:eastAsia="ar-SA"/>
        </w:rPr>
        <w:t>Второй уровень:</w:t>
      </w:r>
      <w:r w:rsidRPr="001A725B">
        <w:rPr>
          <w:lang w:eastAsia="ar-SA"/>
        </w:rPr>
        <w:t xml:space="preserve"> школьник ценит общественную жизнь (2-4 классы)</w:t>
      </w:r>
    </w:p>
    <w:p w:rsidR="001A725B" w:rsidRPr="001A725B" w:rsidRDefault="001A725B" w:rsidP="001A725B">
      <w:pPr>
        <w:widowControl w:val="0"/>
        <w:ind w:firstLine="560"/>
        <w:jc w:val="both"/>
        <w:rPr>
          <w:lang w:eastAsia="ar-SA"/>
        </w:rPr>
      </w:pPr>
      <w:r w:rsidRPr="001A725B">
        <w:rPr>
          <w:lang w:eastAsia="ar-SA"/>
        </w:rPr>
        <w:t xml:space="preserve">Формирование позитивных отношений школьников к </w:t>
      </w:r>
      <w:proofErr w:type="gramStart"/>
      <w:r w:rsidRPr="001A725B">
        <w:rPr>
          <w:lang w:eastAsia="ar-SA"/>
        </w:rPr>
        <w:t>базовым</w:t>
      </w:r>
      <w:proofErr w:type="gramEnd"/>
    </w:p>
    <w:p w:rsidR="001A725B" w:rsidRPr="001A725B" w:rsidRDefault="001A725B" w:rsidP="001A725B">
      <w:pPr>
        <w:widowControl w:val="0"/>
        <w:jc w:val="both"/>
        <w:rPr>
          <w:lang w:eastAsia="ar-SA"/>
        </w:rPr>
      </w:pPr>
      <w:r w:rsidRPr="001A725B">
        <w:rPr>
          <w:lang w:eastAsia="ar-SA"/>
        </w:rPr>
        <w:t>ценностям общества (человек, семья, Отечество, природа, мир, знание, труд, культура)</w:t>
      </w:r>
      <w:proofErr w:type="gramStart"/>
      <w:r w:rsidRPr="001A725B">
        <w:rPr>
          <w:lang w:eastAsia="ar-SA"/>
        </w:rPr>
        <w:t>.П</w:t>
      </w:r>
      <w:proofErr w:type="gramEnd"/>
      <w:r w:rsidRPr="001A725B">
        <w:rPr>
          <w:lang w:eastAsia="ar-SA"/>
        </w:rPr>
        <w:t>олучение школьником опыта самостоятельного социального действия.</w:t>
      </w:r>
    </w:p>
    <w:p w:rsidR="001A725B" w:rsidRPr="001A725B" w:rsidRDefault="001A725B" w:rsidP="001A725B">
      <w:pPr>
        <w:widowControl w:val="0"/>
        <w:ind w:firstLine="580"/>
        <w:rPr>
          <w:lang w:eastAsia="ar-SA"/>
        </w:rPr>
      </w:pPr>
      <w:r w:rsidRPr="00C36FD0">
        <w:rPr>
          <w:i/>
          <w:lang w:eastAsia="ar-SA"/>
        </w:rPr>
        <w:t>Третий уровень:</w:t>
      </w:r>
      <w:r w:rsidRPr="001A725B">
        <w:rPr>
          <w:lang w:eastAsia="ar-SA"/>
        </w:rPr>
        <w:t xml:space="preserve"> школьник самостоятельно действует в общественной жизни.</w:t>
      </w:r>
    </w:p>
    <w:p w:rsidR="001A725B" w:rsidRPr="001A725B" w:rsidRDefault="001A725B" w:rsidP="001A725B">
      <w:pPr>
        <w:widowControl w:val="0"/>
        <w:ind w:firstLine="580"/>
        <w:rPr>
          <w:lang w:eastAsia="ar-SA"/>
        </w:rPr>
      </w:pPr>
      <w:r w:rsidRPr="001A725B">
        <w:rPr>
          <w:lang w:eastAsia="ar-SA"/>
        </w:rPr>
        <w:t>Получение школьником опыта самостоятельного социального действия.</w:t>
      </w:r>
    </w:p>
    <w:p w:rsidR="001A725B" w:rsidRPr="001A725B" w:rsidRDefault="001A725B" w:rsidP="001A725B">
      <w:pPr>
        <w:widowControl w:val="0"/>
        <w:ind w:firstLine="580"/>
        <w:rPr>
          <w:lang w:eastAsia="ar-SA"/>
        </w:rPr>
      </w:pPr>
      <w:r w:rsidRPr="001A725B">
        <w:rPr>
          <w:lang w:eastAsia="ar-SA"/>
        </w:rPr>
        <w:t>Основной формой учёта внеучебных достижений обучающихся является портфолио ученика.</w:t>
      </w:r>
    </w:p>
    <w:p w:rsidR="001A725B" w:rsidRPr="001A725B" w:rsidRDefault="001A725B" w:rsidP="001A725B">
      <w:pPr>
        <w:widowControl w:val="0"/>
        <w:rPr>
          <w:lang w:eastAsia="ar-SA"/>
        </w:rPr>
      </w:pPr>
    </w:p>
    <w:tbl>
      <w:tblPr>
        <w:tblW w:w="0" w:type="auto"/>
        <w:tblInd w:w="-65" w:type="dxa"/>
        <w:tblLayout w:type="fixed"/>
        <w:tblCellMar>
          <w:left w:w="10" w:type="dxa"/>
          <w:right w:w="10" w:type="dxa"/>
        </w:tblCellMar>
        <w:tblLook w:val="0000" w:firstRow="0" w:lastRow="0" w:firstColumn="0" w:lastColumn="0" w:noHBand="0" w:noVBand="0"/>
      </w:tblPr>
      <w:tblGrid>
        <w:gridCol w:w="3178"/>
        <w:gridCol w:w="2309"/>
        <w:gridCol w:w="4229"/>
      </w:tblGrid>
      <w:tr w:rsidR="001A725B" w:rsidRPr="001A725B" w:rsidTr="001A725B">
        <w:trPr>
          <w:trHeight w:hRule="exact" w:val="693"/>
        </w:trPr>
        <w:tc>
          <w:tcPr>
            <w:tcW w:w="317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bCs/>
                <w:i/>
                <w:color w:val="000000"/>
                <w:sz w:val="20"/>
                <w:szCs w:val="20"/>
                <w:lang w:eastAsia="ar-SA"/>
              </w:rPr>
            </w:pPr>
            <w:r w:rsidRPr="001A725B">
              <w:rPr>
                <w:bCs/>
                <w:i/>
                <w:color w:val="000000"/>
                <w:sz w:val="20"/>
                <w:szCs w:val="20"/>
                <w:lang w:eastAsia="ar-SA"/>
              </w:rPr>
              <w:t xml:space="preserve">Основные виды деятельности, отличные </w:t>
            </w:r>
            <w:proofErr w:type="gramStart"/>
            <w:r w:rsidRPr="001A725B">
              <w:rPr>
                <w:bCs/>
                <w:i/>
                <w:color w:val="000000"/>
                <w:sz w:val="20"/>
                <w:szCs w:val="20"/>
                <w:lang w:eastAsia="ar-SA"/>
              </w:rPr>
              <w:t>от</w:t>
            </w:r>
            <w:proofErr w:type="gramEnd"/>
            <w:r w:rsidRPr="001A725B">
              <w:rPr>
                <w:bCs/>
                <w:i/>
                <w:color w:val="000000"/>
                <w:sz w:val="20"/>
                <w:szCs w:val="20"/>
                <w:lang w:eastAsia="ar-SA"/>
              </w:rPr>
              <w:t xml:space="preserve"> урочной</w:t>
            </w:r>
          </w:p>
        </w:tc>
        <w:tc>
          <w:tcPr>
            <w:tcW w:w="2309"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bCs/>
                <w:i/>
                <w:color w:val="000000"/>
                <w:sz w:val="20"/>
                <w:szCs w:val="20"/>
                <w:lang w:eastAsia="ar-SA"/>
              </w:rPr>
            </w:pPr>
            <w:r w:rsidRPr="001A725B">
              <w:rPr>
                <w:bCs/>
                <w:i/>
                <w:color w:val="000000"/>
                <w:sz w:val="20"/>
                <w:szCs w:val="20"/>
                <w:lang w:eastAsia="ar-SA"/>
              </w:rPr>
              <w:t>Уровень</w:t>
            </w:r>
          </w:p>
          <w:p w:rsidR="001A725B" w:rsidRPr="001A725B" w:rsidRDefault="001A725B" w:rsidP="001A725B">
            <w:pPr>
              <w:widowControl w:val="0"/>
              <w:jc w:val="center"/>
              <w:rPr>
                <w:bCs/>
                <w:i/>
                <w:color w:val="000000"/>
                <w:sz w:val="20"/>
                <w:szCs w:val="20"/>
                <w:lang w:eastAsia="ar-SA"/>
              </w:rPr>
            </w:pPr>
            <w:r w:rsidRPr="001A725B">
              <w:rPr>
                <w:bCs/>
                <w:i/>
                <w:color w:val="000000"/>
                <w:sz w:val="20"/>
                <w:szCs w:val="20"/>
                <w:lang w:eastAsia="ar-SA"/>
              </w:rPr>
              <w:t>сформированности</w:t>
            </w:r>
          </w:p>
          <w:p w:rsidR="001A725B" w:rsidRPr="001A725B" w:rsidRDefault="001A725B" w:rsidP="001A725B">
            <w:pPr>
              <w:widowControl w:val="0"/>
              <w:jc w:val="center"/>
              <w:rPr>
                <w:bCs/>
                <w:i/>
                <w:color w:val="000000"/>
                <w:sz w:val="20"/>
                <w:szCs w:val="20"/>
                <w:lang w:eastAsia="ar-SA"/>
              </w:rPr>
            </w:pPr>
            <w:r w:rsidRPr="001A725B">
              <w:rPr>
                <w:bCs/>
                <w:i/>
                <w:color w:val="000000"/>
                <w:sz w:val="20"/>
                <w:szCs w:val="20"/>
                <w:lang w:eastAsia="ar-SA"/>
              </w:rPr>
              <w:t>компетенций</w:t>
            </w:r>
          </w:p>
        </w:tc>
        <w:tc>
          <w:tcPr>
            <w:tcW w:w="422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bCs/>
                <w:i/>
                <w:color w:val="000000"/>
                <w:sz w:val="20"/>
                <w:szCs w:val="20"/>
                <w:lang w:eastAsia="ar-SA"/>
              </w:rPr>
              <w:t>Критерии оценки уровней сформированности компетенций</w:t>
            </w:r>
          </w:p>
        </w:tc>
      </w:tr>
      <w:tr w:rsidR="001A725B" w:rsidRPr="001A725B" w:rsidTr="001A725B">
        <w:trPr>
          <w:trHeight w:hRule="exact" w:val="4378"/>
        </w:trPr>
        <w:tc>
          <w:tcPr>
            <w:tcW w:w="317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Организация внеурочной деятельности:</w:t>
            </w:r>
          </w:p>
          <w:p w:rsidR="001A725B" w:rsidRPr="001A725B" w:rsidRDefault="001A725B" w:rsidP="00616C9E">
            <w:pPr>
              <w:widowControl w:val="0"/>
              <w:numPr>
                <w:ilvl w:val="0"/>
                <w:numId w:val="66"/>
              </w:numPr>
              <w:tabs>
                <w:tab w:val="left" w:pos="139"/>
              </w:tabs>
              <w:jc w:val="both"/>
              <w:rPr>
                <w:color w:val="000000"/>
                <w:lang w:eastAsia="ar-SA"/>
              </w:rPr>
            </w:pPr>
            <w:r w:rsidRPr="001A725B">
              <w:rPr>
                <w:color w:val="000000"/>
                <w:lang w:eastAsia="ar-SA"/>
              </w:rPr>
              <w:t>классные часы,</w:t>
            </w:r>
          </w:p>
          <w:p w:rsidR="001A725B" w:rsidRPr="001A725B" w:rsidRDefault="001A725B" w:rsidP="00616C9E">
            <w:pPr>
              <w:widowControl w:val="0"/>
              <w:numPr>
                <w:ilvl w:val="0"/>
                <w:numId w:val="66"/>
              </w:numPr>
              <w:tabs>
                <w:tab w:val="left" w:pos="139"/>
              </w:tabs>
              <w:jc w:val="both"/>
              <w:rPr>
                <w:color w:val="000000"/>
                <w:lang w:eastAsia="ar-SA"/>
              </w:rPr>
            </w:pPr>
            <w:r w:rsidRPr="001A725B">
              <w:rPr>
                <w:color w:val="000000"/>
                <w:lang w:eastAsia="ar-SA"/>
              </w:rPr>
              <w:t>викторины, конкурсы,</w:t>
            </w:r>
          </w:p>
          <w:p w:rsidR="001A725B" w:rsidRPr="001A725B" w:rsidRDefault="001A725B" w:rsidP="00616C9E">
            <w:pPr>
              <w:widowControl w:val="0"/>
              <w:numPr>
                <w:ilvl w:val="0"/>
                <w:numId w:val="66"/>
              </w:numPr>
              <w:tabs>
                <w:tab w:val="left" w:pos="134"/>
              </w:tabs>
              <w:jc w:val="both"/>
              <w:rPr>
                <w:color w:val="000000"/>
                <w:lang w:eastAsia="ar-SA"/>
              </w:rPr>
            </w:pPr>
            <w:r w:rsidRPr="001A725B">
              <w:rPr>
                <w:color w:val="000000"/>
                <w:lang w:eastAsia="ar-SA"/>
              </w:rPr>
              <w:t>Дни здоровья,</w:t>
            </w:r>
          </w:p>
          <w:p w:rsidR="001A725B" w:rsidRPr="001A725B" w:rsidRDefault="001A725B" w:rsidP="00616C9E">
            <w:pPr>
              <w:widowControl w:val="0"/>
              <w:numPr>
                <w:ilvl w:val="0"/>
                <w:numId w:val="66"/>
              </w:numPr>
              <w:tabs>
                <w:tab w:val="left" w:pos="130"/>
              </w:tabs>
              <w:jc w:val="both"/>
              <w:rPr>
                <w:color w:val="000000"/>
                <w:lang w:eastAsia="ar-SA"/>
              </w:rPr>
            </w:pPr>
            <w:r w:rsidRPr="001A725B">
              <w:rPr>
                <w:color w:val="000000"/>
                <w:lang w:eastAsia="ar-SA"/>
              </w:rPr>
              <w:t>экскурсии,</w:t>
            </w:r>
          </w:p>
          <w:p w:rsidR="001A725B" w:rsidRPr="001A725B" w:rsidRDefault="001A725B" w:rsidP="00616C9E">
            <w:pPr>
              <w:widowControl w:val="0"/>
              <w:numPr>
                <w:ilvl w:val="0"/>
                <w:numId w:val="66"/>
              </w:numPr>
              <w:tabs>
                <w:tab w:val="left" w:pos="139"/>
              </w:tabs>
              <w:jc w:val="both"/>
              <w:rPr>
                <w:color w:val="000000"/>
                <w:lang w:eastAsia="ar-SA"/>
              </w:rPr>
            </w:pPr>
            <w:r w:rsidRPr="001A725B">
              <w:rPr>
                <w:color w:val="000000"/>
                <w:lang w:eastAsia="ar-SA"/>
              </w:rPr>
              <w:t>беседы по ПДД</w:t>
            </w:r>
            <w:proofErr w:type="gramStart"/>
            <w:r w:rsidRPr="001A725B">
              <w:rPr>
                <w:color w:val="000000"/>
                <w:lang w:eastAsia="ar-SA"/>
              </w:rPr>
              <w:t xml:space="preserve"> ,</w:t>
            </w:r>
            <w:proofErr w:type="gramEnd"/>
          </w:p>
          <w:p w:rsidR="001A725B" w:rsidRPr="001A725B" w:rsidRDefault="001A725B" w:rsidP="00616C9E">
            <w:pPr>
              <w:widowControl w:val="0"/>
              <w:numPr>
                <w:ilvl w:val="0"/>
                <w:numId w:val="66"/>
              </w:numPr>
              <w:tabs>
                <w:tab w:val="left" w:pos="139"/>
              </w:tabs>
              <w:jc w:val="both"/>
              <w:rPr>
                <w:lang w:eastAsia="ar-SA"/>
              </w:rPr>
            </w:pPr>
            <w:r w:rsidRPr="001A725B">
              <w:rPr>
                <w:color w:val="000000"/>
                <w:lang w:eastAsia="ar-SA"/>
              </w:rPr>
              <w:t>проектная работа</w:t>
            </w:r>
          </w:p>
        </w:tc>
        <w:tc>
          <w:tcPr>
            <w:tcW w:w="2309"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sz w:val="27"/>
                <w:szCs w:val="27"/>
                <w:lang w:eastAsia="ar-SA"/>
              </w:rPr>
            </w:pPr>
            <w:r w:rsidRPr="001A725B">
              <w:rPr>
                <w:lang w:eastAsia="ar-SA"/>
              </w:rPr>
              <w:t xml:space="preserve">– </w:t>
            </w:r>
            <w:r w:rsidRPr="001A725B">
              <w:rPr>
                <w:color w:val="000000"/>
                <w:lang w:eastAsia="ar-SA"/>
              </w:rPr>
              <w:t>выраженный</w:t>
            </w: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lang w:eastAsia="ar-SA"/>
              </w:rPr>
            </w:pPr>
          </w:p>
          <w:p w:rsidR="001A725B" w:rsidRPr="001A725B" w:rsidRDefault="001A725B" w:rsidP="001A725B">
            <w:pPr>
              <w:widowControl w:val="0"/>
              <w:rPr>
                <w:sz w:val="27"/>
                <w:szCs w:val="27"/>
                <w:lang w:eastAsia="ar-SA"/>
              </w:rPr>
            </w:pPr>
            <w:r w:rsidRPr="001A725B">
              <w:rPr>
                <w:lang w:eastAsia="ar-SA"/>
              </w:rPr>
              <w:t xml:space="preserve">– </w:t>
            </w:r>
            <w:r w:rsidRPr="001A725B">
              <w:rPr>
                <w:color w:val="000000"/>
                <w:lang w:eastAsia="ar-SA"/>
              </w:rPr>
              <w:t xml:space="preserve">слабо выраженный </w:t>
            </w: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color w:val="000000"/>
                <w:lang w:eastAsia="ar-SA"/>
              </w:rPr>
            </w:pPr>
            <w:r w:rsidRPr="001A725B">
              <w:rPr>
                <w:lang w:eastAsia="ar-SA"/>
              </w:rPr>
              <w:t xml:space="preserve">– </w:t>
            </w:r>
            <w:r w:rsidRPr="001A725B">
              <w:rPr>
                <w:color w:val="000000"/>
                <w:lang w:eastAsia="ar-SA"/>
              </w:rPr>
              <w:t>невыраженный</w:t>
            </w:r>
          </w:p>
        </w:tc>
        <w:tc>
          <w:tcPr>
            <w:tcW w:w="422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616C9E">
            <w:pPr>
              <w:widowControl w:val="0"/>
              <w:numPr>
                <w:ilvl w:val="0"/>
                <w:numId w:val="62"/>
              </w:numPr>
              <w:tabs>
                <w:tab w:val="left" w:pos="250"/>
              </w:tabs>
              <w:ind w:left="183" w:right="210" w:hanging="660"/>
              <w:jc w:val="both"/>
              <w:rPr>
                <w:color w:val="000000"/>
                <w:lang w:eastAsia="ar-SA"/>
              </w:rPr>
            </w:pPr>
            <w:r w:rsidRPr="001A725B">
              <w:rPr>
                <w:color w:val="000000"/>
                <w:lang w:eastAsia="ar-SA"/>
              </w:rPr>
              <w:t>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ПДД</w:t>
            </w:r>
          </w:p>
          <w:p w:rsidR="001A725B" w:rsidRPr="001A725B" w:rsidRDefault="001A725B" w:rsidP="00616C9E">
            <w:pPr>
              <w:widowControl w:val="0"/>
              <w:numPr>
                <w:ilvl w:val="0"/>
                <w:numId w:val="62"/>
              </w:numPr>
              <w:tabs>
                <w:tab w:val="left" w:pos="139"/>
              </w:tabs>
              <w:ind w:left="183" w:right="210" w:hanging="660"/>
              <w:jc w:val="both"/>
              <w:rPr>
                <w:lang w:eastAsia="ar-SA"/>
              </w:rPr>
            </w:pPr>
            <w:r w:rsidRPr="001A725B">
              <w:rPr>
                <w:color w:val="000000"/>
                <w:lang w:eastAsia="ar-SA"/>
              </w:rPr>
              <w:t xml:space="preserve">Принимает участие в мероприятиях под влиянием одноклассников, недостаточно </w:t>
            </w:r>
            <w:proofErr w:type="gramStart"/>
            <w:r w:rsidRPr="001A725B">
              <w:rPr>
                <w:color w:val="000000"/>
                <w:lang w:eastAsia="ar-SA"/>
              </w:rPr>
              <w:t>бережлив</w:t>
            </w:r>
            <w:proofErr w:type="gramEnd"/>
            <w:r w:rsidRPr="001A725B">
              <w:rPr>
                <w:color w:val="000000"/>
                <w:lang w:eastAsia="ar-SA"/>
              </w:rPr>
              <w:t xml:space="preserve">, может иногда нарушать правила ППБ </w:t>
            </w:r>
          </w:p>
          <w:p w:rsidR="001A725B" w:rsidRPr="001A725B" w:rsidRDefault="001A725B" w:rsidP="001A725B">
            <w:pPr>
              <w:widowControl w:val="0"/>
              <w:ind w:left="183" w:right="210"/>
              <w:jc w:val="both"/>
              <w:rPr>
                <w:lang w:eastAsia="ar-SA"/>
              </w:rPr>
            </w:pPr>
          </w:p>
          <w:p w:rsidR="001A725B" w:rsidRPr="001A725B" w:rsidRDefault="001A725B" w:rsidP="00616C9E">
            <w:pPr>
              <w:widowControl w:val="0"/>
              <w:numPr>
                <w:ilvl w:val="0"/>
                <w:numId w:val="62"/>
              </w:numPr>
              <w:tabs>
                <w:tab w:val="left" w:pos="274"/>
              </w:tabs>
              <w:ind w:left="183" w:right="210" w:hanging="660"/>
              <w:jc w:val="both"/>
              <w:rPr>
                <w:sz w:val="27"/>
                <w:szCs w:val="27"/>
                <w:lang w:eastAsia="ar-SA"/>
              </w:rPr>
            </w:pPr>
            <w:r w:rsidRPr="001A725B">
              <w:rPr>
                <w:color w:val="000000"/>
                <w:lang w:eastAsia="ar-SA"/>
              </w:rPr>
              <w:t>Расточителен, причиняет ущерб природе, равнодушен к делам класса, нарушает правила.</w:t>
            </w:r>
          </w:p>
        </w:tc>
      </w:tr>
      <w:tr w:rsidR="001A725B" w:rsidRPr="001A725B" w:rsidTr="001A725B">
        <w:trPr>
          <w:trHeight w:hRule="exact" w:val="6797"/>
        </w:trPr>
        <w:tc>
          <w:tcPr>
            <w:tcW w:w="317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lastRenderedPageBreak/>
              <w:t>Организация физкультурно</w:t>
            </w:r>
            <w:r w:rsidRPr="001A725B">
              <w:rPr>
                <w:color w:val="000000"/>
                <w:lang w:eastAsia="ar-SA"/>
              </w:rPr>
              <w:softHyphen/>
              <w:t>оздоровительной работы:</w:t>
            </w:r>
          </w:p>
          <w:p w:rsidR="001A725B" w:rsidRPr="001A725B" w:rsidRDefault="001A725B" w:rsidP="00616C9E">
            <w:pPr>
              <w:widowControl w:val="0"/>
              <w:numPr>
                <w:ilvl w:val="0"/>
                <w:numId w:val="65"/>
              </w:numPr>
              <w:tabs>
                <w:tab w:val="left" w:pos="139"/>
              </w:tabs>
              <w:jc w:val="both"/>
              <w:rPr>
                <w:color w:val="000000"/>
                <w:lang w:eastAsia="ar-SA"/>
              </w:rPr>
            </w:pPr>
            <w:r w:rsidRPr="001A725B">
              <w:rPr>
                <w:color w:val="000000"/>
                <w:lang w:eastAsia="ar-SA"/>
              </w:rPr>
              <w:t>соревнования,</w:t>
            </w:r>
          </w:p>
          <w:p w:rsidR="001A725B" w:rsidRPr="001A725B" w:rsidRDefault="001A725B" w:rsidP="00616C9E">
            <w:pPr>
              <w:widowControl w:val="0"/>
              <w:numPr>
                <w:ilvl w:val="0"/>
                <w:numId w:val="65"/>
              </w:numPr>
              <w:tabs>
                <w:tab w:val="left" w:pos="139"/>
              </w:tabs>
              <w:jc w:val="both"/>
              <w:rPr>
                <w:color w:val="000000"/>
                <w:lang w:eastAsia="ar-SA"/>
              </w:rPr>
            </w:pPr>
            <w:r w:rsidRPr="001A725B">
              <w:rPr>
                <w:color w:val="000000"/>
                <w:lang w:eastAsia="ar-SA"/>
              </w:rPr>
              <w:t>классные часы,</w:t>
            </w:r>
          </w:p>
          <w:p w:rsidR="001A725B" w:rsidRPr="001A725B" w:rsidRDefault="001A725B" w:rsidP="00616C9E">
            <w:pPr>
              <w:widowControl w:val="0"/>
              <w:numPr>
                <w:ilvl w:val="0"/>
                <w:numId w:val="65"/>
              </w:numPr>
              <w:tabs>
                <w:tab w:val="left" w:pos="139"/>
              </w:tabs>
              <w:jc w:val="both"/>
              <w:rPr>
                <w:color w:val="000000"/>
                <w:lang w:eastAsia="ar-SA"/>
              </w:rPr>
            </w:pPr>
            <w:r w:rsidRPr="001A725B">
              <w:rPr>
                <w:color w:val="000000"/>
                <w:lang w:eastAsia="ar-SA"/>
              </w:rPr>
              <w:t>викторины, конкурсы,</w:t>
            </w:r>
          </w:p>
          <w:p w:rsidR="001A725B" w:rsidRPr="001A725B" w:rsidRDefault="001A725B" w:rsidP="00616C9E">
            <w:pPr>
              <w:widowControl w:val="0"/>
              <w:numPr>
                <w:ilvl w:val="0"/>
                <w:numId w:val="65"/>
              </w:numPr>
              <w:tabs>
                <w:tab w:val="left" w:pos="134"/>
              </w:tabs>
              <w:jc w:val="both"/>
              <w:rPr>
                <w:color w:val="000000"/>
                <w:lang w:eastAsia="ar-SA"/>
              </w:rPr>
            </w:pPr>
            <w:r w:rsidRPr="001A725B">
              <w:rPr>
                <w:color w:val="000000"/>
                <w:lang w:eastAsia="ar-SA"/>
              </w:rPr>
              <w:t>динамические паузы,</w:t>
            </w:r>
          </w:p>
          <w:p w:rsidR="001A725B" w:rsidRPr="001A725B" w:rsidRDefault="001A725B" w:rsidP="00616C9E">
            <w:pPr>
              <w:widowControl w:val="0"/>
              <w:numPr>
                <w:ilvl w:val="0"/>
                <w:numId w:val="65"/>
              </w:numPr>
              <w:tabs>
                <w:tab w:val="left" w:pos="139"/>
              </w:tabs>
              <w:jc w:val="both"/>
              <w:rPr>
                <w:color w:val="000000"/>
                <w:lang w:eastAsia="ar-SA"/>
              </w:rPr>
            </w:pPr>
            <w:r w:rsidRPr="001A725B">
              <w:rPr>
                <w:color w:val="000000"/>
                <w:lang w:eastAsia="ar-SA"/>
              </w:rPr>
              <w:t>весёлые перемены</w:t>
            </w:r>
          </w:p>
        </w:tc>
        <w:tc>
          <w:tcPr>
            <w:tcW w:w="2309"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 xml:space="preserve">выраженный </w:t>
            </w: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r w:rsidRPr="001A725B">
              <w:rPr>
                <w:color w:val="000000"/>
                <w:lang w:eastAsia="ar-SA"/>
              </w:rPr>
              <w:t>слабо выраженный</w:t>
            </w: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p>
          <w:p w:rsidR="001A725B" w:rsidRPr="001A725B" w:rsidRDefault="001A725B" w:rsidP="001A725B">
            <w:pPr>
              <w:widowControl w:val="0"/>
              <w:rPr>
                <w:color w:val="000000"/>
                <w:lang w:eastAsia="ar-SA"/>
              </w:rPr>
            </w:pPr>
            <w:r w:rsidRPr="001A725B">
              <w:rPr>
                <w:color w:val="000000"/>
                <w:lang w:eastAsia="ar-SA"/>
              </w:rPr>
              <w:t xml:space="preserve"> невыраженный</w:t>
            </w:r>
          </w:p>
        </w:tc>
        <w:tc>
          <w:tcPr>
            <w:tcW w:w="422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616C9E">
            <w:pPr>
              <w:widowControl w:val="0"/>
              <w:numPr>
                <w:ilvl w:val="0"/>
                <w:numId w:val="60"/>
              </w:numPr>
              <w:tabs>
                <w:tab w:val="left" w:pos="259"/>
              </w:tabs>
              <w:ind w:left="183" w:right="210" w:hanging="660"/>
              <w:jc w:val="both"/>
              <w:rPr>
                <w:color w:val="000000"/>
                <w:lang w:eastAsia="ar-SA"/>
              </w:rPr>
            </w:pPr>
            <w:r w:rsidRPr="001A725B">
              <w:rPr>
                <w:color w:val="000000"/>
                <w:lang w:eastAsia="ar-SA"/>
              </w:rPr>
              <w:t>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1A725B" w:rsidRPr="001A725B" w:rsidRDefault="001A725B" w:rsidP="00616C9E">
            <w:pPr>
              <w:widowControl w:val="0"/>
              <w:numPr>
                <w:ilvl w:val="0"/>
                <w:numId w:val="60"/>
              </w:numPr>
              <w:tabs>
                <w:tab w:val="left" w:pos="523"/>
              </w:tabs>
              <w:ind w:left="183" w:right="210" w:hanging="660"/>
              <w:jc w:val="both"/>
              <w:rPr>
                <w:color w:val="000000"/>
                <w:lang w:eastAsia="ar-SA"/>
              </w:rPr>
            </w:pPr>
            <w:r w:rsidRPr="001A725B">
              <w:rPr>
                <w:color w:val="000000"/>
                <w:lang w:eastAsia="ar-SA"/>
              </w:rPr>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1A725B" w:rsidRPr="001A725B" w:rsidRDefault="001A725B" w:rsidP="00616C9E">
            <w:pPr>
              <w:widowControl w:val="0"/>
              <w:numPr>
                <w:ilvl w:val="0"/>
                <w:numId w:val="60"/>
              </w:numPr>
              <w:tabs>
                <w:tab w:val="left" w:pos="211"/>
              </w:tabs>
              <w:ind w:left="183" w:right="210" w:hanging="660"/>
              <w:jc w:val="both"/>
              <w:rPr>
                <w:sz w:val="27"/>
                <w:szCs w:val="27"/>
                <w:lang w:eastAsia="ar-SA"/>
              </w:rPr>
            </w:pPr>
            <w:r w:rsidRPr="001A725B">
              <w:rPr>
                <w:color w:val="000000"/>
                <w:lang w:eastAsia="ar-SA"/>
              </w:rPr>
              <w:t>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1A725B" w:rsidRPr="001A725B" w:rsidRDefault="001A725B" w:rsidP="001A725B">
      <w:pPr>
        <w:rPr>
          <w:lang w:eastAsia="ar-SA"/>
        </w:rPr>
      </w:pPr>
    </w:p>
    <w:p w:rsidR="001A725B" w:rsidRPr="001A725B" w:rsidRDefault="001A725B" w:rsidP="001A725B">
      <w:pPr>
        <w:widowControl w:val="0"/>
        <w:tabs>
          <w:tab w:val="left" w:pos="697"/>
        </w:tabs>
        <w:jc w:val="center"/>
        <w:rPr>
          <w:b/>
          <w:color w:val="000000"/>
          <w:lang w:eastAsia="ar-SA"/>
        </w:rPr>
      </w:pPr>
      <w:r w:rsidRPr="001A725B">
        <w:rPr>
          <w:b/>
          <w:color w:val="000000"/>
          <w:lang w:eastAsia="ar-SA"/>
        </w:rPr>
        <w:t xml:space="preserve">Организация работы по формированию экологической культуры, </w:t>
      </w:r>
      <w:proofErr w:type="gramStart"/>
      <w:r w:rsidRPr="001A725B">
        <w:rPr>
          <w:b/>
          <w:color w:val="000000"/>
          <w:lang w:eastAsia="ar-SA"/>
        </w:rPr>
        <w:t>здорового</w:t>
      </w:r>
      <w:proofErr w:type="gramEnd"/>
      <w:r w:rsidRPr="001A725B">
        <w:rPr>
          <w:b/>
          <w:color w:val="000000"/>
          <w:lang w:eastAsia="ar-SA"/>
        </w:rPr>
        <w:t xml:space="preserve"> и </w:t>
      </w:r>
    </w:p>
    <w:p w:rsidR="001A725B" w:rsidRPr="001A725B" w:rsidRDefault="001A725B" w:rsidP="001A725B">
      <w:pPr>
        <w:widowControl w:val="0"/>
        <w:tabs>
          <w:tab w:val="left" w:pos="697"/>
        </w:tabs>
        <w:jc w:val="center"/>
        <w:rPr>
          <w:lang w:eastAsia="ar-SA"/>
        </w:rPr>
      </w:pPr>
      <w:r w:rsidRPr="001A725B">
        <w:rPr>
          <w:b/>
          <w:color w:val="000000"/>
          <w:lang w:eastAsia="ar-SA"/>
        </w:rPr>
        <w:t>безопасного образа жизни на ступени начального общего образования</w:t>
      </w:r>
    </w:p>
    <w:p w:rsidR="001A725B" w:rsidRPr="001A725B" w:rsidRDefault="001A725B" w:rsidP="001A725B">
      <w:pPr>
        <w:widowControl w:val="0"/>
        <w:ind w:firstLine="560"/>
        <w:jc w:val="both"/>
        <w:rPr>
          <w:i/>
          <w:color w:val="000000"/>
          <w:lang w:eastAsia="ar-SA"/>
        </w:rPr>
      </w:pPr>
      <w:proofErr w:type="gramStart"/>
      <w:r w:rsidRPr="001A725B">
        <w:rPr>
          <w:lang w:eastAsia="ar-SA"/>
        </w:rPr>
        <w:t>Системная работа на ступени начального общего образования по формированию культуры здорового и безопасного образа жизни в школе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способствует формированию у обучающихся ценности здоровья, сохранению и укреплению у них</w:t>
      </w:r>
      <w:proofErr w:type="gramEnd"/>
      <w:r w:rsidRPr="001A725B">
        <w:rPr>
          <w:lang w:eastAsia="ar-SA"/>
        </w:rPr>
        <w:t xml:space="preserve"> здоровья, охрану труда и окружающей природы.</w:t>
      </w:r>
    </w:p>
    <w:p w:rsidR="001A725B" w:rsidRPr="001A725B" w:rsidRDefault="001A725B" w:rsidP="001A725B">
      <w:pPr>
        <w:ind w:firstLine="560"/>
        <w:rPr>
          <w:lang w:eastAsia="ar-SA"/>
        </w:rPr>
      </w:pPr>
      <w:r w:rsidRPr="001A725B">
        <w:rPr>
          <w:i/>
          <w:color w:val="000000"/>
          <w:lang w:eastAsia="ar-SA"/>
        </w:rPr>
        <w:t>Здоровьесберегающая инфраструктура</w:t>
      </w:r>
      <w:r w:rsidRPr="001A725B">
        <w:rPr>
          <w:color w:val="000000"/>
          <w:lang w:eastAsia="ar-SA"/>
        </w:rPr>
        <w:t xml:space="preserve"> образовательного учреждения включает:</w:t>
      </w:r>
    </w:p>
    <w:p w:rsidR="001A725B" w:rsidRPr="001A725B" w:rsidRDefault="001A725B" w:rsidP="001A725B">
      <w:pPr>
        <w:widowControl w:val="0"/>
        <w:jc w:val="both"/>
        <w:rPr>
          <w:lang w:eastAsia="ar-SA"/>
        </w:rPr>
      </w:pPr>
      <w:r w:rsidRPr="001A725B">
        <w:rPr>
          <w:lang w:eastAsia="ar-SA"/>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1A725B" w:rsidRPr="001A725B" w:rsidRDefault="001A725B" w:rsidP="001A725B">
      <w:pPr>
        <w:widowControl w:val="0"/>
        <w:jc w:val="both"/>
        <w:rPr>
          <w:lang w:eastAsia="ar-SA"/>
        </w:rPr>
      </w:pPr>
      <w:r w:rsidRPr="001A725B">
        <w:rPr>
          <w:lang w:eastAsia="ar-SA"/>
        </w:rPr>
        <w:t>•наличие и необходимое оснащение помещений для питания обучающихся, а также для хранения и приготовления пищи;</w:t>
      </w:r>
    </w:p>
    <w:p w:rsidR="001A725B" w:rsidRPr="001A725B" w:rsidRDefault="001A725B" w:rsidP="001A725B">
      <w:pPr>
        <w:widowControl w:val="0"/>
        <w:jc w:val="both"/>
        <w:rPr>
          <w:lang w:eastAsia="ar-SA"/>
        </w:rPr>
      </w:pPr>
      <w:r w:rsidRPr="001A725B">
        <w:rPr>
          <w:lang w:eastAsia="ar-SA"/>
        </w:rPr>
        <w:t>•организацию качественного горячего питания учащихся;</w:t>
      </w:r>
    </w:p>
    <w:p w:rsidR="001A725B" w:rsidRPr="001A725B" w:rsidRDefault="001A725B" w:rsidP="001A725B">
      <w:pPr>
        <w:widowControl w:val="0"/>
        <w:jc w:val="both"/>
        <w:rPr>
          <w:lang w:eastAsia="ar-SA"/>
        </w:rPr>
      </w:pPr>
      <w:r w:rsidRPr="001A725B">
        <w:rPr>
          <w:lang w:eastAsia="ar-SA"/>
        </w:rPr>
        <w:t>•оснащённость кабинетов, физкультурного зала, спортплощадок необходимым игровым и спортивным оборудованием и инвентарём;</w:t>
      </w:r>
    </w:p>
    <w:p w:rsidR="001A725B" w:rsidRPr="001A725B" w:rsidRDefault="001A725B" w:rsidP="001A725B">
      <w:pPr>
        <w:widowControl w:val="0"/>
        <w:jc w:val="both"/>
        <w:rPr>
          <w:lang w:eastAsia="ar-SA"/>
        </w:rPr>
      </w:pPr>
      <w:r w:rsidRPr="001A725B">
        <w:rPr>
          <w:lang w:eastAsia="ar-SA"/>
        </w:rPr>
        <w:t>•наличие помещения для медицинского персонала;</w:t>
      </w:r>
    </w:p>
    <w:p w:rsidR="001A725B" w:rsidRPr="001A725B" w:rsidRDefault="001A725B" w:rsidP="001A725B">
      <w:pPr>
        <w:widowControl w:val="0"/>
        <w:jc w:val="both"/>
        <w:rPr>
          <w:lang w:eastAsia="ar-SA"/>
        </w:rPr>
      </w:pPr>
      <w:r w:rsidRPr="001A725B">
        <w:rPr>
          <w:lang w:eastAsia="ar-SA"/>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1A725B">
        <w:rPr>
          <w:lang w:eastAsia="ar-SA"/>
        </w:rPr>
        <w:t>обучающимися</w:t>
      </w:r>
      <w:proofErr w:type="gramEnd"/>
      <w:r w:rsidRPr="001A725B">
        <w:rPr>
          <w:lang w:eastAsia="ar-SA"/>
        </w:rPr>
        <w:t xml:space="preserve"> (учителя физической культуры, медицинские работники).</w:t>
      </w:r>
    </w:p>
    <w:p w:rsidR="001A725B" w:rsidRPr="001A725B" w:rsidRDefault="001A725B" w:rsidP="001A725B">
      <w:pPr>
        <w:widowControl w:val="0"/>
        <w:ind w:firstLine="560"/>
        <w:jc w:val="both"/>
        <w:rPr>
          <w:lang w:eastAsia="ar-SA"/>
        </w:rPr>
      </w:pPr>
      <w:r w:rsidRPr="001A725B">
        <w:rPr>
          <w:lang w:eastAsia="ar-SA"/>
        </w:rPr>
        <w:t>Ответственность и контроль за реализацию этого блока возлагается на администрацию школы.</w:t>
      </w:r>
    </w:p>
    <w:p w:rsidR="001A725B" w:rsidRPr="006B66A9" w:rsidRDefault="001A725B" w:rsidP="001A725B">
      <w:pPr>
        <w:widowControl w:val="0"/>
        <w:ind w:firstLine="560"/>
        <w:jc w:val="both"/>
        <w:rPr>
          <w:sz w:val="27"/>
          <w:szCs w:val="27"/>
          <w:lang w:eastAsia="ar-SA"/>
        </w:rPr>
      </w:pPr>
      <w:r w:rsidRPr="006B66A9">
        <w:rPr>
          <w:lang w:eastAsia="ar-SA"/>
        </w:rPr>
        <w:t xml:space="preserve">В школьном здании созданы необходимые условия для сбережения здоровья учащихся. </w:t>
      </w:r>
      <w:r w:rsidRPr="006B66A9">
        <w:rPr>
          <w:lang w:eastAsia="ar-SA"/>
        </w:rPr>
        <w:lastRenderedPageBreak/>
        <w:t xml:space="preserve">Школьное помещение соответствует санитарным и гигиеническим нормам, нормам пожарной безопасности, требованиям охраны здоровья и охраны труда </w:t>
      </w:r>
      <w:proofErr w:type="gramStart"/>
      <w:r w:rsidRPr="006B66A9">
        <w:rPr>
          <w:lang w:eastAsia="ar-SA"/>
        </w:rPr>
        <w:t>обучающихся</w:t>
      </w:r>
      <w:proofErr w:type="gramEnd"/>
      <w:r w:rsidRPr="006B66A9">
        <w:rPr>
          <w:lang w:eastAsia="ar-SA"/>
        </w:rPr>
        <w:t>.</w:t>
      </w:r>
    </w:p>
    <w:p w:rsidR="001A725B" w:rsidRPr="006B66A9" w:rsidRDefault="001A725B" w:rsidP="001A725B">
      <w:pPr>
        <w:shd w:val="clear" w:color="auto" w:fill="FFFFFF"/>
        <w:autoSpaceDE w:val="0"/>
        <w:jc w:val="both"/>
        <w:rPr>
          <w:lang w:eastAsia="ar-SA"/>
        </w:rPr>
      </w:pPr>
      <w:r w:rsidRPr="006B66A9">
        <w:rPr>
          <w:lang w:eastAsia="ar-SA"/>
        </w:rPr>
        <w:t xml:space="preserve">В школе работает столовая </w:t>
      </w:r>
      <w:r w:rsidRPr="006B66A9">
        <w:rPr>
          <w:color w:val="FF0000"/>
          <w:lang w:eastAsia="ar-SA"/>
        </w:rPr>
        <w:t xml:space="preserve">на </w:t>
      </w:r>
      <w:r w:rsidR="006B66A9" w:rsidRPr="006B66A9">
        <w:rPr>
          <w:color w:val="FF0000"/>
          <w:lang w:eastAsia="ar-SA"/>
        </w:rPr>
        <w:t>250</w:t>
      </w:r>
      <w:r w:rsidRPr="006B66A9">
        <w:rPr>
          <w:color w:val="FF0000"/>
          <w:lang w:eastAsia="ar-SA"/>
        </w:rPr>
        <w:t xml:space="preserve"> посадочных мест</w:t>
      </w:r>
      <w:r w:rsidRPr="006B66A9">
        <w:rPr>
          <w:lang w:eastAsia="ar-SA"/>
        </w:rPr>
        <w:t>,</w:t>
      </w:r>
      <w:r w:rsidR="00932E5B">
        <w:rPr>
          <w:lang w:eastAsia="ar-SA"/>
        </w:rPr>
        <w:t xml:space="preserve"> </w:t>
      </w:r>
      <w:r w:rsidRPr="006B66A9">
        <w:rPr>
          <w:lang w:eastAsia="ar-SA"/>
        </w:rPr>
        <w:t xml:space="preserve">позволяющие организовывать горячие завтраки </w:t>
      </w:r>
      <w:r w:rsidR="00C36FD0" w:rsidRPr="006B66A9">
        <w:rPr>
          <w:lang w:eastAsia="ar-SA"/>
        </w:rPr>
        <w:t xml:space="preserve">и обеды </w:t>
      </w:r>
      <w:r w:rsidRPr="006B66A9">
        <w:rPr>
          <w:lang w:eastAsia="ar-SA"/>
        </w:rPr>
        <w:t xml:space="preserve">в урочное время. </w:t>
      </w:r>
    </w:p>
    <w:p w:rsidR="001A725B" w:rsidRPr="006B66A9" w:rsidRDefault="001A725B" w:rsidP="001A725B">
      <w:pPr>
        <w:shd w:val="clear" w:color="auto" w:fill="FFFFFF"/>
        <w:autoSpaceDE w:val="0"/>
        <w:jc w:val="both"/>
        <w:rPr>
          <w:lang w:eastAsia="ar-SA"/>
        </w:rPr>
      </w:pPr>
      <w:r w:rsidRPr="006B66A9">
        <w:rPr>
          <w:lang w:eastAsia="ar-SA"/>
        </w:rPr>
        <w:t>Режим работы с 08.00 до 14.30.</w:t>
      </w:r>
    </w:p>
    <w:p w:rsidR="001A725B" w:rsidRPr="001A725B" w:rsidRDefault="001A725B" w:rsidP="001A725B">
      <w:pPr>
        <w:shd w:val="clear" w:color="auto" w:fill="FFFFFF"/>
        <w:autoSpaceDE w:val="0"/>
        <w:jc w:val="both"/>
        <w:rPr>
          <w:lang w:eastAsia="ar-SA"/>
        </w:rPr>
      </w:pPr>
      <w:r w:rsidRPr="001A725B">
        <w:rPr>
          <w:lang w:eastAsia="ar-SA"/>
        </w:rPr>
        <w:t>В школе организовано горячее питание для всех обучающихся начальной школы.</w:t>
      </w:r>
    </w:p>
    <w:p w:rsidR="001A725B" w:rsidRPr="001A725B" w:rsidRDefault="001A725B" w:rsidP="001A725B">
      <w:pPr>
        <w:shd w:val="clear" w:color="auto" w:fill="FFFFFF"/>
        <w:autoSpaceDE w:val="0"/>
        <w:jc w:val="both"/>
        <w:rPr>
          <w:lang w:eastAsia="ar-SA"/>
        </w:rPr>
      </w:pPr>
      <w:r w:rsidRPr="001A725B">
        <w:rPr>
          <w:lang w:eastAsia="ar-SA"/>
        </w:rPr>
        <w:t xml:space="preserve">В школе работают оснащенные спортивные залы, имеются спортивные площадки, оборудованные необходимым игровым и спортивным инвентарём. </w:t>
      </w:r>
    </w:p>
    <w:p w:rsidR="001A725B" w:rsidRPr="001A725B" w:rsidRDefault="001A725B" w:rsidP="001A725B">
      <w:pPr>
        <w:widowControl w:val="0"/>
        <w:ind w:firstLine="560"/>
        <w:jc w:val="both"/>
        <w:rPr>
          <w:rFonts w:eastAsia="Calibri"/>
          <w:i/>
          <w:iCs/>
          <w:color w:val="000000"/>
          <w:lang w:eastAsia="ar-SA"/>
        </w:rPr>
      </w:pPr>
      <w:r w:rsidRPr="001A725B">
        <w:rPr>
          <w:lang w:eastAsia="ar-SA"/>
        </w:rPr>
        <w:t xml:space="preserve">Эффективное функционирование созданной здоровьсберегающей инфраструктуры в школе поддерживает </w:t>
      </w:r>
      <w:r w:rsidRPr="001A725B">
        <w:rPr>
          <w:rFonts w:eastAsia="Calibri"/>
          <w:i/>
          <w:iCs/>
          <w:color w:val="000000"/>
          <w:lang w:eastAsia="ar-SA"/>
        </w:rPr>
        <w:t>квалифицированный состав специалистов,</w:t>
      </w:r>
      <w:r w:rsidRPr="001A725B">
        <w:rPr>
          <w:lang w:eastAsia="ar-SA"/>
        </w:rPr>
        <w:t xml:space="preserve"> курирующий данное направление в работе школы замести</w:t>
      </w:r>
      <w:r w:rsidR="00C36FD0">
        <w:rPr>
          <w:lang w:eastAsia="ar-SA"/>
        </w:rPr>
        <w:t>тель директора</w:t>
      </w:r>
      <w:r w:rsidRPr="001A725B">
        <w:rPr>
          <w:lang w:eastAsia="ar-SA"/>
        </w:rPr>
        <w:t>, преподаватели физической культуры.</w:t>
      </w:r>
    </w:p>
    <w:p w:rsidR="001A725B" w:rsidRPr="001A725B" w:rsidRDefault="001A725B" w:rsidP="001A725B">
      <w:pPr>
        <w:widowControl w:val="0"/>
        <w:ind w:firstLine="560"/>
        <w:jc w:val="both"/>
        <w:rPr>
          <w:lang w:eastAsia="ar-SA"/>
        </w:rPr>
      </w:pPr>
      <w:proofErr w:type="gramStart"/>
      <w:r w:rsidRPr="001A725B">
        <w:rPr>
          <w:rFonts w:eastAsia="Calibri"/>
          <w:i/>
          <w:iCs/>
          <w:color w:val="000000"/>
          <w:lang w:eastAsia="ar-SA"/>
        </w:rPr>
        <w:t>Рациональная организация учебной и внеучебной деятельности обучающихся,</w:t>
      </w:r>
      <w:r w:rsidRPr="001A725B">
        <w:rPr>
          <w:lang w:eastAsia="ar-SA"/>
        </w:rPr>
        <w:t xml:space="preserve">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p w:rsidR="001A725B" w:rsidRPr="001A725B" w:rsidRDefault="001A725B" w:rsidP="001A725B">
      <w:pPr>
        <w:widowControl w:val="0"/>
        <w:jc w:val="both"/>
        <w:rPr>
          <w:lang w:eastAsia="ar-SA"/>
        </w:rPr>
      </w:pPr>
      <w:r w:rsidRPr="001A725B">
        <w:rPr>
          <w:lang w:eastAsia="ar-SA"/>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1A725B" w:rsidRPr="001A725B" w:rsidRDefault="001A725B" w:rsidP="001A725B">
      <w:pPr>
        <w:widowControl w:val="0"/>
        <w:jc w:val="both"/>
        <w:rPr>
          <w:lang w:eastAsia="ar-SA"/>
        </w:rPr>
      </w:pPr>
      <w:r w:rsidRPr="001A725B">
        <w:rPr>
          <w:lang w:eastAsia="ar-SA"/>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A725B" w:rsidRPr="001A725B" w:rsidRDefault="001A725B" w:rsidP="001A725B">
      <w:pPr>
        <w:widowControl w:val="0"/>
        <w:jc w:val="both"/>
        <w:rPr>
          <w:lang w:eastAsia="ar-SA"/>
        </w:rPr>
      </w:pPr>
      <w:r w:rsidRPr="001A725B">
        <w:rPr>
          <w:lang w:eastAsia="ar-SA"/>
        </w:rPr>
        <w:t>•введение любых инноваций в учебный процесс только под контролем специалистов;</w:t>
      </w:r>
    </w:p>
    <w:p w:rsidR="001A725B" w:rsidRPr="001A725B" w:rsidRDefault="001A725B" w:rsidP="001A725B">
      <w:pPr>
        <w:widowControl w:val="0"/>
        <w:jc w:val="both"/>
        <w:rPr>
          <w:lang w:eastAsia="ar-SA"/>
        </w:rPr>
      </w:pPr>
      <w:r w:rsidRPr="001A725B">
        <w:rPr>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1A725B" w:rsidRPr="001A725B" w:rsidRDefault="001A725B" w:rsidP="001A725B">
      <w:pPr>
        <w:widowControl w:val="0"/>
        <w:jc w:val="both"/>
        <w:rPr>
          <w:lang w:eastAsia="ar-SA"/>
        </w:rPr>
      </w:pPr>
      <w:r w:rsidRPr="001A725B">
        <w:rPr>
          <w:lang w:eastAsia="ar-SA"/>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1A725B" w:rsidRPr="001A725B" w:rsidRDefault="001A725B" w:rsidP="001A725B">
      <w:pPr>
        <w:widowControl w:val="0"/>
        <w:ind w:firstLine="560"/>
        <w:jc w:val="both"/>
        <w:rPr>
          <w:rFonts w:eastAsia="Calibri"/>
          <w:i/>
          <w:iCs/>
          <w:color w:val="000000"/>
          <w:lang w:eastAsia="ar-SA"/>
        </w:rPr>
      </w:pPr>
      <w:proofErr w:type="gramStart"/>
      <w:r w:rsidRPr="001A725B">
        <w:rPr>
          <w:lang w:eastAsia="ar-SA"/>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roofErr w:type="gramEnd"/>
      <w:r w:rsidRPr="001A725B">
        <w:rPr>
          <w:lang w:eastAsia="ar-SA"/>
        </w:rPr>
        <w:t xml:space="preserve"> Организация образовательного процесса строится с учетом </w:t>
      </w:r>
      <w:r w:rsidRPr="001A725B">
        <w:rPr>
          <w:rFonts w:eastAsia="Calibri"/>
          <w:i/>
          <w:iCs/>
          <w:color w:val="000000"/>
          <w:lang w:eastAsia="ar-SA"/>
        </w:rPr>
        <w:t>гигиенических норм и требований</w:t>
      </w:r>
      <w:r w:rsidRPr="001A725B">
        <w:rPr>
          <w:lang w:eastAsia="ar-SA"/>
        </w:rPr>
        <w:t xml:space="preserve"> к организации и объёму учебной и внеучебной нагрузки (выполнение домашних заданий, занятия в кружках и спортивных секциях).</w:t>
      </w:r>
    </w:p>
    <w:p w:rsidR="001A725B" w:rsidRPr="001A725B" w:rsidRDefault="001A725B" w:rsidP="001A725B">
      <w:pPr>
        <w:widowControl w:val="0"/>
        <w:ind w:firstLine="540"/>
        <w:jc w:val="both"/>
        <w:rPr>
          <w:lang w:eastAsia="ar-SA"/>
        </w:rPr>
      </w:pPr>
      <w:r w:rsidRPr="001A725B">
        <w:rPr>
          <w:rFonts w:eastAsia="Calibri"/>
          <w:i/>
          <w:iCs/>
          <w:color w:val="000000"/>
          <w:lang w:eastAsia="ar-SA"/>
        </w:rPr>
        <w:t xml:space="preserve">Эффективная организация физкультурно-оздоровительной работы, </w:t>
      </w:r>
      <w:r w:rsidRPr="001A725B">
        <w:rPr>
          <w:lang w:eastAsia="ar-SA"/>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A725B" w:rsidRPr="001A725B" w:rsidRDefault="001A725B" w:rsidP="001A725B">
      <w:pPr>
        <w:widowControl w:val="0"/>
        <w:jc w:val="both"/>
        <w:rPr>
          <w:lang w:eastAsia="ar-SA"/>
        </w:rPr>
      </w:pPr>
      <w:r w:rsidRPr="001A725B">
        <w:rPr>
          <w:lang w:eastAsia="ar-SA"/>
        </w:rPr>
        <w:t xml:space="preserve">•полноценную и эффективную работу с </w:t>
      </w:r>
      <w:proofErr w:type="gramStart"/>
      <w:r w:rsidRPr="001A725B">
        <w:rPr>
          <w:lang w:eastAsia="ar-SA"/>
        </w:rPr>
        <w:t>обучающимися</w:t>
      </w:r>
      <w:proofErr w:type="gramEnd"/>
      <w:r w:rsidRPr="001A725B">
        <w:rPr>
          <w:lang w:eastAsia="ar-SA"/>
        </w:rPr>
        <w:t xml:space="preserve"> всех групп здоровья (на уроках физкультуры, в секциях и т. п.);</w:t>
      </w:r>
    </w:p>
    <w:p w:rsidR="001A725B" w:rsidRPr="001A725B" w:rsidRDefault="001A725B" w:rsidP="001A725B">
      <w:pPr>
        <w:widowControl w:val="0"/>
        <w:jc w:val="both"/>
        <w:rPr>
          <w:lang w:eastAsia="ar-SA"/>
        </w:rPr>
      </w:pPr>
      <w:r w:rsidRPr="001A725B">
        <w:rPr>
          <w:lang w:eastAsia="ar-SA"/>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F86B3E" w:rsidRDefault="001A725B" w:rsidP="001A725B">
      <w:pPr>
        <w:widowControl w:val="0"/>
        <w:rPr>
          <w:lang w:eastAsia="ar-SA"/>
        </w:rPr>
      </w:pPr>
      <w:r w:rsidRPr="001A725B">
        <w:rPr>
          <w:lang w:eastAsia="ar-SA"/>
        </w:rPr>
        <w:t xml:space="preserve">•организацию часа активных движений (динамической паузы); </w:t>
      </w:r>
    </w:p>
    <w:p w:rsidR="001A725B" w:rsidRPr="001A725B" w:rsidRDefault="001A725B" w:rsidP="001A725B">
      <w:pPr>
        <w:widowControl w:val="0"/>
        <w:rPr>
          <w:lang w:eastAsia="ar-SA"/>
        </w:rPr>
      </w:pPr>
      <w:r w:rsidRPr="001A725B">
        <w:rPr>
          <w:lang w:eastAsia="ar-SA"/>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A725B" w:rsidRPr="001A725B" w:rsidRDefault="001A725B" w:rsidP="001A725B">
      <w:pPr>
        <w:widowControl w:val="0"/>
        <w:jc w:val="both"/>
        <w:rPr>
          <w:lang w:eastAsia="ar-SA"/>
        </w:rPr>
      </w:pPr>
      <w:r w:rsidRPr="001A725B">
        <w:rPr>
          <w:lang w:eastAsia="ar-SA"/>
        </w:rPr>
        <w:t>•организацию работы спортивных секций и создание условий для их эффективного функционирования;</w:t>
      </w:r>
    </w:p>
    <w:p w:rsidR="001A725B" w:rsidRPr="001A725B" w:rsidRDefault="001A725B" w:rsidP="001A725B">
      <w:pPr>
        <w:widowControl w:val="0"/>
        <w:jc w:val="both"/>
        <w:rPr>
          <w:lang w:eastAsia="ar-SA"/>
        </w:rPr>
      </w:pPr>
      <w:r w:rsidRPr="001A725B">
        <w:rPr>
          <w:lang w:eastAsia="ar-SA"/>
        </w:rPr>
        <w:t>•регулярное проведение спортивно-оздоровительных мероприятий (дней спорта, соревнований, олимпиад, походов и т. п.).</w:t>
      </w:r>
    </w:p>
    <w:p w:rsidR="001A725B" w:rsidRPr="001A725B" w:rsidRDefault="001A725B" w:rsidP="001A725B">
      <w:pPr>
        <w:widowControl w:val="0"/>
        <w:ind w:firstLine="540"/>
        <w:jc w:val="both"/>
        <w:rPr>
          <w:lang w:eastAsia="ar-SA"/>
        </w:rPr>
      </w:pPr>
      <w:r w:rsidRPr="001A725B">
        <w:rPr>
          <w:lang w:eastAsia="ar-SA"/>
        </w:rPr>
        <w:t>Реализация этого блока зависит от администрации, учителей физической культуры, медицинских работников, а также всех педагогов.</w:t>
      </w:r>
    </w:p>
    <w:p w:rsidR="001A725B" w:rsidRPr="001A725B" w:rsidRDefault="001A725B" w:rsidP="001A725B">
      <w:pPr>
        <w:widowControl w:val="0"/>
        <w:ind w:firstLine="540"/>
        <w:jc w:val="both"/>
        <w:rPr>
          <w:lang w:eastAsia="ar-SA"/>
        </w:rPr>
      </w:pPr>
      <w:r w:rsidRPr="001A725B">
        <w:rPr>
          <w:lang w:eastAsia="ar-SA"/>
        </w:rPr>
        <w:t xml:space="preserve">Система физкультурно-оздоровительной работы направлена на обеспечение рациональной организации двигательного режима обучающихся, нормального физического развития и </w:t>
      </w:r>
      <w:r w:rsidRPr="001A725B">
        <w:rPr>
          <w:lang w:eastAsia="ar-SA"/>
        </w:rPr>
        <w:lastRenderedPageBreak/>
        <w:t>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A725B" w:rsidRPr="001A725B" w:rsidRDefault="001A725B" w:rsidP="00616C9E">
      <w:pPr>
        <w:widowControl w:val="0"/>
        <w:numPr>
          <w:ilvl w:val="0"/>
          <w:numId w:val="59"/>
        </w:numPr>
        <w:tabs>
          <w:tab w:val="left" w:pos="284"/>
        </w:tabs>
        <w:jc w:val="both"/>
        <w:rPr>
          <w:lang w:eastAsia="ar-SA"/>
        </w:rPr>
      </w:pPr>
      <w:r w:rsidRPr="001A725B">
        <w:rPr>
          <w:lang w:eastAsia="ar-SA"/>
        </w:rPr>
        <w:t xml:space="preserve">полноценную и эффективную работу с </w:t>
      </w:r>
      <w:proofErr w:type="gramStart"/>
      <w:r w:rsidRPr="001A725B">
        <w:rPr>
          <w:lang w:eastAsia="ar-SA"/>
        </w:rPr>
        <w:t>обучающимися</w:t>
      </w:r>
      <w:proofErr w:type="gramEnd"/>
      <w:r w:rsidRPr="001A725B">
        <w:rPr>
          <w:lang w:eastAsia="ar-SA"/>
        </w:rPr>
        <w:t xml:space="preserve"> всех групп здоровья;</w:t>
      </w:r>
    </w:p>
    <w:p w:rsidR="001A725B" w:rsidRPr="001A725B" w:rsidRDefault="001A725B" w:rsidP="00616C9E">
      <w:pPr>
        <w:widowControl w:val="0"/>
        <w:numPr>
          <w:ilvl w:val="0"/>
          <w:numId w:val="59"/>
        </w:numPr>
        <w:tabs>
          <w:tab w:val="left" w:pos="284"/>
        </w:tabs>
        <w:jc w:val="both"/>
        <w:rPr>
          <w:lang w:eastAsia="ar-SA"/>
        </w:rPr>
      </w:pPr>
      <w:r w:rsidRPr="001A725B">
        <w:rPr>
          <w:lang w:eastAsia="ar-SA"/>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1A725B" w:rsidRPr="001A725B" w:rsidRDefault="001A725B" w:rsidP="00616C9E">
      <w:pPr>
        <w:widowControl w:val="0"/>
        <w:numPr>
          <w:ilvl w:val="0"/>
          <w:numId w:val="59"/>
        </w:numPr>
        <w:tabs>
          <w:tab w:val="left" w:pos="567"/>
        </w:tabs>
        <w:jc w:val="both"/>
        <w:rPr>
          <w:lang w:eastAsia="ar-SA"/>
        </w:rPr>
      </w:pPr>
      <w:r w:rsidRPr="001A725B">
        <w:rPr>
          <w:lang w:eastAsia="ar-SA"/>
        </w:rPr>
        <w:t>организацию динамической паузы после 2  и 3 уроков;</w:t>
      </w:r>
    </w:p>
    <w:p w:rsidR="001A725B" w:rsidRPr="001A725B" w:rsidRDefault="001A725B" w:rsidP="00616C9E">
      <w:pPr>
        <w:widowControl w:val="0"/>
        <w:numPr>
          <w:ilvl w:val="0"/>
          <w:numId w:val="59"/>
        </w:numPr>
        <w:tabs>
          <w:tab w:val="left" w:pos="567"/>
          <w:tab w:val="left" w:pos="974"/>
        </w:tabs>
        <w:jc w:val="both"/>
        <w:rPr>
          <w:rFonts w:ascii="Calibri" w:hAnsi="Calibri" w:cs="Calibri"/>
          <w:lang w:eastAsia="ar-SA"/>
        </w:rPr>
      </w:pPr>
      <w:r w:rsidRPr="001A725B">
        <w:rPr>
          <w:lang w:eastAsia="ar-SA"/>
        </w:rPr>
        <w:t>ежегодное участие младших школьников и их семей в спортивно-оздоровительных мероприятиях.</w:t>
      </w:r>
    </w:p>
    <w:p w:rsidR="001A725B" w:rsidRPr="001A725B" w:rsidRDefault="001A725B" w:rsidP="001A725B">
      <w:pPr>
        <w:widowControl w:val="0"/>
        <w:tabs>
          <w:tab w:val="left" w:pos="567"/>
          <w:tab w:val="left" w:pos="974"/>
        </w:tabs>
        <w:jc w:val="both"/>
        <w:rPr>
          <w:rFonts w:ascii="Calibri" w:hAnsi="Calibri" w:cs="Calibri"/>
          <w:lang w:eastAsia="ar-SA"/>
        </w:rPr>
      </w:pPr>
    </w:p>
    <w:p w:rsidR="001A725B" w:rsidRPr="001A725B" w:rsidRDefault="001A725B" w:rsidP="001A725B">
      <w:pPr>
        <w:tabs>
          <w:tab w:val="left" w:pos="567"/>
        </w:tabs>
        <w:jc w:val="center"/>
        <w:rPr>
          <w:lang w:eastAsia="ar-SA"/>
        </w:rPr>
      </w:pPr>
      <w:r w:rsidRPr="001A725B">
        <w:rPr>
          <w:b/>
          <w:lang w:eastAsia="ar-SA"/>
        </w:rPr>
        <w:t>Система мероприятий реализации программы</w:t>
      </w:r>
    </w:p>
    <w:p w:rsidR="001A725B" w:rsidRPr="001A725B" w:rsidRDefault="001A725B" w:rsidP="001A725B">
      <w:pPr>
        <w:widowControl w:val="0"/>
        <w:tabs>
          <w:tab w:val="left" w:pos="567"/>
          <w:tab w:val="left" w:pos="974"/>
        </w:tabs>
        <w:jc w:val="both"/>
        <w:rPr>
          <w:lang w:eastAsia="ar-SA"/>
        </w:rPr>
      </w:pPr>
    </w:p>
    <w:tbl>
      <w:tblPr>
        <w:tblW w:w="0" w:type="auto"/>
        <w:tblInd w:w="-65" w:type="dxa"/>
        <w:tblLayout w:type="fixed"/>
        <w:tblCellMar>
          <w:left w:w="10" w:type="dxa"/>
          <w:right w:w="10" w:type="dxa"/>
        </w:tblCellMar>
        <w:tblLook w:val="0000" w:firstRow="0" w:lastRow="0" w:firstColumn="0" w:lastColumn="0" w:noHBand="0" w:noVBand="0"/>
      </w:tblPr>
      <w:tblGrid>
        <w:gridCol w:w="543"/>
        <w:gridCol w:w="28"/>
        <w:gridCol w:w="6"/>
        <w:gridCol w:w="4962"/>
        <w:gridCol w:w="219"/>
        <w:gridCol w:w="1765"/>
        <w:gridCol w:w="142"/>
        <w:gridCol w:w="2114"/>
      </w:tblGrid>
      <w:tr w:rsidR="001A725B" w:rsidRPr="001A725B" w:rsidTr="001A725B">
        <w:trPr>
          <w:trHeight w:hRule="exact" w:val="369"/>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Мероприятие</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Сроки</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i/>
                <w:color w:val="000000"/>
                <w:sz w:val="20"/>
                <w:szCs w:val="20"/>
                <w:lang w:eastAsia="ar-SA"/>
              </w:rPr>
              <w:t>Ответственные</w:t>
            </w:r>
          </w:p>
        </w:tc>
      </w:tr>
      <w:tr w:rsidR="001A725B" w:rsidRPr="001A725B" w:rsidTr="001A725B">
        <w:trPr>
          <w:trHeight w:hRule="exact" w:val="835"/>
        </w:trPr>
        <w:tc>
          <w:tcPr>
            <w:tcW w:w="97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b/>
                <w:bCs/>
                <w:i/>
                <w:iCs/>
                <w:color w:val="000000"/>
                <w:lang w:eastAsia="ar-SA"/>
              </w:rPr>
            </w:pPr>
            <w:r w:rsidRPr="001A725B">
              <w:rPr>
                <w:color w:val="000000"/>
                <w:lang w:eastAsia="ar-SA"/>
              </w:rPr>
              <w:t xml:space="preserve">Планируемый результат: </w:t>
            </w:r>
            <w:r w:rsidRPr="001A725B">
              <w:rPr>
                <w:b/>
                <w:bCs/>
                <w:i/>
                <w:iCs/>
                <w:color w:val="000000"/>
                <w:lang w:eastAsia="ar-SA"/>
              </w:rPr>
              <w:t xml:space="preserve">совершенствование созданной модели развивающего, здоровьесберегающего, безопасного образовательного пространства в соответствии </w:t>
            </w:r>
            <w:proofErr w:type="gramStart"/>
            <w:r w:rsidRPr="001A725B">
              <w:rPr>
                <w:b/>
                <w:bCs/>
                <w:i/>
                <w:iCs/>
                <w:color w:val="000000"/>
                <w:lang w:eastAsia="ar-SA"/>
              </w:rPr>
              <w:t>с</w:t>
            </w:r>
            <w:proofErr w:type="gramEnd"/>
          </w:p>
          <w:p w:rsidR="001A725B" w:rsidRPr="001A725B" w:rsidRDefault="001A725B" w:rsidP="001A725B">
            <w:pPr>
              <w:widowControl w:val="0"/>
              <w:jc w:val="center"/>
              <w:rPr>
                <w:sz w:val="27"/>
                <w:szCs w:val="27"/>
                <w:lang w:eastAsia="ar-SA"/>
              </w:rPr>
            </w:pPr>
            <w:r w:rsidRPr="001A725B">
              <w:rPr>
                <w:b/>
                <w:bCs/>
                <w:i/>
                <w:iCs/>
                <w:color w:val="000000"/>
                <w:lang w:eastAsia="ar-SA"/>
              </w:rPr>
              <w:t>требованиями ФГОС нового поколения</w:t>
            </w:r>
          </w:p>
        </w:tc>
      </w:tr>
      <w:tr w:rsidR="001A725B" w:rsidRPr="001A725B" w:rsidTr="001A725B">
        <w:trPr>
          <w:trHeight w:hRule="exact" w:val="892"/>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rFonts w:eastAsia="Calibri"/>
                <w:i/>
                <w:iCs/>
                <w:color w:val="000000"/>
                <w:lang w:eastAsia="ar-SA"/>
              </w:rPr>
            </w:pPr>
            <w:r w:rsidRPr="001A725B">
              <w:rPr>
                <w:color w:val="000000"/>
                <w:lang w:eastAsia="ar-SA"/>
              </w:rPr>
              <w:t>Участие в обучающих семинарах, проводимых органами управления образованием</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rFonts w:eastAsia="Calibri"/>
                <w:i/>
                <w:iCs/>
                <w:color w:val="000000"/>
                <w:lang w:eastAsia="ar-SA"/>
              </w:rPr>
            </w:pPr>
            <w:r w:rsidRPr="001A725B">
              <w:rPr>
                <w:rFonts w:eastAsia="Calibri"/>
                <w:i/>
                <w:iCs/>
                <w:color w:val="000000"/>
                <w:lang w:eastAsia="ar-SA"/>
              </w:rPr>
              <w:t>По</w:t>
            </w:r>
          </w:p>
          <w:p w:rsidR="001A725B" w:rsidRPr="001A725B" w:rsidRDefault="001A725B" w:rsidP="001A725B">
            <w:pPr>
              <w:widowControl w:val="0"/>
              <w:jc w:val="center"/>
              <w:rPr>
                <w:rFonts w:eastAsia="Calibri"/>
                <w:i/>
                <w:iCs/>
                <w:color w:val="000000"/>
                <w:lang w:eastAsia="ar-SA"/>
              </w:rPr>
            </w:pPr>
            <w:r w:rsidRPr="001A725B">
              <w:rPr>
                <w:rFonts w:eastAsia="Calibri"/>
                <w:i/>
                <w:iCs/>
                <w:color w:val="000000"/>
                <w:lang w:eastAsia="ar-SA"/>
              </w:rPr>
              <w:t>циклограмме</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rFonts w:eastAsia="Calibri"/>
                <w:i/>
                <w:iCs/>
                <w:color w:val="000000"/>
                <w:lang w:eastAsia="ar-SA"/>
              </w:rPr>
              <w:t>Администрация, учителя начальных классов</w:t>
            </w:r>
          </w:p>
        </w:tc>
      </w:tr>
      <w:tr w:rsidR="001A725B" w:rsidRPr="001A725B" w:rsidTr="001A725B">
        <w:trPr>
          <w:trHeight w:hRule="exact" w:val="881"/>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2.</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rPr>
                <w:rFonts w:eastAsia="Calibri"/>
                <w:i/>
                <w:iCs/>
                <w:color w:val="000000"/>
                <w:lang w:eastAsia="ar-SA"/>
              </w:rPr>
            </w:pPr>
            <w:r w:rsidRPr="001A725B">
              <w:rPr>
                <w:color w:val="000000"/>
                <w:lang w:eastAsia="ar-SA"/>
              </w:rPr>
              <w:t>Определение приоритетных форм и методов работы по сохранению и укреплению здоровья обучающихся  на текущий учебный год</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rFonts w:eastAsia="Calibri"/>
                <w:i/>
                <w:iCs/>
                <w:color w:val="000000"/>
                <w:lang w:eastAsia="ar-SA"/>
              </w:rPr>
            </w:pPr>
            <w:r w:rsidRPr="001A725B">
              <w:rPr>
                <w:rFonts w:eastAsia="Calibri"/>
                <w:i/>
                <w:iCs/>
                <w:color w:val="000000"/>
                <w:lang w:eastAsia="ar-SA"/>
              </w:rPr>
              <w:t>Август</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rFonts w:eastAsia="Calibri"/>
                <w:i/>
                <w:iCs/>
                <w:color w:val="000000"/>
                <w:lang w:eastAsia="ar-SA"/>
              </w:rPr>
              <w:t xml:space="preserve">Администрация </w:t>
            </w:r>
          </w:p>
        </w:tc>
      </w:tr>
      <w:tr w:rsidR="001A725B" w:rsidRPr="001A725B" w:rsidTr="001A725B">
        <w:trPr>
          <w:trHeight w:hRule="exact" w:val="816"/>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3.</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Изучение классными руководителями медицинских карт обучающихся</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Ежегодно</w:t>
            </w:r>
          </w:p>
          <w:p w:rsidR="001A725B" w:rsidRPr="001A725B" w:rsidRDefault="001A725B" w:rsidP="001A725B">
            <w:pPr>
              <w:widowControl w:val="0"/>
              <w:jc w:val="center"/>
              <w:rPr>
                <w:color w:val="000000"/>
                <w:lang w:eastAsia="ar-SA"/>
              </w:rPr>
            </w:pPr>
            <w:r w:rsidRPr="001A725B">
              <w:rPr>
                <w:color w:val="000000"/>
                <w:lang w:eastAsia="ar-SA"/>
              </w:rPr>
              <w:t>Сентябрь</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 xml:space="preserve">классные </w:t>
            </w:r>
          </w:p>
          <w:p w:rsidR="001A725B" w:rsidRPr="001A725B" w:rsidRDefault="001A725B" w:rsidP="001A725B">
            <w:pPr>
              <w:widowControl w:val="0"/>
              <w:jc w:val="center"/>
              <w:rPr>
                <w:color w:val="000000"/>
                <w:lang w:eastAsia="ar-SA"/>
              </w:rPr>
            </w:pPr>
          </w:p>
          <w:p w:rsidR="001A725B" w:rsidRPr="001A725B" w:rsidRDefault="001A725B" w:rsidP="001A725B">
            <w:pPr>
              <w:widowControl w:val="0"/>
              <w:rPr>
                <w:sz w:val="27"/>
                <w:szCs w:val="27"/>
                <w:lang w:eastAsia="ar-SA"/>
              </w:rPr>
            </w:pPr>
            <w:r w:rsidRPr="001A725B">
              <w:rPr>
                <w:color w:val="000000"/>
                <w:lang w:eastAsia="ar-SA"/>
              </w:rPr>
              <w:t>руководители 1-х классов</w:t>
            </w:r>
          </w:p>
        </w:tc>
      </w:tr>
      <w:tr w:rsidR="001A725B" w:rsidRPr="001A725B" w:rsidTr="001A725B">
        <w:trPr>
          <w:trHeight w:hRule="exact" w:val="857"/>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4.</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Участие классов в конкурсах по профилактике ДТП</w:t>
            </w:r>
          </w:p>
          <w:p w:rsidR="001A725B" w:rsidRPr="001A725B" w:rsidRDefault="001A725B" w:rsidP="001A725B">
            <w:pPr>
              <w:widowControl w:val="0"/>
              <w:ind w:left="138" w:right="132"/>
              <w:jc w:val="both"/>
              <w:rPr>
                <w:color w:val="000000"/>
                <w:lang w:eastAsia="ar-SA"/>
              </w:rPr>
            </w:pPr>
          </w:p>
          <w:p w:rsidR="001A725B" w:rsidRPr="001A725B" w:rsidRDefault="001A725B" w:rsidP="001A725B">
            <w:pPr>
              <w:widowControl w:val="0"/>
              <w:ind w:left="138" w:right="132"/>
              <w:jc w:val="both"/>
              <w:rPr>
                <w:color w:val="000000"/>
                <w:lang w:eastAsia="ar-SA"/>
              </w:rPr>
            </w:pP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В течение года</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jc w:val="center"/>
              <w:rPr>
                <w:sz w:val="27"/>
                <w:szCs w:val="27"/>
                <w:lang w:eastAsia="ar-SA"/>
              </w:rPr>
            </w:pPr>
            <w:r>
              <w:rPr>
                <w:color w:val="000000"/>
                <w:lang w:eastAsia="ar-SA"/>
              </w:rPr>
              <w:t xml:space="preserve">Заместитель директора </w:t>
            </w:r>
          </w:p>
        </w:tc>
      </w:tr>
      <w:tr w:rsidR="001A725B" w:rsidRPr="001A725B" w:rsidTr="001A725B">
        <w:trPr>
          <w:trHeight w:hRule="exact" w:val="1277"/>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5.</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Организация часов общения для учащихся, родительских лекториев, педагогических советов с приглашением специалистов здравоохранения, полиции, инспекторов движения.</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В течение года</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Администрация</w:t>
            </w:r>
          </w:p>
        </w:tc>
      </w:tr>
      <w:tr w:rsidR="001A725B" w:rsidRPr="001A725B" w:rsidTr="001A725B">
        <w:trPr>
          <w:trHeight w:hRule="exact" w:val="1153"/>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6.</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Изучение научных достижений в области экологии, медицины, психологии, касающихся охраны и укрепления здоровья учащихся и учителей, в образовательном процессе</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В течение года</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proofErr w:type="gramStart"/>
            <w:r w:rsidRPr="001A725B">
              <w:rPr>
                <w:color w:val="000000"/>
                <w:lang w:eastAsia="ar-SA"/>
              </w:rPr>
              <w:t>Самообразователь ная</w:t>
            </w:r>
            <w:proofErr w:type="gramEnd"/>
            <w:r w:rsidRPr="001A725B">
              <w:rPr>
                <w:color w:val="000000"/>
                <w:lang w:eastAsia="ar-SA"/>
              </w:rPr>
              <w:t xml:space="preserve"> работа педагогов</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7.</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Создание методической копилки здоровьесберегающих технологий в помощь классным руководителям, педагогам</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ШМО учителей начальных классов</w:t>
            </w:r>
          </w:p>
        </w:tc>
      </w:tr>
      <w:tr w:rsidR="001A725B" w:rsidRPr="001A725B" w:rsidTr="001A725B">
        <w:trPr>
          <w:trHeight w:hRule="exact" w:val="2532"/>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8.</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Формирование ценностных установок и жизненных приоритетов на здоровье, здоровый образ жизни и самореализацию личности (в ходе уроков окружающего мира, физической культуры, технологии, литературного чтения) с целью создания новых подходов к гигиеническому и нравственному воспитанию и образованию детей</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В ходе реализации рабочих программ по предметам</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Учителя-</w:t>
            </w:r>
          </w:p>
          <w:p w:rsidR="001A725B" w:rsidRPr="001A725B" w:rsidRDefault="001A725B" w:rsidP="001A725B">
            <w:pPr>
              <w:widowControl w:val="0"/>
              <w:jc w:val="center"/>
              <w:rPr>
                <w:color w:val="000000"/>
                <w:lang w:eastAsia="ar-SA"/>
              </w:rPr>
            </w:pPr>
            <w:r w:rsidRPr="001A725B">
              <w:rPr>
                <w:color w:val="000000"/>
                <w:lang w:eastAsia="ar-SA"/>
              </w:rPr>
              <w:t>предметники,</w:t>
            </w:r>
          </w:p>
          <w:p w:rsidR="001A725B" w:rsidRPr="001A725B" w:rsidRDefault="001A725B" w:rsidP="001A725B">
            <w:pPr>
              <w:widowControl w:val="0"/>
              <w:jc w:val="center"/>
              <w:rPr>
                <w:color w:val="000000"/>
                <w:lang w:eastAsia="ar-SA"/>
              </w:rPr>
            </w:pPr>
            <w:r w:rsidRPr="001A725B">
              <w:rPr>
                <w:color w:val="000000"/>
                <w:lang w:eastAsia="ar-SA"/>
              </w:rPr>
              <w:t>учителя</w:t>
            </w:r>
          </w:p>
          <w:p w:rsidR="001A725B" w:rsidRPr="001A725B" w:rsidRDefault="001A725B" w:rsidP="001A725B">
            <w:pPr>
              <w:widowControl w:val="0"/>
              <w:jc w:val="center"/>
              <w:rPr>
                <w:color w:val="000000"/>
                <w:lang w:eastAsia="ar-SA"/>
              </w:rPr>
            </w:pPr>
            <w:r w:rsidRPr="001A725B">
              <w:rPr>
                <w:color w:val="000000"/>
                <w:lang w:eastAsia="ar-SA"/>
              </w:rPr>
              <w:t>начальных</w:t>
            </w:r>
          </w:p>
          <w:p w:rsidR="001A725B" w:rsidRPr="001A725B" w:rsidRDefault="001A725B" w:rsidP="001A725B">
            <w:pPr>
              <w:widowControl w:val="0"/>
              <w:jc w:val="center"/>
              <w:rPr>
                <w:sz w:val="27"/>
                <w:szCs w:val="27"/>
                <w:lang w:eastAsia="ar-SA"/>
              </w:rPr>
            </w:pPr>
            <w:r w:rsidRPr="001A725B">
              <w:rPr>
                <w:color w:val="000000"/>
                <w:lang w:eastAsia="ar-SA"/>
              </w:rPr>
              <w:t>классов</w:t>
            </w:r>
          </w:p>
        </w:tc>
      </w:tr>
      <w:tr w:rsidR="001A725B" w:rsidRPr="001A725B" w:rsidTr="001A725B">
        <w:trPr>
          <w:trHeight w:hRule="exact" w:val="716"/>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lastRenderedPageBreak/>
              <w:t>9.</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Продолжение работы по пропаганде вреда наркотиков, алкоголя и табака</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Классные</w:t>
            </w:r>
          </w:p>
          <w:p w:rsidR="001A725B" w:rsidRPr="001A725B" w:rsidRDefault="001A725B" w:rsidP="001A725B">
            <w:pPr>
              <w:widowControl w:val="0"/>
              <w:jc w:val="center"/>
              <w:rPr>
                <w:sz w:val="27"/>
                <w:szCs w:val="27"/>
                <w:lang w:eastAsia="ar-SA"/>
              </w:rPr>
            </w:pPr>
            <w:r w:rsidRPr="001A725B">
              <w:rPr>
                <w:color w:val="000000"/>
                <w:lang w:eastAsia="ar-SA"/>
              </w:rPr>
              <w:t>руководители</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10.</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Совершенствование методики проведения традиционных дней Здоровья для массового оздоровления и укрепления здоровья детей</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 плану</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Администрация,</w:t>
            </w:r>
          </w:p>
        </w:tc>
      </w:tr>
      <w:tr w:rsidR="001A725B" w:rsidRPr="001A725B" w:rsidTr="001A725B">
        <w:trPr>
          <w:trHeight w:hRule="exact" w:val="1703"/>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11.</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Организация перемен с обязательным пребыванием на открытом воздухе, создание условий, способствующих оптимальному двигательному режиму учащихся разных возрастных групп с использованием пришкольной территории, спортивных и игровых площадок</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Администрация, учителя физической культуры, воспитатель ГПД</w:t>
            </w:r>
          </w:p>
        </w:tc>
      </w:tr>
      <w:tr w:rsidR="001A725B" w:rsidRPr="001A725B" w:rsidTr="001A725B">
        <w:trPr>
          <w:trHeight w:hRule="exact" w:val="1642"/>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12.</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Повышение ежедневной двигательной активности учащихся за счет расширения внеклассных спортивных занятий, эффективного использования спортивных площадок, самостоятельных занятий физкультурой</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Учителя</w:t>
            </w:r>
          </w:p>
          <w:p w:rsidR="001A725B" w:rsidRPr="001A725B" w:rsidRDefault="001A725B" w:rsidP="001A725B">
            <w:pPr>
              <w:widowControl w:val="0"/>
              <w:jc w:val="center"/>
              <w:rPr>
                <w:color w:val="000000"/>
                <w:lang w:eastAsia="ar-SA"/>
              </w:rPr>
            </w:pPr>
            <w:r w:rsidRPr="001A725B">
              <w:rPr>
                <w:color w:val="000000"/>
                <w:lang w:eastAsia="ar-SA"/>
              </w:rPr>
              <w:t>физической</w:t>
            </w:r>
          </w:p>
          <w:p w:rsidR="001A725B" w:rsidRPr="001A725B" w:rsidRDefault="001A725B" w:rsidP="001A725B">
            <w:pPr>
              <w:widowControl w:val="0"/>
              <w:jc w:val="center"/>
              <w:rPr>
                <w:sz w:val="27"/>
                <w:szCs w:val="27"/>
                <w:lang w:eastAsia="ar-SA"/>
              </w:rPr>
            </w:pPr>
            <w:r w:rsidRPr="001A725B">
              <w:rPr>
                <w:color w:val="000000"/>
                <w:lang w:eastAsia="ar-SA"/>
              </w:rPr>
              <w:t>культуры</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13.</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Проведение физкультминуток и гимнастики для глаз на уроках</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Учителя начальных классов, учителя- предметники</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14.</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Обучение администрации и педагогов на курсах повышения квалификации.</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 необходимости</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rPr>
                <w:sz w:val="27"/>
                <w:szCs w:val="27"/>
                <w:lang w:eastAsia="ar-SA"/>
              </w:rPr>
            </w:pPr>
            <w:r>
              <w:rPr>
                <w:color w:val="000000"/>
                <w:lang w:eastAsia="ar-SA"/>
              </w:rPr>
              <w:t xml:space="preserve">Заместитель директора </w:t>
            </w:r>
          </w:p>
        </w:tc>
      </w:tr>
      <w:tr w:rsidR="001A725B" w:rsidRPr="001A725B" w:rsidTr="001A725B">
        <w:trPr>
          <w:trHeight w:hRule="exact" w:val="723"/>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15.</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Реализация воспитательной системы школы</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Школьные</w:t>
            </w:r>
          </w:p>
          <w:p w:rsidR="001A725B" w:rsidRPr="001A725B" w:rsidRDefault="001A725B" w:rsidP="001A725B">
            <w:pPr>
              <w:widowControl w:val="0"/>
              <w:rPr>
                <w:sz w:val="27"/>
                <w:szCs w:val="27"/>
                <w:lang w:eastAsia="ar-SA"/>
              </w:rPr>
            </w:pPr>
            <w:r w:rsidRPr="001A725B">
              <w:rPr>
                <w:color w:val="000000"/>
                <w:lang w:eastAsia="ar-SA"/>
              </w:rPr>
              <w:t>структуры</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16.</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Обучение педагогов гигиеническому минимуму, пожарному минимуму, курсы специалистов ГО</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 плану</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Администрация</w:t>
            </w:r>
          </w:p>
          <w:p w:rsidR="001A725B" w:rsidRPr="001A725B" w:rsidRDefault="001A725B" w:rsidP="001A725B">
            <w:pPr>
              <w:widowControl w:val="0"/>
              <w:rPr>
                <w:color w:val="000000"/>
                <w:lang w:eastAsia="ar-SA"/>
              </w:rPr>
            </w:pPr>
            <w:r w:rsidRPr="001A725B">
              <w:rPr>
                <w:color w:val="000000"/>
                <w:lang w:eastAsia="ar-SA"/>
              </w:rPr>
              <w:t>Руководители</w:t>
            </w:r>
          </w:p>
          <w:p w:rsidR="001A725B" w:rsidRPr="001A725B" w:rsidRDefault="001A725B" w:rsidP="001A725B">
            <w:pPr>
              <w:widowControl w:val="0"/>
              <w:rPr>
                <w:color w:val="000000"/>
                <w:lang w:eastAsia="ar-SA"/>
              </w:rPr>
            </w:pPr>
            <w:r w:rsidRPr="001A725B">
              <w:rPr>
                <w:color w:val="000000"/>
                <w:lang w:eastAsia="ar-SA"/>
              </w:rPr>
              <w:t>школьных</w:t>
            </w:r>
          </w:p>
          <w:p w:rsidR="001A725B" w:rsidRPr="001A725B" w:rsidRDefault="001A725B" w:rsidP="001A725B">
            <w:pPr>
              <w:widowControl w:val="0"/>
              <w:rPr>
                <w:sz w:val="27"/>
                <w:szCs w:val="27"/>
                <w:lang w:eastAsia="ar-SA"/>
              </w:rPr>
            </w:pPr>
            <w:r w:rsidRPr="001A725B">
              <w:rPr>
                <w:color w:val="000000"/>
                <w:lang w:eastAsia="ar-SA"/>
              </w:rPr>
              <w:t>структур</w:t>
            </w:r>
          </w:p>
        </w:tc>
      </w:tr>
      <w:tr w:rsidR="001A725B" w:rsidRPr="001A725B" w:rsidTr="001A725B">
        <w:trPr>
          <w:trHeight w:hRule="exact" w:val="1567"/>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17.</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 xml:space="preserve">Внедрение в практику системы совместной работы всех участников образовательного процесса педагогической </w:t>
            </w:r>
            <w:proofErr w:type="gramStart"/>
            <w:r w:rsidRPr="001A725B">
              <w:rPr>
                <w:color w:val="000000"/>
                <w:lang w:eastAsia="ar-SA"/>
              </w:rPr>
              <w:t>деятельности</w:t>
            </w:r>
            <w:proofErr w:type="gramEnd"/>
            <w:r w:rsidRPr="001A725B">
              <w:rPr>
                <w:color w:val="000000"/>
                <w:lang w:eastAsia="ar-SA"/>
              </w:rPr>
              <w:t xml:space="preserve"> по предупреждению травматизма  обучающихся в образовательном процессе</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График</w:t>
            </w:r>
          </w:p>
          <w:p w:rsidR="001A725B" w:rsidRPr="001A725B" w:rsidRDefault="001A725B" w:rsidP="001A725B">
            <w:pPr>
              <w:widowControl w:val="0"/>
              <w:rPr>
                <w:color w:val="000000"/>
                <w:lang w:eastAsia="ar-SA"/>
              </w:rPr>
            </w:pPr>
            <w:r w:rsidRPr="001A725B">
              <w:rPr>
                <w:color w:val="000000"/>
                <w:lang w:eastAsia="ar-SA"/>
              </w:rPr>
              <w:t>дежурства</w:t>
            </w:r>
          </w:p>
          <w:p w:rsidR="001A725B" w:rsidRPr="001A725B" w:rsidRDefault="001A725B" w:rsidP="001A725B">
            <w:pPr>
              <w:widowControl w:val="0"/>
              <w:rPr>
                <w:color w:val="000000"/>
                <w:lang w:eastAsia="ar-SA"/>
              </w:rPr>
            </w:pPr>
            <w:r w:rsidRPr="001A725B">
              <w:rPr>
                <w:color w:val="000000"/>
                <w:lang w:eastAsia="ar-SA"/>
              </w:rPr>
              <w:t>учителей</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Администрация</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18.</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Соблюдение санитарных норм и правил, объёма максимально допустимой нагрузки, в т.ч. по нормам домашних заданий</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Администрация</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19.</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 xml:space="preserve">Совершенствование системы обеспечения </w:t>
            </w:r>
            <w:proofErr w:type="gramStart"/>
            <w:r w:rsidRPr="001A725B">
              <w:rPr>
                <w:color w:val="000000"/>
                <w:lang w:eastAsia="ar-SA"/>
              </w:rPr>
              <w:t>обучающихся</w:t>
            </w:r>
            <w:proofErr w:type="gramEnd"/>
            <w:r w:rsidRPr="001A725B">
              <w:rPr>
                <w:color w:val="000000"/>
                <w:lang w:eastAsia="ar-SA"/>
              </w:rPr>
              <w:t xml:space="preserve"> горячим питанием</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Администрация,</w:t>
            </w:r>
          </w:p>
          <w:p w:rsidR="001A725B" w:rsidRPr="001A725B" w:rsidRDefault="001A725B" w:rsidP="001A725B">
            <w:pPr>
              <w:widowControl w:val="0"/>
              <w:rPr>
                <w:color w:val="000000"/>
                <w:lang w:eastAsia="ar-SA"/>
              </w:rPr>
            </w:pPr>
            <w:r w:rsidRPr="001A725B">
              <w:rPr>
                <w:color w:val="000000"/>
                <w:lang w:eastAsia="ar-SA"/>
              </w:rPr>
              <w:t>Классные</w:t>
            </w:r>
          </w:p>
          <w:p w:rsidR="001A725B" w:rsidRPr="001A725B" w:rsidRDefault="001A725B" w:rsidP="001A725B">
            <w:pPr>
              <w:widowControl w:val="0"/>
              <w:rPr>
                <w:sz w:val="27"/>
                <w:szCs w:val="27"/>
                <w:lang w:eastAsia="ar-SA"/>
              </w:rPr>
            </w:pPr>
            <w:r w:rsidRPr="001A725B">
              <w:rPr>
                <w:color w:val="000000"/>
                <w:lang w:eastAsia="ar-SA"/>
              </w:rPr>
              <w:t>руководители</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20.</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Мониторинг уровня состояния здоровья для выявления учащихся групп риска и прогноза заболеваемости</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Ежегодно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Медицинский работник</w:t>
            </w:r>
          </w:p>
        </w:tc>
      </w:tr>
      <w:tr w:rsidR="001A725B" w:rsidRPr="001A725B" w:rsidTr="001A725B">
        <w:trPr>
          <w:trHeight w:hRule="exact" w:val="1159"/>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21.</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Ведение пропаганды ЗОЖ  через систему классных часов и внеклассных мероприятий</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Постоянно</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Классные</w:t>
            </w:r>
          </w:p>
          <w:p w:rsidR="001A725B" w:rsidRPr="001A725B" w:rsidRDefault="001A725B" w:rsidP="001A725B">
            <w:pPr>
              <w:widowControl w:val="0"/>
              <w:rPr>
                <w:sz w:val="27"/>
                <w:szCs w:val="27"/>
                <w:lang w:eastAsia="ar-SA"/>
              </w:rPr>
            </w:pPr>
            <w:r w:rsidRPr="001A725B">
              <w:rPr>
                <w:color w:val="000000"/>
                <w:lang w:eastAsia="ar-SA"/>
              </w:rPr>
              <w:t>руководители</w:t>
            </w:r>
          </w:p>
        </w:tc>
      </w:tr>
      <w:tr w:rsidR="001A725B" w:rsidRPr="001A725B" w:rsidTr="001A725B">
        <w:trPr>
          <w:trHeight w:hRule="exact" w:val="845"/>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22.</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Организация и проведение недели Православной культуры</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 плану</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Администрация</w:t>
            </w:r>
          </w:p>
        </w:tc>
      </w:tr>
      <w:tr w:rsidR="001A725B" w:rsidRPr="001A725B" w:rsidTr="001A725B">
        <w:trPr>
          <w:trHeight w:hRule="exact" w:val="437"/>
        </w:trPr>
        <w:tc>
          <w:tcPr>
            <w:tcW w:w="57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lastRenderedPageBreak/>
              <w:t>23.</w:t>
            </w:r>
          </w:p>
        </w:tc>
        <w:tc>
          <w:tcPr>
            <w:tcW w:w="4968"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8" w:right="132"/>
              <w:jc w:val="both"/>
              <w:rPr>
                <w:color w:val="000000"/>
                <w:lang w:eastAsia="ar-SA"/>
              </w:rPr>
            </w:pPr>
            <w:r w:rsidRPr="001A725B">
              <w:rPr>
                <w:color w:val="000000"/>
                <w:lang w:eastAsia="ar-SA"/>
              </w:rPr>
              <w:t>Организация проведения Дней Здоровья</w:t>
            </w:r>
          </w:p>
        </w:tc>
        <w:tc>
          <w:tcPr>
            <w:tcW w:w="1984"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 плану</w:t>
            </w:r>
          </w:p>
        </w:tc>
        <w:tc>
          <w:tcPr>
            <w:tcW w:w="22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Администрация</w:t>
            </w:r>
          </w:p>
          <w:p w:rsidR="001A725B" w:rsidRPr="001A725B" w:rsidRDefault="001A725B" w:rsidP="001A725B">
            <w:pPr>
              <w:widowControl w:val="0"/>
              <w:rPr>
                <w:color w:val="000000"/>
                <w:lang w:eastAsia="ar-SA"/>
              </w:rPr>
            </w:pPr>
          </w:p>
        </w:tc>
      </w:tr>
      <w:tr w:rsidR="001A725B" w:rsidRPr="001A725B" w:rsidTr="001A725B">
        <w:trPr>
          <w:trHeight w:hRule="exact" w:val="1114"/>
        </w:trPr>
        <w:tc>
          <w:tcPr>
            <w:tcW w:w="97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ind w:hanging="7"/>
              <w:jc w:val="center"/>
              <w:rPr>
                <w:sz w:val="27"/>
                <w:szCs w:val="27"/>
                <w:lang w:eastAsia="ar-SA"/>
              </w:rPr>
            </w:pPr>
            <w:r w:rsidRPr="001A725B">
              <w:rPr>
                <w:color w:val="000000"/>
                <w:lang w:eastAsia="ar-SA"/>
              </w:rPr>
              <w:t xml:space="preserve">Планируемый результат: </w:t>
            </w:r>
            <w:r w:rsidRPr="001A725B">
              <w:rPr>
                <w:b/>
                <w:bCs/>
                <w:i/>
                <w:iCs/>
                <w:color w:val="000000"/>
                <w:lang w:eastAsia="ar-SA"/>
              </w:rPr>
              <w:t>организация ресурсного обеспечения здоровьесберегающей среды, включающей в себя: инфраструктуру, материально-техническую базу, социальное партнерство, профессиональную компетенцию педагогов, мотивацию субъектов образовательного процесса</w:t>
            </w:r>
          </w:p>
        </w:tc>
      </w:tr>
      <w:tr w:rsidR="001A725B" w:rsidRPr="001A725B" w:rsidTr="001A725B">
        <w:trPr>
          <w:trHeight w:hRule="exact" w:val="1556"/>
        </w:trPr>
        <w:tc>
          <w:tcPr>
            <w:tcW w:w="543"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24.</w:t>
            </w:r>
          </w:p>
        </w:tc>
        <w:tc>
          <w:tcPr>
            <w:tcW w:w="5215" w:type="dxa"/>
            <w:gridSpan w:val="4"/>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color w:val="000000"/>
                <w:lang w:eastAsia="ar-SA"/>
              </w:rPr>
            </w:pPr>
            <w:r w:rsidRPr="001A725B">
              <w:rPr>
                <w:color w:val="000000"/>
                <w:lang w:eastAsia="ar-SA"/>
              </w:rPr>
              <w:t>Проведение медицинских осмотров в соответствии с приказом № 186/272 Министерства здравоохранения РФ  министерства образования РФ.</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Ежегодно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 xml:space="preserve"> Врачи</w:t>
            </w:r>
          </w:p>
        </w:tc>
      </w:tr>
      <w:tr w:rsidR="001A725B" w:rsidRPr="001A725B" w:rsidTr="001A725B">
        <w:trPr>
          <w:trHeight w:hRule="exact" w:val="1264"/>
        </w:trPr>
        <w:tc>
          <w:tcPr>
            <w:tcW w:w="543"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25.</w:t>
            </w:r>
          </w:p>
        </w:tc>
        <w:tc>
          <w:tcPr>
            <w:tcW w:w="5215" w:type="dxa"/>
            <w:gridSpan w:val="4"/>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color w:val="000000"/>
                <w:lang w:eastAsia="ar-SA"/>
              </w:rPr>
            </w:pPr>
            <w:proofErr w:type="gramStart"/>
            <w:r w:rsidRPr="001A725B">
              <w:rPr>
                <w:color w:val="000000"/>
                <w:lang w:eastAsia="ar-SA"/>
              </w:rPr>
              <w:t>Контроль за</w:t>
            </w:r>
            <w:proofErr w:type="gramEnd"/>
            <w:r w:rsidRPr="001A725B">
              <w:rPr>
                <w:color w:val="000000"/>
                <w:lang w:eastAsia="ar-SA"/>
              </w:rPr>
              <w:t xml:space="preserve"> соблюдением норм безопасности (пожарной, антитеррористической), охраны труда</w:t>
            </w:r>
          </w:p>
          <w:p w:rsidR="001A725B" w:rsidRPr="001A725B" w:rsidRDefault="001A725B" w:rsidP="001A725B">
            <w:pPr>
              <w:widowControl w:val="0"/>
              <w:ind w:left="166" w:right="209"/>
              <w:jc w:val="both"/>
              <w:rPr>
                <w:color w:val="000000"/>
                <w:lang w:eastAsia="ar-SA"/>
              </w:rPr>
            </w:pPr>
          </w:p>
          <w:p w:rsidR="001A725B" w:rsidRPr="001A725B" w:rsidRDefault="001A725B" w:rsidP="001A725B">
            <w:pPr>
              <w:widowControl w:val="0"/>
              <w:ind w:left="166" w:right="209"/>
              <w:jc w:val="both"/>
              <w:rPr>
                <w:color w:val="000000"/>
                <w:lang w:eastAsia="ar-SA"/>
              </w:rPr>
            </w:pPr>
          </w:p>
          <w:p w:rsidR="001A725B" w:rsidRPr="001A725B" w:rsidRDefault="001A725B" w:rsidP="001A725B">
            <w:pPr>
              <w:widowControl w:val="0"/>
              <w:ind w:left="166" w:right="209"/>
              <w:jc w:val="both"/>
              <w:rPr>
                <w:color w:val="000000"/>
                <w:lang w:eastAsia="ar-SA"/>
              </w:rPr>
            </w:pPr>
          </w:p>
          <w:p w:rsidR="001A725B" w:rsidRPr="001A725B" w:rsidRDefault="001A725B" w:rsidP="001A725B">
            <w:pPr>
              <w:widowControl w:val="0"/>
              <w:ind w:left="166" w:right="209"/>
              <w:jc w:val="both"/>
              <w:rPr>
                <w:color w:val="000000"/>
                <w:lang w:eastAsia="ar-SA"/>
              </w:rPr>
            </w:pP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rPr>
                <w:sz w:val="27"/>
                <w:szCs w:val="27"/>
                <w:lang w:eastAsia="ar-SA"/>
              </w:rPr>
            </w:pPr>
            <w:r>
              <w:rPr>
                <w:color w:val="000000"/>
                <w:lang w:eastAsia="ar-SA"/>
              </w:rPr>
              <w:t xml:space="preserve">Преподаватель-организатор ОБЖ, заместитель </w:t>
            </w:r>
          </w:p>
        </w:tc>
      </w:tr>
      <w:tr w:rsidR="001A725B" w:rsidRPr="001A725B" w:rsidTr="001A725B">
        <w:trPr>
          <w:trHeight w:hRule="exact" w:val="951"/>
        </w:trPr>
        <w:tc>
          <w:tcPr>
            <w:tcW w:w="543"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rFonts w:eastAsia="Calibri"/>
                <w:i/>
                <w:iCs/>
                <w:color w:val="000000"/>
                <w:lang w:eastAsia="ar-SA"/>
              </w:rPr>
              <w:t>26.</w:t>
            </w:r>
          </w:p>
        </w:tc>
        <w:tc>
          <w:tcPr>
            <w:tcW w:w="5215" w:type="dxa"/>
            <w:gridSpan w:val="4"/>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color w:val="000000"/>
                <w:lang w:eastAsia="ar-SA"/>
              </w:rPr>
            </w:pPr>
            <w:r w:rsidRPr="001A725B">
              <w:rPr>
                <w:color w:val="000000"/>
                <w:lang w:eastAsia="ar-SA"/>
              </w:rPr>
              <w:t>Соблюдение гигиенических требований к расписанию уроков.</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rPr>
                <w:sz w:val="27"/>
                <w:szCs w:val="27"/>
                <w:lang w:eastAsia="ar-SA"/>
              </w:rPr>
            </w:pPr>
            <w:r>
              <w:rPr>
                <w:color w:val="000000"/>
                <w:lang w:eastAsia="ar-SA"/>
              </w:rPr>
              <w:t xml:space="preserve">Заместитель директора </w:t>
            </w:r>
          </w:p>
        </w:tc>
      </w:tr>
      <w:tr w:rsidR="001A725B" w:rsidRPr="001A725B" w:rsidTr="001A725B">
        <w:trPr>
          <w:trHeight w:hRule="exact" w:val="709"/>
        </w:trPr>
        <w:tc>
          <w:tcPr>
            <w:tcW w:w="543"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27.</w:t>
            </w:r>
          </w:p>
        </w:tc>
        <w:tc>
          <w:tcPr>
            <w:tcW w:w="5215" w:type="dxa"/>
            <w:gridSpan w:val="4"/>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color w:val="000000"/>
                <w:lang w:eastAsia="ar-SA"/>
              </w:rPr>
            </w:pPr>
            <w:r w:rsidRPr="001A725B">
              <w:rPr>
                <w:color w:val="000000"/>
                <w:lang w:eastAsia="ar-SA"/>
              </w:rPr>
              <w:t xml:space="preserve">Систематический </w:t>
            </w:r>
            <w:proofErr w:type="gramStart"/>
            <w:r w:rsidRPr="001A725B">
              <w:rPr>
                <w:color w:val="000000"/>
                <w:lang w:eastAsia="ar-SA"/>
              </w:rPr>
              <w:t>контроль за</w:t>
            </w:r>
            <w:proofErr w:type="gramEnd"/>
            <w:r w:rsidRPr="001A725B">
              <w:rPr>
                <w:color w:val="000000"/>
                <w:lang w:eastAsia="ar-SA"/>
              </w:rPr>
              <w:t xml:space="preserve"> использованием ТСО, ИКТ</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Администрация</w:t>
            </w:r>
          </w:p>
        </w:tc>
      </w:tr>
      <w:tr w:rsidR="001A725B" w:rsidRPr="001A725B" w:rsidTr="001A725B">
        <w:trPr>
          <w:trHeight w:hRule="exact" w:val="861"/>
        </w:trPr>
        <w:tc>
          <w:tcPr>
            <w:tcW w:w="543"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28.</w:t>
            </w:r>
          </w:p>
        </w:tc>
        <w:tc>
          <w:tcPr>
            <w:tcW w:w="5215" w:type="dxa"/>
            <w:gridSpan w:val="4"/>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color w:val="000000"/>
                <w:lang w:eastAsia="ar-SA"/>
              </w:rPr>
              <w:t>Продолжение работы по благоустройству территории школы</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rFonts w:eastAsia="Calibri"/>
                <w:iCs/>
                <w:color w:val="000000"/>
                <w:lang w:eastAsia="ar-SA"/>
              </w:rPr>
            </w:pPr>
            <w:r w:rsidRPr="001A725B">
              <w:rPr>
                <w:rFonts w:eastAsia="Calibri"/>
                <w:iCs/>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rFonts w:eastAsia="Calibri"/>
                <w:iCs/>
                <w:color w:val="000000"/>
                <w:lang w:eastAsia="ar-SA"/>
              </w:rPr>
              <w:t>завхоз</w:t>
            </w:r>
          </w:p>
        </w:tc>
      </w:tr>
      <w:tr w:rsidR="001A725B" w:rsidRPr="001A725B" w:rsidTr="001A725B">
        <w:trPr>
          <w:trHeight w:hRule="exact" w:val="840"/>
        </w:trPr>
        <w:tc>
          <w:tcPr>
            <w:tcW w:w="543"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29..</w:t>
            </w:r>
          </w:p>
        </w:tc>
        <w:tc>
          <w:tcPr>
            <w:tcW w:w="5215" w:type="dxa"/>
            <w:gridSpan w:val="4"/>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color w:val="000000"/>
                <w:lang w:eastAsia="ar-SA"/>
              </w:rPr>
              <w:t>Использование оборудования учебных кабинетов с учетом учебной направленности и требований Роспотребнадзора.</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rFonts w:eastAsia="Calibri"/>
                <w:iCs/>
                <w:color w:val="000000"/>
                <w:lang w:eastAsia="ar-SA"/>
              </w:rPr>
            </w:pPr>
            <w:r w:rsidRPr="001A725B">
              <w:rPr>
                <w:rFonts w:eastAsia="Calibri"/>
                <w:iCs/>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rFonts w:eastAsia="Calibri"/>
                <w:iCs/>
                <w:color w:val="000000"/>
                <w:lang w:eastAsia="ar-SA"/>
              </w:rPr>
              <w:t>заведующие кабинетами</w:t>
            </w:r>
          </w:p>
        </w:tc>
      </w:tr>
      <w:tr w:rsidR="001A725B" w:rsidRPr="001A725B" w:rsidTr="001A725B">
        <w:trPr>
          <w:trHeight w:hRule="exact" w:val="885"/>
        </w:trPr>
        <w:tc>
          <w:tcPr>
            <w:tcW w:w="543"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30.</w:t>
            </w:r>
          </w:p>
        </w:tc>
        <w:tc>
          <w:tcPr>
            <w:tcW w:w="5215" w:type="dxa"/>
            <w:gridSpan w:val="4"/>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rPr>
                <w:rFonts w:eastAsia="Calibri"/>
                <w:iCs/>
                <w:color w:val="000000"/>
                <w:lang w:eastAsia="ar-SA"/>
              </w:rPr>
            </w:pPr>
            <w:r w:rsidRPr="001A725B">
              <w:rPr>
                <w:color w:val="000000"/>
                <w:lang w:eastAsia="ar-SA"/>
              </w:rPr>
              <w:t>Пополнение спортивного оборудования для проведения уроков физкультуры и внеучебной работы.</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rFonts w:eastAsia="Calibri"/>
                <w:iCs/>
                <w:color w:val="000000"/>
                <w:lang w:eastAsia="ar-SA"/>
              </w:rPr>
            </w:pPr>
            <w:r w:rsidRPr="001A725B">
              <w:rPr>
                <w:rFonts w:eastAsia="Calibri"/>
                <w:iCs/>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both"/>
              <w:rPr>
                <w:sz w:val="27"/>
                <w:szCs w:val="27"/>
                <w:lang w:eastAsia="ar-SA"/>
              </w:rPr>
            </w:pPr>
            <w:r w:rsidRPr="001A725B">
              <w:rPr>
                <w:rFonts w:eastAsia="Calibri"/>
                <w:iCs/>
                <w:color w:val="000000"/>
                <w:lang w:eastAsia="ar-SA"/>
              </w:rPr>
              <w:t>учителя физкультуры</w:t>
            </w:r>
          </w:p>
        </w:tc>
      </w:tr>
      <w:tr w:rsidR="001A725B" w:rsidRPr="001A725B" w:rsidTr="001A725B">
        <w:trPr>
          <w:trHeight w:val="164"/>
        </w:trPr>
        <w:tc>
          <w:tcPr>
            <w:tcW w:w="97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snapToGrid w:val="0"/>
              <w:jc w:val="center"/>
              <w:rPr>
                <w:lang w:eastAsia="ar-SA"/>
              </w:rPr>
            </w:pPr>
          </w:p>
        </w:tc>
      </w:tr>
      <w:tr w:rsidR="001A725B" w:rsidRPr="001A725B" w:rsidTr="001A725B">
        <w:trPr>
          <w:trHeight w:hRule="exact" w:val="1385"/>
        </w:trPr>
        <w:tc>
          <w:tcPr>
            <w:tcW w:w="97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b/>
                <w:bCs/>
                <w:i/>
                <w:iCs/>
                <w:color w:val="000000"/>
                <w:lang w:eastAsia="ar-SA"/>
              </w:rPr>
            </w:pPr>
            <w:r w:rsidRPr="001A725B">
              <w:rPr>
                <w:color w:val="000000"/>
                <w:lang w:eastAsia="ar-SA"/>
              </w:rPr>
              <w:t xml:space="preserve">Планируемый результат: </w:t>
            </w:r>
            <w:r w:rsidRPr="001A725B">
              <w:rPr>
                <w:b/>
                <w:bCs/>
                <w:i/>
                <w:iCs/>
                <w:color w:val="000000"/>
                <w:lang w:eastAsia="ar-SA"/>
              </w:rPr>
              <w:t xml:space="preserve">оптимизация адаптационных процессов в начальной школе, подготовка младших школьников к продолжению образования, самостоятельности </w:t>
            </w:r>
            <w:proofErr w:type="gramStart"/>
            <w:r w:rsidRPr="001A725B">
              <w:rPr>
                <w:b/>
                <w:bCs/>
                <w:i/>
                <w:iCs/>
                <w:color w:val="000000"/>
                <w:lang w:eastAsia="ar-SA"/>
              </w:rPr>
              <w:t>в</w:t>
            </w:r>
            <w:proofErr w:type="gramEnd"/>
          </w:p>
          <w:p w:rsidR="001A725B" w:rsidRPr="001A725B" w:rsidRDefault="001A725B" w:rsidP="001A725B">
            <w:pPr>
              <w:widowControl w:val="0"/>
              <w:jc w:val="center"/>
              <w:rPr>
                <w:lang w:eastAsia="ar-SA"/>
              </w:rPr>
            </w:pPr>
            <w:proofErr w:type="gramStart"/>
            <w:r w:rsidRPr="001A725B">
              <w:rPr>
                <w:b/>
                <w:bCs/>
                <w:i/>
                <w:iCs/>
                <w:color w:val="000000"/>
                <w:lang w:eastAsia="ar-SA"/>
              </w:rPr>
              <w:t>социуме</w:t>
            </w:r>
            <w:proofErr w:type="gramEnd"/>
          </w:p>
          <w:p w:rsidR="001A725B" w:rsidRPr="001A725B" w:rsidRDefault="001A725B" w:rsidP="001A725B">
            <w:pPr>
              <w:widowControl w:val="0"/>
              <w:jc w:val="center"/>
              <w:rPr>
                <w:lang w:eastAsia="ar-SA"/>
              </w:rPr>
            </w:pPr>
          </w:p>
        </w:tc>
      </w:tr>
      <w:tr w:rsidR="001A725B" w:rsidRPr="001A725B" w:rsidTr="001A725B">
        <w:trPr>
          <w:trHeight w:hRule="exact" w:val="725"/>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32.</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rFonts w:eastAsia="Calibri"/>
                <w:iCs/>
                <w:color w:val="000000"/>
                <w:lang w:eastAsia="ar-SA"/>
              </w:rPr>
            </w:pPr>
            <w:r w:rsidRPr="001A725B">
              <w:rPr>
                <w:color w:val="000000"/>
                <w:lang w:eastAsia="ar-SA"/>
              </w:rPr>
              <w:t>Проведение учебных тренировок по отработке действий в условиях возникновения ЧС</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ежемесячно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F86B3E" w:rsidP="001A725B">
            <w:pPr>
              <w:widowControl w:val="0"/>
              <w:rPr>
                <w:sz w:val="27"/>
                <w:szCs w:val="27"/>
                <w:lang w:eastAsia="ar-SA"/>
              </w:rPr>
            </w:pPr>
            <w:r>
              <w:rPr>
                <w:color w:val="000000"/>
                <w:lang w:eastAsia="ar-SA"/>
              </w:rPr>
              <w:t>Преподаватель-организатор ОБЖ</w:t>
            </w:r>
          </w:p>
        </w:tc>
      </w:tr>
      <w:tr w:rsidR="001A725B" w:rsidRPr="001A725B" w:rsidTr="001A725B">
        <w:trPr>
          <w:trHeight w:hRule="exact" w:val="974"/>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33.</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color w:val="000000"/>
                <w:lang w:eastAsia="ar-SA"/>
              </w:rPr>
              <w:t>Организация работы секций по интересам спортивной направленности на базе школы</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Учителя</w:t>
            </w:r>
          </w:p>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физической</w:t>
            </w:r>
          </w:p>
          <w:p w:rsidR="001A725B" w:rsidRPr="001A725B" w:rsidRDefault="001A725B" w:rsidP="001A725B">
            <w:pPr>
              <w:widowControl w:val="0"/>
              <w:rPr>
                <w:sz w:val="27"/>
                <w:szCs w:val="27"/>
                <w:lang w:eastAsia="ar-SA"/>
              </w:rPr>
            </w:pPr>
            <w:r w:rsidRPr="001A725B">
              <w:rPr>
                <w:rFonts w:eastAsia="Calibri"/>
                <w:iCs/>
                <w:color w:val="000000"/>
                <w:lang w:eastAsia="ar-SA"/>
              </w:rPr>
              <w:t>культуры</w:t>
            </w:r>
          </w:p>
        </w:tc>
      </w:tr>
      <w:tr w:rsidR="001A725B" w:rsidRPr="001A725B" w:rsidTr="001A725B">
        <w:trPr>
          <w:trHeight w:hRule="exact" w:val="883"/>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34.</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color w:val="000000"/>
                <w:lang w:eastAsia="ar-SA"/>
              </w:rPr>
              <w:t>Подготовка и проведение акций, направленных на формирование здорового образа жизни у школьников, педагогов и родителей.</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rPr>
                <w:sz w:val="27"/>
                <w:szCs w:val="27"/>
                <w:lang w:eastAsia="ar-SA"/>
              </w:rPr>
            </w:pPr>
            <w:r>
              <w:rPr>
                <w:rFonts w:eastAsia="Calibri"/>
                <w:iCs/>
                <w:color w:val="000000"/>
                <w:lang w:eastAsia="ar-SA"/>
              </w:rPr>
              <w:t xml:space="preserve">Заместитель директора </w:t>
            </w:r>
          </w:p>
        </w:tc>
      </w:tr>
      <w:tr w:rsidR="001A725B" w:rsidRPr="001A725B" w:rsidTr="001A725B">
        <w:trPr>
          <w:trHeight w:hRule="exact" w:val="960"/>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lang w:eastAsia="ar-SA"/>
              </w:rPr>
            </w:pPr>
            <w:r w:rsidRPr="001A725B">
              <w:rPr>
                <w:rFonts w:eastAsia="Calibri"/>
                <w:i/>
                <w:iCs/>
                <w:color w:val="000000"/>
                <w:lang w:eastAsia="ar-SA"/>
              </w:rPr>
              <w:t>35.</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lang w:eastAsia="ar-SA"/>
              </w:rPr>
              <w:t>Организация работы летнего оздоровительного лагеря</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Во время каникул</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Начальник</w:t>
            </w:r>
          </w:p>
          <w:p w:rsidR="001A725B" w:rsidRPr="001A725B" w:rsidRDefault="001A725B" w:rsidP="001A725B">
            <w:pPr>
              <w:widowControl w:val="0"/>
              <w:rPr>
                <w:sz w:val="27"/>
                <w:szCs w:val="27"/>
                <w:lang w:eastAsia="ar-SA"/>
              </w:rPr>
            </w:pPr>
            <w:r w:rsidRPr="001A725B">
              <w:rPr>
                <w:rFonts w:eastAsia="Calibri"/>
                <w:iCs/>
                <w:color w:val="000000"/>
                <w:lang w:eastAsia="ar-SA"/>
              </w:rPr>
              <w:t>лагеря</w:t>
            </w:r>
          </w:p>
        </w:tc>
      </w:tr>
      <w:tr w:rsidR="001A725B" w:rsidRPr="001A725B" w:rsidTr="001A725B">
        <w:trPr>
          <w:trHeight w:hRule="exact" w:val="1003"/>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rFonts w:eastAsia="Calibri"/>
                <w:iCs/>
                <w:color w:val="000000"/>
                <w:lang w:eastAsia="ar-SA"/>
              </w:rPr>
            </w:pPr>
            <w:r w:rsidRPr="001A725B">
              <w:rPr>
                <w:rFonts w:eastAsia="Calibri"/>
                <w:i/>
                <w:iCs/>
                <w:color w:val="000000"/>
                <w:lang w:eastAsia="ar-SA"/>
              </w:rPr>
              <w:lastRenderedPageBreak/>
              <w:t>36.</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rFonts w:eastAsia="Calibri"/>
                <w:iCs/>
                <w:color w:val="000000"/>
                <w:lang w:eastAsia="ar-SA"/>
              </w:rPr>
              <w:t>Проведение классных часов, посвященных экологическим проблемам современности</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Один раз в учебный период</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Классные</w:t>
            </w:r>
          </w:p>
          <w:p w:rsidR="001A725B" w:rsidRPr="001A725B" w:rsidRDefault="001A725B" w:rsidP="001A725B">
            <w:pPr>
              <w:widowControl w:val="0"/>
              <w:rPr>
                <w:sz w:val="27"/>
                <w:szCs w:val="27"/>
                <w:lang w:eastAsia="ar-SA"/>
              </w:rPr>
            </w:pPr>
            <w:r w:rsidRPr="001A725B">
              <w:rPr>
                <w:rFonts w:eastAsia="Calibri"/>
                <w:iCs/>
                <w:color w:val="000000"/>
                <w:lang w:eastAsia="ar-SA"/>
              </w:rPr>
              <w:t>руководители</w:t>
            </w:r>
          </w:p>
        </w:tc>
      </w:tr>
      <w:tr w:rsidR="001A725B" w:rsidRPr="001A725B" w:rsidTr="001A725B">
        <w:trPr>
          <w:trHeight w:hRule="exact" w:val="683"/>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rFonts w:eastAsia="Calibri"/>
                <w:iCs/>
                <w:color w:val="000000"/>
                <w:lang w:eastAsia="ar-SA"/>
              </w:rPr>
            </w:pPr>
            <w:r w:rsidRPr="001A725B">
              <w:rPr>
                <w:rFonts w:eastAsia="Calibri"/>
                <w:i/>
                <w:iCs/>
                <w:color w:val="000000"/>
                <w:lang w:eastAsia="ar-SA"/>
              </w:rPr>
              <w:t>37.</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rFonts w:eastAsia="Calibri"/>
                <w:iCs/>
                <w:color w:val="000000"/>
                <w:lang w:eastAsia="ar-SA"/>
              </w:rPr>
              <w:t>Создание проектов по экологическому направлению деятельности.</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Ежегодно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Классные</w:t>
            </w:r>
          </w:p>
          <w:p w:rsidR="001A725B" w:rsidRPr="001A725B" w:rsidRDefault="001A725B" w:rsidP="001A725B">
            <w:pPr>
              <w:widowControl w:val="0"/>
              <w:rPr>
                <w:sz w:val="27"/>
                <w:szCs w:val="27"/>
                <w:lang w:eastAsia="ar-SA"/>
              </w:rPr>
            </w:pPr>
            <w:r w:rsidRPr="001A725B">
              <w:rPr>
                <w:rFonts w:eastAsia="Calibri"/>
                <w:iCs/>
                <w:color w:val="000000"/>
                <w:lang w:eastAsia="ar-SA"/>
              </w:rPr>
              <w:t>руководители</w:t>
            </w:r>
          </w:p>
        </w:tc>
      </w:tr>
      <w:tr w:rsidR="001A725B" w:rsidRPr="001A725B" w:rsidTr="001A725B">
        <w:trPr>
          <w:trHeight w:hRule="exact" w:val="658"/>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rFonts w:eastAsia="Calibri"/>
                <w:iCs/>
                <w:color w:val="000000"/>
                <w:lang w:eastAsia="ar-SA"/>
              </w:rPr>
            </w:pPr>
            <w:r w:rsidRPr="001A725B">
              <w:rPr>
                <w:rFonts w:eastAsia="Calibri"/>
                <w:i/>
                <w:iCs/>
                <w:color w:val="000000"/>
                <w:lang w:eastAsia="ar-SA"/>
              </w:rPr>
              <w:t>38.</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rFonts w:eastAsia="Calibri"/>
                <w:iCs/>
                <w:color w:val="000000"/>
                <w:lang w:eastAsia="ar-SA"/>
              </w:rPr>
              <w:t>Уроки безопасности</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По плану</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Классные</w:t>
            </w:r>
          </w:p>
          <w:p w:rsidR="001A725B" w:rsidRPr="001A725B" w:rsidRDefault="001A725B" w:rsidP="001A725B">
            <w:pPr>
              <w:widowControl w:val="0"/>
              <w:rPr>
                <w:sz w:val="27"/>
                <w:szCs w:val="27"/>
                <w:lang w:eastAsia="ar-SA"/>
              </w:rPr>
            </w:pPr>
            <w:r w:rsidRPr="001A725B">
              <w:rPr>
                <w:rFonts w:eastAsia="Calibri"/>
                <w:iCs/>
                <w:color w:val="000000"/>
                <w:lang w:eastAsia="ar-SA"/>
              </w:rPr>
              <w:t>руководители</w:t>
            </w:r>
          </w:p>
        </w:tc>
      </w:tr>
      <w:tr w:rsidR="001A725B" w:rsidRPr="001A725B" w:rsidTr="001A725B">
        <w:trPr>
          <w:trHeight w:hRule="exact" w:val="3626"/>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rFonts w:eastAsia="Calibri"/>
                <w:iCs/>
                <w:color w:val="000000"/>
                <w:lang w:eastAsia="ar-SA"/>
              </w:rPr>
            </w:pPr>
            <w:r w:rsidRPr="001A725B">
              <w:rPr>
                <w:rFonts w:eastAsia="Calibri"/>
                <w:i/>
                <w:iCs/>
                <w:color w:val="000000"/>
                <w:lang w:eastAsia="ar-SA"/>
              </w:rPr>
              <w:t xml:space="preserve">  39.</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proofErr w:type="gramStart"/>
            <w:r w:rsidRPr="001A725B">
              <w:rPr>
                <w:rFonts w:eastAsia="Calibri"/>
                <w:iCs/>
                <w:color w:val="000000"/>
                <w:lang w:eastAsia="ar-SA"/>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w:t>
            </w:r>
            <w:proofErr w:type="gramEnd"/>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По</w:t>
            </w:r>
          </w:p>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необходимости</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Классные</w:t>
            </w:r>
          </w:p>
          <w:p w:rsidR="001A725B" w:rsidRPr="001A725B" w:rsidRDefault="001A725B" w:rsidP="001A725B">
            <w:pPr>
              <w:widowControl w:val="0"/>
              <w:rPr>
                <w:sz w:val="27"/>
                <w:szCs w:val="27"/>
                <w:lang w:eastAsia="ar-SA"/>
              </w:rPr>
            </w:pPr>
            <w:r w:rsidRPr="001A725B">
              <w:rPr>
                <w:rFonts w:eastAsia="Calibri"/>
                <w:iCs/>
                <w:color w:val="000000"/>
                <w:lang w:eastAsia="ar-SA"/>
              </w:rPr>
              <w:t>руководители</w:t>
            </w:r>
          </w:p>
        </w:tc>
      </w:tr>
      <w:tr w:rsidR="001A725B" w:rsidRPr="001A725B" w:rsidTr="001A725B">
        <w:trPr>
          <w:trHeight w:hRule="exact" w:val="1140"/>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
                <w:iCs/>
                <w:color w:val="000000"/>
                <w:lang w:eastAsia="ar-SA"/>
              </w:rPr>
              <w:t>40.</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66" w:right="209"/>
              <w:jc w:val="both"/>
              <w:rPr>
                <w:rFonts w:eastAsia="Calibri"/>
                <w:iCs/>
                <w:color w:val="000000"/>
                <w:lang w:eastAsia="ar-SA"/>
              </w:rPr>
            </w:pPr>
            <w:r w:rsidRPr="001A725B">
              <w:rPr>
                <w:rFonts w:eastAsia="Calibri"/>
                <w:iCs/>
                <w:color w:val="000000"/>
                <w:lang w:eastAsia="ar-SA"/>
              </w:rPr>
              <w:t>Проведение занятий, инструктажей с обучающимися, педагогическими, техническими работниками по изучению правил обеспечения безопасности</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По плану</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rFonts w:eastAsia="Calibri"/>
                <w:iCs/>
                <w:color w:val="000000"/>
                <w:lang w:eastAsia="ar-SA"/>
              </w:rPr>
              <w:t>Администрация</w:t>
            </w:r>
          </w:p>
        </w:tc>
      </w:tr>
      <w:tr w:rsidR="001A725B" w:rsidRPr="001A725B" w:rsidTr="001A725B">
        <w:trPr>
          <w:trHeight w:hRule="exact" w:val="1270"/>
        </w:trPr>
        <w:tc>
          <w:tcPr>
            <w:tcW w:w="97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 xml:space="preserve">Планируемый результат: </w:t>
            </w:r>
            <w:r w:rsidRPr="001A725B">
              <w:rPr>
                <w:b/>
                <w:bCs/>
                <w:i/>
                <w:iCs/>
                <w:color w:val="000000"/>
                <w:lang w:eastAsia="ar-SA"/>
              </w:rPr>
              <w:t>повышение успешности детей в процессе обучения и овладения различными видами деятельности за счет снижения заболеваемости</w:t>
            </w:r>
          </w:p>
        </w:tc>
      </w:tr>
      <w:tr w:rsidR="001A725B" w:rsidRPr="001A725B" w:rsidTr="001A725B">
        <w:trPr>
          <w:trHeight w:hRule="exact" w:val="713"/>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41.</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rPr>
                <w:rFonts w:eastAsia="Calibri"/>
                <w:iCs/>
                <w:color w:val="000000"/>
                <w:lang w:eastAsia="ar-SA"/>
              </w:rPr>
            </w:pPr>
            <w:r w:rsidRPr="001A725B">
              <w:rPr>
                <w:color w:val="000000"/>
                <w:lang w:eastAsia="ar-SA"/>
              </w:rPr>
              <w:t>Соблюдение графика внутришкольного контроля.</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rPr>
                <w:sz w:val="27"/>
                <w:szCs w:val="27"/>
                <w:lang w:eastAsia="ar-SA"/>
              </w:rPr>
            </w:pPr>
            <w:r>
              <w:rPr>
                <w:rFonts w:eastAsia="Calibri"/>
                <w:iCs/>
                <w:color w:val="000000"/>
                <w:lang w:eastAsia="ar-SA"/>
              </w:rPr>
              <w:t xml:space="preserve">Заместитель директора </w:t>
            </w:r>
          </w:p>
        </w:tc>
      </w:tr>
      <w:tr w:rsidR="001A725B" w:rsidRPr="001A725B" w:rsidTr="001A725B">
        <w:trPr>
          <w:trHeight w:hRule="exact" w:val="837"/>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42.</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color w:val="000000"/>
                <w:lang w:eastAsia="ar-SA"/>
              </w:rPr>
            </w:pPr>
            <w:r w:rsidRPr="001A725B">
              <w:rPr>
                <w:color w:val="000000"/>
                <w:lang w:eastAsia="ar-SA"/>
              </w:rPr>
              <w:t xml:space="preserve">Осуществление </w:t>
            </w:r>
            <w:proofErr w:type="gramStart"/>
            <w:r w:rsidRPr="001A725B">
              <w:rPr>
                <w:color w:val="000000"/>
                <w:lang w:eastAsia="ar-SA"/>
              </w:rPr>
              <w:t>контроля за</w:t>
            </w:r>
            <w:proofErr w:type="gramEnd"/>
            <w:r w:rsidRPr="001A725B">
              <w:rPr>
                <w:color w:val="000000"/>
                <w:lang w:eastAsia="ar-SA"/>
              </w:rPr>
              <w:t xml:space="preserve"> соблюдением норм учебной нагрузки, нормирования домашнего задания</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в рамках классн</w:t>
            </w:r>
            <w:proofErr w:type="gramStart"/>
            <w:r w:rsidRPr="001A725B">
              <w:rPr>
                <w:color w:val="000000"/>
                <w:lang w:eastAsia="ar-SA"/>
              </w:rPr>
              <w:t>о-</w:t>
            </w:r>
            <w:proofErr w:type="gramEnd"/>
            <w:r w:rsidRPr="001A725B">
              <w:rPr>
                <w:color w:val="000000"/>
                <w:lang w:eastAsia="ar-SA"/>
              </w:rPr>
              <w:t xml:space="preserve"> обобщающего контроля</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rPr>
                <w:sz w:val="27"/>
                <w:szCs w:val="27"/>
                <w:lang w:eastAsia="ar-SA"/>
              </w:rPr>
            </w:pPr>
            <w:r>
              <w:rPr>
                <w:color w:val="000000"/>
                <w:lang w:eastAsia="ar-SA"/>
              </w:rPr>
              <w:t xml:space="preserve">Заместитель директора </w:t>
            </w:r>
          </w:p>
        </w:tc>
      </w:tr>
      <w:tr w:rsidR="001A725B" w:rsidRPr="001A725B" w:rsidTr="001A725B">
        <w:trPr>
          <w:trHeight w:hRule="exact" w:val="984"/>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43.</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color w:val="000000"/>
                <w:lang w:eastAsia="ar-SA"/>
              </w:rPr>
            </w:pPr>
            <w:r w:rsidRPr="001A725B">
              <w:rPr>
                <w:color w:val="000000"/>
                <w:lang w:eastAsia="ar-SA"/>
              </w:rPr>
              <w:t>Проведение дня «Здоровья»</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 плану</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1A725B" w:rsidP="001A725B">
            <w:pPr>
              <w:widowControl w:val="0"/>
              <w:rPr>
                <w:sz w:val="27"/>
                <w:szCs w:val="27"/>
                <w:lang w:eastAsia="ar-SA"/>
              </w:rPr>
            </w:pPr>
            <w:r w:rsidRPr="001A725B">
              <w:rPr>
                <w:color w:val="000000"/>
                <w:lang w:eastAsia="ar-SA"/>
              </w:rPr>
              <w:t>Заместитель директо</w:t>
            </w:r>
            <w:r w:rsidR="00F86B3E">
              <w:rPr>
                <w:color w:val="000000"/>
                <w:lang w:eastAsia="ar-SA"/>
              </w:rPr>
              <w:t xml:space="preserve">ра </w:t>
            </w:r>
          </w:p>
        </w:tc>
      </w:tr>
      <w:tr w:rsidR="001A725B" w:rsidRPr="001A725B" w:rsidTr="001A725B">
        <w:trPr>
          <w:trHeight w:hRule="exact" w:val="1114"/>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44.</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color w:val="000000"/>
                <w:lang w:eastAsia="ar-SA"/>
              </w:rPr>
            </w:pPr>
            <w:r w:rsidRPr="001A725B">
              <w:rPr>
                <w:color w:val="000000"/>
                <w:lang w:eastAsia="ar-SA"/>
              </w:rPr>
              <w:t>Проведение динамических пауз и перемен для предупреждения умственного утомления и профилактики нарушений осанки, кровообращения и дыхания</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lang w:eastAsia="ar-SA"/>
              </w:rPr>
            </w:pPr>
            <w:r w:rsidRPr="001A725B">
              <w:rPr>
                <w:color w:val="000000"/>
                <w:lang w:eastAsia="ar-SA"/>
              </w:rPr>
              <w:t>По расписанию</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snapToGrid w:val="0"/>
              <w:jc w:val="center"/>
              <w:rPr>
                <w:lang w:eastAsia="ar-SA"/>
              </w:rPr>
            </w:pPr>
          </w:p>
        </w:tc>
      </w:tr>
      <w:tr w:rsidR="001A725B" w:rsidRPr="001A725B" w:rsidTr="001A725B">
        <w:trPr>
          <w:trHeight w:hRule="exact" w:val="1136"/>
        </w:trPr>
        <w:tc>
          <w:tcPr>
            <w:tcW w:w="97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b/>
                <w:bCs/>
                <w:i/>
                <w:iCs/>
                <w:color w:val="000000"/>
                <w:lang w:eastAsia="ar-SA"/>
              </w:rPr>
            </w:pPr>
            <w:r w:rsidRPr="001A725B">
              <w:rPr>
                <w:color w:val="000000"/>
                <w:lang w:eastAsia="ar-SA"/>
              </w:rPr>
              <w:t xml:space="preserve">Планируемый результат: </w:t>
            </w:r>
            <w:r w:rsidRPr="001A725B">
              <w:rPr>
                <w:b/>
                <w:bCs/>
                <w:i/>
                <w:iCs/>
                <w:color w:val="000000"/>
                <w:lang w:eastAsia="ar-SA"/>
              </w:rPr>
              <w:t xml:space="preserve">снижение количества детей группы социального риска </w:t>
            </w:r>
            <w:proofErr w:type="gramStart"/>
            <w:r w:rsidRPr="001A725B">
              <w:rPr>
                <w:b/>
                <w:bCs/>
                <w:i/>
                <w:iCs/>
                <w:color w:val="000000"/>
                <w:lang w:eastAsia="ar-SA"/>
              </w:rPr>
              <w:t>с</w:t>
            </w:r>
            <w:proofErr w:type="gramEnd"/>
          </w:p>
          <w:p w:rsidR="001A725B" w:rsidRPr="001A725B" w:rsidRDefault="001A725B" w:rsidP="001A725B">
            <w:pPr>
              <w:widowControl w:val="0"/>
              <w:rPr>
                <w:sz w:val="27"/>
                <w:szCs w:val="27"/>
                <w:lang w:eastAsia="ar-SA"/>
              </w:rPr>
            </w:pPr>
            <w:r w:rsidRPr="001A725B">
              <w:rPr>
                <w:b/>
                <w:bCs/>
                <w:i/>
                <w:iCs/>
                <w:color w:val="000000"/>
                <w:lang w:eastAsia="ar-SA"/>
              </w:rPr>
              <w:t>девиантными формами поведения</w:t>
            </w:r>
          </w:p>
        </w:tc>
      </w:tr>
      <w:tr w:rsidR="001A725B" w:rsidRPr="001A725B" w:rsidTr="001A725B">
        <w:trPr>
          <w:trHeight w:hRule="exact" w:val="861"/>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45.</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rFonts w:eastAsia="Calibri"/>
                <w:iCs/>
                <w:color w:val="000000"/>
                <w:lang w:eastAsia="ar-SA"/>
              </w:rPr>
            </w:pPr>
            <w:r w:rsidRPr="001A725B">
              <w:rPr>
                <w:color w:val="000000"/>
                <w:lang w:eastAsia="ar-SA"/>
              </w:rPr>
              <w:t xml:space="preserve">    Мониторинг посещаемости </w:t>
            </w:r>
            <w:proofErr w:type="gramStart"/>
            <w:r w:rsidRPr="001A725B">
              <w:rPr>
                <w:color w:val="000000"/>
                <w:lang w:eastAsia="ar-SA"/>
              </w:rPr>
              <w:t>обучающихся</w:t>
            </w:r>
            <w:proofErr w:type="gramEnd"/>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rFonts w:eastAsia="Calibri"/>
                <w:iCs/>
                <w:color w:val="000000"/>
                <w:lang w:eastAsia="ar-SA"/>
              </w:rPr>
            </w:pPr>
            <w:r w:rsidRPr="001A725B">
              <w:rPr>
                <w:rFonts w:eastAsia="Calibri"/>
                <w:iCs/>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F86B3E" w:rsidP="001A725B">
            <w:pPr>
              <w:widowControl w:val="0"/>
              <w:rPr>
                <w:sz w:val="27"/>
                <w:szCs w:val="27"/>
                <w:lang w:eastAsia="ar-SA"/>
              </w:rPr>
            </w:pPr>
            <w:r>
              <w:rPr>
                <w:rFonts w:eastAsia="Calibri"/>
                <w:iCs/>
                <w:color w:val="000000"/>
                <w:lang w:eastAsia="ar-SA"/>
              </w:rPr>
              <w:t xml:space="preserve">Заместитель директора </w:t>
            </w:r>
          </w:p>
        </w:tc>
      </w:tr>
      <w:tr w:rsidR="001A725B" w:rsidRPr="001A725B" w:rsidTr="001A725B">
        <w:trPr>
          <w:trHeight w:hRule="exact" w:val="701"/>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lastRenderedPageBreak/>
              <w:t>46.</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color w:val="000000"/>
                <w:lang w:eastAsia="ar-SA"/>
              </w:rPr>
            </w:pPr>
            <w:r w:rsidRPr="001A725B">
              <w:rPr>
                <w:color w:val="000000"/>
                <w:lang w:eastAsia="ar-SA"/>
              </w:rPr>
              <w:t xml:space="preserve">Осуществление </w:t>
            </w:r>
            <w:proofErr w:type="gramStart"/>
            <w:r w:rsidRPr="001A725B">
              <w:rPr>
                <w:color w:val="000000"/>
                <w:lang w:eastAsia="ar-SA"/>
              </w:rPr>
              <w:t>контроля за</w:t>
            </w:r>
            <w:proofErr w:type="gramEnd"/>
            <w:r w:rsidRPr="001A725B">
              <w:rPr>
                <w:color w:val="000000"/>
                <w:lang w:eastAsia="ar-SA"/>
              </w:rPr>
              <w:t xml:space="preserve"> посещаемостью учащимися учебных занятий</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Ежедневно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Классный</w:t>
            </w:r>
          </w:p>
          <w:p w:rsidR="001A725B" w:rsidRPr="001A725B" w:rsidRDefault="001A725B" w:rsidP="001A725B">
            <w:pPr>
              <w:widowControl w:val="0"/>
              <w:rPr>
                <w:sz w:val="27"/>
                <w:szCs w:val="27"/>
                <w:lang w:eastAsia="ar-SA"/>
              </w:rPr>
            </w:pPr>
            <w:r w:rsidRPr="001A725B">
              <w:rPr>
                <w:color w:val="000000"/>
                <w:lang w:eastAsia="ar-SA"/>
              </w:rPr>
              <w:t>руководитель</w:t>
            </w:r>
          </w:p>
        </w:tc>
      </w:tr>
      <w:tr w:rsidR="001A725B" w:rsidRPr="001A725B" w:rsidTr="001A725B">
        <w:trPr>
          <w:trHeight w:hRule="exact" w:val="853"/>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47.</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color w:val="000000"/>
                <w:lang w:eastAsia="ar-SA"/>
              </w:rPr>
            </w:pPr>
            <w:r w:rsidRPr="001A725B">
              <w:rPr>
                <w:color w:val="000000"/>
                <w:lang w:eastAsia="ar-SA"/>
              </w:rPr>
              <w:t>Обобщение опыта работы педагогов - предметников, классных руководителей по формированию здорового образа жизни.</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Педагогический</w:t>
            </w:r>
          </w:p>
          <w:p w:rsidR="001A725B" w:rsidRPr="001A725B" w:rsidRDefault="001A725B" w:rsidP="001A725B">
            <w:pPr>
              <w:widowControl w:val="0"/>
              <w:rPr>
                <w:color w:val="000000"/>
                <w:lang w:eastAsia="ar-SA"/>
              </w:rPr>
            </w:pPr>
            <w:r w:rsidRPr="001A725B">
              <w:rPr>
                <w:color w:val="000000"/>
                <w:lang w:eastAsia="ar-SA"/>
              </w:rPr>
              <w:t>совет</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Из опыта работы классных руководителей</w:t>
            </w:r>
          </w:p>
        </w:tc>
      </w:tr>
      <w:tr w:rsidR="001A725B" w:rsidRPr="001A725B" w:rsidTr="001A725B">
        <w:trPr>
          <w:trHeight w:hRule="exact" w:val="567"/>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48.</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color w:val="000000"/>
                <w:lang w:eastAsia="ar-SA"/>
              </w:rPr>
            </w:pPr>
            <w:r w:rsidRPr="001A725B">
              <w:rPr>
                <w:color w:val="000000"/>
                <w:lang w:eastAsia="ar-SA"/>
              </w:rPr>
              <w:t>Индивидуальная и групповая работа инспектора по охране прав детства</w:t>
            </w:r>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Постоянно</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Школьные</w:t>
            </w:r>
          </w:p>
          <w:p w:rsidR="001A725B" w:rsidRPr="001A725B" w:rsidRDefault="001A725B" w:rsidP="001A725B">
            <w:pPr>
              <w:widowControl w:val="0"/>
              <w:rPr>
                <w:sz w:val="27"/>
                <w:szCs w:val="27"/>
                <w:lang w:eastAsia="ar-SA"/>
              </w:rPr>
            </w:pPr>
            <w:r w:rsidRPr="001A725B">
              <w:rPr>
                <w:color w:val="000000"/>
                <w:lang w:eastAsia="ar-SA"/>
              </w:rPr>
              <w:t>структуры</w:t>
            </w:r>
          </w:p>
        </w:tc>
      </w:tr>
      <w:tr w:rsidR="001A725B" w:rsidRPr="001A725B" w:rsidTr="001A725B">
        <w:trPr>
          <w:trHeight w:hRule="exact" w:val="837"/>
        </w:trPr>
        <w:tc>
          <w:tcPr>
            <w:tcW w:w="577" w:type="dxa"/>
            <w:gridSpan w:val="3"/>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right"/>
              <w:rPr>
                <w:color w:val="000000"/>
                <w:lang w:eastAsia="ar-SA"/>
              </w:rPr>
            </w:pPr>
            <w:r w:rsidRPr="001A725B">
              <w:rPr>
                <w:rFonts w:eastAsia="Calibri"/>
                <w:i/>
                <w:iCs/>
                <w:color w:val="000000"/>
                <w:lang w:eastAsia="ar-SA"/>
              </w:rPr>
              <w:t>49.</w:t>
            </w:r>
          </w:p>
        </w:tc>
        <w:tc>
          <w:tcPr>
            <w:tcW w:w="5181"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32" w:right="209"/>
              <w:jc w:val="both"/>
              <w:rPr>
                <w:color w:val="000000"/>
                <w:lang w:eastAsia="ar-SA"/>
              </w:rPr>
            </w:pPr>
            <w:r w:rsidRPr="001A725B">
              <w:rPr>
                <w:color w:val="000000"/>
                <w:lang w:eastAsia="ar-SA"/>
              </w:rPr>
              <w:t xml:space="preserve">Индивидуальная работа с родителями </w:t>
            </w:r>
            <w:proofErr w:type="gramStart"/>
            <w:r w:rsidRPr="001A725B">
              <w:rPr>
                <w:color w:val="000000"/>
                <w:lang w:eastAsia="ar-SA"/>
              </w:rPr>
              <w:t>обучающихся</w:t>
            </w:r>
            <w:proofErr w:type="gramEnd"/>
          </w:p>
        </w:tc>
        <w:tc>
          <w:tcPr>
            <w:tcW w:w="1907" w:type="dxa"/>
            <w:gridSpan w:val="2"/>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Консультации</w:t>
            </w:r>
          </w:p>
        </w:tc>
        <w:tc>
          <w:tcPr>
            <w:tcW w:w="2114"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Классные руководители</w:t>
            </w:r>
          </w:p>
        </w:tc>
      </w:tr>
    </w:tbl>
    <w:p w:rsidR="001A725B" w:rsidRPr="001A725B" w:rsidRDefault="001A725B" w:rsidP="001A725B">
      <w:pPr>
        <w:rPr>
          <w:lang w:eastAsia="ar-SA"/>
        </w:rPr>
      </w:pPr>
    </w:p>
    <w:p w:rsidR="001A725B" w:rsidRPr="001A725B" w:rsidRDefault="001A725B" w:rsidP="001A725B">
      <w:pPr>
        <w:widowControl w:val="0"/>
        <w:tabs>
          <w:tab w:val="left" w:pos="1070"/>
        </w:tabs>
        <w:ind w:firstLine="567"/>
        <w:jc w:val="both"/>
        <w:rPr>
          <w:lang w:eastAsia="ar-SA"/>
        </w:rPr>
      </w:pPr>
      <w:r w:rsidRPr="001A725B">
        <w:rPr>
          <w:color w:val="000000"/>
          <w:lang w:eastAsia="ar-SA"/>
        </w:rPr>
        <w:t xml:space="preserve">Просветительская работа МБОУ СОШ с. </w:t>
      </w:r>
      <w:proofErr w:type="gramStart"/>
      <w:r w:rsidR="00F86B3E">
        <w:rPr>
          <w:color w:val="000000"/>
          <w:lang w:eastAsia="ar-SA"/>
        </w:rPr>
        <w:t>Донское</w:t>
      </w:r>
      <w:proofErr w:type="gramEnd"/>
      <w:r w:rsidRPr="001A725B">
        <w:rPr>
          <w:color w:val="000000"/>
          <w:lang w:eastAsia="ar-SA"/>
        </w:rPr>
        <w:t xml:space="preserve"> с родителями (законными представителями)</w:t>
      </w:r>
    </w:p>
    <w:p w:rsidR="001A725B" w:rsidRPr="001A725B" w:rsidRDefault="001A725B" w:rsidP="001A725B">
      <w:pPr>
        <w:widowControl w:val="0"/>
        <w:ind w:firstLine="540"/>
        <w:jc w:val="both"/>
        <w:rPr>
          <w:lang w:eastAsia="ar-SA"/>
        </w:rPr>
      </w:pPr>
      <w:r w:rsidRPr="001A725B">
        <w:rPr>
          <w:lang w:eastAsia="ar-SA"/>
        </w:rPr>
        <w:t>Одним из компонентов формирования экологической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реализации данной программы.</w:t>
      </w:r>
    </w:p>
    <w:p w:rsidR="001A725B" w:rsidRPr="001A725B" w:rsidRDefault="001A725B" w:rsidP="001A725B">
      <w:pPr>
        <w:widowControl w:val="0"/>
        <w:ind w:firstLine="540"/>
        <w:jc w:val="both"/>
        <w:rPr>
          <w:rFonts w:eastAsia="Calibri"/>
          <w:i/>
          <w:iCs/>
          <w:color w:val="000000"/>
          <w:lang w:eastAsia="ar-SA"/>
        </w:rPr>
      </w:pPr>
      <w:r w:rsidRPr="001A725B">
        <w:rPr>
          <w:lang w:eastAsia="ar-SA"/>
        </w:rPr>
        <w:t xml:space="preserve">Организация работы по формированию </w:t>
      </w:r>
      <w:proofErr w:type="gramStart"/>
      <w:r w:rsidRPr="001A725B">
        <w:rPr>
          <w:lang w:eastAsia="ar-SA"/>
        </w:rPr>
        <w:t>у</w:t>
      </w:r>
      <w:proofErr w:type="gramEnd"/>
      <w:r w:rsidRPr="001A725B">
        <w:rPr>
          <w:lang w:eastAsia="ar-SA"/>
        </w:rPr>
        <w:t xml:space="preserve"> </w:t>
      </w:r>
      <w:proofErr w:type="gramStart"/>
      <w:r w:rsidRPr="001A725B">
        <w:rPr>
          <w:lang w:eastAsia="ar-SA"/>
        </w:rPr>
        <w:t>обучающихся</w:t>
      </w:r>
      <w:proofErr w:type="gramEnd"/>
      <w:r w:rsidRPr="001A725B">
        <w:rPr>
          <w:lang w:eastAsia="ar-SA"/>
        </w:rPr>
        <w:t xml:space="preserve"> культуры здорового образа жизни осуществляется в два этапа.</w:t>
      </w:r>
    </w:p>
    <w:p w:rsidR="001A725B" w:rsidRPr="001A725B" w:rsidRDefault="001A725B" w:rsidP="001A725B">
      <w:pPr>
        <w:widowControl w:val="0"/>
        <w:ind w:firstLine="540"/>
        <w:jc w:val="both"/>
        <w:rPr>
          <w:lang w:eastAsia="ar-SA"/>
        </w:rPr>
      </w:pPr>
      <w:r w:rsidRPr="001A725B">
        <w:rPr>
          <w:rFonts w:eastAsia="Calibri"/>
          <w:i/>
          <w:iCs/>
          <w:color w:val="000000"/>
          <w:lang w:eastAsia="ar-SA"/>
        </w:rPr>
        <w:t>Первый этап</w:t>
      </w:r>
      <w:r w:rsidRPr="001A725B">
        <w:rPr>
          <w:lang w:eastAsia="ar-SA"/>
        </w:rPr>
        <w:t xml:space="preserve"> — анализ состояния и планирование работы по данному направлению, в том числе </w:t>
      </w:r>
      <w:proofErr w:type="gramStart"/>
      <w:r w:rsidRPr="001A725B">
        <w:rPr>
          <w:lang w:eastAsia="ar-SA"/>
        </w:rPr>
        <w:t>по</w:t>
      </w:r>
      <w:proofErr w:type="gramEnd"/>
      <w:r w:rsidRPr="001A725B">
        <w:rPr>
          <w:lang w:eastAsia="ar-SA"/>
        </w:rPr>
        <w:t>:</w:t>
      </w:r>
    </w:p>
    <w:p w:rsidR="001A725B" w:rsidRPr="001A725B" w:rsidRDefault="001A725B" w:rsidP="001A725B">
      <w:pPr>
        <w:widowControl w:val="0"/>
        <w:jc w:val="both"/>
        <w:rPr>
          <w:lang w:eastAsia="ar-SA"/>
        </w:rPr>
      </w:pPr>
      <w:r w:rsidRPr="001A725B">
        <w:rPr>
          <w:lang w:eastAsia="ar-SA"/>
        </w:rPr>
        <w:t>•организации режима дня детей, их нагрузкам, питанию, физкультурн</w:t>
      </w:r>
      <w:proofErr w:type="gramStart"/>
      <w:r w:rsidRPr="001A725B">
        <w:rPr>
          <w:lang w:eastAsia="ar-SA"/>
        </w:rPr>
        <w:t>о-</w:t>
      </w:r>
      <w:proofErr w:type="gramEnd"/>
      <w:r w:rsidRPr="001A725B">
        <w:rPr>
          <w:lang w:eastAsia="ar-SA"/>
        </w:rPr>
        <w:t xml:space="preserve"> оздоровительной работе, сформированности элементарных навыков гигиены, рационального питания и профилактике вредных привычек;</w:t>
      </w:r>
    </w:p>
    <w:p w:rsidR="001A725B" w:rsidRPr="001A725B" w:rsidRDefault="001A725B" w:rsidP="001A725B">
      <w:pPr>
        <w:widowControl w:val="0"/>
        <w:jc w:val="both"/>
        <w:rPr>
          <w:lang w:eastAsia="ar-SA"/>
        </w:rPr>
      </w:pPr>
      <w:r w:rsidRPr="001A725B">
        <w:rPr>
          <w:lang w:eastAsia="ar-SA"/>
        </w:rPr>
        <w:t>•организации просветительской работы образовательного учреждения с учащимися и родителями (законными представителями);</w:t>
      </w:r>
    </w:p>
    <w:p w:rsidR="001A725B" w:rsidRPr="001A725B" w:rsidRDefault="001A725B" w:rsidP="001A725B">
      <w:pPr>
        <w:widowControl w:val="0"/>
        <w:jc w:val="both"/>
        <w:rPr>
          <w:rFonts w:eastAsia="Calibri"/>
          <w:i/>
          <w:iCs/>
          <w:color w:val="000000"/>
          <w:lang w:eastAsia="ar-SA"/>
        </w:rPr>
      </w:pPr>
      <w:r w:rsidRPr="001A725B">
        <w:rPr>
          <w:lang w:eastAsia="ar-SA"/>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1A725B" w:rsidRPr="001A725B" w:rsidRDefault="001A725B" w:rsidP="001A725B">
      <w:pPr>
        <w:widowControl w:val="0"/>
        <w:ind w:firstLine="540"/>
        <w:jc w:val="both"/>
        <w:rPr>
          <w:lang w:eastAsia="ar-SA"/>
        </w:rPr>
      </w:pPr>
      <w:r w:rsidRPr="001A725B">
        <w:rPr>
          <w:rFonts w:eastAsia="Calibri"/>
          <w:i/>
          <w:iCs/>
          <w:color w:val="000000"/>
          <w:lang w:eastAsia="ar-SA"/>
        </w:rPr>
        <w:t>Второй этап</w:t>
      </w:r>
      <w:r w:rsidRPr="001A725B">
        <w:rPr>
          <w:lang w:eastAsia="ar-SA"/>
        </w:rPr>
        <w:t xml:space="preserve"> — организация работы школы по данному направлению.</w:t>
      </w:r>
    </w:p>
    <w:p w:rsidR="001A725B" w:rsidRPr="001A725B" w:rsidRDefault="001A725B" w:rsidP="00616C9E">
      <w:pPr>
        <w:widowControl w:val="0"/>
        <w:numPr>
          <w:ilvl w:val="0"/>
          <w:numId w:val="61"/>
        </w:numPr>
        <w:tabs>
          <w:tab w:val="left" w:pos="1036"/>
        </w:tabs>
        <w:ind w:firstLine="540"/>
        <w:jc w:val="both"/>
        <w:rPr>
          <w:lang w:eastAsia="ar-SA"/>
        </w:rPr>
      </w:pPr>
      <w:r w:rsidRPr="001A725B">
        <w:rPr>
          <w:lang w:eastAsia="ar-SA"/>
        </w:rPr>
        <w:t>.</w:t>
      </w:r>
      <w:r w:rsidRPr="001A725B">
        <w:rPr>
          <w:color w:val="000000"/>
          <w:u w:val="single"/>
          <w:lang w:eastAsia="ar-SA"/>
        </w:rPr>
        <w:t>Просветительско-воспитательная работа</w:t>
      </w:r>
      <w:r w:rsidRPr="001A725B">
        <w:rPr>
          <w:lang w:eastAsia="ar-SA"/>
        </w:rPr>
        <w:t xml:space="preserve"> с </w:t>
      </w:r>
      <w:proofErr w:type="gramStart"/>
      <w:r w:rsidRPr="001A725B">
        <w:rPr>
          <w:lang w:eastAsia="ar-SA"/>
        </w:rPr>
        <w:t>обучающимися</w:t>
      </w:r>
      <w:proofErr w:type="gramEnd"/>
      <w:r w:rsidRPr="001A725B">
        <w:rPr>
          <w:lang w:eastAsia="ar-SA"/>
        </w:rPr>
        <w:t>, направленная на формирование ценности здоровья и здорового образа жизни, включает:</w:t>
      </w:r>
    </w:p>
    <w:p w:rsidR="001A725B" w:rsidRPr="001A725B" w:rsidRDefault="001A725B" w:rsidP="001A725B">
      <w:pPr>
        <w:widowControl w:val="0"/>
        <w:jc w:val="both"/>
        <w:rPr>
          <w:lang w:eastAsia="ar-SA"/>
        </w:rPr>
      </w:pPr>
      <w:r w:rsidRPr="001A725B">
        <w:rPr>
          <w:lang w:eastAsia="ar-SA"/>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1A725B" w:rsidRPr="001A725B" w:rsidRDefault="001A725B" w:rsidP="001A725B">
      <w:pPr>
        <w:widowControl w:val="0"/>
        <w:jc w:val="both"/>
        <w:rPr>
          <w:lang w:eastAsia="ar-SA"/>
        </w:rPr>
      </w:pPr>
      <w:r w:rsidRPr="001A725B">
        <w:rPr>
          <w:lang w:eastAsia="ar-SA"/>
        </w:rPr>
        <w:t>•лекции, беседы, консультации по проблемам сохранения и укрепления здоровья, профилактике вредных привычек;</w:t>
      </w:r>
    </w:p>
    <w:p w:rsidR="001A725B" w:rsidRPr="001A725B" w:rsidRDefault="001A725B" w:rsidP="001A725B">
      <w:pPr>
        <w:widowControl w:val="0"/>
        <w:jc w:val="both"/>
        <w:rPr>
          <w:lang w:eastAsia="ar-SA"/>
        </w:rPr>
      </w:pPr>
      <w:r w:rsidRPr="001A725B">
        <w:rPr>
          <w:lang w:eastAsia="ar-SA"/>
        </w:rPr>
        <w:t>•проведение дней здоровья, конкурсов, праздников и других активных мероприятий, направленных на пропаганду здорового образа жизни;</w:t>
      </w:r>
    </w:p>
    <w:p w:rsidR="001A725B" w:rsidRPr="001A725B" w:rsidRDefault="001A725B" w:rsidP="001A725B">
      <w:pPr>
        <w:widowControl w:val="0"/>
        <w:jc w:val="both"/>
        <w:rPr>
          <w:lang w:eastAsia="ar-SA"/>
        </w:rPr>
      </w:pPr>
      <w:r w:rsidRPr="001A725B">
        <w:rPr>
          <w:lang w:eastAsia="ar-SA"/>
        </w:rPr>
        <w:t>•создание в школе общественного совета по здоровью, включающего представителей администрации, учащихся старших классов, родителей</w:t>
      </w:r>
    </w:p>
    <w:p w:rsidR="001A725B" w:rsidRPr="001A725B" w:rsidRDefault="001A725B" w:rsidP="001A725B">
      <w:pPr>
        <w:widowControl w:val="0"/>
        <w:rPr>
          <w:lang w:eastAsia="ar-SA"/>
        </w:rPr>
      </w:pPr>
      <w:r w:rsidRPr="001A725B">
        <w:rPr>
          <w:lang w:eastAsia="ar-SA"/>
        </w:rPr>
        <w:t>(законных представителей).</w:t>
      </w:r>
    </w:p>
    <w:p w:rsidR="001A725B" w:rsidRPr="001A725B" w:rsidRDefault="001A725B" w:rsidP="001A725B">
      <w:pPr>
        <w:widowControl w:val="0"/>
        <w:ind w:firstLine="660"/>
        <w:jc w:val="both"/>
        <w:rPr>
          <w:lang w:eastAsia="ar-SA"/>
        </w:rPr>
      </w:pPr>
      <w:r w:rsidRPr="001A725B">
        <w:rPr>
          <w:lang w:eastAsia="ar-SA"/>
        </w:rPr>
        <w:t>2</w:t>
      </w:r>
      <w:r w:rsidRPr="001A725B">
        <w:rPr>
          <w:color w:val="000000"/>
          <w:u w:val="single"/>
          <w:lang w:eastAsia="ar-SA"/>
        </w:rPr>
        <w:t>Просветительская и методическая работа</w:t>
      </w:r>
      <w:r w:rsidRPr="001A725B">
        <w:rPr>
          <w:lang w:eastAsia="ar-SA"/>
        </w:rPr>
        <w:t xml:space="preserve"> с педагогами, специалистами и родителями (законными представителями), направленная на повышение квалификации работников и повышение уровня знаний родителей (законных представителей) по проблемам охраны и укрепления здоровья детей, включает:</w:t>
      </w:r>
    </w:p>
    <w:p w:rsidR="001A725B" w:rsidRPr="001A725B" w:rsidRDefault="001A725B" w:rsidP="001A725B">
      <w:pPr>
        <w:widowControl w:val="0"/>
        <w:rPr>
          <w:lang w:eastAsia="ar-SA"/>
        </w:rPr>
      </w:pPr>
      <w:r w:rsidRPr="001A725B">
        <w:rPr>
          <w:lang w:eastAsia="ar-SA"/>
        </w:rPr>
        <w:t xml:space="preserve">•проведение соответствующих лекций, семинаров, круглых столов и т. п.; </w:t>
      </w:r>
    </w:p>
    <w:p w:rsidR="001A725B" w:rsidRPr="001A725B" w:rsidRDefault="001A725B" w:rsidP="001A725B">
      <w:pPr>
        <w:widowControl w:val="0"/>
        <w:rPr>
          <w:lang w:eastAsia="ar-SA"/>
        </w:rPr>
      </w:pPr>
      <w:r w:rsidRPr="001A725B">
        <w:rPr>
          <w:lang w:eastAsia="ar-SA"/>
        </w:rPr>
        <w:t xml:space="preserve">•приобретение для педагогов, специалистов и родителей (законных представителей) необходимой научно-методической литературы; </w:t>
      </w:r>
    </w:p>
    <w:p w:rsidR="001A725B" w:rsidRPr="001A725B" w:rsidRDefault="001A725B" w:rsidP="001A725B">
      <w:pPr>
        <w:widowControl w:val="0"/>
        <w:rPr>
          <w:b/>
          <w:color w:val="000000"/>
          <w:lang w:eastAsia="ar-SA"/>
        </w:rPr>
      </w:pPr>
      <w:r w:rsidRPr="001A725B">
        <w:rPr>
          <w:lang w:eastAsia="ar-SA"/>
        </w:rPr>
        <w:t xml:space="preserve">•привлечение педагогов, медицинских работников, родителей (законных представителей) к </w:t>
      </w:r>
      <w:r w:rsidRPr="001A725B">
        <w:rPr>
          <w:lang w:eastAsia="ar-SA"/>
        </w:rPr>
        <w:lastRenderedPageBreak/>
        <w:t>совместной работе по проведению оздоровительных мероприятий и спортивных соревнований.</w:t>
      </w:r>
    </w:p>
    <w:p w:rsidR="001A725B" w:rsidRPr="001A725B" w:rsidRDefault="001A725B" w:rsidP="001A725B">
      <w:pPr>
        <w:widowControl w:val="0"/>
        <w:tabs>
          <w:tab w:val="left" w:pos="500"/>
        </w:tabs>
        <w:rPr>
          <w:color w:val="000000"/>
          <w:u w:val="single"/>
          <w:lang w:eastAsia="ar-SA"/>
        </w:rPr>
      </w:pPr>
      <w:r w:rsidRPr="001A725B">
        <w:rPr>
          <w:b/>
          <w:color w:val="000000"/>
          <w:lang w:eastAsia="ar-SA"/>
        </w:rPr>
        <w:t>Ресурсы и условия, обеспечивающие реализацию программы</w:t>
      </w:r>
    </w:p>
    <w:p w:rsidR="001A725B" w:rsidRPr="001A725B" w:rsidRDefault="001A725B" w:rsidP="001A725B">
      <w:pPr>
        <w:rPr>
          <w:color w:val="000000"/>
          <w:u w:val="single"/>
          <w:lang w:eastAsia="ar-SA"/>
        </w:rPr>
      </w:pPr>
      <w:r w:rsidRPr="001A725B">
        <w:rPr>
          <w:color w:val="000000"/>
          <w:u w:val="single"/>
          <w:lang w:eastAsia="ar-SA"/>
        </w:rPr>
        <w:t>Нормативно-правовое</w:t>
      </w:r>
      <w:r w:rsidRPr="001A725B">
        <w:rPr>
          <w:color w:val="000000"/>
          <w:lang w:eastAsia="ar-SA"/>
        </w:rPr>
        <w:t>: Устав школы, Основная образовательная программа, Программа развития, локальные акты.</w:t>
      </w:r>
    </w:p>
    <w:p w:rsidR="001A725B" w:rsidRPr="001A725B" w:rsidRDefault="001A725B" w:rsidP="001A725B">
      <w:pPr>
        <w:rPr>
          <w:u w:val="single"/>
          <w:lang w:eastAsia="ar-SA"/>
        </w:rPr>
      </w:pPr>
      <w:proofErr w:type="gramStart"/>
      <w:r w:rsidRPr="001A725B">
        <w:rPr>
          <w:color w:val="000000"/>
          <w:u w:val="single"/>
          <w:lang w:eastAsia="ar-SA"/>
        </w:rPr>
        <w:t>Кадровое</w:t>
      </w:r>
      <w:proofErr w:type="gramEnd"/>
      <w:r w:rsidRPr="001A725B">
        <w:rPr>
          <w:color w:val="000000"/>
          <w:u w:val="single"/>
          <w:lang w:eastAsia="ar-SA"/>
        </w:rPr>
        <w:t>:</w:t>
      </w:r>
      <w:r w:rsidRPr="001A725B">
        <w:rPr>
          <w:color w:val="000000"/>
          <w:lang w:eastAsia="ar-SA"/>
        </w:rPr>
        <w:t xml:space="preserve"> школа укомплектована преподавателями согласно штатному расписанию.</w:t>
      </w:r>
    </w:p>
    <w:p w:rsidR="001A725B" w:rsidRPr="001A725B" w:rsidRDefault="001A725B" w:rsidP="001A725B">
      <w:pPr>
        <w:widowControl w:val="0"/>
        <w:jc w:val="both"/>
        <w:rPr>
          <w:u w:val="single"/>
          <w:lang w:eastAsia="ar-SA"/>
        </w:rPr>
      </w:pPr>
      <w:r w:rsidRPr="001A725B">
        <w:rPr>
          <w:u w:val="single"/>
          <w:lang w:eastAsia="ar-SA"/>
        </w:rPr>
        <w:t>Материально-техническое</w:t>
      </w:r>
      <w:r w:rsidRPr="001A725B">
        <w:rPr>
          <w:lang w:eastAsia="ar-SA"/>
        </w:rPr>
        <w:t>: все учебные кабинеты оборудованы двухместными ученическими комплектами с регулятором высоты (стол, стулья); многофункциональные шкафы с ячейками для пособий, наглядного материала, карточек; учебные кабинеты оснащены ТСО, интерактивными и магнитными досками.</w:t>
      </w:r>
    </w:p>
    <w:p w:rsidR="001A725B" w:rsidRPr="001A725B" w:rsidRDefault="001A725B" w:rsidP="001A725B">
      <w:pPr>
        <w:widowControl w:val="0"/>
        <w:jc w:val="both"/>
        <w:rPr>
          <w:lang w:eastAsia="ar-SA"/>
        </w:rPr>
      </w:pPr>
      <w:proofErr w:type="gramStart"/>
      <w:r w:rsidRPr="001A725B">
        <w:rPr>
          <w:u w:val="single"/>
          <w:lang w:eastAsia="ar-SA"/>
        </w:rPr>
        <w:t>Информационное</w:t>
      </w:r>
      <w:proofErr w:type="gramEnd"/>
      <w:r w:rsidRPr="001A725B">
        <w:rPr>
          <w:lang w:eastAsia="ar-SA"/>
        </w:rPr>
        <w:t>: в соответствии с программой информатизации в школе проводится единая политика с целью эффективного налаживания информационных потоков: имеется сайт,  информационные стенды.</w:t>
      </w:r>
    </w:p>
    <w:p w:rsidR="001A725B" w:rsidRPr="001A725B" w:rsidRDefault="001A725B" w:rsidP="001A725B">
      <w:pPr>
        <w:widowControl w:val="0"/>
        <w:ind w:firstLine="660"/>
        <w:jc w:val="both"/>
        <w:rPr>
          <w:lang w:eastAsia="ar-SA"/>
        </w:rPr>
      </w:pPr>
    </w:p>
    <w:p w:rsidR="001A725B" w:rsidRPr="001A725B" w:rsidRDefault="001A725B" w:rsidP="001A725B">
      <w:pPr>
        <w:widowControl w:val="0"/>
        <w:tabs>
          <w:tab w:val="left" w:pos="606"/>
        </w:tabs>
        <w:jc w:val="center"/>
        <w:rPr>
          <w:b/>
          <w:color w:val="000000"/>
          <w:lang w:eastAsia="ar-SA"/>
        </w:rPr>
      </w:pPr>
      <w:r w:rsidRPr="001A725B">
        <w:rPr>
          <w:b/>
          <w:color w:val="000000"/>
          <w:lang w:eastAsia="ar-SA"/>
        </w:rPr>
        <w:t xml:space="preserve">Методика и инструментарий мониторинга достижения планируемых результатов </w:t>
      </w:r>
    </w:p>
    <w:p w:rsidR="001A725B" w:rsidRPr="001A725B" w:rsidRDefault="001A725B" w:rsidP="001A725B">
      <w:pPr>
        <w:widowControl w:val="0"/>
        <w:tabs>
          <w:tab w:val="left" w:pos="606"/>
        </w:tabs>
        <w:jc w:val="center"/>
        <w:rPr>
          <w:b/>
          <w:color w:val="000000"/>
          <w:lang w:eastAsia="ar-SA"/>
        </w:rPr>
      </w:pPr>
      <w:r w:rsidRPr="001A725B">
        <w:rPr>
          <w:b/>
          <w:color w:val="000000"/>
          <w:lang w:eastAsia="ar-SA"/>
        </w:rPr>
        <w:t xml:space="preserve">по формированию экологической культуры, культуры </w:t>
      </w:r>
      <w:proofErr w:type="gramStart"/>
      <w:r w:rsidRPr="001A725B">
        <w:rPr>
          <w:b/>
          <w:color w:val="000000"/>
          <w:lang w:eastAsia="ar-SA"/>
        </w:rPr>
        <w:t>здорового</w:t>
      </w:r>
      <w:proofErr w:type="gramEnd"/>
      <w:r w:rsidRPr="001A725B">
        <w:rPr>
          <w:b/>
          <w:color w:val="000000"/>
          <w:lang w:eastAsia="ar-SA"/>
        </w:rPr>
        <w:t xml:space="preserve"> и </w:t>
      </w:r>
    </w:p>
    <w:p w:rsidR="001A725B" w:rsidRPr="001A725B" w:rsidRDefault="001A725B" w:rsidP="001A725B">
      <w:pPr>
        <w:widowControl w:val="0"/>
        <w:tabs>
          <w:tab w:val="left" w:pos="606"/>
        </w:tabs>
        <w:jc w:val="center"/>
        <w:rPr>
          <w:lang w:eastAsia="ar-SA"/>
        </w:rPr>
      </w:pPr>
      <w:r w:rsidRPr="001A725B">
        <w:rPr>
          <w:b/>
          <w:color w:val="000000"/>
          <w:lang w:eastAsia="ar-SA"/>
        </w:rPr>
        <w:t xml:space="preserve">безопасного образа жизни </w:t>
      </w:r>
      <w:proofErr w:type="gramStart"/>
      <w:r w:rsidRPr="001A725B">
        <w:rPr>
          <w:b/>
          <w:color w:val="000000"/>
          <w:lang w:eastAsia="ar-SA"/>
        </w:rPr>
        <w:t>обучающихся</w:t>
      </w:r>
      <w:proofErr w:type="gramEnd"/>
    </w:p>
    <w:p w:rsidR="001A725B" w:rsidRPr="001A725B" w:rsidRDefault="001A725B" w:rsidP="001A725B">
      <w:pPr>
        <w:keepNext/>
        <w:keepLines/>
        <w:widowControl w:val="0"/>
        <w:rPr>
          <w:i/>
          <w:iCs/>
          <w:lang w:eastAsia="ar-SA"/>
        </w:rPr>
      </w:pPr>
      <w:r w:rsidRPr="001A725B">
        <w:rPr>
          <w:i/>
          <w:iCs/>
          <w:lang w:eastAsia="ar-SA"/>
        </w:rPr>
        <w:t>Мониторинг реализации программы</w:t>
      </w:r>
    </w:p>
    <w:p w:rsidR="001A725B" w:rsidRPr="001A725B" w:rsidRDefault="001A725B" w:rsidP="001A725B">
      <w:pPr>
        <w:widowControl w:val="0"/>
        <w:ind w:firstLine="700"/>
        <w:rPr>
          <w:lang w:eastAsia="ar-SA"/>
        </w:rPr>
      </w:pPr>
      <w:r w:rsidRPr="001A725B">
        <w:rPr>
          <w:lang w:eastAsia="ar-SA"/>
        </w:rPr>
        <w:t>Основные результаты реализации программы формирования экологической</w:t>
      </w:r>
    </w:p>
    <w:p w:rsidR="001A725B" w:rsidRPr="001A725B" w:rsidRDefault="001A725B" w:rsidP="001A725B">
      <w:pPr>
        <w:widowControl w:val="0"/>
        <w:jc w:val="both"/>
        <w:rPr>
          <w:lang w:eastAsia="ar-SA"/>
        </w:rPr>
      </w:pPr>
      <w:r w:rsidRPr="001A725B">
        <w:rPr>
          <w:lang w:eastAsia="ar-SA"/>
        </w:rPr>
        <w:t>культуры здорового и безопасного образа жизни учащихся оцениваются в рамках</w:t>
      </w:r>
    </w:p>
    <w:p w:rsidR="001A725B" w:rsidRPr="001A725B" w:rsidRDefault="001A725B" w:rsidP="001A725B">
      <w:pPr>
        <w:widowControl w:val="0"/>
        <w:jc w:val="both"/>
        <w:rPr>
          <w:lang w:eastAsia="ar-SA"/>
        </w:rPr>
      </w:pPr>
      <w:r w:rsidRPr="001A725B">
        <w:rPr>
          <w:lang w:eastAsia="ar-SA"/>
        </w:rPr>
        <w:t>мониторинговых процедур.</w:t>
      </w:r>
    </w:p>
    <w:p w:rsidR="001A725B" w:rsidRPr="001A725B" w:rsidRDefault="001A725B" w:rsidP="001A725B">
      <w:pPr>
        <w:widowControl w:val="0"/>
        <w:ind w:firstLine="700"/>
        <w:rPr>
          <w:lang w:eastAsia="ar-SA"/>
        </w:rPr>
      </w:pPr>
      <w:r w:rsidRPr="001A725B">
        <w:rPr>
          <w:lang w:eastAsia="ar-SA"/>
        </w:rPr>
        <w:t>Школьный мониторинг состояния физического здоровья и развития</w:t>
      </w:r>
    </w:p>
    <w:p w:rsidR="001A725B" w:rsidRPr="001A725B" w:rsidRDefault="001A725B" w:rsidP="001A725B">
      <w:pPr>
        <w:widowControl w:val="0"/>
        <w:jc w:val="both"/>
        <w:rPr>
          <w:lang w:eastAsia="ar-SA"/>
        </w:rPr>
      </w:pPr>
      <w:r w:rsidRPr="001A725B">
        <w:rPr>
          <w:lang w:eastAsia="ar-SA"/>
        </w:rPr>
        <w:t>детейпредставляет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в школе. Мониторинг проводится с целью получения информации, необходимой для принятия обоснованных управленческих решений по укреплению здоровья. При проведении мониторинга решаются следующие задачи:</w:t>
      </w:r>
    </w:p>
    <w:p w:rsidR="001A725B" w:rsidRPr="001A725B" w:rsidRDefault="001A725B" w:rsidP="00616C9E">
      <w:pPr>
        <w:widowControl w:val="0"/>
        <w:numPr>
          <w:ilvl w:val="0"/>
          <w:numId w:val="64"/>
        </w:numPr>
        <w:tabs>
          <w:tab w:val="left" w:pos="178"/>
        </w:tabs>
        <w:jc w:val="both"/>
        <w:rPr>
          <w:lang w:eastAsia="ar-SA"/>
        </w:rPr>
      </w:pPr>
      <w:r w:rsidRPr="001A725B">
        <w:rPr>
          <w:lang w:eastAsia="ar-SA"/>
        </w:rPr>
        <w:t>установление факторов, оказывающих негативное воздействие на состояние физического здоровья учащихся;</w:t>
      </w:r>
    </w:p>
    <w:p w:rsidR="001A725B" w:rsidRPr="001A725B" w:rsidRDefault="001A725B" w:rsidP="00616C9E">
      <w:pPr>
        <w:widowControl w:val="0"/>
        <w:numPr>
          <w:ilvl w:val="0"/>
          <w:numId w:val="64"/>
        </w:numPr>
        <w:tabs>
          <w:tab w:val="left" w:pos="553"/>
        </w:tabs>
        <w:jc w:val="both"/>
        <w:rPr>
          <w:lang w:eastAsia="ar-SA"/>
        </w:rPr>
      </w:pPr>
      <w:r w:rsidRPr="001A725B">
        <w:rPr>
          <w:lang w:eastAsia="ar-SA"/>
        </w:rPr>
        <w:t>определение неотложных и долгосрочных мероприятий по предупреждению и устранению негативных воздействий на физическое здоровье учащихся;</w:t>
      </w:r>
    </w:p>
    <w:p w:rsidR="001A725B" w:rsidRPr="001A725B" w:rsidRDefault="001A725B" w:rsidP="00616C9E">
      <w:pPr>
        <w:widowControl w:val="0"/>
        <w:numPr>
          <w:ilvl w:val="0"/>
          <w:numId w:val="64"/>
        </w:numPr>
        <w:tabs>
          <w:tab w:val="left" w:pos="178"/>
        </w:tabs>
        <w:jc w:val="both"/>
        <w:rPr>
          <w:color w:val="000000"/>
          <w:u w:val="single"/>
          <w:lang w:eastAsia="ar-SA"/>
        </w:rPr>
      </w:pPr>
      <w:r w:rsidRPr="001A725B">
        <w:rPr>
          <w:lang w:eastAsia="ar-SA"/>
        </w:rPr>
        <w:t>прогнозирование состояния физического здоровья.</w:t>
      </w:r>
    </w:p>
    <w:p w:rsidR="001A725B" w:rsidRPr="001A725B" w:rsidRDefault="001A725B" w:rsidP="001A725B">
      <w:pPr>
        <w:widowControl w:val="0"/>
        <w:rPr>
          <w:lang w:eastAsia="ar-SA"/>
        </w:rPr>
      </w:pPr>
      <w:r w:rsidRPr="001A725B">
        <w:rPr>
          <w:color w:val="000000"/>
          <w:u w:val="single"/>
          <w:lang w:eastAsia="ar-SA"/>
        </w:rPr>
        <w:t>Мониторинг включает в себя</w:t>
      </w:r>
      <w:r w:rsidRPr="001A725B">
        <w:rPr>
          <w:lang w:eastAsia="ar-SA"/>
        </w:rPr>
        <w:t>:</w:t>
      </w:r>
    </w:p>
    <w:p w:rsidR="001A725B" w:rsidRPr="001A725B" w:rsidRDefault="001A725B" w:rsidP="00616C9E">
      <w:pPr>
        <w:widowControl w:val="0"/>
        <w:numPr>
          <w:ilvl w:val="0"/>
          <w:numId w:val="64"/>
        </w:numPr>
        <w:tabs>
          <w:tab w:val="left" w:pos="178"/>
        </w:tabs>
        <w:jc w:val="both"/>
        <w:rPr>
          <w:lang w:eastAsia="ar-SA"/>
        </w:rPr>
      </w:pPr>
      <w:r w:rsidRPr="001A725B">
        <w:rPr>
          <w:lang w:eastAsia="ar-SA"/>
        </w:rPr>
        <w:t>наблюдение за состоянием физического здоровья и развития детей;</w:t>
      </w:r>
    </w:p>
    <w:p w:rsidR="001A725B" w:rsidRPr="001A725B" w:rsidRDefault="001A725B" w:rsidP="00616C9E">
      <w:pPr>
        <w:widowControl w:val="0"/>
        <w:numPr>
          <w:ilvl w:val="0"/>
          <w:numId w:val="64"/>
        </w:numPr>
        <w:tabs>
          <w:tab w:val="left" w:pos="303"/>
        </w:tabs>
        <w:jc w:val="both"/>
        <w:rPr>
          <w:lang w:eastAsia="ar-SA"/>
        </w:rPr>
      </w:pPr>
      <w:r w:rsidRPr="001A725B">
        <w:rPr>
          <w:lang w:eastAsia="ar-SA"/>
        </w:rPr>
        <w:t>сбор, хранение, обработку и систематизацию данных наблюдения за состоянием физического здоровья и развития учащихся;</w:t>
      </w:r>
    </w:p>
    <w:p w:rsidR="001A725B" w:rsidRPr="001A725B" w:rsidRDefault="001A725B" w:rsidP="00616C9E">
      <w:pPr>
        <w:widowControl w:val="0"/>
        <w:numPr>
          <w:ilvl w:val="0"/>
          <w:numId w:val="64"/>
        </w:numPr>
        <w:tabs>
          <w:tab w:val="left" w:pos="178"/>
        </w:tabs>
        <w:jc w:val="both"/>
        <w:rPr>
          <w:lang w:eastAsia="ar-SA"/>
        </w:rPr>
      </w:pPr>
      <w:r w:rsidRPr="001A725B">
        <w:rPr>
          <w:lang w:eastAsia="ar-SA"/>
        </w:rPr>
        <w:t>подготовка предложений по вопросам укрепления здоровья;</w:t>
      </w:r>
    </w:p>
    <w:p w:rsidR="001A725B" w:rsidRPr="001A725B" w:rsidRDefault="001A725B" w:rsidP="00616C9E">
      <w:pPr>
        <w:widowControl w:val="0"/>
        <w:numPr>
          <w:ilvl w:val="0"/>
          <w:numId w:val="64"/>
        </w:numPr>
        <w:tabs>
          <w:tab w:val="left" w:pos="241"/>
        </w:tabs>
        <w:jc w:val="both"/>
        <w:rPr>
          <w:lang w:eastAsia="ar-SA"/>
        </w:rPr>
      </w:pPr>
      <w:r w:rsidRPr="001A725B">
        <w:rPr>
          <w:lang w:eastAsia="ar-SA"/>
        </w:rPr>
        <w:t xml:space="preserve">мониторинг успешности обучения и </w:t>
      </w:r>
      <w:proofErr w:type="gramStart"/>
      <w:r w:rsidRPr="001A725B">
        <w:rPr>
          <w:lang w:eastAsia="ar-SA"/>
        </w:rPr>
        <w:t>здоровья</w:t>
      </w:r>
      <w:proofErr w:type="gramEnd"/>
      <w:r w:rsidRPr="001A725B">
        <w:rPr>
          <w:lang w:eastAsia="ar-SA"/>
        </w:rPr>
        <w:t xml:space="preserve"> обучающихся в период их пребывания в школе с целью динамического наблюдения за их развитием;</w:t>
      </w:r>
    </w:p>
    <w:p w:rsidR="001A725B" w:rsidRPr="001A725B" w:rsidRDefault="001A725B" w:rsidP="00616C9E">
      <w:pPr>
        <w:widowControl w:val="0"/>
        <w:numPr>
          <w:ilvl w:val="0"/>
          <w:numId w:val="64"/>
        </w:numPr>
        <w:tabs>
          <w:tab w:val="left" w:pos="471"/>
        </w:tabs>
        <w:jc w:val="both"/>
        <w:rPr>
          <w:b/>
          <w:i/>
          <w:lang w:eastAsia="ar-SA"/>
        </w:rPr>
      </w:pPr>
      <w:r w:rsidRPr="001A725B">
        <w:rPr>
          <w:lang w:eastAsia="ar-SA"/>
        </w:rPr>
        <w:t>определение соответствия образовательной среды (материально-техническое обеспечение образовательного процесса, характеристика педагогического коллектива, организация образовательного процесса), социума, возрастным, половым, индивидуальным особенностям обучающихся, состоянию их здоровья и своевременное выявление факторов риска для их здоровья и развития.</w:t>
      </w:r>
    </w:p>
    <w:p w:rsidR="001A725B" w:rsidRPr="001A725B" w:rsidRDefault="001A725B" w:rsidP="001A725B">
      <w:pPr>
        <w:widowControl w:val="0"/>
        <w:jc w:val="center"/>
        <w:rPr>
          <w:lang w:eastAsia="ar-SA"/>
        </w:rPr>
      </w:pPr>
      <w:r w:rsidRPr="001A725B">
        <w:rPr>
          <w:b/>
          <w:i/>
          <w:lang w:eastAsia="ar-SA"/>
        </w:rPr>
        <w:t>Критерии здоровья:</w:t>
      </w:r>
    </w:p>
    <w:p w:rsidR="001A725B" w:rsidRPr="001A725B" w:rsidRDefault="001A725B" w:rsidP="00616C9E">
      <w:pPr>
        <w:widowControl w:val="0"/>
        <w:numPr>
          <w:ilvl w:val="0"/>
          <w:numId w:val="63"/>
        </w:numPr>
        <w:tabs>
          <w:tab w:val="left" w:pos="365"/>
        </w:tabs>
        <w:jc w:val="both"/>
        <w:rPr>
          <w:lang w:eastAsia="ar-SA"/>
        </w:rPr>
      </w:pPr>
      <w:r w:rsidRPr="001A725B">
        <w:rPr>
          <w:lang w:eastAsia="ar-SA"/>
        </w:rPr>
        <w:t>Показатели развитости средств сохранения и развития здоровья:</w:t>
      </w:r>
    </w:p>
    <w:p w:rsidR="001A725B" w:rsidRPr="001A725B" w:rsidRDefault="001A725B" w:rsidP="00616C9E">
      <w:pPr>
        <w:widowControl w:val="0"/>
        <w:numPr>
          <w:ilvl w:val="0"/>
          <w:numId w:val="64"/>
        </w:numPr>
        <w:tabs>
          <w:tab w:val="left" w:pos="278"/>
        </w:tabs>
        <w:jc w:val="both"/>
        <w:rPr>
          <w:lang w:eastAsia="ar-SA"/>
        </w:rPr>
      </w:pPr>
      <w:r w:rsidRPr="001A725B">
        <w:rPr>
          <w:lang w:eastAsia="ar-SA"/>
        </w:rPr>
        <w:t>наличие в образовательном учреждении средств и способов оздоровления;</w:t>
      </w:r>
    </w:p>
    <w:p w:rsidR="001A725B" w:rsidRPr="001A725B" w:rsidRDefault="001A725B" w:rsidP="00616C9E">
      <w:pPr>
        <w:widowControl w:val="0"/>
        <w:numPr>
          <w:ilvl w:val="0"/>
          <w:numId w:val="64"/>
        </w:numPr>
        <w:tabs>
          <w:tab w:val="left" w:pos="283"/>
        </w:tabs>
        <w:jc w:val="both"/>
        <w:rPr>
          <w:lang w:eastAsia="ar-SA"/>
        </w:rPr>
      </w:pPr>
      <w:r w:rsidRPr="001A725B">
        <w:rPr>
          <w:lang w:eastAsia="ar-SA"/>
        </w:rPr>
        <w:t>обеспеченность школы медицинским работником</w:t>
      </w:r>
      <w:proofErr w:type="gramStart"/>
      <w:r w:rsidRPr="001A725B">
        <w:rPr>
          <w:lang w:eastAsia="ar-SA"/>
        </w:rPr>
        <w:t xml:space="preserve"> ;</w:t>
      </w:r>
      <w:proofErr w:type="gramEnd"/>
    </w:p>
    <w:p w:rsidR="001A725B" w:rsidRPr="001A725B" w:rsidRDefault="001A725B" w:rsidP="00616C9E">
      <w:pPr>
        <w:widowControl w:val="0"/>
        <w:numPr>
          <w:ilvl w:val="0"/>
          <w:numId w:val="63"/>
        </w:numPr>
        <w:tabs>
          <w:tab w:val="left" w:pos="394"/>
        </w:tabs>
        <w:jc w:val="both"/>
        <w:rPr>
          <w:lang w:eastAsia="ar-SA"/>
        </w:rPr>
      </w:pPr>
      <w:r w:rsidRPr="001A725B">
        <w:rPr>
          <w:lang w:eastAsia="ar-SA"/>
        </w:rPr>
        <w:t>Результативные показатели:</w:t>
      </w:r>
    </w:p>
    <w:p w:rsidR="001A725B" w:rsidRPr="001A725B" w:rsidRDefault="001A725B" w:rsidP="00616C9E">
      <w:pPr>
        <w:widowControl w:val="0"/>
        <w:numPr>
          <w:ilvl w:val="0"/>
          <w:numId w:val="64"/>
        </w:numPr>
        <w:tabs>
          <w:tab w:val="left" w:pos="451"/>
        </w:tabs>
        <w:jc w:val="both"/>
        <w:rPr>
          <w:lang w:eastAsia="ar-SA"/>
        </w:rPr>
      </w:pPr>
      <w:r w:rsidRPr="001A725B">
        <w:rPr>
          <w:lang w:eastAsia="ar-SA"/>
        </w:rPr>
        <w:t>коэффициент заболеваемости (общее число учащихся минус число заболевших, выраженное в процентах);</w:t>
      </w:r>
    </w:p>
    <w:p w:rsidR="001A725B" w:rsidRPr="001A725B" w:rsidRDefault="001A725B" w:rsidP="00616C9E">
      <w:pPr>
        <w:widowControl w:val="0"/>
        <w:numPr>
          <w:ilvl w:val="0"/>
          <w:numId w:val="64"/>
        </w:numPr>
        <w:tabs>
          <w:tab w:val="left" w:pos="490"/>
        </w:tabs>
        <w:jc w:val="both"/>
        <w:rPr>
          <w:lang w:eastAsia="ar-SA"/>
        </w:rPr>
      </w:pPr>
      <w:r w:rsidRPr="001A725B">
        <w:rPr>
          <w:lang w:eastAsia="ar-SA"/>
        </w:rPr>
        <w:t>спортивные достижения число учащихся, показывающих высокие спортивныерезультаты;</w:t>
      </w:r>
    </w:p>
    <w:p w:rsidR="001A725B" w:rsidRPr="001A725B" w:rsidRDefault="001A725B" w:rsidP="00616C9E">
      <w:pPr>
        <w:widowControl w:val="0"/>
        <w:numPr>
          <w:ilvl w:val="0"/>
          <w:numId w:val="64"/>
        </w:numPr>
        <w:tabs>
          <w:tab w:val="left" w:pos="283"/>
        </w:tabs>
        <w:jc w:val="both"/>
        <w:rPr>
          <w:lang w:eastAsia="ar-SA"/>
        </w:rPr>
      </w:pPr>
      <w:r w:rsidRPr="001A725B">
        <w:rPr>
          <w:lang w:eastAsia="ar-SA"/>
        </w:rPr>
        <w:t>отношение учащихся к вредным привычкам,</w:t>
      </w:r>
    </w:p>
    <w:p w:rsidR="001A725B" w:rsidRPr="001A725B" w:rsidRDefault="001A725B" w:rsidP="00616C9E">
      <w:pPr>
        <w:widowControl w:val="0"/>
        <w:numPr>
          <w:ilvl w:val="0"/>
          <w:numId w:val="64"/>
        </w:numPr>
        <w:tabs>
          <w:tab w:val="left" w:pos="278"/>
        </w:tabs>
        <w:jc w:val="both"/>
        <w:rPr>
          <w:lang w:eastAsia="ar-SA"/>
        </w:rPr>
      </w:pPr>
      <w:r w:rsidRPr="001A725B">
        <w:rPr>
          <w:lang w:eastAsia="ar-SA"/>
        </w:rPr>
        <w:lastRenderedPageBreak/>
        <w:t>показатели физической подготовленности</w:t>
      </w:r>
    </w:p>
    <w:p w:rsidR="001A725B" w:rsidRPr="001A725B" w:rsidRDefault="001A725B" w:rsidP="00616C9E">
      <w:pPr>
        <w:widowControl w:val="0"/>
        <w:numPr>
          <w:ilvl w:val="0"/>
          <w:numId w:val="64"/>
        </w:numPr>
        <w:tabs>
          <w:tab w:val="left" w:pos="278"/>
        </w:tabs>
        <w:jc w:val="both"/>
        <w:rPr>
          <w:lang w:eastAsia="ar-SA"/>
        </w:rPr>
      </w:pPr>
      <w:r w:rsidRPr="001A725B">
        <w:rPr>
          <w:lang w:eastAsia="ar-SA"/>
        </w:rPr>
        <w:t>динамика показателей здоровья педагогов.</w:t>
      </w:r>
    </w:p>
    <w:p w:rsidR="001A725B" w:rsidRPr="001A725B" w:rsidRDefault="001A725B" w:rsidP="00616C9E">
      <w:pPr>
        <w:widowControl w:val="0"/>
        <w:numPr>
          <w:ilvl w:val="0"/>
          <w:numId w:val="64"/>
        </w:numPr>
        <w:tabs>
          <w:tab w:val="left" w:pos="278"/>
        </w:tabs>
        <w:jc w:val="both"/>
        <w:rPr>
          <w:lang w:eastAsia="ar-SA"/>
        </w:rPr>
      </w:pPr>
      <w:r w:rsidRPr="001A725B">
        <w:rPr>
          <w:lang w:eastAsia="ar-SA"/>
        </w:rPr>
        <w:t>число учащихся, занимающихся физкультурой и спортом,</w:t>
      </w:r>
    </w:p>
    <w:p w:rsidR="001A725B" w:rsidRPr="001A725B" w:rsidRDefault="001A725B" w:rsidP="00616C9E">
      <w:pPr>
        <w:widowControl w:val="0"/>
        <w:numPr>
          <w:ilvl w:val="0"/>
          <w:numId w:val="63"/>
        </w:numPr>
        <w:tabs>
          <w:tab w:val="left" w:pos="389"/>
        </w:tabs>
        <w:jc w:val="both"/>
        <w:rPr>
          <w:lang w:eastAsia="ar-SA"/>
        </w:rPr>
      </w:pPr>
      <w:r w:rsidRPr="001A725B">
        <w:rPr>
          <w:lang w:eastAsia="ar-SA"/>
        </w:rPr>
        <w:t>Показатели обученности:</w:t>
      </w:r>
    </w:p>
    <w:p w:rsidR="001A725B" w:rsidRPr="001A725B" w:rsidRDefault="001A725B" w:rsidP="00616C9E">
      <w:pPr>
        <w:widowControl w:val="0"/>
        <w:numPr>
          <w:ilvl w:val="0"/>
          <w:numId w:val="64"/>
        </w:numPr>
        <w:tabs>
          <w:tab w:val="left" w:pos="437"/>
        </w:tabs>
        <w:jc w:val="both"/>
        <w:rPr>
          <w:sz w:val="27"/>
          <w:szCs w:val="27"/>
          <w:lang w:eastAsia="ar-SA"/>
        </w:rPr>
      </w:pPr>
      <w:r w:rsidRPr="001A725B">
        <w:rPr>
          <w:lang w:eastAsia="ar-SA"/>
        </w:rPr>
        <w:t>уровень валеологических знаний, текущая и итоговая успеваемость учащихся. Эти показатели можно рассматривать как результат обученности учащихся и активного участия школьников в здравотворительной и образовательной деятельности.</w:t>
      </w:r>
    </w:p>
    <w:p w:rsidR="001A725B" w:rsidRPr="001A725B" w:rsidRDefault="003667E7" w:rsidP="001A725B">
      <w:pPr>
        <w:widowControl w:val="0"/>
        <w:shd w:val="clear" w:color="auto" w:fill="FFFFFF"/>
        <w:ind w:firstLine="700"/>
        <w:jc w:val="both"/>
        <w:rPr>
          <w:sz w:val="2"/>
          <w:szCs w:val="27"/>
          <w:lang w:eastAsia="ar-SA"/>
        </w:rPr>
      </w:pPr>
      <w:r>
        <w:rPr>
          <w:noProof/>
          <w:sz w:val="27"/>
          <w:szCs w:val="27"/>
        </w:rPr>
        <w:pict>
          <v:shapetype id="_x0000_t202" coordsize="21600,21600" o:spt="202" path="m,l,21600r21600,l21600,xe">
            <v:stroke joinstyle="miter"/>
            <v:path gradientshapeok="t" o:connecttype="rect"/>
          </v:shapetype>
          <v:shape id="Поле 19" o:spid="_x0000_s1026" type="#_x0000_t202" style="position:absolute;left:0;text-align:left;margin-left:0;margin-top:.05pt;width:488.7pt;height:40.75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" stroked="f">
            <v:fill opacity="0"/>
            <v:textbox inset="0,0,0,0">
              <w:txbxContent>
                <w:p w:rsidR="00932E5B" w:rsidRDefault="00932E5B" w:rsidP="001A725B">
                  <w:pPr>
                    <w:pStyle w:val="affff9"/>
                    <w:shd w:val="clear" w:color="auto" w:fill="auto"/>
                    <w:tabs>
                      <w:tab w:val="left" w:leader="underscore" w:pos="2995"/>
                      <w:tab w:val="left" w:leader="underscore" w:pos="8539"/>
                    </w:tabs>
                    <w:spacing w:line="240" w:lineRule="auto"/>
                    <w:ind w:firstLine="0"/>
                    <w:rPr>
                      <w:sz w:val="24"/>
                      <w:szCs w:val="24"/>
                    </w:rPr>
                  </w:pPr>
                  <w:r>
                    <w:rPr>
                      <w:rStyle w:val="affff3"/>
                      <w:sz w:val="24"/>
                      <w:szCs w:val="24"/>
                    </w:rPr>
                    <w:t>Методика и инструментарий мониторинга</w:t>
                  </w:r>
                  <w:r>
                    <w:rPr>
                      <w:sz w:val="24"/>
                      <w:szCs w:val="24"/>
                    </w:rPr>
                    <w:t xml:space="preserve"> достижения планируемых результатов по </w:t>
                  </w:r>
                  <w:r>
                    <w:rPr>
                      <w:rStyle w:val="affff3"/>
                      <w:sz w:val="24"/>
                      <w:szCs w:val="24"/>
                    </w:rPr>
                    <w:t>формированию экологической культуры</w:t>
                  </w:r>
                  <w:r>
                    <w:rPr>
                      <w:sz w:val="24"/>
                      <w:szCs w:val="24"/>
                    </w:rPr>
                    <w:t xml:space="preserve"> и бережного отношения к природе</w:t>
                  </w:r>
                </w:p>
                <w:p w:rsidR="00932E5B" w:rsidRDefault="00932E5B" w:rsidP="001A725B">
                  <w:pPr>
                    <w:pStyle w:val="affff9"/>
                    <w:shd w:val="clear" w:color="auto" w:fill="auto"/>
                    <w:tabs>
                      <w:tab w:val="left" w:leader="underscore" w:pos="2995"/>
                      <w:tab w:val="left" w:leader="underscore" w:pos="8539"/>
                    </w:tabs>
                    <w:spacing w:line="240" w:lineRule="auto"/>
                    <w:ind w:firstLine="0"/>
                    <w:rPr>
                      <w:sz w:val="24"/>
                      <w:szCs w:val="24"/>
                    </w:rPr>
                  </w:pPr>
                </w:p>
              </w:txbxContent>
            </v:textbox>
            <w10:wrap type="topAndBottom"/>
          </v:shape>
        </w:pict>
      </w:r>
    </w:p>
    <w:tbl>
      <w:tblPr>
        <w:tblW w:w="0" w:type="auto"/>
        <w:tblInd w:w="-65" w:type="dxa"/>
        <w:tblLayout w:type="fixed"/>
        <w:tblCellMar>
          <w:left w:w="10" w:type="dxa"/>
          <w:right w:w="10" w:type="dxa"/>
        </w:tblCellMar>
        <w:tblLook w:val="0000" w:firstRow="0" w:lastRow="0" w:firstColumn="0" w:lastColumn="0" w:noHBand="0" w:noVBand="0"/>
      </w:tblPr>
      <w:tblGrid>
        <w:gridCol w:w="2381"/>
        <w:gridCol w:w="3686"/>
        <w:gridCol w:w="1881"/>
        <w:gridCol w:w="1700"/>
      </w:tblGrid>
      <w:tr w:rsidR="001A725B" w:rsidRPr="001A725B" w:rsidTr="001A725B">
        <w:trPr>
          <w:trHeight w:hRule="exact" w:val="1056"/>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i/>
                <w:iCs/>
                <w:color w:val="000000"/>
                <w:sz w:val="20"/>
                <w:szCs w:val="20"/>
                <w:lang w:eastAsia="ar-SA"/>
              </w:rPr>
              <w:t>Какие планируемые результаты определяются в процессе мониторинга?</w:t>
            </w:r>
          </w:p>
        </w:tc>
        <w:tc>
          <w:tcPr>
            <w:tcW w:w="3686" w:type="dxa"/>
            <w:tcBorders>
              <w:top w:val="single" w:sz="4" w:space="0" w:color="000000"/>
              <w:left w:val="single" w:sz="4" w:space="0" w:color="000000"/>
            </w:tcBorders>
            <w:shd w:val="clear" w:color="auto" w:fill="FFFFFF"/>
          </w:tcPr>
          <w:p w:rsidR="001A725B" w:rsidRPr="001A725B" w:rsidRDefault="001A725B" w:rsidP="001A725B">
            <w:pPr>
              <w:widowControl w:val="0"/>
              <w:snapToGrid w:val="0"/>
              <w:jc w:val="center"/>
              <w:rPr>
                <w:sz w:val="27"/>
                <w:szCs w:val="27"/>
                <w:lang w:eastAsia="ar-SA"/>
              </w:rPr>
            </w:pPr>
          </w:p>
          <w:p w:rsidR="001A725B" w:rsidRPr="001A725B" w:rsidRDefault="001A725B" w:rsidP="001A725B">
            <w:pPr>
              <w:widowControl w:val="0"/>
              <w:jc w:val="center"/>
              <w:rPr>
                <w:sz w:val="27"/>
                <w:szCs w:val="27"/>
                <w:lang w:eastAsia="ar-SA"/>
              </w:rPr>
            </w:pPr>
            <w:r w:rsidRPr="001A725B">
              <w:rPr>
                <w:i/>
                <w:iCs/>
                <w:color w:val="000000"/>
                <w:sz w:val="20"/>
                <w:szCs w:val="20"/>
                <w:lang w:eastAsia="ar-SA"/>
              </w:rPr>
              <w:t>Как организован мониторинг</w:t>
            </w:r>
          </w:p>
        </w:tc>
        <w:tc>
          <w:tcPr>
            <w:tcW w:w="1881" w:type="dxa"/>
            <w:tcBorders>
              <w:top w:val="single" w:sz="4" w:space="0" w:color="000000"/>
              <w:left w:val="single" w:sz="4" w:space="0" w:color="000000"/>
            </w:tcBorders>
            <w:shd w:val="clear" w:color="auto" w:fill="FFFFFF"/>
          </w:tcPr>
          <w:p w:rsidR="001A725B" w:rsidRPr="001A725B" w:rsidRDefault="001A725B" w:rsidP="001A725B">
            <w:pPr>
              <w:widowControl w:val="0"/>
              <w:snapToGrid w:val="0"/>
              <w:jc w:val="center"/>
              <w:rPr>
                <w:sz w:val="27"/>
                <w:szCs w:val="27"/>
                <w:lang w:eastAsia="ar-SA"/>
              </w:rPr>
            </w:pPr>
          </w:p>
          <w:p w:rsidR="001A725B" w:rsidRPr="001A725B" w:rsidRDefault="001A725B" w:rsidP="001A725B">
            <w:pPr>
              <w:widowControl w:val="0"/>
              <w:jc w:val="center"/>
              <w:rPr>
                <w:i/>
                <w:iCs/>
                <w:color w:val="000000"/>
                <w:sz w:val="20"/>
                <w:szCs w:val="20"/>
                <w:lang w:eastAsia="ar-SA"/>
              </w:rPr>
            </w:pPr>
            <w:r w:rsidRPr="001A725B">
              <w:rPr>
                <w:i/>
                <w:iCs/>
                <w:color w:val="000000"/>
                <w:sz w:val="20"/>
                <w:szCs w:val="20"/>
                <w:lang w:eastAsia="ar-SA"/>
              </w:rPr>
              <w:t>Как часто</w:t>
            </w:r>
          </w:p>
          <w:p w:rsidR="001A725B" w:rsidRPr="001A725B" w:rsidRDefault="001A725B" w:rsidP="001A725B">
            <w:pPr>
              <w:widowControl w:val="0"/>
              <w:jc w:val="center"/>
              <w:rPr>
                <w:i/>
                <w:iCs/>
                <w:color w:val="000000"/>
                <w:sz w:val="20"/>
                <w:szCs w:val="20"/>
                <w:lang w:eastAsia="ar-SA"/>
              </w:rPr>
            </w:pPr>
            <w:r w:rsidRPr="001A725B">
              <w:rPr>
                <w:i/>
                <w:iCs/>
                <w:color w:val="000000"/>
                <w:sz w:val="20"/>
                <w:szCs w:val="20"/>
                <w:lang w:eastAsia="ar-SA"/>
              </w:rPr>
              <w:t>проводится</w:t>
            </w:r>
          </w:p>
          <w:p w:rsidR="001A725B" w:rsidRPr="001A725B" w:rsidRDefault="001A725B" w:rsidP="001A725B">
            <w:pPr>
              <w:widowControl w:val="0"/>
              <w:jc w:val="center"/>
              <w:rPr>
                <w:i/>
                <w:iCs/>
                <w:color w:val="000000"/>
                <w:sz w:val="20"/>
                <w:szCs w:val="20"/>
                <w:lang w:eastAsia="ar-SA"/>
              </w:rPr>
            </w:pPr>
            <w:r w:rsidRPr="001A725B">
              <w:rPr>
                <w:i/>
                <w:iCs/>
                <w:color w:val="000000"/>
                <w:sz w:val="20"/>
                <w:szCs w:val="20"/>
                <w:lang w:eastAsia="ar-SA"/>
              </w:rPr>
              <w:t>мониторинг</w:t>
            </w:r>
          </w:p>
        </w:tc>
        <w:tc>
          <w:tcPr>
            <w:tcW w:w="1700"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jc w:val="center"/>
              <w:rPr>
                <w:i/>
                <w:iCs/>
                <w:color w:val="000000"/>
                <w:sz w:val="20"/>
                <w:szCs w:val="20"/>
                <w:lang w:eastAsia="ar-SA"/>
              </w:rPr>
            </w:pPr>
            <w:r w:rsidRPr="001A725B">
              <w:rPr>
                <w:i/>
                <w:iCs/>
                <w:color w:val="000000"/>
                <w:sz w:val="20"/>
                <w:szCs w:val="20"/>
                <w:lang w:eastAsia="ar-SA"/>
              </w:rPr>
              <w:t>Кто</w:t>
            </w:r>
          </w:p>
          <w:p w:rsidR="001A725B" w:rsidRPr="001A725B" w:rsidRDefault="001A725B" w:rsidP="001A725B">
            <w:pPr>
              <w:widowControl w:val="0"/>
              <w:jc w:val="center"/>
              <w:rPr>
                <w:i/>
                <w:iCs/>
                <w:color w:val="000000"/>
                <w:sz w:val="20"/>
                <w:szCs w:val="20"/>
                <w:lang w:eastAsia="ar-SA"/>
              </w:rPr>
            </w:pPr>
            <w:r w:rsidRPr="001A725B">
              <w:rPr>
                <w:i/>
                <w:iCs/>
                <w:color w:val="000000"/>
                <w:sz w:val="20"/>
                <w:szCs w:val="20"/>
                <w:lang w:eastAsia="ar-SA"/>
              </w:rPr>
              <w:t>измеряет</w:t>
            </w:r>
          </w:p>
          <w:p w:rsidR="001A725B" w:rsidRPr="001A725B" w:rsidRDefault="001A725B" w:rsidP="001A725B">
            <w:pPr>
              <w:widowControl w:val="0"/>
              <w:jc w:val="center"/>
              <w:rPr>
                <w:i/>
                <w:iCs/>
                <w:color w:val="000000"/>
                <w:sz w:val="20"/>
                <w:szCs w:val="20"/>
                <w:lang w:eastAsia="ar-SA"/>
              </w:rPr>
            </w:pPr>
            <w:r w:rsidRPr="001A725B">
              <w:rPr>
                <w:i/>
                <w:iCs/>
                <w:color w:val="000000"/>
                <w:sz w:val="20"/>
                <w:szCs w:val="20"/>
                <w:lang w:eastAsia="ar-SA"/>
              </w:rPr>
              <w:t>достижение</w:t>
            </w:r>
          </w:p>
          <w:p w:rsidR="001A725B" w:rsidRPr="001A725B" w:rsidRDefault="001A725B" w:rsidP="001A725B">
            <w:pPr>
              <w:widowControl w:val="0"/>
              <w:jc w:val="center"/>
              <w:rPr>
                <w:sz w:val="27"/>
                <w:szCs w:val="27"/>
                <w:lang w:eastAsia="ar-SA"/>
              </w:rPr>
            </w:pPr>
            <w:r w:rsidRPr="001A725B">
              <w:rPr>
                <w:i/>
                <w:iCs/>
                <w:color w:val="000000"/>
                <w:sz w:val="20"/>
                <w:szCs w:val="20"/>
                <w:lang w:eastAsia="ar-SA"/>
              </w:rPr>
              <w:t>результатов</w:t>
            </w:r>
          </w:p>
        </w:tc>
      </w:tr>
      <w:tr w:rsidR="001A725B" w:rsidRPr="001A725B" w:rsidTr="001A725B">
        <w:trPr>
          <w:trHeight w:hRule="exact" w:val="2435"/>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ind w:left="142" w:right="234"/>
              <w:rPr>
                <w:color w:val="000000"/>
                <w:lang w:eastAsia="ar-SA"/>
              </w:rPr>
            </w:pPr>
            <w:r w:rsidRPr="001A725B">
              <w:rPr>
                <w:color w:val="000000"/>
                <w:lang w:eastAsia="ar-SA"/>
              </w:rPr>
              <w:t xml:space="preserve">Умения, </w:t>
            </w:r>
            <w:proofErr w:type="gramStart"/>
            <w:r w:rsidRPr="001A725B">
              <w:rPr>
                <w:color w:val="000000"/>
                <w:lang w:eastAsia="ar-SA"/>
              </w:rPr>
              <w:t>направ-ленные</w:t>
            </w:r>
            <w:proofErr w:type="gramEnd"/>
            <w:r w:rsidRPr="001A725B">
              <w:rPr>
                <w:color w:val="000000"/>
                <w:lang w:eastAsia="ar-SA"/>
              </w:rPr>
              <w:t xml:space="preserve"> на оценку</w:t>
            </w:r>
          </w:p>
          <w:p w:rsidR="001A725B" w:rsidRPr="001A725B" w:rsidRDefault="001A725B" w:rsidP="001A725B">
            <w:pPr>
              <w:widowControl w:val="0"/>
              <w:ind w:left="142" w:right="234"/>
              <w:rPr>
                <w:color w:val="000000"/>
                <w:lang w:eastAsia="ar-SA"/>
              </w:rPr>
            </w:pPr>
            <w:r w:rsidRPr="001A725B">
              <w:rPr>
                <w:color w:val="000000"/>
                <w:lang w:eastAsia="ar-SA"/>
              </w:rPr>
              <w:t xml:space="preserve">правильности поведения  </w:t>
            </w:r>
            <w:proofErr w:type="gramStart"/>
            <w:r w:rsidRPr="001A725B">
              <w:rPr>
                <w:color w:val="000000"/>
                <w:lang w:eastAsia="ar-SA"/>
              </w:rPr>
              <w:t>на</w:t>
            </w:r>
            <w:proofErr w:type="gramEnd"/>
          </w:p>
          <w:p w:rsidR="001A725B" w:rsidRPr="001A725B" w:rsidRDefault="001A725B" w:rsidP="001A725B">
            <w:pPr>
              <w:widowControl w:val="0"/>
              <w:ind w:left="142" w:right="234"/>
              <w:rPr>
                <w:color w:val="000000"/>
                <w:lang w:eastAsia="ar-SA"/>
              </w:rPr>
            </w:pPr>
            <w:r w:rsidRPr="001A725B">
              <w:rPr>
                <w:color w:val="000000"/>
                <w:lang w:eastAsia="ar-SA"/>
              </w:rPr>
              <w:t>природе</w:t>
            </w:r>
          </w:p>
        </w:tc>
        <w:tc>
          <w:tcPr>
            <w:tcW w:w="3686" w:type="dxa"/>
            <w:tcBorders>
              <w:top w:val="single" w:sz="4" w:space="0" w:color="000000"/>
              <w:left w:val="single" w:sz="4" w:space="0" w:color="000000"/>
            </w:tcBorders>
            <w:shd w:val="clear" w:color="auto" w:fill="FFFFFF"/>
          </w:tcPr>
          <w:p w:rsidR="001A725B" w:rsidRPr="001A725B" w:rsidRDefault="001A725B" w:rsidP="001A725B">
            <w:pPr>
              <w:widowControl w:val="0"/>
              <w:ind w:left="171" w:right="235"/>
              <w:jc w:val="both"/>
              <w:rPr>
                <w:color w:val="000000"/>
                <w:lang w:eastAsia="ar-SA"/>
              </w:rPr>
            </w:pPr>
            <w:r w:rsidRPr="001A725B">
              <w:rPr>
                <w:color w:val="000000"/>
                <w:lang w:eastAsia="ar-SA"/>
              </w:rPr>
              <w:t>Проверочные работы к учебнику «Окружающий мир»</w:t>
            </w:r>
          </w:p>
        </w:tc>
        <w:tc>
          <w:tcPr>
            <w:tcW w:w="1881" w:type="dxa"/>
            <w:tcBorders>
              <w:top w:val="single" w:sz="4" w:space="0" w:color="000000"/>
              <w:left w:val="single" w:sz="4" w:space="0" w:color="000000"/>
            </w:tcBorders>
            <w:shd w:val="clear" w:color="auto" w:fill="FFFFFF"/>
          </w:tcPr>
          <w:p w:rsidR="001A725B" w:rsidRPr="001A725B" w:rsidRDefault="001A725B" w:rsidP="001A725B">
            <w:pPr>
              <w:widowControl w:val="0"/>
              <w:ind w:left="170" w:right="131"/>
              <w:rPr>
                <w:color w:val="000000"/>
                <w:lang w:eastAsia="ar-SA"/>
              </w:rPr>
            </w:pPr>
            <w:r w:rsidRPr="001A725B">
              <w:rPr>
                <w:color w:val="000000"/>
                <w:lang w:eastAsia="ar-SA"/>
              </w:rPr>
              <w:t>В конце учебного года</w:t>
            </w:r>
          </w:p>
        </w:tc>
        <w:tc>
          <w:tcPr>
            <w:tcW w:w="1700"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1733"/>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ind w:left="142" w:right="234"/>
              <w:rPr>
                <w:color w:val="000000"/>
                <w:lang w:eastAsia="ar-SA"/>
              </w:rPr>
            </w:pPr>
            <w:r w:rsidRPr="001A725B">
              <w:rPr>
                <w:color w:val="000000"/>
                <w:lang w:eastAsia="ar-SA"/>
              </w:rPr>
              <w:t xml:space="preserve">Умения, нацеленные на понимание взаимоотношений </w:t>
            </w:r>
          </w:p>
          <w:p w:rsidR="001A725B" w:rsidRPr="001A725B" w:rsidRDefault="001A725B" w:rsidP="001A725B">
            <w:pPr>
              <w:widowControl w:val="0"/>
              <w:ind w:left="142" w:right="234"/>
              <w:rPr>
                <w:color w:val="000000"/>
                <w:lang w:eastAsia="ar-SA"/>
              </w:rPr>
            </w:pPr>
          </w:p>
          <w:p w:rsidR="001A725B" w:rsidRPr="001A725B" w:rsidRDefault="001A725B" w:rsidP="001A725B">
            <w:pPr>
              <w:widowControl w:val="0"/>
              <w:ind w:left="142" w:right="234"/>
              <w:rPr>
                <w:color w:val="000000"/>
                <w:lang w:eastAsia="ar-SA"/>
              </w:rPr>
            </w:pPr>
          </w:p>
          <w:p w:rsidR="001A725B" w:rsidRPr="001A725B" w:rsidRDefault="001A725B" w:rsidP="001A725B">
            <w:pPr>
              <w:widowControl w:val="0"/>
              <w:ind w:left="142" w:right="234"/>
              <w:rPr>
                <w:color w:val="000000"/>
                <w:lang w:eastAsia="ar-SA"/>
              </w:rPr>
            </w:pPr>
            <w:r w:rsidRPr="001A725B">
              <w:rPr>
                <w:color w:val="000000"/>
                <w:lang w:eastAsia="ar-SA"/>
              </w:rPr>
              <w:t>человека и природы</w:t>
            </w:r>
          </w:p>
        </w:tc>
        <w:tc>
          <w:tcPr>
            <w:tcW w:w="3686" w:type="dxa"/>
            <w:tcBorders>
              <w:top w:val="single" w:sz="4" w:space="0" w:color="000000"/>
              <w:left w:val="single" w:sz="4" w:space="0" w:color="000000"/>
            </w:tcBorders>
            <w:shd w:val="clear" w:color="auto" w:fill="FFFFFF"/>
          </w:tcPr>
          <w:p w:rsidR="001A725B" w:rsidRPr="001A725B" w:rsidRDefault="001A725B" w:rsidP="001A725B">
            <w:pPr>
              <w:widowControl w:val="0"/>
              <w:ind w:left="171" w:right="235"/>
              <w:jc w:val="both"/>
              <w:rPr>
                <w:color w:val="000000"/>
                <w:lang w:eastAsia="ar-SA"/>
              </w:rPr>
            </w:pPr>
            <w:r w:rsidRPr="001A725B">
              <w:rPr>
                <w:color w:val="000000"/>
                <w:lang w:eastAsia="ar-SA"/>
              </w:rPr>
              <w:t>Проверочные работы к учебнику «Окружающий мир»</w:t>
            </w:r>
          </w:p>
        </w:tc>
        <w:tc>
          <w:tcPr>
            <w:tcW w:w="1881" w:type="dxa"/>
            <w:tcBorders>
              <w:top w:val="single" w:sz="4" w:space="0" w:color="000000"/>
              <w:left w:val="single" w:sz="4" w:space="0" w:color="000000"/>
            </w:tcBorders>
            <w:shd w:val="clear" w:color="auto" w:fill="FFFFFF"/>
          </w:tcPr>
          <w:p w:rsidR="001A725B" w:rsidRPr="001A725B" w:rsidRDefault="001A725B" w:rsidP="001A725B">
            <w:pPr>
              <w:widowControl w:val="0"/>
              <w:ind w:left="170" w:right="131"/>
              <w:rPr>
                <w:color w:val="000000"/>
                <w:lang w:eastAsia="ar-SA"/>
              </w:rPr>
            </w:pPr>
            <w:r w:rsidRPr="001A725B">
              <w:rPr>
                <w:color w:val="000000"/>
                <w:lang w:eastAsia="ar-SA"/>
              </w:rPr>
              <w:t>В конце каждой четверти</w:t>
            </w:r>
          </w:p>
        </w:tc>
        <w:tc>
          <w:tcPr>
            <w:tcW w:w="1700"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val="2527"/>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ind w:left="142" w:right="234"/>
              <w:rPr>
                <w:color w:val="000000"/>
                <w:lang w:eastAsia="ar-SA"/>
              </w:rPr>
            </w:pPr>
            <w:r w:rsidRPr="001A725B">
              <w:rPr>
                <w:color w:val="000000"/>
                <w:lang w:eastAsia="ar-SA"/>
              </w:rPr>
              <w:t>Интерес и положительное отношение</w:t>
            </w:r>
          </w:p>
          <w:p w:rsidR="001A725B" w:rsidRPr="001A725B" w:rsidRDefault="001A725B" w:rsidP="001A725B">
            <w:pPr>
              <w:widowControl w:val="0"/>
              <w:shd w:val="clear" w:color="auto" w:fill="FFFFFF"/>
              <w:ind w:left="142" w:right="234" w:hanging="660"/>
              <w:rPr>
                <w:color w:val="000000"/>
                <w:lang w:eastAsia="ar-SA"/>
              </w:rPr>
            </w:pPr>
            <w:r w:rsidRPr="001A725B">
              <w:rPr>
                <w:color w:val="000000"/>
                <w:lang w:eastAsia="ar-SA"/>
              </w:rPr>
              <w:t>отно к природе, к взаимоотношениям человека и природы</w:t>
            </w:r>
          </w:p>
        </w:tc>
        <w:tc>
          <w:tcPr>
            <w:tcW w:w="3686" w:type="dxa"/>
            <w:tcBorders>
              <w:top w:val="single" w:sz="4" w:space="0" w:color="000000"/>
              <w:left w:val="single" w:sz="4" w:space="0" w:color="000000"/>
            </w:tcBorders>
            <w:shd w:val="clear" w:color="auto" w:fill="FFFFFF"/>
          </w:tcPr>
          <w:p w:rsidR="001A725B" w:rsidRPr="001A725B" w:rsidRDefault="001A725B" w:rsidP="001A725B">
            <w:pPr>
              <w:widowControl w:val="0"/>
              <w:ind w:left="171" w:right="235"/>
              <w:jc w:val="both"/>
              <w:rPr>
                <w:color w:val="000000"/>
                <w:lang w:eastAsia="ar-SA"/>
              </w:rPr>
            </w:pPr>
            <w:r w:rsidRPr="001A725B">
              <w:rPr>
                <w:color w:val="000000"/>
                <w:lang w:eastAsia="ar-SA"/>
              </w:rPr>
              <w:t>Анализ проектов, докладов, сообщений и т.п. учеников,</w:t>
            </w:r>
          </w:p>
          <w:p w:rsidR="001A725B" w:rsidRPr="001A725B" w:rsidRDefault="001A725B" w:rsidP="001A725B">
            <w:pPr>
              <w:widowControl w:val="0"/>
              <w:ind w:left="171" w:right="235"/>
              <w:jc w:val="both"/>
              <w:rPr>
                <w:color w:val="000000"/>
                <w:lang w:eastAsia="ar-SA"/>
              </w:rPr>
            </w:pPr>
            <w:proofErr w:type="gramStart"/>
            <w:r w:rsidRPr="001A725B">
              <w:rPr>
                <w:color w:val="000000"/>
                <w:lang w:eastAsia="ar-SA"/>
              </w:rPr>
              <w:t>посвящённых</w:t>
            </w:r>
            <w:proofErr w:type="gramEnd"/>
            <w:r w:rsidRPr="001A725B">
              <w:rPr>
                <w:color w:val="000000"/>
                <w:lang w:eastAsia="ar-SA"/>
              </w:rPr>
              <w:t xml:space="preserve"> природе, живым организмам, проблемам взаимоотношения человека и природы.</w:t>
            </w:r>
          </w:p>
          <w:p w:rsidR="001A725B" w:rsidRPr="001A725B" w:rsidRDefault="001A725B" w:rsidP="001A725B">
            <w:pPr>
              <w:widowControl w:val="0"/>
              <w:shd w:val="clear" w:color="auto" w:fill="FFFFFF"/>
              <w:ind w:left="171" w:right="235"/>
              <w:jc w:val="both"/>
              <w:rPr>
                <w:color w:val="000000"/>
                <w:lang w:eastAsia="ar-SA"/>
              </w:rPr>
            </w:pPr>
            <w:r w:rsidRPr="001A725B">
              <w:rPr>
                <w:color w:val="000000"/>
                <w:lang w:eastAsia="ar-SA"/>
              </w:rPr>
              <w:t>Оценивается динамика по сравнению с предыдущим годом</w:t>
            </w:r>
          </w:p>
        </w:tc>
        <w:tc>
          <w:tcPr>
            <w:tcW w:w="1881" w:type="dxa"/>
            <w:tcBorders>
              <w:top w:val="single" w:sz="4" w:space="0" w:color="000000"/>
              <w:left w:val="single" w:sz="4" w:space="0" w:color="000000"/>
            </w:tcBorders>
            <w:shd w:val="clear" w:color="auto" w:fill="FFFFFF"/>
          </w:tcPr>
          <w:p w:rsidR="001A725B" w:rsidRPr="001A725B" w:rsidRDefault="001A725B" w:rsidP="001A725B">
            <w:pPr>
              <w:widowControl w:val="0"/>
              <w:ind w:left="170" w:right="131"/>
              <w:rPr>
                <w:color w:val="000000"/>
                <w:lang w:eastAsia="ar-SA"/>
              </w:rPr>
            </w:pPr>
            <w:r w:rsidRPr="001A725B">
              <w:rPr>
                <w:color w:val="000000"/>
                <w:lang w:eastAsia="ar-SA"/>
              </w:rPr>
              <w:t>По планированию уроков и занятий</w:t>
            </w:r>
          </w:p>
          <w:p w:rsidR="001A725B" w:rsidRPr="001A725B" w:rsidRDefault="001A725B" w:rsidP="001A725B">
            <w:pPr>
              <w:widowControl w:val="0"/>
              <w:ind w:left="170" w:right="131"/>
              <w:rPr>
                <w:color w:val="000000"/>
                <w:lang w:eastAsia="ar-SA"/>
              </w:rPr>
            </w:pPr>
            <w:r w:rsidRPr="001A725B">
              <w:rPr>
                <w:color w:val="000000"/>
                <w:lang w:eastAsia="ar-SA"/>
              </w:rPr>
              <w:t>внеурочной деятельности</w:t>
            </w:r>
          </w:p>
        </w:tc>
        <w:tc>
          <w:tcPr>
            <w:tcW w:w="1700"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2002"/>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42" w:right="234"/>
              <w:rPr>
                <w:color w:val="000000"/>
                <w:lang w:eastAsia="ar-SA"/>
              </w:rPr>
            </w:pPr>
            <w:r w:rsidRPr="001A725B">
              <w:rPr>
                <w:color w:val="000000"/>
                <w:lang w:eastAsia="ar-SA"/>
              </w:rPr>
              <w:t>Соблюдение правил поведения на природе, во время экскурсий, Дней здоровья и др.</w:t>
            </w:r>
          </w:p>
        </w:tc>
        <w:tc>
          <w:tcPr>
            <w:tcW w:w="3686"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1" w:right="235"/>
              <w:jc w:val="both"/>
              <w:rPr>
                <w:color w:val="000000"/>
                <w:lang w:eastAsia="ar-SA"/>
              </w:rPr>
            </w:pPr>
            <w:r w:rsidRPr="001A725B">
              <w:rPr>
                <w:color w:val="000000"/>
                <w:lang w:eastAsia="ar-SA"/>
              </w:rPr>
              <w:t>Педагогические наблюдения</w:t>
            </w:r>
          </w:p>
        </w:tc>
        <w:tc>
          <w:tcPr>
            <w:tcW w:w="18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0" w:right="131"/>
              <w:rPr>
                <w:color w:val="000000"/>
                <w:lang w:eastAsia="ar-SA"/>
              </w:rPr>
            </w:pPr>
            <w:r w:rsidRPr="001A725B">
              <w:rPr>
                <w:color w:val="000000"/>
                <w:lang w:eastAsia="ar-SA"/>
              </w:rPr>
              <w:t>В течение года</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1138"/>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42" w:right="234"/>
              <w:rPr>
                <w:color w:val="000000"/>
                <w:lang w:eastAsia="ar-SA"/>
              </w:rPr>
            </w:pPr>
            <w:r w:rsidRPr="001A725B">
              <w:rPr>
                <w:color w:val="000000"/>
                <w:lang w:eastAsia="ar-SA"/>
              </w:rPr>
              <w:t>Зарегистрированное нарушение правил поведения на природе</w:t>
            </w:r>
          </w:p>
        </w:tc>
        <w:tc>
          <w:tcPr>
            <w:tcW w:w="3686"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1" w:right="235"/>
              <w:jc w:val="both"/>
              <w:rPr>
                <w:color w:val="000000"/>
                <w:lang w:eastAsia="ar-SA"/>
              </w:rPr>
            </w:pPr>
            <w:r w:rsidRPr="001A725B">
              <w:rPr>
                <w:color w:val="000000"/>
                <w:lang w:eastAsia="ar-SA"/>
              </w:rPr>
              <w:t>Нарушения правил поведения обсуждаются на классных часах</w:t>
            </w:r>
          </w:p>
        </w:tc>
        <w:tc>
          <w:tcPr>
            <w:tcW w:w="18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0" w:right="131"/>
              <w:rPr>
                <w:color w:val="000000"/>
                <w:lang w:eastAsia="ar-SA"/>
              </w:rPr>
            </w:pPr>
            <w:r w:rsidRPr="001A725B">
              <w:rPr>
                <w:color w:val="000000"/>
                <w:lang w:eastAsia="ar-SA"/>
              </w:rPr>
              <w:t>По факту</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Заместитель</w:t>
            </w:r>
          </w:p>
          <w:p w:rsidR="001A725B" w:rsidRPr="001A725B" w:rsidRDefault="001A725B" w:rsidP="001A725B">
            <w:pPr>
              <w:widowControl w:val="0"/>
              <w:rPr>
                <w:sz w:val="27"/>
                <w:szCs w:val="27"/>
                <w:lang w:eastAsia="ar-SA"/>
              </w:rPr>
            </w:pPr>
            <w:r w:rsidRPr="001A725B">
              <w:rPr>
                <w:color w:val="000000"/>
                <w:lang w:eastAsia="ar-SA"/>
              </w:rPr>
              <w:t>директора</w:t>
            </w:r>
          </w:p>
        </w:tc>
      </w:tr>
    </w:tbl>
    <w:p w:rsidR="001A725B" w:rsidRPr="001A725B" w:rsidRDefault="001A725B" w:rsidP="001A725B">
      <w:pPr>
        <w:widowControl w:val="0"/>
        <w:tabs>
          <w:tab w:val="left" w:pos="437"/>
        </w:tabs>
        <w:jc w:val="both"/>
        <w:rPr>
          <w:lang w:eastAsia="ar-SA"/>
        </w:rPr>
      </w:pPr>
    </w:p>
    <w:p w:rsidR="001A725B" w:rsidRPr="001A725B" w:rsidRDefault="001A725B" w:rsidP="001A725B">
      <w:pPr>
        <w:rPr>
          <w:lang w:eastAsia="ar-SA"/>
        </w:rPr>
      </w:pPr>
      <w:r w:rsidRPr="001A725B">
        <w:rPr>
          <w:color w:val="000000"/>
          <w:lang w:eastAsia="ar-SA"/>
        </w:rPr>
        <w:lastRenderedPageBreak/>
        <w:t>Методика и инструментарий мониторинга</w:t>
      </w:r>
      <w:r w:rsidRPr="001A725B">
        <w:rPr>
          <w:i/>
          <w:iCs/>
          <w:color w:val="000000"/>
          <w:lang w:eastAsia="ar-SA"/>
        </w:rPr>
        <w:t xml:space="preserve"> достижения планируемых результатов по </w:t>
      </w:r>
      <w:r w:rsidRPr="001A725B">
        <w:rPr>
          <w:color w:val="000000"/>
          <w:lang w:eastAsia="ar-SA"/>
        </w:rPr>
        <w:t>формированию основ здорового образа жизни</w:t>
      </w:r>
    </w:p>
    <w:p w:rsidR="001A725B" w:rsidRPr="001A725B" w:rsidRDefault="001A725B" w:rsidP="001A725B">
      <w:pPr>
        <w:jc w:val="center"/>
        <w:rPr>
          <w:lang w:eastAsia="ar-SA"/>
        </w:rPr>
      </w:pPr>
    </w:p>
    <w:tbl>
      <w:tblPr>
        <w:tblW w:w="0" w:type="auto"/>
        <w:tblInd w:w="-65" w:type="dxa"/>
        <w:tblLayout w:type="fixed"/>
        <w:tblCellMar>
          <w:left w:w="10" w:type="dxa"/>
          <w:right w:w="10" w:type="dxa"/>
        </w:tblCellMar>
        <w:tblLook w:val="0000" w:firstRow="0" w:lastRow="0" w:firstColumn="0" w:lastColumn="0" w:noHBand="0" w:noVBand="0"/>
      </w:tblPr>
      <w:tblGrid>
        <w:gridCol w:w="2381"/>
        <w:gridCol w:w="3638"/>
        <w:gridCol w:w="2112"/>
        <w:gridCol w:w="1507"/>
      </w:tblGrid>
      <w:tr w:rsidR="001A725B" w:rsidRPr="001A725B" w:rsidTr="001A725B">
        <w:trPr>
          <w:trHeight w:hRule="exact" w:val="711"/>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Умения, нацеленные на оценку того, что полезно для здоровья, а что вредно</w:t>
            </w:r>
          </w:p>
        </w:tc>
        <w:tc>
          <w:tcPr>
            <w:tcW w:w="3638" w:type="dxa"/>
            <w:tcBorders>
              <w:top w:val="single" w:sz="4" w:space="0" w:color="000000"/>
              <w:left w:val="single" w:sz="4" w:space="0" w:color="000000"/>
            </w:tcBorders>
            <w:shd w:val="clear" w:color="auto" w:fill="FFFFFF"/>
          </w:tcPr>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Проверочные работы к учебнику «Окружающий мир»</w:t>
            </w:r>
          </w:p>
        </w:tc>
        <w:tc>
          <w:tcPr>
            <w:tcW w:w="2112" w:type="dxa"/>
            <w:tcBorders>
              <w:top w:val="single" w:sz="4" w:space="0" w:color="000000"/>
              <w:left w:val="single" w:sz="4" w:space="0" w:color="000000"/>
            </w:tcBorders>
            <w:shd w:val="clear" w:color="auto" w:fill="FFFFFF"/>
          </w:tcPr>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В конце каждой</w:t>
            </w:r>
          </w:p>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 xml:space="preserve"> четверти</w:t>
            </w:r>
          </w:p>
        </w:tc>
        <w:tc>
          <w:tcPr>
            <w:tcW w:w="1507"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i/>
                <w:color w:val="000000"/>
                <w:sz w:val="20"/>
                <w:szCs w:val="20"/>
                <w:lang w:eastAsia="ar-SA"/>
              </w:rPr>
              <w:t>Учитель</w:t>
            </w:r>
          </w:p>
        </w:tc>
      </w:tr>
      <w:tr w:rsidR="001A725B" w:rsidRPr="001A725B" w:rsidTr="001A725B">
        <w:trPr>
          <w:trHeight w:hRule="exact" w:val="1783"/>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Интерес и положите-</w:t>
            </w:r>
          </w:p>
          <w:p w:rsidR="001A725B" w:rsidRPr="001A725B" w:rsidRDefault="001A725B" w:rsidP="001A725B">
            <w:pPr>
              <w:widowControl w:val="0"/>
              <w:rPr>
                <w:color w:val="000000"/>
                <w:lang w:eastAsia="ar-SA"/>
              </w:rPr>
            </w:pPr>
            <w:r w:rsidRPr="001A725B">
              <w:rPr>
                <w:color w:val="000000"/>
                <w:lang w:eastAsia="ar-SA"/>
              </w:rPr>
              <w:t xml:space="preserve">льное  отношение к своему здоровью, </w:t>
            </w:r>
            <w:proofErr w:type="gramStart"/>
            <w:r w:rsidRPr="001A725B">
              <w:rPr>
                <w:color w:val="000000"/>
                <w:lang w:eastAsia="ar-SA"/>
              </w:rPr>
              <w:t>к</w:t>
            </w:r>
            <w:proofErr w:type="gramEnd"/>
          </w:p>
          <w:p w:rsidR="001A725B" w:rsidRPr="001A725B" w:rsidRDefault="001A725B" w:rsidP="001A725B">
            <w:pPr>
              <w:widowControl w:val="0"/>
              <w:rPr>
                <w:color w:val="000000"/>
                <w:lang w:eastAsia="ar-SA"/>
              </w:rPr>
            </w:pPr>
            <w:r w:rsidRPr="001A725B">
              <w:rPr>
                <w:color w:val="000000"/>
                <w:lang w:eastAsia="ar-SA"/>
              </w:rPr>
              <w:t>устройству человеческого организма</w:t>
            </w:r>
          </w:p>
        </w:tc>
        <w:tc>
          <w:tcPr>
            <w:tcW w:w="3638" w:type="dxa"/>
            <w:tcBorders>
              <w:top w:val="single" w:sz="4" w:space="0" w:color="000000"/>
              <w:left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Анализ проектов, докладов, сообщений и т.п. учеников, посвящённых человеку и его здоровью. Оценивается динамика по сравнению с предыдущим годом</w:t>
            </w:r>
          </w:p>
        </w:tc>
        <w:tc>
          <w:tcPr>
            <w:tcW w:w="2112" w:type="dxa"/>
            <w:tcBorders>
              <w:top w:val="single" w:sz="4" w:space="0" w:color="000000"/>
              <w:lef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По планированию уроков и занятий  внеурочной деятельности</w:t>
            </w:r>
          </w:p>
        </w:tc>
        <w:tc>
          <w:tcPr>
            <w:tcW w:w="1507"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1216"/>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Соблюдение правил</w:t>
            </w:r>
          </w:p>
          <w:p w:rsidR="001A725B" w:rsidRPr="001A725B" w:rsidRDefault="001A725B" w:rsidP="001A725B">
            <w:pPr>
              <w:widowControl w:val="0"/>
              <w:rPr>
                <w:color w:val="000000"/>
                <w:lang w:eastAsia="ar-SA"/>
              </w:rPr>
            </w:pPr>
            <w:r w:rsidRPr="001A725B">
              <w:rPr>
                <w:color w:val="000000"/>
                <w:lang w:eastAsia="ar-SA"/>
              </w:rPr>
              <w:t xml:space="preserve">поведения, </w:t>
            </w:r>
            <w:proofErr w:type="gramStart"/>
            <w:r w:rsidRPr="001A725B">
              <w:rPr>
                <w:color w:val="000000"/>
                <w:lang w:eastAsia="ar-SA"/>
              </w:rPr>
              <w:t>нацелен</w:t>
            </w:r>
            <w:proofErr w:type="gramEnd"/>
            <w:r w:rsidRPr="001A725B">
              <w:rPr>
                <w:color w:val="000000"/>
                <w:lang w:eastAsia="ar-SA"/>
              </w:rPr>
              <w:t>-</w:t>
            </w:r>
          </w:p>
          <w:p w:rsidR="001A725B" w:rsidRPr="001A725B" w:rsidRDefault="001A725B" w:rsidP="001A725B">
            <w:pPr>
              <w:widowControl w:val="0"/>
              <w:rPr>
                <w:color w:val="000000"/>
                <w:lang w:eastAsia="ar-SA"/>
              </w:rPr>
            </w:pPr>
            <w:r w:rsidRPr="001A725B">
              <w:rPr>
                <w:color w:val="000000"/>
                <w:lang w:eastAsia="ar-SA"/>
              </w:rPr>
              <w:t>ных на здоровый образ жизни</w:t>
            </w:r>
          </w:p>
        </w:tc>
        <w:tc>
          <w:tcPr>
            <w:tcW w:w="3638" w:type="dxa"/>
            <w:tcBorders>
              <w:top w:val="single" w:sz="4" w:space="0" w:color="000000"/>
              <w:left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Педагогические наблюдения</w:t>
            </w:r>
          </w:p>
        </w:tc>
        <w:tc>
          <w:tcPr>
            <w:tcW w:w="2112" w:type="dxa"/>
            <w:tcBorders>
              <w:top w:val="single" w:sz="4" w:space="0" w:color="000000"/>
              <w:lef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В течение года</w:t>
            </w:r>
          </w:p>
        </w:tc>
        <w:tc>
          <w:tcPr>
            <w:tcW w:w="1507"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840"/>
        </w:trPr>
        <w:tc>
          <w:tcPr>
            <w:tcW w:w="2381" w:type="dxa"/>
            <w:tcBorders>
              <w:top w:val="single" w:sz="4" w:space="0" w:color="000000"/>
              <w:left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Поведение учеников на перемене, в столовой</w:t>
            </w:r>
          </w:p>
        </w:tc>
        <w:tc>
          <w:tcPr>
            <w:tcW w:w="3638" w:type="dxa"/>
            <w:tcBorders>
              <w:top w:val="single" w:sz="4" w:space="0" w:color="000000"/>
              <w:left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Педагогические наблюдения</w:t>
            </w:r>
          </w:p>
        </w:tc>
        <w:tc>
          <w:tcPr>
            <w:tcW w:w="2112" w:type="dxa"/>
            <w:tcBorders>
              <w:top w:val="single" w:sz="4" w:space="0" w:color="000000"/>
              <w:lef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Ежедневно</w:t>
            </w:r>
          </w:p>
        </w:tc>
        <w:tc>
          <w:tcPr>
            <w:tcW w:w="1507" w:type="dxa"/>
            <w:tcBorders>
              <w:top w:val="single" w:sz="4" w:space="0" w:color="000000"/>
              <w:left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Дежурный</w:t>
            </w:r>
          </w:p>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1999"/>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Зарегистрированное число заболеваний у школьников</w:t>
            </w:r>
          </w:p>
        </w:tc>
        <w:tc>
          <w:tcPr>
            <w:tcW w:w="363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Фиксация в классном журнале ежедневного учёта посещаемости, отсутствий по болезни, анализ сводных сведений о посещаемости, заболеваемости, динамики (по сравнению с предыдущим учебным периодом)</w:t>
            </w:r>
          </w:p>
        </w:tc>
        <w:tc>
          <w:tcPr>
            <w:tcW w:w="2112"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В течение года</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1A725B" w:rsidRPr="00F86B3E" w:rsidRDefault="001A725B" w:rsidP="001A725B">
            <w:pPr>
              <w:widowControl w:val="0"/>
              <w:rPr>
                <w:sz w:val="27"/>
                <w:szCs w:val="27"/>
                <w:lang w:eastAsia="ar-SA"/>
              </w:rPr>
            </w:pPr>
            <w:r w:rsidRPr="001A725B">
              <w:rPr>
                <w:color w:val="000000"/>
                <w:lang w:eastAsia="ar-SA"/>
              </w:rPr>
              <w:t>Учите</w:t>
            </w:r>
            <w:r w:rsidR="00F86B3E">
              <w:rPr>
                <w:color w:val="000000"/>
                <w:lang w:eastAsia="ar-SA"/>
              </w:rPr>
              <w:t xml:space="preserve">ль, заместитель директора </w:t>
            </w:r>
          </w:p>
        </w:tc>
      </w:tr>
    </w:tbl>
    <w:p w:rsidR="001A725B" w:rsidRPr="001A725B" w:rsidRDefault="001A725B" w:rsidP="001A725B">
      <w:pPr>
        <w:rPr>
          <w:lang w:eastAsia="ar-SA"/>
        </w:rPr>
      </w:pPr>
    </w:p>
    <w:p w:rsidR="001A725B" w:rsidRPr="001A725B" w:rsidRDefault="001A725B" w:rsidP="001A725B">
      <w:pPr>
        <w:rPr>
          <w:color w:val="000000"/>
          <w:lang w:eastAsia="ar-SA"/>
        </w:rPr>
      </w:pPr>
      <w:r w:rsidRPr="001A725B">
        <w:rPr>
          <w:color w:val="000000"/>
          <w:lang w:eastAsia="ar-SA"/>
        </w:rPr>
        <w:t>Методика и инструментарий мониторинга</w:t>
      </w:r>
      <w:r w:rsidRPr="001A725B">
        <w:rPr>
          <w:i/>
          <w:iCs/>
          <w:color w:val="000000"/>
          <w:lang w:eastAsia="ar-SA"/>
        </w:rPr>
        <w:t xml:space="preserve"> достижения планируемыхрезультатов по </w:t>
      </w:r>
      <w:r w:rsidRPr="001A725B">
        <w:rPr>
          <w:color w:val="000000"/>
          <w:lang w:eastAsia="ar-SA"/>
        </w:rPr>
        <w:t>формированию основ безопасного образа жизни</w:t>
      </w:r>
    </w:p>
    <w:p w:rsidR="001A725B" w:rsidRPr="001A725B" w:rsidRDefault="001A725B" w:rsidP="001A725B">
      <w:pPr>
        <w:rPr>
          <w:i/>
          <w:color w:val="000000"/>
          <w:sz w:val="20"/>
          <w:szCs w:val="20"/>
          <w:lang w:eastAsia="ar-SA"/>
        </w:rPr>
      </w:pPr>
    </w:p>
    <w:tbl>
      <w:tblPr>
        <w:tblW w:w="0" w:type="auto"/>
        <w:tblInd w:w="-65" w:type="dxa"/>
        <w:tblLayout w:type="fixed"/>
        <w:tblCellMar>
          <w:left w:w="10" w:type="dxa"/>
          <w:right w:w="10" w:type="dxa"/>
        </w:tblCellMar>
        <w:tblLook w:val="0000" w:firstRow="0" w:lastRow="0" w:firstColumn="0" w:lastColumn="0" w:noHBand="0" w:noVBand="0"/>
      </w:tblPr>
      <w:tblGrid>
        <w:gridCol w:w="2381"/>
        <w:gridCol w:w="3542"/>
        <w:gridCol w:w="2126"/>
        <w:gridCol w:w="1589"/>
      </w:tblGrid>
      <w:tr w:rsidR="001A725B" w:rsidRPr="001A725B" w:rsidTr="001A725B">
        <w:trPr>
          <w:trHeight w:hRule="exact" w:val="1163"/>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i/>
                <w:color w:val="000000"/>
                <w:sz w:val="20"/>
                <w:szCs w:val="20"/>
                <w:lang w:eastAsia="ar-SA"/>
              </w:rPr>
              <w:t>Умения, нацеленные                на оценку правильности поведения в быту (правила общения, правила ОБЖ, ПДД)</w:t>
            </w:r>
          </w:p>
        </w:tc>
        <w:tc>
          <w:tcPr>
            <w:tcW w:w="3542"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snapToGrid w:val="0"/>
              <w:jc w:val="center"/>
              <w:rPr>
                <w:sz w:val="27"/>
                <w:szCs w:val="27"/>
                <w:lang w:eastAsia="ar-SA"/>
              </w:rPr>
            </w:pPr>
          </w:p>
          <w:p w:rsidR="001A725B" w:rsidRPr="001A725B" w:rsidRDefault="001A725B" w:rsidP="001A725B">
            <w:pPr>
              <w:widowControl w:val="0"/>
              <w:jc w:val="center"/>
              <w:rPr>
                <w:sz w:val="27"/>
                <w:szCs w:val="27"/>
                <w:lang w:eastAsia="ar-SA"/>
              </w:rPr>
            </w:pPr>
            <w:r w:rsidRPr="001A725B">
              <w:rPr>
                <w:i/>
                <w:color w:val="000000"/>
                <w:sz w:val="20"/>
                <w:szCs w:val="20"/>
                <w:lang w:eastAsia="ar-SA"/>
              </w:rPr>
              <w:t>Проверочные</w:t>
            </w:r>
            <w:r w:rsidRPr="001A725B">
              <w:rPr>
                <w:i/>
                <w:color w:val="000000"/>
                <w:sz w:val="20"/>
                <w:szCs w:val="20"/>
                <w:lang w:eastAsia="ar-SA"/>
              </w:rPr>
              <w:tab/>
              <w:t>работы  к учебнику «Окружающий мир»</w:t>
            </w:r>
          </w:p>
        </w:tc>
        <w:tc>
          <w:tcPr>
            <w:tcW w:w="2126"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snapToGrid w:val="0"/>
              <w:jc w:val="center"/>
              <w:rPr>
                <w:lang w:eastAsia="ar-SA"/>
              </w:rPr>
            </w:pPr>
          </w:p>
          <w:p w:rsidR="001A725B" w:rsidRPr="001A725B" w:rsidRDefault="001A725B" w:rsidP="001A725B">
            <w:pPr>
              <w:jc w:val="center"/>
              <w:rPr>
                <w:lang w:eastAsia="ar-SA"/>
              </w:rPr>
            </w:pPr>
            <w:r w:rsidRPr="001A725B">
              <w:rPr>
                <w:i/>
                <w:color w:val="000000"/>
                <w:sz w:val="20"/>
                <w:szCs w:val="20"/>
                <w:lang w:eastAsia="ar-SA"/>
              </w:rPr>
              <w:t>В конце четверти</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snapToGrid w:val="0"/>
              <w:jc w:val="center"/>
              <w:rPr>
                <w:lang w:eastAsia="ar-SA"/>
              </w:rPr>
            </w:pPr>
          </w:p>
          <w:p w:rsidR="001A725B" w:rsidRPr="001A725B" w:rsidRDefault="001A725B" w:rsidP="001A725B">
            <w:pPr>
              <w:jc w:val="center"/>
              <w:rPr>
                <w:lang w:eastAsia="ar-SA"/>
              </w:rPr>
            </w:pPr>
            <w:r w:rsidRPr="001A725B">
              <w:rPr>
                <w:i/>
                <w:color w:val="000000"/>
                <w:sz w:val="20"/>
                <w:szCs w:val="20"/>
                <w:lang w:eastAsia="ar-SA"/>
              </w:rPr>
              <w:t>Учитель</w:t>
            </w:r>
          </w:p>
        </w:tc>
      </w:tr>
      <w:tr w:rsidR="001A725B" w:rsidRPr="001A725B" w:rsidTr="001A725B">
        <w:trPr>
          <w:trHeight w:hRule="exact" w:val="2022"/>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42" w:right="93"/>
              <w:rPr>
                <w:color w:val="000000"/>
                <w:lang w:eastAsia="ar-SA"/>
              </w:rPr>
            </w:pPr>
            <w:r w:rsidRPr="001A725B">
              <w:rPr>
                <w:color w:val="000000"/>
                <w:lang w:eastAsia="ar-SA"/>
              </w:rPr>
              <w:t>Интерес и положительное отношение к своей безопасности и безопасности окружающих</w:t>
            </w:r>
          </w:p>
        </w:tc>
        <w:tc>
          <w:tcPr>
            <w:tcW w:w="3542"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1" w:right="91"/>
              <w:rPr>
                <w:color w:val="000000"/>
                <w:lang w:eastAsia="ar-SA"/>
              </w:rPr>
            </w:pPr>
            <w:r w:rsidRPr="001A725B">
              <w:rPr>
                <w:color w:val="000000"/>
                <w:lang w:eastAsia="ar-SA"/>
              </w:rPr>
              <w:t>Анализ проектов, докладов, сообщений и т.п. учеников, посвящённых проблемам безопасности жизнедеятельности.</w:t>
            </w:r>
          </w:p>
        </w:tc>
        <w:tc>
          <w:tcPr>
            <w:tcW w:w="2126"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3" w:right="232"/>
              <w:rPr>
                <w:color w:val="000000"/>
                <w:lang w:eastAsia="ar-SA"/>
              </w:rPr>
            </w:pPr>
            <w:r w:rsidRPr="001A725B">
              <w:rPr>
                <w:color w:val="000000"/>
                <w:lang w:eastAsia="ar-SA"/>
              </w:rPr>
              <w:t>По планированию уроков и</w:t>
            </w:r>
          </w:p>
          <w:p w:rsidR="001A725B" w:rsidRPr="001A725B" w:rsidRDefault="001A725B" w:rsidP="001A725B">
            <w:pPr>
              <w:widowControl w:val="0"/>
              <w:ind w:left="173" w:right="232"/>
              <w:rPr>
                <w:color w:val="000000"/>
                <w:lang w:eastAsia="ar-SA"/>
              </w:rPr>
            </w:pPr>
            <w:r w:rsidRPr="001A725B">
              <w:rPr>
                <w:color w:val="000000"/>
                <w:lang w:eastAsia="ar-SA"/>
              </w:rPr>
              <w:t>Занятий внеуро-</w:t>
            </w:r>
          </w:p>
          <w:p w:rsidR="001A725B" w:rsidRPr="001A725B" w:rsidRDefault="001A725B" w:rsidP="001A725B">
            <w:pPr>
              <w:widowControl w:val="0"/>
              <w:ind w:left="173" w:right="232"/>
              <w:rPr>
                <w:color w:val="000000"/>
                <w:lang w:eastAsia="ar-SA"/>
              </w:rPr>
            </w:pPr>
            <w:r w:rsidRPr="001A725B">
              <w:rPr>
                <w:color w:val="000000"/>
                <w:lang w:eastAsia="ar-SA"/>
              </w:rPr>
              <w:t>чной деятельности, инструктажей безопасности</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1209"/>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42" w:right="93"/>
              <w:jc w:val="both"/>
              <w:rPr>
                <w:color w:val="000000"/>
                <w:lang w:eastAsia="ar-SA"/>
              </w:rPr>
            </w:pPr>
            <w:r w:rsidRPr="001A725B">
              <w:rPr>
                <w:color w:val="000000"/>
                <w:lang w:eastAsia="ar-SA"/>
              </w:rPr>
              <w:t>Соблюдение правил</w:t>
            </w:r>
          </w:p>
          <w:p w:rsidR="001A725B" w:rsidRPr="001A725B" w:rsidRDefault="001A725B" w:rsidP="001A725B">
            <w:pPr>
              <w:widowControl w:val="0"/>
              <w:ind w:left="142" w:right="93"/>
              <w:jc w:val="both"/>
              <w:rPr>
                <w:color w:val="000000"/>
                <w:lang w:eastAsia="ar-SA"/>
              </w:rPr>
            </w:pPr>
            <w:r w:rsidRPr="001A725B">
              <w:rPr>
                <w:color w:val="000000"/>
                <w:lang w:eastAsia="ar-SA"/>
              </w:rPr>
              <w:t xml:space="preserve">поведения, </w:t>
            </w:r>
            <w:proofErr w:type="gramStart"/>
            <w:r w:rsidRPr="001A725B">
              <w:rPr>
                <w:color w:val="000000"/>
                <w:lang w:eastAsia="ar-SA"/>
              </w:rPr>
              <w:t>нацелен-ных</w:t>
            </w:r>
            <w:proofErr w:type="gramEnd"/>
            <w:r w:rsidRPr="001A725B">
              <w:rPr>
                <w:color w:val="000000"/>
                <w:lang w:eastAsia="ar-SA"/>
              </w:rPr>
              <w:t xml:space="preserve"> на безопасный образ жизни</w:t>
            </w:r>
          </w:p>
        </w:tc>
        <w:tc>
          <w:tcPr>
            <w:tcW w:w="3542"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1" w:right="91"/>
              <w:rPr>
                <w:color w:val="000000"/>
                <w:lang w:eastAsia="ar-SA"/>
              </w:rPr>
            </w:pPr>
            <w:r w:rsidRPr="001A725B">
              <w:rPr>
                <w:color w:val="000000"/>
                <w:lang w:eastAsia="ar-SA"/>
              </w:rPr>
              <w:t>Педагогические наблюдения</w:t>
            </w:r>
          </w:p>
        </w:tc>
        <w:tc>
          <w:tcPr>
            <w:tcW w:w="2126"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3" w:right="232"/>
              <w:rPr>
                <w:color w:val="000000"/>
                <w:lang w:eastAsia="ar-SA"/>
              </w:rPr>
            </w:pPr>
            <w:r w:rsidRPr="001A725B">
              <w:rPr>
                <w:color w:val="000000"/>
                <w:lang w:eastAsia="ar-SA"/>
              </w:rPr>
              <w:t>В течение года</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sz w:val="27"/>
                <w:szCs w:val="27"/>
                <w:lang w:eastAsia="ar-SA"/>
              </w:rPr>
            </w:pPr>
            <w:r w:rsidRPr="001A725B">
              <w:rPr>
                <w:color w:val="000000"/>
                <w:lang w:eastAsia="ar-SA"/>
              </w:rPr>
              <w:t>Учитель</w:t>
            </w:r>
          </w:p>
        </w:tc>
      </w:tr>
      <w:tr w:rsidR="001A725B" w:rsidRPr="001A725B" w:rsidTr="001A725B">
        <w:trPr>
          <w:trHeight w:hRule="exact" w:val="1978"/>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42" w:right="93"/>
              <w:jc w:val="both"/>
              <w:rPr>
                <w:color w:val="000000"/>
                <w:lang w:eastAsia="ar-SA"/>
              </w:rPr>
            </w:pPr>
            <w:r w:rsidRPr="001A725B">
              <w:rPr>
                <w:color w:val="000000"/>
                <w:lang w:eastAsia="ar-SA"/>
              </w:rPr>
              <w:lastRenderedPageBreak/>
              <w:t>Поведение учеников до начала и после окончания учебных и внеурочных занятий, во время общешкольных мероприятий</w:t>
            </w:r>
          </w:p>
        </w:tc>
        <w:tc>
          <w:tcPr>
            <w:tcW w:w="3542"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1" w:right="91"/>
              <w:jc w:val="both"/>
              <w:rPr>
                <w:color w:val="000000"/>
                <w:lang w:eastAsia="ar-SA"/>
              </w:rPr>
            </w:pPr>
            <w:r w:rsidRPr="001A725B">
              <w:rPr>
                <w:color w:val="000000"/>
                <w:lang w:eastAsia="ar-SA"/>
              </w:rPr>
              <w:t>Педагогические наблюдения за приходом и уходом учеников из школы</w:t>
            </w:r>
          </w:p>
        </w:tc>
        <w:tc>
          <w:tcPr>
            <w:tcW w:w="2126"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3" w:right="232"/>
              <w:rPr>
                <w:color w:val="000000"/>
                <w:lang w:eastAsia="ar-SA"/>
              </w:rPr>
            </w:pPr>
            <w:r w:rsidRPr="001A725B">
              <w:rPr>
                <w:color w:val="000000"/>
                <w:lang w:eastAsia="ar-SA"/>
              </w:rPr>
              <w:t>Ежедневно</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Учитель,</w:t>
            </w:r>
          </w:p>
          <w:p w:rsidR="001A725B" w:rsidRPr="001A725B" w:rsidRDefault="001A725B" w:rsidP="001A725B">
            <w:pPr>
              <w:widowControl w:val="0"/>
              <w:rPr>
                <w:color w:val="000000"/>
                <w:lang w:eastAsia="ar-SA"/>
              </w:rPr>
            </w:pPr>
            <w:r w:rsidRPr="001A725B">
              <w:rPr>
                <w:color w:val="000000"/>
                <w:lang w:eastAsia="ar-SA"/>
              </w:rPr>
              <w:t>заместитель</w:t>
            </w:r>
          </w:p>
          <w:p w:rsidR="001A725B" w:rsidRPr="001A725B" w:rsidRDefault="001A725B" w:rsidP="001A725B">
            <w:pPr>
              <w:widowControl w:val="0"/>
              <w:rPr>
                <w:sz w:val="27"/>
                <w:szCs w:val="27"/>
                <w:lang w:eastAsia="ar-SA"/>
              </w:rPr>
            </w:pPr>
            <w:r w:rsidRPr="001A725B">
              <w:rPr>
                <w:color w:val="000000"/>
                <w:lang w:eastAsia="ar-SA"/>
              </w:rPr>
              <w:t>директора</w:t>
            </w:r>
          </w:p>
        </w:tc>
      </w:tr>
      <w:tr w:rsidR="001A725B" w:rsidRPr="001A725B" w:rsidTr="00F86B3E">
        <w:trPr>
          <w:trHeight w:hRule="exact" w:val="1980"/>
        </w:trPr>
        <w:tc>
          <w:tcPr>
            <w:tcW w:w="2381"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42" w:right="234"/>
              <w:jc w:val="both"/>
              <w:rPr>
                <w:color w:val="000000"/>
                <w:lang w:eastAsia="ar-SA"/>
              </w:rPr>
            </w:pPr>
            <w:r w:rsidRPr="001A725B">
              <w:rPr>
                <w:color w:val="000000"/>
                <w:lang w:eastAsia="ar-SA"/>
              </w:rPr>
              <w:t>Зарегистрированное число случаев нарушения учениками правил личной и общественной безопасности</w:t>
            </w:r>
          </w:p>
        </w:tc>
        <w:tc>
          <w:tcPr>
            <w:tcW w:w="3542"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ind w:left="171" w:right="233"/>
              <w:rPr>
                <w:color w:val="000000"/>
                <w:lang w:eastAsia="ar-SA"/>
              </w:rPr>
            </w:pPr>
            <w:r w:rsidRPr="001A725B">
              <w:rPr>
                <w:color w:val="000000"/>
                <w:lang w:eastAsia="ar-SA"/>
              </w:rPr>
              <w:t>Фиксация всех чрезвычайных происшествий. Анализ динамики по сравнению с предыдущим годом</w:t>
            </w:r>
          </w:p>
        </w:tc>
        <w:tc>
          <w:tcPr>
            <w:tcW w:w="2126"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Раз в год</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rPr>
                <w:color w:val="000000"/>
                <w:lang w:eastAsia="ar-SA"/>
              </w:rPr>
            </w:pPr>
            <w:r w:rsidRPr="001A725B">
              <w:rPr>
                <w:color w:val="000000"/>
                <w:lang w:eastAsia="ar-SA"/>
              </w:rPr>
              <w:t>Заместитель</w:t>
            </w:r>
          </w:p>
          <w:p w:rsidR="001A725B" w:rsidRPr="001A725B" w:rsidRDefault="001A725B" w:rsidP="001A725B">
            <w:pPr>
              <w:widowControl w:val="0"/>
              <w:rPr>
                <w:sz w:val="27"/>
                <w:szCs w:val="27"/>
                <w:lang w:eastAsia="ar-SA"/>
              </w:rPr>
            </w:pPr>
            <w:r w:rsidRPr="001A725B">
              <w:rPr>
                <w:color w:val="000000"/>
                <w:lang w:eastAsia="ar-SA"/>
              </w:rPr>
              <w:t>директора</w:t>
            </w:r>
          </w:p>
        </w:tc>
      </w:tr>
    </w:tbl>
    <w:p w:rsidR="001A725B" w:rsidRPr="001A725B" w:rsidRDefault="001A725B" w:rsidP="001A725B">
      <w:pPr>
        <w:rPr>
          <w:lang w:eastAsia="ar-SA"/>
        </w:rPr>
      </w:pPr>
    </w:p>
    <w:p w:rsidR="001A725B" w:rsidRPr="001A725B" w:rsidRDefault="001A725B" w:rsidP="001A725B">
      <w:pPr>
        <w:rPr>
          <w:lang w:eastAsia="ar-SA"/>
        </w:rPr>
      </w:pPr>
    </w:p>
    <w:p w:rsidR="001A725B" w:rsidRPr="001A725B" w:rsidRDefault="001A725B" w:rsidP="001A725B">
      <w:pPr>
        <w:widowControl w:val="0"/>
        <w:tabs>
          <w:tab w:val="left" w:pos="826"/>
        </w:tabs>
        <w:rPr>
          <w:lang w:eastAsia="ar-SA"/>
        </w:rPr>
      </w:pPr>
      <w:r w:rsidRPr="001A725B">
        <w:rPr>
          <w:b/>
          <w:color w:val="000000"/>
          <w:lang w:eastAsia="ar-SA"/>
        </w:rPr>
        <w:t>Оценка результатов реализации программы</w:t>
      </w:r>
    </w:p>
    <w:p w:rsidR="001A725B" w:rsidRPr="001A725B" w:rsidRDefault="001A725B" w:rsidP="001A725B">
      <w:pPr>
        <w:widowControl w:val="0"/>
        <w:ind w:firstLine="560"/>
        <w:rPr>
          <w:lang w:eastAsia="ar-SA"/>
        </w:rPr>
      </w:pPr>
      <w:r w:rsidRPr="001A725B">
        <w:rPr>
          <w:lang w:eastAsia="ar-SA"/>
        </w:rPr>
        <w:t>К показателям достижения цели и реализации задач программы могут быть отнесены следующие показатели:</w:t>
      </w:r>
    </w:p>
    <w:p w:rsidR="001A725B" w:rsidRPr="001A725B" w:rsidRDefault="001A725B" w:rsidP="00616C9E">
      <w:pPr>
        <w:widowControl w:val="0"/>
        <w:numPr>
          <w:ilvl w:val="0"/>
          <w:numId w:val="64"/>
        </w:numPr>
        <w:tabs>
          <w:tab w:val="left" w:pos="480"/>
        </w:tabs>
        <w:rPr>
          <w:lang w:eastAsia="ar-SA"/>
        </w:rPr>
      </w:pPr>
      <w:r w:rsidRPr="001A725B">
        <w:rPr>
          <w:lang w:eastAsia="ar-SA"/>
        </w:rPr>
        <w:t>улучшение здоровья обучающихся, снижение количества детей с хроническими заболеваниями;</w:t>
      </w:r>
    </w:p>
    <w:p w:rsidR="001A725B" w:rsidRPr="001A725B" w:rsidRDefault="001A725B" w:rsidP="00616C9E">
      <w:pPr>
        <w:widowControl w:val="0"/>
        <w:numPr>
          <w:ilvl w:val="0"/>
          <w:numId w:val="64"/>
        </w:numPr>
        <w:tabs>
          <w:tab w:val="left" w:pos="274"/>
        </w:tabs>
        <w:rPr>
          <w:lang w:eastAsia="ar-SA"/>
        </w:rPr>
      </w:pPr>
      <w:r w:rsidRPr="001A725B">
        <w:rPr>
          <w:lang w:eastAsia="ar-SA"/>
        </w:rPr>
        <w:t>увеличение количества детей с основной группой здоровья;</w:t>
      </w:r>
    </w:p>
    <w:p w:rsidR="001A725B" w:rsidRPr="001A725B" w:rsidRDefault="001A725B" w:rsidP="00616C9E">
      <w:pPr>
        <w:widowControl w:val="0"/>
        <w:numPr>
          <w:ilvl w:val="0"/>
          <w:numId w:val="64"/>
        </w:numPr>
        <w:tabs>
          <w:tab w:val="left" w:pos="278"/>
        </w:tabs>
        <w:rPr>
          <w:lang w:eastAsia="ar-SA"/>
        </w:rPr>
      </w:pPr>
      <w:r w:rsidRPr="001A725B">
        <w:rPr>
          <w:lang w:eastAsia="ar-SA"/>
        </w:rPr>
        <w:t>повышение мотивации к обучению, рост процента качества знаний;</w:t>
      </w:r>
    </w:p>
    <w:p w:rsidR="001A725B" w:rsidRPr="001A725B" w:rsidRDefault="001A725B" w:rsidP="00616C9E">
      <w:pPr>
        <w:widowControl w:val="0"/>
        <w:numPr>
          <w:ilvl w:val="0"/>
          <w:numId w:val="64"/>
        </w:numPr>
        <w:tabs>
          <w:tab w:val="left" w:pos="413"/>
        </w:tabs>
        <w:rPr>
          <w:lang w:eastAsia="ar-SA"/>
        </w:rPr>
      </w:pPr>
      <w:r w:rsidRPr="001A725B">
        <w:rPr>
          <w:lang w:eastAsia="ar-SA"/>
        </w:rPr>
        <w:t>использование в образовательном процессе курсов, направленных на повышение уровня знаний по здоровьесбережению,</w:t>
      </w:r>
    </w:p>
    <w:p w:rsidR="001A725B" w:rsidRPr="001A725B" w:rsidRDefault="001A725B" w:rsidP="00616C9E">
      <w:pPr>
        <w:widowControl w:val="0"/>
        <w:numPr>
          <w:ilvl w:val="0"/>
          <w:numId w:val="64"/>
        </w:numPr>
        <w:tabs>
          <w:tab w:val="left" w:pos="494"/>
        </w:tabs>
        <w:rPr>
          <w:lang w:eastAsia="ar-SA"/>
        </w:rPr>
      </w:pPr>
      <w:r w:rsidRPr="001A725B">
        <w:rPr>
          <w:lang w:eastAsia="ar-SA"/>
        </w:rPr>
        <w:t>повышение количественных показателей обучающихся, занятия в спортивных секциях и оздоровительных группах,</w:t>
      </w:r>
    </w:p>
    <w:p w:rsidR="001A725B" w:rsidRPr="001A725B" w:rsidRDefault="001A725B" w:rsidP="00616C9E">
      <w:pPr>
        <w:widowControl w:val="0"/>
        <w:numPr>
          <w:ilvl w:val="0"/>
          <w:numId w:val="64"/>
        </w:numPr>
        <w:tabs>
          <w:tab w:val="left" w:pos="355"/>
        </w:tabs>
        <w:rPr>
          <w:lang w:eastAsia="ar-SA"/>
        </w:rPr>
      </w:pPr>
      <w:r w:rsidRPr="001A725B">
        <w:rPr>
          <w:lang w:eastAsia="ar-SA"/>
        </w:rPr>
        <w:t>уменьшение количества детей «группы риска», обучающихся, совершивших правонарушения,</w:t>
      </w:r>
    </w:p>
    <w:p w:rsidR="001A725B" w:rsidRPr="001A725B" w:rsidRDefault="001A725B" w:rsidP="00616C9E">
      <w:pPr>
        <w:widowControl w:val="0"/>
        <w:numPr>
          <w:ilvl w:val="0"/>
          <w:numId w:val="64"/>
        </w:numPr>
        <w:tabs>
          <w:tab w:val="left" w:pos="278"/>
        </w:tabs>
        <w:rPr>
          <w:lang w:eastAsia="ar-SA"/>
        </w:rPr>
      </w:pPr>
      <w:r w:rsidRPr="001A725B">
        <w:rPr>
          <w:lang w:eastAsia="ar-SA"/>
        </w:rPr>
        <w:t xml:space="preserve">повышение уровня социальной адаптации </w:t>
      </w:r>
      <w:proofErr w:type="gramStart"/>
      <w:r w:rsidRPr="001A725B">
        <w:rPr>
          <w:lang w:eastAsia="ar-SA"/>
        </w:rPr>
        <w:t>обучающихся</w:t>
      </w:r>
      <w:proofErr w:type="gramEnd"/>
      <w:r w:rsidRPr="001A725B">
        <w:rPr>
          <w:lang w:eastAsia="ar-SA"/>
        </w:rPr>
        <w:t>,</w:t>
      </w:r>
    </w:p>
    <w:p w:rsidR="001A725B" w:rsidRPr="001A725B" w:rsidRDefault="001A725B" w:rsidP="001A725B">
      <w:pPr>
        <w:widowControl w:val="0"/>
        <w:rPr>
          <w:lang w:eastAsia="ar-SA"/>
        </w:rPr>
      </w:pPr>
      <w:r w:rsidRPr="001A725B">
        <w:rPr>
          <w:lang w:eastAsia="ar-SA"/>
        </w:rPr>
        <w:t>Формы представления результатов программы:</w:t>
      </w:r>
    </w:p>
    <w:p w:rsidR="001A725B" w:rsidRPr="001A725B" w:rsidRDefault="001A725B" w:rsidP="00616C9E">
      <w:pPr>
        <w:widowControl w:val="0"/>
        <w:numPr>
          <w:ilvl w:val="0"/>
          <w:numId w:val="64"/>
        </w:numPr>
        <w:tabs>
          <w:tab w:val="left" w:pos="283"/>
        </w:tabs>
        <w:rPr>
          <w:lang w:eastAsia="ar-SA"/>
        </w:rPr>
      </w:pPr>
      <w:r w:rsidRPr="001A725B">
        <w:rPr>
          <w:lang w:eastAsia="ar-SA"/>
        </w:rPr>
        <w:t>аналитические отчеты</w:t>
      </w:r>
    </w:p>
    <w:p w:rsidR="001A725B" w:rsidRPr="001A725B" w:rsidRDefault="001A725B" w:rsidP="00616C9E">
      <w:pPr>
        <w:widowControl w:val="0"/>
        <w:numPr>
          <w:ilvl w:val="0"/>
          <w:numId w:val="64"/>
        </w:numPr>
        <w:tabs>
          <w:tab w:val="left" w:pos="546"/>
        </w:tabs>
        <w:rPr>
          <w:lang w:eastAsia="ar-SA"/>
        </w:rPr>
      </w:pPr>
      <w:r w:rsidRPr="001A725B">
        <w:rPr>
          <w:lang w:eastAsia="ar-SA"/>
        </w:rPr>
        <w:t>методические разработки по проблемам здоровьесбережения и здоровьеформирования</w:t>
      </w:r>
    </w:p>
    <w:p w:rsidR="001A725B" w:rsidRPr="001A725B" w:rsidRDefault="001A725B" w:rsidP="00616C9E">
      <w:pPr>
        <w:widowControl w:val="0"/>
        <w:numPr>
          <w:ilvl w:val="0"/>
          <w:numId w:val="64"/>
        </w:numPr>
        <w:tabs>
          <w:tab w:val="left" w:pos="417"/>
        </w:tabs>
        <w:rPr>
          <w:lang w:eastAsia="ar-SA"/>
        </w:rPr>
      </w:pPr>
      <w:r w:rsidRPr="001A725B">
        <w:rPr>
          <w:lang w:eastAsia="ar-SA"/>
        </w:rPr>
        <w:t>материалы СМИ по проблемам формирования и функционирования здоровьесберегающей образовательной среды</w:t>
      </w:r>
    </w:p>
    <w:p w:rsidR="001A725B" w:rsidRPr="001A725B" w:rsidRDefault="001A725B" w:rsidP="00616C9E">
      <w:pPr>
        <w:widowControl w:val="0"/>
        <w:numPr>
          <w:ilvl w:val="0"/>
          <w:numId w:val="64"/>
        </w:numPr>
        <w:tabs>
          <w:tab w:val="left" w:pos="258"/>
        </w:tabs>
        <w:rPr>
          <w:sz w:val="27"/>
          <w:szCs w:val="27"/>
          <w:lang w:eastAsia="ar-SA"/>
        </w:rPr>
      </w:pPr>
      <w:r w:rsidRPr="001A725B">
        <w:rPr>
          <w:lang w:eastAsia="ar-SA"/>
        </w:rPr>
        <w:t>материалы научно-практических семинаров и конференций.</w:t>
      </w:r>
    </w:p>
    <w:p w:rsidR="001A725B" w:rsidRPr="001A725B" w:rsidRDefault="001A725B" w:rsidP="001A725B">
      <w:pPr>
        <w:widowControl w:val="0"/>
        <w:rPr>
          <w:sz w:val="27"/>
          <w:szCs w:val="27"/>
          <w:lang w:eastAsia="ar-SA"/>
        </w:rPr>
      </w:pPr>
    </w:p>
    <w:p w:rsidR="001A725B" w:rsidRPr="001A725B" w:rsidRDefault="001A725B" w:rsidP="001A725B">
      <w:pPr>
        <w:widowControl w:val="0"/>
        <w:rPr>
          <w:sz w:val="27"/>
          <w:szCs w:val="27"/>
          <w:lang w:eastAsia="ar-SA"/>
        </w:rPr>
      </w:pPr>
      <w:r w:rsidRPr="001A725B">
        <w:rPr>
          <w:b/>
          <w:i/>
          <w:color w:val="000000"/>
          <w:lang w:eastAsia="ar-SA"/>
        </w:rPr>
        <w:t>Индикаторы анализа реализации программы:</w:t>
      </w:r>
    </w:p>
    <w:p w:rsidR="001A725B" w:rsidRPr="001A725B" w:rsidRDefault="001A725B" w:rsidP="001A725B">
      <w:pPr>
        <w:widowControl w:val="0"/>
        <w:rPr>
          <w:sz w:val="27"/>
          <w:szCs w:val="27"/>
          <w:lang w:eastAsia="ar-SA"/>
        </w:rPr>
      </w:pPr>
    </w:p>
    <w:tbl>
      <w:tblPr>
        <w:tblW w:w="0" w:type="auto"/>
        <w:tblInd w:w="-65" w:type="dxa"/>
        <w:tblLayout w:type="fixed"/>
        <w:tblCellMar>
          <w:left w:w="10" w:type="dxa"/>
          <w:right w:w="10" w:type="dxa"/>
        </w:tblCellMar>
        <w:tblLook w:val="0000" w:firstRow="0" w:lastRow="0" w:firstColumn="0" w:lastColumn="0" w:noHBand="0" w:noVBand="0"/>
      </w:tblPr>
      <w:tblGrid>
        <w:gridCol w:w="5088"/>
        <w:gridCol w:w="4550"/>
      </w:tblGrid>
      <w:tr w:rsidR="001A725B" w:rsidRPr="001A725B" w:rsidTr="001A725B">
        <w:trPr>
          <w:trHeight w:hRule="exact" w:val="293"/>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i/>
                <w:color w:val="000000"/>
                <w:sz w:val="20"/>
                <w:szCs w:val="20"/>
                <w:lang w:eastAsia="ar-SA"/>
              </w:rPr>
            </w:pPr>
            <w:r w:rsidRPr="001A725B">
              <w:rPr>
                <w:i/>
                <w:color w:val="000000"/>
                <w:sz w:val="20"/>
                <w:szCs w:val="20"/>
                <w:lang w:eastAsia="ar-SA"/>
              </w:rPr>
              <w:t>Индикатор</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i/>
                <w:color w:val="000000"/>
                <w:sz w:val="20"/>
                <w:szCs w:val="20"/>
                <w:lang w:eastAsia="ar-SA"/>
              </w:rPr>
              <w:t>Источник информации</w:t>
            </w:r>
          </w:p>
        </w:tc>
      </w:tr>
      <w:tr w:rsidR="001A725B" w:rsidRPr="001A725B" w:rsidTr="001A725B">
        <w:trPr>
          <w:trHeight w:hRule="exact" w:val="361"/>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b/>
                <w:bCs/>
                <w:i/>
                <w:iCs/>
                <w:color w:val="000000"/>
                <w:lang w:eastAsia="ar-SA"/>
              </w:rPr>
              <w:t>1. Управление развитием здоровьесберегающей и здоровьеформирующей среды.</w:t>
            </w:r>
          </w:p>
        </w:tc>
      </w:tr>
      <w:tr w:rsidR="001A725B" w:rsidRPr="001A725B" w:rsidTr="001A725B">
        <w:trPr>
          <w:trHeight w:hRule="exact" w:val="840"/>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 xml:space="preserve">1.1. Осознание проблемы снижения здоровья </w:t>
            </w:r>
            <w:proofErr w:type="gramStart"/>
            <w:r w:rsidRPr="001A725B">
              <w:rPr>
                <w:color w:val="000000"/>
                <w:lang w:eastAsia="ar-SA"/>
              </w:rPr>
              <w:t>обучающихся</w:t>
            </w:r>
            <w:proofErr w:type="gramEnd"/>
            <w:r w:rsidRPr="001A725B">
              <w:rPr>
                <w:color w:val="000000"/>
                <w:lang w:eastAsia="ar-SA"/>
              </w:rPr>
              <w:t xml:space="preserve"> и понимание необходимости ее незамедлительного решения.</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Анкетирование субъектов образовательного процесса.</w:t>
            </w:r>
          </w:p>
        </w:tc>
      </w:tr>
      <w:tr w:rsidR="001A725B" w:rsidRPr="001A725B" w:rsidTr="001A725B">
        <w:trPr>
          <w:trHeight w:hRule="exact" w:val="1939"/>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1.2. Признание педагогами и родителями своей солидарной ответственности за сохранение здоровья школьников.</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Анализ работы органов государственно</w:t>
            </w:r>
            <w:r w:rsidRPr="001A725B">
              <w:rPr>
                <w:color w:val="000000"/>
                <w:lang w:eastAsia="ar-SA"/>
              </w:rPr>
              <w:softHyphen/>
              <w:t>общественного управления по реализации программы.</w:t>
            </w:r>
          </w:p>
          <w:p w:rsidR="001A725B" w:rsidRPr="001A725B" w:rsidRDefault="001A725B" w:rsidP="001A725B">
            <w:pPr>
              <w:widowControl w:val="0"/>
              <w:jc w:val="center"/>
              <w:rPr>
                <w:color w:val="000000"/>
                <w:lang w:eastAsia="ar-SA"/>
              </w:rPr>
            </w:pPr>
            <w:r w:rsidRPr="001A725B">
              <w:rPr>
                <w:color w:val="000000"/>
                <w:lang w:eastAsia="ar-SA"/>
              </w:rPr>
              <w:t>Анализ реализации управленческих решений.</w:t>
            </w:r>
          </w:p>
          <w:p w:rsidR="001A725B" w:rsidRPr="001A725B" w:rsidRDefault="001A725B" w:rsidP="001A725B">
            <w:pPr>
              <w:widowControl w:val="0"/>
              <w:jc w:val="center"/>
              <w:rPr>
                <w:sz w:val="27"/>
                <w:szCs w:val="27"/>
                <w:lang w:eastAsia="ar-SA"/>
              </w:rPr>
            </w:pPr>
            <w:r w:rsidRPr="001A725B">
              <w:rPr>
                <w:color w:val="000000"/>
                <w:lang w:eastAsia="ar-SA"/>
              </w:rPr>
              <w:t>Мониторинг участия родителей в реализации программы.</w:t>
            </w:r>
          </w:p>
        </w:tc>
      </w:tr>
      <w:tr w:rsidR="001A725B" w:rsidRPr="001A725B" w:rsidTr="001A725B">
        <w:trPr>
          <w:trHeight w:hRule="exact" w:val="840"/>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lastRenderedPageBreak/>
              <w:t>1.3. Открытость информации: работа информационного стенда, сайта школы, выпуск газет, листовок и др.</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Периодичность, содержательность и полезность информации.</w:t>
            </w:r>
          </w:p>
        </w:tc>
      </w:tr>
      <w:tr w:rsidR="001A725B" w:rsidRPr="001A725B" w:rsidTr="001A725B">
        <w:trPr>
          <w:trHeight w:hRule="exact" w:val="562"/>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1.4. Результаты медицинских осмотров разных уровней.</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Обработка имеющихся данных.</w:t>
            </w:r>
          </w:p>
        </w:tc>
      </w:tr>
      <w:tr w:rsidR="001A725B" w:rsidRPr="001A725B" w:rsidTr="001A725B">
        <w:trPr>
          <w:trHeight w:hRule="exact" w:val="562"/>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1.5. Посещаемость учебных занятий.</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Результаты мониторинговых исследований.</w:t>
            </w:r>
          </w:p>
        </w:tc>
      </w:tr>
      <w:tr w:rsidR="001A725B" w:rsidRPr="001A725B" w:rsidTr="001A725B">
        <w:trPr>
          <w:trHeight w:hRule="exact" w:val="288"/>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b/>
                <w:bCs/>
                <w:i/>
                <w:iCs/>
                <w:color w:val="000000"/>
                <w:lang w:eastAsia="ar-SA"/>
              </w:rPr>
              <w:t>2. Организация и содержание процесса образования.</w:t>
            </w:r>
          </w:p>
        </w:tc>
      </w:tr>
      <w:tr w:rsidR="001A725B" w:rsidRPr="001A725B" w:rsidTr="001A725B">
        <w:trPr>
          <w:trHeight w:hRule="exact" w:val="283"/>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2.1. Режим работы школы</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Обработка имеющихся данных.</w:t>
            </w:r>
          </w:p>
        </w:tc>
      </w:tr>
      <w:tr w:rsidR="001A725B" w:rsidRPr="001A725B" w:rsidTr="001A725B">
        <w:trPr>
          <w:trHeight w:hRule="exact" w:val="288"/>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2.2. Режим учебного дня</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Обработка имеющихся данных.</w:t>
            </w:r>
          </w:p>
        </w:tc>
      </w:tr>
      <w:tr w:rsidR="001A725B" w:rsidRPr="001A725B" w:rsidTr="001A725B">
        <w:trPr>
          <w:trHeight w:hRule="exact" w:val="288"/>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2.3. Средняя наполняемость классов</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Обработка имеющихся данных.</w:t>
            </w:r>
          </w:p>
        </w:tc>
      </w:tr>
      <w:tr w:rsidR="001A725B" w:rsidRPr="001A725B" w:rsidTr="001A725B">
        <w:trPr>
          <w:trHeight w:hRule="exact" w:val="1114"/>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2.4. Количество секций и кружковых объединений по интересам спортивной и оздоровительной направленности; количество охваченных детей.</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Обработка имеющихся данных. Данные мониторинговой службы по вопросу удовлетворения социального заказа школьников и родителей.</w:t>
            </w:r>
          </w:p>
        </w:tc>
      </w:tr>
      <w:tr w:rsidR="001A725B" w:rsidRPr="001A725B" w:rsidTr="001A725B">
        <w:trPr>
          <w:trHeight w:hRule="exact" w:val="1114"/>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2.5. Рациональность организации учебного процесса: объем учебной нагрузки, нагрузка от дополнительных занятий, занятия активно</w:t>
            </w:r>
            <w:r w:rsidRPr="001A725B">
              <w:rPr>
                <w:color w:val="000000"/>
                <w:lang w:eastAsia="ar-SA"/>
              </w:rPr>
              <w:softHyphen/>
              <w:t>двигательного характера.</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Анализ учебного расписания, расписания внеурочных занятий, занятий дополнительным образованием.</w:t>
            </w:r>
          </w:p>
        </w:tc>
      </w:tr>
      <w:tr w:rsidR="001A725B" w:rsidRPr="001A725B" w:rsidTr="001A725B">
        <w:trPr>
          <w:trHeight w:hRule="exact" w:val="835"/>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2.6. Содержание образование: соотношение часов базисного, регионального и школьного компонентов.</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Анализ учебного плана.</w:t>
            </w:r>
          </w:p>
        </w:tc>
      </w:tr>
      <w:tr w:rsidR="001A725B" w:rsidRPr="001A725B" w:rsidTr="001A725B">
        <w:trPr>
          <w:trHeight w:hRule="exact" w:val="562"/>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2.7. Использование здоровьесберегающих технологий.</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Анализ посещенных уроков и внеурочных мероприятий.</w:t>
            </w:r>
          </w:p>
        </w:tc>
      </w:tr>
      <w:tr w:rsidR="001A725B" w:rsidRPr="001A725B" w:rsidTr="001A725B">
        <w:trPr>
          <w:trHeight w:hRule="exact" w:val="288"/>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b/>
                <w:bCs/>
                <w:i/>
                <w:iCs/>
                <w:color w:val="000000"/>
                <w:lang w:eastAsia="ar-SA"/>
              </w:rPr>
              <w:t>3. Условия образовательного процесса</w:t>
            </w:r>
          </w:p>
        </w:tc>
      </w:tr>
      <w:tr w:rsidR="001A725B" w:rsidRPr="001A725B" w:rsidTr="001A725B">
        <w:trPr>
          <w:trHeight w:hRule="exact" w:val="1123"/>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3.1. Кадровое обеспечение образовательного процесса; уровень владения педагогами здоровьесберегающими технологиями и качество их реализации.</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Анализ посещенных уроков, внеурочных мероприятий.</w:t>
            </w:r>
          </w:p>
          <w:p w:rsidR="001A725B" w:rsidRPr="001A725B" w:rsidRDefault="001A725B" w:rsidP="001A725B">
            <w:pPr>
              <w:widowControl w:val="0"/>
              <w:jc w:val="center"/>
              <w:rPr>
                <w:sz w:val="27"/>
                <w:szCs w:val="27"/>
                <w:lang w:eastAsia="ar-SA"/>
              </w:rPr>
            </w:pPr>
            <w:r w:rsidRPr="001A725B">
              <w:rPr>
                <w:color w:val="000000"/>
                <w:lang w:eastAsia="ar-SA"/>
              </w:rPr>
              <w:t>Анализ работы классных руководителей, педагогов дополнительного образования.</w:t>
            </w:r>
          </w:p>
        </w:tc>
      </w:tr>
      <w:tr w:rsidR="001A725B" w:rsidRPr="001A725B" w:rsidTr="001A725B">
        <w:trPr>
          <w:trHeight w:hRule="exact" w:val="892"/>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3.2. Финансовые ресурсы: количество денежных средств, затраченных на создание здоровьесберегающей среды.</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Исполнение бюджета.</w:t>
            </w:r>
          </w:p>
        </w:tc>
      </w:tr>
      <w:tr w:rsidR="001A725B" w:rsidRPr="001A725B" w:rsidTr="001A725B">
        <w:trPr>
          <w:trHeight w:hRule="exact" w:val="1849"/>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3.3. Информационные ресурсы: количество источников информации на традиционных и электронных носителях по сохранению и укреплению здоровья школьников и частота и качество их использования в работе.</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Анализ информации</w:t>
            </w:r>
          </w:p>
        </w:tc>
      </w:tr>
      <w:tr w:rsidR="001A725B" w:rsidRPr="001A725B" w:rsidTr="001A725B">
        <w:trPr>
          <w:trHeight w:hRule="exact" w:val="1123"/>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3.4. Социальное партнерство: уровень взаимодействия с социумом.</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color w:val="000000"/>
                <w:lang w:eastAsia="ar-SA"/>
              </w:rPr>
            </w:pPr>
            <w:r w:rsidRPr="001A725B">
              <w:rPr>
                <w:color w:val="000000"/>
                <w:lang w:eastAsia="ar-SA"/>
              </w:rPr>
              <w:t>Количество и качество проведенных акций.</w:t>
            </w:r>
          </w:p>
          <w:p w:rsidR="001A725B" w:rsidRPr="001A725B" w:rsidRDefault="001A725B" w:rsidP="001A725B">
            <w:pPr>
              <w:widowControl w:val="0"/>
              <w:jc w:val="center"/>
              <w:rPr>
                <w:color w:val="000000"/>
                <w:lang w:eastAsia="ar-SA"/>
              </w:rPr>
            </w:pPr>
            <w:r w:rsidRPr="001A725B">
              <w:rPr>
                <w:color w:val="000000"/>
                <w:lang w:eastAsia="ar-SA"/>
              </w:rPr>
              <w:t>Охват детей.</w:t>
            </w:r>
          </w:p>
          <w:p w:rsidR="001A725B" w:rsidRPr="001A725B" w:rsidRDefault="001A725B" w:rsidP="001A725B">
            <w:pPr>
              <w:widowControl w:val="0"/>
              <w:jc w:val="center"/>
              <w:rPr>
                <w:sz w:val="27"/>
                <w:szCs w:val="27"/>
                <w:lang w:eastAsia="ar-SA"/>
              </w:rPr>
            </w:pPr>
            <w:r w:rsidRPr="001A725B">
              <w:rPr>
                <w:color w:val="000000"/>
                <w:lang w:eastAsia="ar-SA"/>
              </w:rPr>
              <w:t>Анкетирование родителей и школьников.</w:t>
            </w:r>
          </w:p>
        </w:tc>
      </w:tr>
      <w:tr w:rsidR="001A725B" w:rsidRPr="001A725B" w:rsidTr="001A725B">
        <w:trPr>
          <w:trHeight w:hRule="exact" w:val="615"/>
        </w:trPr>
        <w:tc>
          <w:tcPr>
            <w:tcW w:w="5088" w:type="dxa"/>
            <w:tcBorders>
              <w:top w:val="single" w:sz="4" w:space="0" w:color="000000"/>
              <w:left w:val="single" w:sz="4" w:space="0" w:color="000000"/>
              <w:bottom w:val="single" w:sz="4" w:space="0" w:color="000000"/>
            </w:tcBorders>
            <w:shd w:val="clear" w:color="auto" w:fill="FFFFFF"/>
          </w:tcPr>
          <w:p w:rsidR="001A725B" w:rsidRPr="001A725B" w:rsidRDefault="001A725B" w:rsidP="001A725B">
            <w:pPr>
              <w:widowControl w:val="0"/>
              <w:jc w:val="both"/>
              <w:rPr>
                <w:color w:val="000000"/>
                <w:lang w:eastAsia="ar-SA"/>
              </w:rPr>
            </w:pPr>
            <w:r w:rsidRPr="001A725B">
              <w:rPr>
                <w:color w:val="000000"/>
                <w:lang w:eastAsia="ar-SA"/>
              </w:rPr>
              <w:t>3.5. Безопасность образовательной среды.</w:t>
            </w:r>
          </w:p>
        </w:tc>
        <w:tc>
          <w:tcPr>
            <w:tcW w:w="4550" w:type="dxa"/>
            <w:tcBorders>
              <w:top w:val="single" w:sz="4" w:space="0" w:color="000000"/>
              <w:left w:val="single" w:sz="4" w:space="0" w:color="000000"/>
              <w:bottom w:val="single" w:sz="4" w:space="0" w:color="000000"/>
              <w:right w:val="single" w:sz="4" w:space="0" w:color="000000"/>
            </w:tcBorders>
            <w:shd w:val="clear" w:color="auto" w:fill="FFFFFF"/>
          </w:tcPr>
          <w:p w:rsidR="001A725B" w:rsidRPr="001A725B" w:rsidRDefault="001A725B" w:rsidP="001A725B">
            <w:pPr>
              <w:widowControl w:val="0"/>
              <w:jc w:val="center"/>
              <w:rPr>
                <w:sz w:val="27"/>
                <w:szCs w:val="27"/>
                <w:lang w:eastAsia="ar-SA"/>
              </w:rPr>
            </w:pPr>
            <w:r w:rsidRPr="001A725B">
              <w:rPr>
                <w:color w:val="000000"/>
                <w:lang w:eastAsia="ar-SA"/>
              </w:rPr>
              <w:t>Обработка имеющихся данных (в соответствии с нормами СанПин).</w:t>
            </w:r>
          </w:p>
        </w:tc>
      </w:tr>
    </w:tbl>
    <w:p w:rsidR="001A725B" w:rsidRDefault="001A725B" w:rsidP="001A725B"/>
    <w:p w:rsidR="001A725B" w:rsidRPr="001A725B" w:rsidRDefault="001A725B" w:rsidP="001A725B"/>
    <w:p w:rsidR="00653A76" w:rsidRDefault="00653A76" w:rsidP="00367534">
      <w:pPr>
        <w:pStyle w:val="afe"/>
        <w:numPr>
          <w:ilvl w:val="1"/>
          <w:numId w:val="2"/>
        </w:numPr>
        <w:spacing w:line="240" w:lineRule="auto"/>
        <w:ind w:left="0" w:firstLine="0"/>
        <w:rPr>
          <w:sz w:val="24"/>
        </w:rPr>
      </w:pPr>
      <w:bookmarkStart w:id="193" w:name="_Toc288394105"/>
      <w:bookmarkStart w:id="194" w:name="_Toc288410572"/>
      <w:bookmarkStart w:id="195" w:name="_Toc288410701"/>
      <w:bookmarkStart w:id="196" w:name="_Toc294246110"/>
      <w:r w:rsidRPr="00F06B00">
        <w:rPr>
          <w:sz w:val="24"/>
        </w:rPr>
        <w:t>Программа коррекционной работы</w:t>
      </w:r>
      <w:bookmarkEnd w:id="193"/>
      <w:bookmarkEnd w:id="194"/>
      <w:bookmarkEnd w:id="195"/>
      <w:bookmarkEnd w:id="196"/>
    </w:p>
    <w:p w:rsidR="006B66A9" w:rsidRPr="006B66A9" w:rsidRDefault="006B66A9" w:rsidP="006B66A9">
      <w:pPr>
        <w:rPr>
          <w:b/>
        </w:rPr>
      </w:pPr>
      <w:r w:rsidRPr="006B66A9">
        <w:rPr>
          <w:b/>
        </w:rPr>
        <w:t>Пояснительная записка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z w:val="24"/>
          <w:szCs w:val="24"/>
        </w:rPr>
        <w:t>Программа коррекционной работы в соответствии с тре</w:t>
      </w:r>
      <w:r w:rsidRPr="00F06B00">
        <w:rPr>
          <w:rFonts w:ascii="Times New Roman" w:hAnsi="Times New Roman"/>
          <w:color w:val="auto"/>
          <w:spacing w:val="-2"/>
          <w:sz w:val="24"/>
          <w:szCs w:val="24"/>
        </w:rPr>
        <w:t xml:space="preserve">бованиями </w:t>
      </w:r>
      <w:r w:rsidR="00C11324" w:rsidRPr="00F06B00">
        <w:rPr>
          <w:rFonts w:ascii="Times New Roman" w:hAnsi="Times New Roman"/>
          <w:color w:val="auto"/>
          <w:spacing w:val="-2"/>
          <w:sz w:val="24"/>
          <w:szCs w:val="24"/>
        </w:rPr>
        <w:t>ФГОС НОО</w:t>
      </w:r>
      <w:r w:rsidRPr="00F06B00">
        <w:rPr>
          <w:rFonts w:ascii="Times New Roman" w:hAnsi="Times New Roman"/>
          <w:color w:val="auto"/>
          <w:spacing w:val="-2"/>
          <w:sz w:val="24"/>
          <w:szCs w:val="24"/>
        </w:rPr>
        <w:t xml:space="preserve"> направлена на создание системы ком</w:t>
      </w:r>
      <w:r w:rsidRPr="00F06B00">
        <w:rPr>
          <w:rFonts w:ascii="Times New Roman" w:hAnsi="Times New Roman"/>
          <w:color w:val="auto"/>
          <w:spacing w:val="2"/>
          <w:sz w:val="24"/>
          <w:szCs w:val="24"/>
        </w:rPr>
        <w:t xml:space="preserve">плексной помощи детям с </w:t>
      </w:r>
      <w:r w:rsidR="003865F8" w:rsidRPr="00F06B00">
        <w:rPr>
          <w:rFonts w:ascii="Times New Roman" w:hAnsi="Times New Roman"/>
          <w:color w:val="auto"/>
          <w:spacing w:val="2"/>
          <w:sz w:val="24"/>
          <w:szCs w:val="24"/>
        </w:rPr>
        <w:t>ОВЗ</w:t>
      </w:r>
      <w:r w:rsidRPr="00F06B00">
        <w:rPr>
          <w:rFonts w:ascii="Times New Roman" w:hAnsi="Times New Roman"/>
          <w:color w:val="auto"/>
          <w:sz w:val="24"/>
          <w:szCs w:val="24"/>
        </w:rPr>
        <w:t xml:space="preserve"> в освоении основной образовательной </w:t>
      </w:r>
      <w:r w:rsidRPr="00F06B00">
        <w:rPr>
          <w:rFonts w:ascii="Times New Roman" w:hAnsi="Times New Roman"/>
          <w:color w:val="auto"/>
          <w:sz w:val="24"/>
          <w:szCs w:val="24"/>
        </w:rPr>
        <w:lastRenderedPageBreak/>
        <w:t>программы</w:t>
      </w:r>
      <w:r w:rsidRPr="00F06B00">
        <w:rPr>
          <w:rFonts w:ascii="Times New Roman" w:hAnsi="Times New Roman"/>
          <w:color w:val="auto"/>
          <w:spacing w:val="-3"/>
          <w:sz w:val="24"/>
          <w:szCs w:val="24"/>
        </w:rPr>
        <w:t>начального общего образования, коррекцию недостатков в физи</w:t>
      </w:r>
      <w:r w:rsidR="00410464" w:rsidRPr="00F06B00">
        <w:rPr>
          <w:rFonts w:ascii="Times New Roman" w:hAnsi="Times New Roman"/>
          <w:color w:val="auto"/>
          <w:sz w:val="24"/>
          <w:szCs w:val="24"/>
        </w:rPr>
        <w:t xml:space="preserve">ческом и </w:t>
      </w:r>
      <w:r w:rsidRPr="00F06B00">
        <w:rPr>
          <w:rFonts w:ascii="Times New Roman" w:hAnsi="Times New Roman"/>
          <w:color w:val="auto"/>
          <w:sz w:val="24"/>
          <w:szCs w:val="24"/>
        </w:rPr>
        <w:t xml:space="preserve"> психическом развитии обучающихся, их социальную адаптацию.</w:t>
      </w:r>
    </w:p>
    <w:p w:rsidR="00653A76" w:rsidRPr="00F06B00" w:rsidRDefault="00653A76" w:rsidP="00367534">
      <w:pPr>
        <w:pStyle w:val="a4"/>
        <w:spacing w:line="240" w:lineRule="auto"/>
        <w:ind w:firstLine="454"/>
        <w:rPr>
          <w:rFonts w:ascii="Times New Roman" w:hAnsi="Times New Roman"/>
          <w:color w:val="auto"/>
          <w:sz w:val="24"/>
          <w:szCs w:val="24"/>
        </w:rPr>
      </w:pPr>
      <w:proofErr w:type="gramStart"/>
      <w:r w:rsidRPr="00F06B00">
        <w:rPr>
          <w:rFonts w:ascii="Times New Roman" w:hAnsi="Times New Roman"/>
          <w:color w:val="auto"/>
          <w:sz w:val="24"/>
          <w:szCs w:val="24"/>
        </w:rPr>
        <w:t xml:space="preserve">Дети с </w:t>
      </w:r>
      <w:r w:rsidR="003865F8" w:rsidRPr="00F06B00">
        <w:rPr>
          <w:rFonts w:ascii="Times New Roman" w:hAnsi="Times New Roman"/>
          <w:color w:val="auto"/>
          <w:sz w:val="24"/>
          <w:szCs w:val="24"/>
        </w:rPr>
        <w:t>ОВЗ</w:t>
      </w:r>
      <w:r w:rsidRPr="00F06B00">
        <w:rPr>
          <w:rFonts w:ascii="Times New Roman" w:hAnsi="Times New Roman"/>
          <w:color w:val="auto"/>
          <w:sz w:val="24"/>
          <w:szCs w:val="24"/>
        </w:rPr>
        <w:t xml:space="preserve"> — </w:t>
      </w:r>
      <w:r w:rsidRPr="00F06B00">
        <w:rPr>
          <w:rFonts w:ascii="Times New Roman" w:hAnsi="Times New Roman"/>
          <w:color w:val="auto"/>
          <w:spacing w:val="-4"/>
          <w:sz w:val="24"/>
          <w:szCs w:val="24"/>
        </w:rPr>
        <w:t>дети, состояние здоровья которых препятствует освоению обра</w:t>
      </w:r>
      <w:r w:rsidRPr="00F06B00">
        <w:rPr>
          <w:rFonts w:ascii="Times New Roman" w:hAnsi="Times New Roman"/>
          <w:color w:val="auto"/>
          <w:sz w:val="24"/>
          <w:szCs w:val="24"/>
        </w:rPr>
        <w:t xml:space="preserve">зовательных программ общего образования вне специальных </w:t>
      </w:r>
      <w:r w:rsidRPr="00F06B00">
        <w:rPr>
          <w:rFonts w:ascii="Times New Roman" w:hAnsi="Times New Roman"/>
          <w:color w:val="auto"/>
          <w:spacing w:val="-2"/>
          <w:sz w:val="24"/>
          <w:szCs w:val="24"/>
        </w:rPr>
        <w:t>условий обучения и воспитания, т.</w:t>
      </w:r>
      <w:r w:rsidRPr="00F06B00">
        <w:rPr>
          <w:rFonts w:ascii="Times New Roman" w:hAnsi="Times New Roman"/>
          <w:color w:val="auto"/>
          <w:spacing w:val="-2"/>
          <w:sz w:val="24"/>
          <w:szCs w:val="24"/>
        </w:rPr>
        <w:t> </w:t>
      </w:r>
      <w:r w:rsidRPr="00F06B00">
        <w:rPr>
          <w:rFonts w:ascii="Times New Roman" w:hAnsi="Times New Roman"/>
          <w:color w:val="auto"/>
          <w:spacing w:val="-2"/>
          <w:sz w:val="24"/>
          <w:szCs w:val="24"/>
        </w:rPr>
        <w:t xml:space="preserve">е. это дети­инвалиды либо </w:t>
      </w:r>
      <w:r w:rsidRPr="00F06B00">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w:t>
      </w:r>
      <w:r w:rsidR="00410464" w:rsidRPr="00F06B00">
        <w:rPr>
          <w:rFonts w:ascii="Times New Roman" w:hAnsi="Times New Roman"/>
          <w:color w:val="auto"/>
          <w:sz w:val="24"/>
          <w:szCs w:val="24"/>
        </w:rPr>
        <w:t xml:space="preserve"> отклонения в физическом и </w:t>
      </w:r>
      <w:r w:rsidRPr="00F06B00">
        <w:rPr>
          <w:rFonts w:ascii="Times New Roman" w:hAnsi="Times New Roman"/>
          <w:color w:val="auto"/>
          <w:sz w:val="24"/>
          <w:szCs w:val="24"/>
        </w:rPr>
        <w:t xml:space="preserve"> психическом развитии и нуждающиеся в создании специальных условий обучения и воспитания.</w:t>
      </w:r>
      <w:proofErr w:type="gramEnd"/>
    </w:p>
    <w:p w:rsidR="00653A76"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color w:val="auto"/>
          <w:spacing w:val="2"/>
          <w:sz w:val="24"/>
          <w:szCs w:val="24"/>
        </w:rPr>
        <w:t xml:space="preserve">Дети с </w:t>
      </w:r>
      <w:r w:rsidR="003865F8" w:rsidRPr="00F06B00">
        <w:rPr>
          <w:rFonts w:ascii="Times New Roman" w:hAnsi="Times New Roman"/>
          <w:color w:val="auto"/>
          <w:spacing w:val="2"/>
          <w:sz w:val="24"/>
          <w:szCs w:val="24"/>
        </w:rPr>
        <w:t>ОВЗ</w:t>
      </w:r>
      <w:r w:rsidRPr="00F06B00">
        <w:rPr>
          <w:rFonts w:ascii="Times New Roman" w:hAnsi="Times New Roman"/>
          <w:color w:val="auto"/>
          <w:spacing w:val="2"/>
          <w:sz w:val="24"/>
          <w:szCs w:val="24"/>
        </w:rPr>
        <w:t xml:space="preserve"> могут </w:t>
      </w:r>
      <w:r w:rsidRPr="00F06B00">
        <w:rPr>
          <w:rFonts w:ascii="Times New Roman" w:hAnsi="Times New Roman"/>
          <w:color w:val="auto"/>
          <w:sz w:val="24"/>
          <w:szCs w:val="24"/>
        </w:rPr>
        <w:t>иметь разные по характеру и степени выраженност</w:t>
      </w:r>
      <w:r w:rsidR="00410464" w:rsidRPr="00F06B00">
        <w:rPr>
          <w:rFonts w:ascii="Times New Roman" w:hAnsi="Times New Roman"/>
          <w:color w:val="auto"/>
          <w:sz w:val="24"/>
          <w:szCs w:val="24"/>
        </w:rPr>
        <w:t xml:space="preserve">и нарушения в физическом и </w:t>
      </w:r>
      <w:r w:rsidRPr="00F06B00">
        <w:rPr>
          <w:rFonts w:ascii="Times New Roman" w:hAnsi="Times New Roman"/>
          <w:color w:val="auto"/>
          <w:sz w:val="24"/>
          <w:szCs w:val="24"/>
        </w:rPr>
        <w:t xml:space="preserve">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F06B00">
        <w:rPr>
          <w:rFonts w:ascii="Times New Roman" w:hAnsi="Times New Roman"/>
          <w:color w:val="auto"/>
          <w:spacing w:val="-2"/>
          <w:sz w:val="24"/>
          <w:szCs w:val="24"/>
        </w:rPr>
        <w:t>индивидуальной программы обучения или использования спе</w:t>
      </w:r>
      <w:r w:rsidRPr="00F06B00">
        <w:rPr>
          <w:rFonts w:ascii="Times New Roman" w:hAnsi="Times New Roman"/>
          <w:color w:val="auto"/>
          <w:sz w:val="24"/>
          <w:szCs w:val="24"/>
        </w:rPr>
        <w:t>циальных образовательных программ.</w:t>
      </w:r>
    </w:p>
    <w:p w:rsidR="00AF5DCF" w:rsidRPr="00F06B00" w:rsidRDefault="00AF5DCF" w:rsidP="00AF5DCF">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Цель программы</w:t>
      </w:r>
    </w:p>
    <w:p w:rsidR="00653A76" w:rsidRPr="00F06B00" w:rsidRDefault="00653A76" w:rsidP="00367534">
      <w:pPr>
        <w:pStyle w:val="a4"/>
        <w:spacing w:line="240" w:lineRule="auto"/>
        <w:ind w:firstLine="454"/>
        <w:rPr>
          <w:rFonts w:ascii="Times New Roman" w:hAnsi="Times New Roman"/>
          <w:color w:val="auto"/>
          <w:spacing w:val="4"/>
          <w:sz w:val="24"/>
          <w:szCs w:val="24"/>
        </w:rPr>
      </w:pPr>
      <w:r w:rsidRPr="00F06B00">
        <w:rPr>
          <w:rFonts w:ascii="Times New Roman" w:hAnsi="Times New Roman"/>
          <w:color w:val="auto"/>
          <w:sz w:val="24"/>
          <w:szCs w:val="24"/>
        </w:rPr>
        <w:t>Программа коррекционной работы предусматривает созда</w:t>
      </w:r>
      <w:r w:rsidRPr="00F06B00">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F06B00">
        <w:rPr>
          <w:rFonts w:ascii="Times New Roman" w:hAnsi="Times New Roman"/>
          <w:color w:val="auto"/>
          <w:spacing w:val="2"/>
          <w:sz w:val="24"/>
          <w:szCs w:val="24"/>
        </w:rPr>
        <w:t>ОВЗ</w:t>
      </w:r>
      <w:r w:rsidRPr="00F06B00">
        <w:rPr>
          <w:rFonts w:ascii="Times New Roman" w:hAnsi="Times New Roman"/>
          <w:color w:val="auto"/>
          <w:spacing w:val="2"/>
          <w:sz w:val="24"/>
          <w:szCs w:val="24"/>
        </w:rPr>
        <w:t xml:space="preserve"> посредством</w:t>
      </w:r>
      <w:r w:rsidRPr="00F06B00">
        <w:rPr>
          <w:rFonts w:ascii="Times New Roman" w:hAnsi="Times New Roman"/>
          <w:color w:val="auto"/>
          <w:sz w:val="24"/>
          <w:szCs w:val="24"/>
        </w:rPr>
        <w:t>индивидуализации и дифференциации образовательного про</w:t>
      </w:r>
      <w:r w:rsidRPr="00F06B00">
        <w:rPr>
          <w:rFonts w:ascii="Times New Roman" w:hAnsi="Times New Roman"/>
          <w:color w:val="auto"/>
          <w:spacing w:val="4"/>
          <w:sz w:val="24"/>
          <w:szCs w:val="24"/>
        </w:rPr>
        <w:t>цесса.</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color w:val="auto"/>
          <w:sz w:val="24"/>
          <w:szCs w:val="24"/>
        </w:rPr>
        <w:t>Прог</w:t>
      </w:r>
      <w:r w:rsidR="00410464" w:rsidRPr="00F06B00">
        <w:rPr>
          <w:rFonts w:ascii="Times New Roman" w:hAnsi="Times New Roman"/>
          <w:color w:val="auto"/>
          <w:sz w:val="24"/>
          <w:szCs w:val="24"/>
        </w:rPr>
        <w:t>рамма коррекционной работы  предусматривает</w:t>
      </w:r>
      <w:r w:rsidRPr="00F06B00">
        <w:rPr>
          <w:rFonts w:ascii="Times New Roman" w:hAnsi="Times New Roman"/>
          <w:color w:val="auto"/>
          <w:sz w:val="24"/>
          <w:szCs w:val="24"/>
        </w:rPr>
        <w:t xml:space="preserve"> как вариативные формы получения образования, так и различные варианты специального сопровождения детей с ограниченными возмож</w:t>
      </w:r>
      <w:r w:rsidR="00410464" w:rsidRPr="00F06B00">
        <w:rPr>
          <w:rFonts w:ascii="Times New Roman" w:hAnsi="Times New Roman"/>
          <w:color w:val="auto"/>
          <w:sz w:val="24"/>
          <w:szCs w:val="24"/>
        </w:rPr>
        <w:t xml:space="preserve">ностями здоровья. </w:t>
      </w:r>
      <w:proofErr w:type="gramStart"/>
      <w:r w:rsidR="00410464" w:rsidRPr="00F06B00">
        <w:rPr>
          <w:rFonts w:ascii="Times New Roman" w:hAnsi="Times New Roman"/>
          <w:color w:val="auto"/>
          <w:sz w:val="24"/>
          <w:szCs w:val="24"/>
        </w:rPr>
        <w:t xml:space="preserve">Это </w:t>
      </w:r>
      <w:r w:rsidRPr="00F06B00">
        <w:rPr>
          <w:rFonts w:ascii="Times New Roman" w:hAnsi="Times New Roman"/>
          <w:color w:val="auto"/>
          <w:sz w:val="24"/>
          <w:szCs w:val="24"/>
        </w:rPr>
        <w:t xml:space="preserve"> формы обучения в общеобразовательном классе или </w:t>
      </w:r>
      <w:r w:rsidR="003865F8" w:rsidRPr="00F06B00">
        <w:rPr>
          <w:rFonts w:ascii="Times New Roman" w:hAnsi="Times New Roman"/>
          <w:color w:val="auto"/>
          <w:sz w:val="24"/>
          <w:szCs w:val="24"/>
        </w:rPr>
        <w:t>в отдельных кл</w:t>
      </w:r>
      <w:r w:rsidR="00410464" w:rsidRPr="00F06B00">
        <w:rPr>
          <w:rFonts w:ascii="Times New Roman" w:hAnsi="Times New Roman"/>
          <w:color w:val="auto"/>
          <w:sz w:val="24"/>
          <w:szCs w:val="24"/>
        </w:rPr>
        <w:t>ассах</w:t>
      </w:r>
      <w:r w:rsidR="003865F8" w:rsidRPr="00F06B00">
        <w:rPr>
          <w:rFonts w:ascii="Times New Roman" w:hAnsi="Times New Roman"/>
          <w:color w:val="auto"/>
          <w:sz w:val="24"/>
          <w:szCs w:val="24"/>
        </w:rPr>
        <w:t xml:space="preserve">, осущесвтляющих образовательную деятельность по адаптированным образовательным программамили </w:t>
      </w:r>
      <w:r w:rsidRPr="00F06B00">
        <w:rPr>
          <w:rFonts w:ascii="Times New Roman" w:hAnsi="Times New Roman"/>
          <w:color w:val="auto"/>
          <w:sz w:val="24"/>
          <w:szCs w:val="24"/>
        </w:rPr>
        <w:t>по индивидуальной программе, с</w:t>
      </w:r>
      <w:r w:rsidR="00410464" w:rsidRPr="00F06B00">
        <w:rPr>
          <w:rFonts w:ascii="Times New Roman" w:hAnsi="Times New Roman"/>
          <w:color w:val="auto"/>
          <w:sz w:val="24"/>
          <w:szCs w:val="24"/>
        </w:rPr>
        <w:t xml:space="preserve"> использованием надомной и </w:t>
      </w:r>
      <w:r w:rsidRPr="00F06B00">
        <w:rPr>
          <w:rFonts w:ascii="Times New Roman" w:hAnsi="Times New Roman"/>
          <w:color w:val="auto"/>
          <w:sz w:val="24"/>
          <w:szCs w:val="24"/>
        </w:rPr>
        <w:t xml:space="preserve"> дистанционной фор</w:t>
      </w:r>
      <w:r w:rsidR="00410464" w:rsidRPr="00F06B00">
        <w:rPr>
          <w:rFonts w:ascii="Times New Roman" w:hAnsi="Times New Roman"/>
          <w:color w:val="auto"/>
          <w:sz w:val="24"/>
          <w:szCs w:val="24"/>
        </w:rPr>
        <w:t>мы обучения.</w:t>
      </w:r>
      <w:proofErr w:type="gramEnd"/>
      <w:r w:rsidR="00410464" w:rsidRPr="00F06B00">
        <w:rPr>
          <w:rFonts w:ascii="Times New Roman" w:hAnsi="Times New Roman"/>
          <w:color w:val="auto"/>
          <w:sz w:val="24"/>
          <w:szCs w:val="24"/>
        </w:rPr>
        <w:t xml:space="preserve"> Варьируются</w:t>
      </w:r>
      <w:r w:rsidRPr="00F06B00">
        <w:rPr>
          <w:rFonts w:ascii="Times New Roman" w:hAnsi="Times New Roman"/>
          <w:color w:val="auto"/>
          <w:sz w:val="24"/>
          <w:szCs w:val="24"/>
        </w:rPr>
        <w:t xml:space="preserve"> степень участия специалистов сопровождения и организационные формы работы.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Задачи программы:</w:t>
      </w:r>
    </w:p>
    <w:p w:rsidR="00653A76" w:rsidRPr="00F06B00" w:rsidRDefault="00653A76" w:rsidP="00367534">
      <w:pPr>
        <w:pStyle w:val="21"/>
        <w:spacing w:line="240" w:lineRule="auto"/>
        <w:rPr>
          <w:sz w:val="24"/>
        </w:rPr>
      </w:pPr>
      <w:r w:rsidRPr="00F06B00">
        <w:rPr>
          <w:sz w:val="24"/>
        </w:rPr>
        <w:t>своевременное выявление детей с трудностями адаптации, обусловленными ограниченными возможностями здоровья;</w:t>
      </w:r>
    </w:p>
    <w:p w:rsidR="00653A76" w:rsidRPr="00F06B00" w:rsidRDefault="00653A76" w:rsidP="00367534">
      <w:pPr>
        <w:pStyle w:val="21"/>
        <w:spacing w:line="240" w:lineRule="auto"/>
        <w:rPr>
          <w:sz w:val="24"/>
        </w:rPr>
      </w:pPr>
      <w:r w:rsidRPr="00F06B00">
        <w:rPr>
          <w:sz w:val="24"/>
        </w:rPr>
        <w:t xml:space="preserve">определение особых образовательных потребностей детей с </w:t>
      </w:r>
      <w:r w:rsidR="003865F8" w:rsidRPr="00F06B00">
        <w:rPr>
          <w:sz w:val="24"/>
        </w:rPr>
        <w:t>ОВЗ</w:t>
      </w:r>
      <w:r w:rsidRPr="00F06B00">
        <w:rPr>
          <w:sz w:val="24"/>
        </w:rPr>
        <w:t>, детей­инвалидов;</w:t>
      </w:r>
    </w:p>
    <w:p w:rsidR="00653A76" w:rsidRPr="00F06B00" w:rsidRDefault="00653A76" w:rsidP="00367534">
      <w:pPr>
        <w:pStyle w:val="21"/>
        <w:spacing w:line="240" w:lineRule="auto"/>
        <w:rPr>
          <w:sz w:val="24"/>
        </w:rPr>
      </w:pPr>
      <w:r w:rsidRPr="00F06B00">
        <w:rPr>
          <w:sz w:val="24"/>
        </w:rPr>
        <w:t>определение особенностей организации образовательно</w:t>
      </w:r>
      <w:r w:rsidR="003865F8" w:rsidRPr="00F06B00">
        <w:rPr>
          <w:sz w:val="24"/>
        </w:rPr>
        <w:t>йдеятельности</w:t>
      </w:r>
      <w:r w:rsidRPr="00F06B00">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F06B00" w:rsidRDefault="00653A76" w:rsidP="00367534">
      <w:pPr>
        <w:pStyle w:val="21"/>
        <w:spacing w:line="240" w:lineRule="auto"/>
        <w:rPr>
          <w:sz w:val="24"/>
        </w:rPr>
      </w:pPr>
      <w:r w:rsidRPr="00F06B00">
        <w:rPr>
          <w:sz w:val="24"/>
        </w:rPr>
        <w:t xml:space="preserve">создание условий, способствующих освоению детьми с </w:t>
      </w:r>
      <w:r w:rsidR="003865F8" w:rsidRPr="00F06B00">
        <w:rPr>
          <w:sz w:val="24"/>
        </w:rPr>
        <w:t>ОВЗ</w:t>
      </w:r>
      <w:r w:rsidRPr="00F06B00">
        <w:rPr>
          <w:sz w:val="24"/>
        </w:rPr>
        <w:t xml:space="preserve"> основной образовательной программы начального общего образования и их интеграции в образовательно</w:t>
      </w:r>
      <w:r w:rsidR="00F0499D" w:rsidRPr="00F06B00">
        <w:rPr>
          <w:sz w:val="24"/>
        </w:rPr>
        <w:t>йорганизации</w:t>
      </w:r>
      <w:r w:rsidRPr="00F06B00">
        <w:rPr>
          <w:sz w:val="24"/>
        </w:rPr>
        <w:t>;</w:t>
      </w:r>
    </w:p>
    <w:p w:rsidR="00653A76" w:rsidRPr="00F06B00" w:rsidRDefault="00653A76" w:rsidP="00367534">
      <w:pPr>
        <w:pStyle w:val="21"/>
        <w:spacing w:line="240" w:lineRule="auto"/>
        <w:rPr>
          <w:sz w:val="24"/>
        </w:rPr>
      </w:pPr>
      <w:r w:rsidRPr="00F06B00">
        <w:rPr>
          <w:sz w:val="24"/>
        </w:rPr>
        <w:t xml:space="preserve">осуществление индивидуально ориентированной психолого­медико­педагогической помощи детям с </w:t>
      </w:r>
      <w:r w:rsidR="003865F8" w:rsidRPr="00F06B00">
        <w:rPr>
          <w:sz w:val="24"/>
        </w:rPr>
        <w:t>ОВЗ</w:t>
      </w:r>
      <w:r w:rsidRPr="00F06B00">
        <w:rPr>
          <w:sz w:val="24"/>
        </w:rPr>
        <w:t xml:space="preserve"> с учётом о</w:t>
      </w:r>
      <w:r w:rsidR="00410464" w:rsidRPr="00F06B00">
        <w:rPr>
          <w:sz w:val="24"/>
        </w:rPr>
        <w:t xml:space="preserve">собенностей психического и </w:t>
      </w:r>
      <w:r w:rsidRPr="00F06B00">
        <w:rPr>
          <w:sz w:val="24"/>
        </w:rPr>
        <w:t xml:space="preserve"> физического развития, индивидуальных возможностей детей (в соответствии с рекомендациями психолого­медико­педагогической комиссии);</w:t>
      </w:r>
    </w:p>
    <w:p w:rsidR="00653A76" w:rsidRPr="00F06B00" w:rsidRDefault="00653A76" w:rsidP="00367534">
      <w:pPr>
        <w:pStyle w:val="21"/>
        <w:spacing w:line="240" w:lineRule="auto"/>
        <w:rPr>
          <w:sz w:val="24"/>
        </w:rPr>
      </w:pPr>
      <w:r w:rsidRPr="00F06B00">
        <w:rPr>
          <w:sz w:val="24"/>
        </w:rPr>
        <w:t>разработка и реализация индивидуальных учебных планов, ор</w:t>
      </w:r>
      <w:r w:rsidR="00410464" w:rsidRPr="00F06B00">
        <w:rPr>
          <w:sz w:val="24"/>
        </w:rPr>
        <w:t xml:space="preserve">ганизация индивидуальных и </w:t>
      </w:r>
      <w:r w:rsidRPr="00F06B00">
        <w:rPr>
          <w:sz w:val="24"/>
        </w:rPr>
        <w:t xml:space="preserve"> групповых занятий для детей с выраженным нарушением в физиче</w:t>
      </w:r>
      <w:r w:rsidR="00410464" w:rsidRPr="00F06B00">
        <w:rPr>
          <w:sz w:val="24"/>
        </w:rPr>
        <w:t xml:space="preserve">ском и </w:t>
      </w:r>
      <w:r w:rsidRPr="00F06B00">
        <w:rPr>
          <w:sz w:val="24"/>
        </w:rPr>
        <w:t xml:space="preserve"> психическом развитии, сопровождаемые поддержкой тьютора </w:t>
      </w:r>
      <w:r w:rsidR="003865F8" w:rsidRPr="00F06B00">
        <w:rPr>
          <w:sz w:val="24"/>
        </w:rPr>
        <w:t>образовательной организации</w:t>
      </w:r>
      <w:r w:rsidRPr="00F06B00">
        <w:rPr>
          <w:sz w:val="24"/>
        </w:rPr>
        <w:t>;</w:t>
      </w:r>
    </w:p>
    <w:p w:rsidR="00653A76" w:rsidRPr="00F06B00" w:rsidRDefault="00653A76" w:rsidP="00367534">
      <w:pPr>
        <w:pStyle w:val="21"/>
        <w:spacing w:line="240" w:lineRule="auto"/>
        <w:rPr>
          <w:sz w:val="24"/>
        </w:rPr>
      </w:pPr>
      <w:r w:rsidRPr="00F06B00">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F06B00" w:rsidRDefault="00653A76" w:rsidP="00367534">
      <w:pPr>
        <w:pStyle w:val="21"/>
        <w:spacing w:line="240" w:lineRule="auto"/>
        <w:rPr>
          <w:sz w:val="24"/>
        </w:rPr>
      </w:pPr>
      <w:r w:rsidRPr="00F06B00">
        <w:rPr>
          <w:sz w:val="24"/>
        </w:rPr>
        <w:t xml:space="preserve">реализация системы мероприятий по социальной адаптации детей с </w:t>
      </w:r>
      <w:r w:rsidR="003865F8" w:rsidRPr="00F06B00">
        <w:rPr>
          <w:sz w:val="24"/>
        </w:rPr>
        <w:t>ОВЗ</w:t>
      </w:r>
      <w:r w:rsidRPr="00F06B00">
        <w:rPr>
          <w:sz w:val="24"/>
        </w:rPr>
        <w:t>;</w:t>
      </w:r>
    </w:p>
    <w:p w:rsidR="00653A76" w:rsidRDefault="00653A76" w:rsidP="00367534">
      <w:pPr>
        <w:pStyle w:val="21"/>
        <w:spacing w:line="240" w:lineRule="auto"/>
        <w:rPr>
          <w:sz w:val="24"/>
        </w:rPr>
      </w:pPr>
      <w:r w:rsidRPr="00F06B00">
        <w:rPr>
          <w:sz w:val="24"/>
        </w:rPr>
        <w:t xml:space="preserve">оказание родителям (законным представителям) детейс </w:t>
      </w:r>
      <w:r w:rsidR="003865F8" w:rsidRPr="00F06B00">
        <w:rPr>
          <w:sz w:val="24"/>
        </w:rPr>
        <w:t>ОВЗ</w:t>
      </w:r>
      <w:r w:rsidRPr="00F06B00">
        <w:rPr>
          <w:sz w:val="24"/>
        </w:rPr>
        <w:t xml:space="preserve"> консультативной и методической помощи по медицинским, социальным, правовым и другим вопросам.</w:t>
      </w:r>
    </w:p>
    <w:p w:rsidR="00A3372D" w:rsidRPr="00A3372D" w:rsidRDefault="00A3372D" w:rsidP="00A3372D">
      <w:pPr>
        <w:pStyle w:val="21"/>
        <w:numPr>
          <w:ilvl w:val="0"/>
          <w:numId w:val="0"/>
        </w:numPr>
        <w:spacing w:line="240" w:lineRule="auto"/>
        <w:ind w:firstLine="454"/>
        <w:rPr>
          <w:sz w:val="24"/>
        </w:rPr>
      </w:pPr>
      <w:r w:rsidRPr="00A3372D">
        <w:rPr>
          <w:sz w:val="24"/>
        </w:rPr>
        <w:t xml:space="preserve">Для успешной реализации поставленных целей и задач в МБОУ СОШ с. </w:t>
      </w:r>
      <w:proofErr w:type="gramStart"/>
      <w:r w:rsidRPr="00A3372D">
        <w:rPr>
          <w:sz w:val="24"/>
        </w:rPr>
        <w:t>Донское</w:t>
      </w:r>
      <w:proofErr w:type="gramEnd"/>
      <w:r w:rsidRPr="00A3372D">
        <w:rPr>
          <w:sz w:val="24"/>
        </w:rPr>
        <w:t xml:space="preserve"> созданы </w:t>
      </w:r>
      <w:r w:rsidRPr="00A3372D">
        <w:rPr>
          <w:b/>
          <w:sz w:val="24"/>
        </w:rPr>
        <w:t>специальные условия</w:t>
      </w:r>
      <w:r w:rsidRPr="00A3372D">
        <w:rPr>
          <w:sz w:val="24"/>
        </w:rPr>
        <w:t>: безбарьерная среда, сенсорная комната, специально оборудованный кабинет для занятий детей с ОВЗ.</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Принципыформирования программы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pacing w:val="2"/>
          <w:sz w:val="24"/>
          <w:szCs w:val="24"/>
        </w:rPr>
        <w:t>Соблюдение интересов ребёнка</w:t>
      </w:r>
      <w:r w:rsidRPr="00F06B00">
        <w:rPr>
          <w:rFonts w:ascii="Times New Roman" w:hAnsi="Times New Roman"/>
          <w:color w:val="auto"/>
          <w:spacing w:val="2"/>
          <w:sz w:val="24"/>
          <w:szCs w:val="24"/>
        </w:rPr>
        <w:t>. Принцип определяетпозицию специалиста, который призван решать проблему</w:t>
      </w:r>
      <w:r w:rsidRPr="00F06B00">
        <w:rPr>
          <w:rFonts w:ascii="Times New Roman" w:hAnsi="Times New Roman"/>
          <w:color w:val="auto"/>
          <w:sz w:val="24"/>
          <w:szCs w:val="24"/>
        </w:rPr>
        <w:t>ребёнка с максимальной пользой и в интересах ребёнка.</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pacing w:val="2"/>
          <w:sz w:val="24"/>
          <w:szCs w:val="24"/>
        </w:rPr>
        <w:lastRenderedPageBreak/>
        <w:t>Системность</w:t>
      </w:r>
      <w:r w:rsidRPr="00F06B00">
        <w:rPr>
          <w:rFonts w:ascii="Times New Roman" w:hAnsi="Times New Roman"/>
          <w:color w:val="auto"/>
          <w:spacing w:val="2"/>
          <w:sz w:val="24"/>
          <w:szCs w:val="24"/>
        </w:rPr>
        <w:t>. Принцип обеспечивает единство диагно</w:t>
      </w:r>
      <w:r w:rsidRPr="00F06B00">
        <w:rPr>
          <w:rFonts w:ascii="Times New Roman" w:hAnsi="Times New Roman"/>
          <w:color w:val="auto"/>
          <w:sz w:val="24"/>
          <w:szCs w:val="24"/>
        </w:rPr>
        <w:t>стики, коррекции и развития, т.</w:t>
      </w:r>
      <w:r w:rsidRPr="00F06B00">
        <w:rPr>
          <w:rFonts w:ascii="Times New Roman" w:hAnsi="Times New Roman"/>
          <w:color w:val="auto"/>
          <w:sz w:val="24"/>
          <w:szCs w:val="24"/>
        </w:rPr>
        <w:t> </w:t>
      </w:r>
      <w:r w:rsidRPr="00F06B00">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F06B00">
        <w:rPr>
          <w:rFonts w:ascii="Times New Roman" w:hAnsi="Times New Roman"/>
          <w:color w:val="auto"/>
          <w:sz w:val="24"/>
          <w:szCs w:val="24"/>
        </w:rPr>
        <w:t>ОВЗ</w:t>
      </w:r>
      <w:r w:rsidRPr="00F06B00">
        <w:rPr>
          <w:rFonts w:ascii="Times New Roman" w:hAnsi="Times New Roman"/>
          <w:color w:val="auto"/>
          <w:sz w:val="24"/>
          <w:szCs w:val="24"/>
        </w:rPr>
        <w:t>, а также всесто</w:t>
      </w:r>
      <w:r w:rsidRPr="00F06B00">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F06B00">
        <w:rPr>
          <w:rFonts w:ascii="Times New Roman" w:hAnsi="Times New Roman"/>
          <w:color w:val="auto"/>
          <w:sz w:val="24"/>
          <w:szCs w:val="24"/>
        </w:rPr>
        <w:t xml:space="preserve"> решении проблем ребёнка, участие в данном процессе всех участников </w:t>
      </w:r>
      <w:r w:rsidR="00AD64C6" w:rsidRPr="00F06B00">
        <w:rPr>
          <w:rFonts w:ascii="Times New Roman" w:hAnsi="Times New Roman"/>
          <w:color w:val="auto"/>
          <w:sz w:val="24"/>
          <w:szCs w:val="24"/>
        </w:rPr>
        <w:t>образовательных отношений</w:t>
      </w:r>
      <w:r w:rsidRPr="00F06B00">
        <w:rPr>
          <w:rFonts w:ascii="Times New Roman" w:hAnsi="Times New Roman"/>
          <w:color w:val="auto"/>
          <w:sz w:val="24"/>
          <w:szCs w:val="24"/>
        </w:rPr>
        <w:t>.</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z w:val="24"/>
          <w:szCs w:val="24"/>
        </w:rPr>
        <w:t>Непрерывность</w:t>
      </w:r>
      <w:r w:rsidRPr="00F06B00">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iCs/>
          <w:color w:val="auto"/>
          <w:spacing w:val="2"/>
          <w:sz w:val="24"/>
          <w:szCs w:val="24"/>
        </w:rPr>
        <w:t>Вариативность</w:t>
      </w:r>
      <w:r w:rsidRPr="00F06B00">
        <w:rPr>
          <w:rFonts w:ascii="Times New Roman" w:hAnsi="Times New Roman"/>
          <w:color w:val="auto"/>
          <w:spacing w:val="2"/>
          <w:sz w:val="24"/>
          <w:szCs w:val="24"/>
        </w:rPr>
        <w:t>. Принцип предполагает создание вариа</w:t>
      </w:r>
      <w:r w:rsidRPr="00F06B00">
        <w:rPr>
          <w:rFonts w:ascii="Times New Roman" w:hAnsi="Times New Roman"/>
          <w:color w:val="auto"/>
          <w:sz w:val="24"/>
          <w:szCs w:val="24"/>
        </w:rPr>
        <w:t>тивных условий для получения образования детьми</w:t>
      </w:r>
      <w:r w:rsidR="003865F8" w:rsidRPr="00F06B00">
        <w:rPr>
          <w:rFonts w:ascii="Times New Roman" w:hAnsi="Times New Roman"/>
          <w:color w:val="auto"/>
          <w:sz w:val="24"/>
          <w:szCs w:val="24"/>
        </w:rPr>
        <w:t xml:space="preserve"> с ОВЗ</w:t>
      </w:r>
      <w:r w:rsidRPr="00F06B00">
        <w:rPr>
          <w:rFonts w:ascii="Times New Roman" w:hAnsi="Times New Roman"/>
          <w:color w:val="auto"/>
          <w:sz w:val="24"/>
          <w:szCs w:val="24"/>
        </w:rPr>
        <w:t>.</w:t>
      </w:r>
    </w:p>
    <w:p w:rsidR="00653A76" w:rsidRPr="00F06B00" w:rsidRDefault="00653A76" w:rsidP="00367534">
      <w:pPr>
        <w:pStyle w:val="a4"/>
        <w:spacing w:line="240" w:lineRule="auto"/>
        <w:ind w:firstLine="454"/>
        <w:rPr>
          <w:rFonts w:ascii="Times New Roman" w:hAnsi="Times New Roman"/>
          <w:b/>
          <w:bCs/>
          <w:color w:val="auto"/>
          <w:sz w:val="24"/>
          <w:szCs w:val="24"/>
        </w:rPr>
      </w:pPr>
      <w:r w:rsidRPr="00F06B00">
        <w:rPr>
          <w:rFonts w:ascii="Times New Roman" w:hAnsi="Times New Roman"/>
          <w:iCs/>
          <w:color w:val="auto"/>
          <w:spacing w:val="2"/>
          <w:sz w:val="24"/>
          <w:szCs w:val="24"/>
        </w:rPr>
        <w:t>Рекомендательный характер оказания помощи</w:t>
      </w:r>
      <w:r w:rsidRPr="00F06B00">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F06B00">
        <w:rPr>
          <w:rFonts w:ascii="Times New Roman" w:hAnsi="Times New Roman"/>
          <w:color w:val="auto"/>
          <w:sz w:val="24"/>
          <w:szCs w:val="24"/>
        </w:rPr>
        <w:t xml:space="preserve">с </w:t>
      </w:r>
      <w:r w:rsidR="003865F8" w:rsidRPr="00F06B00">
        <w:rPr>
          <w:rFonts w:ascii="Times New Roman" w:hAnsi="Times New Roman"/>
          <w:color w:val="auto"/>
          <w:sz w:val="24"/>
          <w:szCs w:val="24"/>
        </w:rPr>
        <w:t>ОВЗ</w:t>
      </w:r>
      <w:r w:rsidRPr="00F06B00">
        <w:rPr>
          <w:rFonts w:ascii="Times New Roman" w:hAnsi="Times New Roman"/>
          <w:color w:val="auto"/>
          <w:sz w:val="24"/>
          <w:szCs w:val="24"/>
        </w:rPr>
        <w:t xml:space="preserve"> выбирать формы </w:t>
      </w:r>
      <w:r w:rsidRPr="00F06B00">
        <w:rPr>
          <w:rFonts w:ascii="Times New Roman" w:hAnsi="Times New Roman"/>
          <w:color w:val="auto"/>
          <w:spacing w:val="2"/>
          <w:sz w:val="24"/>
          <w:szCs w:val="24"/>
        </w:rPr>
        <w:t xml:space="preserve">получения детьми образования, </w:t>
      </w:r>
      <w:r w:rsidR="00A1453B" w:rsidRPr="00F06B00">
        <w:rPr>
          <w:rFonts w:ascii="Times New Roman" w:hAnsi="Times New Roman"/>
          <w:color w:val="auto"/>
          <w:spacing w:val="2"/>
          <w:sz w:val="24"/>
          <w:szCs w:val="24"/>
        </w:rPr>
        <w:t>организации, осуществляющие образовательную деятельность</w:t>
      </w:r>
      <w:r w:rsidRPr="00F06B00">
        <w:rPr>
          <w:rFonts w:ascii="Times New Roman" w:hAnsi="Times New Roman"/>
          <w:color w:val="auto"/>
          <w:sz w:val="24"/>
          <w:szCs w:val="24"/>
        </w:rPr>
        <w:t xml:space="preserve">, защищать законные права и интересы детей, включая </w:t>
      </w:r>
      <w:r w:rsidRPr="00F06B00">
        <w:rPr>
          <w:rFonts w:ascii="Times New Roman" w:hAnsi="Times New Roman"/>
          <w:color w:val="auto"/>
          <w:spacing w:val="2"/>
          <w:sz w:val="24"/>
          <w:szCs w:val="24"/>
        </w:rPr>
        <w:t>обязательное согласование с родителями (законными пред</w:t>
      </w:r>
      <w:r w:rsidRPr="00F06B00">
        <w:rPr>
          <w:rFonts w:ascii="Times New Roman" w:hAnsi="Times New Roman"/>
          <w:color w:val="auto"/>
          <w:sz w:val="24"/>
          <w:szCs w:val="24"/>
        </w:rPr>
        <w:t xml:space="preserve">ставителями) вопроса о направлении (переводе) детей с </w:t>
      </w:r>
      <w:r w:rsidR="003865F8" w:rsidRPr="00F06B00">
        <w:rPr>
          <w:rFonts w:ascii="Times New Roman" w:hAnsi="Times New Roman"/>
          <w:color w:val="auto"/>
          <w:sz w:val="24"/>
          <w:szCs w:val="24"/>
        </w:rPr>
        <w:t>ОВЗ</w:t>
      </w:r>
      <w:r w:rsidRPr="00F06B00">
        <w:rPr>
          <w:rFonts w:ascii="Times New Roman" w:hAnsi="Times New Roman"/>
          <w:color w:val="auto"/>
          <w:sz w:val="24"/>
          <w:szCs w:val="24"/>
        </w:rPr>
        <w:t xml:space="preserve"> в специальные (коррекционные) </w:t>
      </w:r>
      <w:r w:rsidR="00A1453B" w:rsidRPr="00F06B00">
        <w:rPr>
          <w:rFonts w:ascii="Times New Roman" w:hAnsi="Times New Roman"/>
          <w:color w:val="auto"/>
          <w:sz w:val="24"/>
          <w:szCs w:val="24"/>
        </w:rPr>
        <w:t>организации, осуществляющие образовательную деятельность</w:t>
      </w:r>
      <w:r w:rsidRPr="00F06B00">
        <w:rPr>
          <w:rFonts w:ascii="Times New Roman" w:hAnsi="Times New Roman"/>
          <w:color w:val="auto"/>
          <w:sz w:val="24"/>
          <w:szCs w:val="24"/>
        </w:rPr>
        <w:t xml:space="preserve"> (классы, группы).</w:t>
      </w:r>
    </w:p>
    <w:p w:rsidR="00653A76" w:rsidRPr="00F06B00" w:rsidRDefault="00653A76" w:rsidP="00367534">
      <w:pPr>
        <w:pStyle w:val="a4"/>
        <w:spacing w:line="240" w:lineRule="auto"/>
        <w:ind w:firstLine="454"/>
        <w:rPr>
          <w:rFonts w:ascii="Times New Roman" w:hAnsi="Times New Roman"/>
          <w:color w:val="auto"/>
          <w:sz w:val="24"/>
          <w:szCs w:val="24"/>
        </w:rPr>
      </w:pPr>
      <w:r w:rsidRPr="00F06B00">
        <w:rPr>
          <w:rFonts w:ascii="Times New Roman" w:hAnsi="Times New Roman"/>
          <w:b/>
          <w:bCs/>
          <w:color w:val="auto"/>
          <w:sz w:val="24"/>
          <w:szCs w:val="24"/>
        </w:rPr>
        <w:t>Направления работы</w:t>
      </w:r>
    </w:p>
    <w:p w:rsidR="001732E7" w:rsidRPr="001732E7" w:rsidRDefault="001732E7" w:rsidP="001732E7">
      <w:pPr>
        <w:rPr>
          <w:b/>
          <w:i/>
          <w:lang w:eastAsia="ar-SA"/>
        </w:rPr>
      </w:pPr>
      <w:r w:rsidRPr="001732E7">
        <w:rPr>
          <w:lang w:eastAsia="ar-SA"/>
        </w:rPr>
        <w:t xml:space="preserve">Программа коррекционной работы направлена </w:t>
      </w:r>
      <w:proofErr w:type="gramStart"/>
      <w:r w:rsidRPr="001732E7">
        <w:rPr>
          <w:lang w:eastAsia="ar-SA"/>
        </w:rPr>
        <w:t>на</w:t>
      </w:r>
      <w:proofErr w:type="gramEnd"/>
      <w:r w:rsidRPr="001732E7">
        <w:rPr>
          <w:lang w:eastAsia="ar-SA"/>
        </w:rPr>
        <w:t>:</w:t>
      </w:r>
    </w:p>
    <w:p w:rsidR="001732E7" w:rsidRPr="001732E7" w:rsidRDefault="001732E7" w:rsidP="001732E7">
      <w:pPr>
        <w:rPr>
          <w:spacing w:val="-4"/>
          <w:lang w:eastAsia="ar-SA"/>
        </w:rPr>
      </w:pPr>
      <w:r w:rsidRPr="001732E7">
        <w:rPr>
          <w:b/>
          <w:i/>
          <w:lang w:eastAsia="ar-SA"/>
        </w:rPr>
        <w:t>1) Преодоление затруднений обучающихся в учебной деятельности</w:t>
      </w:r>
    </w:p>
    <w:p w:rsidR="001732E7" w:rsidRPr="001732E7" w:rsidRDefault="001732E7" w:rsidP="001732E7">
      <w:pPr>
        <w:shd w:val="clear" w:color="auto" w:fill="FFFFFF"/>
        <w:autoSpaceDE w:val="0"/>
        <w:rPr>
          <w:lang w:eastAsia="ar-SA"/>
        </w:rPr>
      </w:pPr>
      <w:r w:rsidRPr="001732E7">
        <w:rPr>
          <w:spacing w:val="-4"/>
          <w:lang w:eastAsia="ar-SA"/>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w:t>
      </w:r>
      <w:r>
        <w:rPr>
          <w:spacing w:val="-4"/>
          <w:lang w:eastAsia="ar-SA"/>
        </w:rPr>
        <w:t>а России»</w:t>
      </w:r>
      <w:r w:rsidRPr="001732E7">
        <w:rPr>
          <w:spacing w:val="-4"/>
          <w:lang w:eastAsia="ar-SA"/>
        </w:rPr>
        <w:t xml:space="preserve">. </w:t>
      </w:r>
      <w:r w:rsidRPr="001732E7">
        <w:rPr>
          <w:iCs/>
          <w:lang w:eastAsia="ar-SA"/>
        </w:rPr>
        <w:t xml:space="preserve">Методический аппарат </w:t>
      </w:r>
      <w:r w:rsidRPr="001732E7">
        <w:rPr>
          <w:lang w:eastAsia="ar-SA"/>
        </w:rPr>
        <w:t>системы</w:t>
      </w:r>
      <w:r w:rsidRPr="001732E7">
        <w:rPr>
          <w:iCs/>
          <w:lang w:eastAsia="ar-SA"/>
        </w:rPr>
        <w:t xml:space="preserve"> учебников «Школ</w:t>
      </w:r>
      <w:r>
        <w:rPr>
          <w:iCs/>
          <w:lang w:eastAsia="ar-SA"/>
        </w:rPr>
        <w:t>а России»</w:t>
      </w:r>
      <w:r w:rsidRPr="001732E7">
        <w:rPr>
          <w:iCs/>
          <w:lang w:eastAsia="ar-SA"/>
        </w:rPr>
        <w:t xml:space="preserve"> представлены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1732E7" w:rsidRPr="001732E7" w:rsidRDefault="001732E7" w:rsidP="001732E7">
      <w:pPr>
        <w:rPr>
          <w:b/>
          <w:lang w:eastAsia="ar-SA"/>
        </w:rPr>
      </w:pPr>
      <w:r w:rsidRPr="001732E7">
        <w:rPr>
          <w:lang w:eastAsia="ar-SA"/>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1732E7" w:rsidRPr="001732E7" w:rsidRDefault="001732E7" w:rsidP="001732E7">
      <w:pPr>
        <w:rPr>
          <w:lang w:eastAsia="ar-SA"/>
        </w:rPr>
      </w:pPr>
      <w:r w:rsidRPr="001732E7">
        <w:rPr>
          <w:b/>
          <w:lang w:eastAsia="ar-SA"/>
        </w:rPr>
        <w:t>В учебниках курса «Математика»</w:t>
      </w:r>
      <w:r w:rsidRPr="001732E7">
        <w:rPr>
          <w:lang w:eastAsia="ar-SA"/>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1732E7" w:rsidRPr="001732E7" w:rsidRDefault="001732E7" w:rsidP="001732E7">
      <w:pPr>
        <w:jc w:val="both"/>
        <w:rPr>
          <w:lang w:eastAsia="ar-SA"/>
        </w:rPr>
      </w:pPr>
      <w:r w:rsidRPr="001732E7">
        <w:rPr>
          <w:lang w:eastAsia="ar-SA"/>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1732E7" w:rsidRPr="001732E7" w:rsidRDefault="001732E7" w:rsidP="001732E7">
      <w:pPr>
        <w:jc w:val="both"/>
        <w:rPr>
          <w:b/>
          <w:lang w:eastAsia="ar-SA"/>
        </w:rPr>
      </w:pPr>
      <w:r w:rsidRPr="001732E7">
        <w:rPr>
          <w:lang w:eastAsia="ar-SA"/>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1732E7" w:rsidRPr="001732E7" w:rsidRDefault="001732E7" w:rsidP="001732E7">
      <w:pPr>
        <w:jc w:val="both"/>
        <w:rPr>
          <w:b/>
          <w:iCs/>
          <w:lang w:eastAsia="ar-SA"/>
        </w:rPr>
      </w:pPr>
      <w:r w:rsidRPr="001732E7">
        <w:rPr>
          <w:b/>
          <w:lang w:eastAsia="ar-SA"/>
        </w:rPr>
        <w:t>В курсе «Изобразительное искусство»,</w:t>
      </w:r>
      <w:r w:rsidRPr="001732E7">
        <w:rPr>
          <w:lang w:eastAsia="ar-SA"/>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1732E7" w:rsidRPr="001732E7" w:rsidRDefault="001732E7" w:rsidP="001732E7">
      <w:pPr>
        <w:jc w:val="both"/>
        <w:rPr>
          <w:b/>
          <w:bCs/>
          <w:spacing w:val="1"/>
          <w:lang w:eastAsia="ar-SA"/>
        </w:rPr>
      </w:pPr>
      <w:r w:rsidRPr="001732E7">
        <w:rPr>
          <w:b/>
          <w:iCs/>
          <w:lang w:eastAsia="ar-SA"/>
        </w:rPr>
        <w:t>Вкурсе «Технология»</w:t>
      </w:r>
      <w:r w:rsidRPr="001732E7">
        <w:rPr>
          <w:lang w:eastAsia="ar-SA"/>
        </w:rPr>
        <w:t>составление плана является основой обучения предмету</w:t>
      </w:r>
      <w:proofErr w:type="gramStart"/>
      <w:r w:rsidRPr="001732E7">
        <w:rPr>
          <w:lang w:eastAsia="ar-SA"/>
        </w:rPr>
        <w:t>.И</w:t>
      </w:r>
      <w:proofErr w:type="gramEnd"/>
      <w:r w:rsidRPr="001732E7">
        <w:rPr>
          <w:lang w:eastAsia="ar-SA"/>
        </w:rPr>
        <w:t xml:space="preserve">сходя из возрастных особенностей младших школьников, в учебниках (1—4 кл.) планы изготовления </w:t>
      </w:r>
      <w:r w:rsidRPr="001732E7">
        <w:rPr>
          <w:lang w:eastAsia="ar-SA"/>
        </w:rPr>
        <w:lastRenderedPageBreak/>
        <w:t xml:space="preserve">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1732E7" w:rsidRPr="001732E7" w:rsidRDefault="001732E7" w:rsidP="001732E7">
      <w:pPr>
        <w:widowControl w:val="0"/>
        <w:suppressAutoHyphens/>
        <w:jc w:val="both"/>
        <w:rPr>
          <w:rFonts w:eastAsia="Arial Unicode MS"/>
          <w:bCs/>
          <w:spacing w:val="1"/>
          <w:kern w:val="1"/>
          <w:lang w:eastAsia="ar-SA"/>
        </w:rPr>
      </w:pPr>
      <w:r w:rsidRPr="001732E7">
        <w:rPr>
          <w:rFonts w:eastAsia="Arial Unicode MS"/>
          <w:b/>
          <w:bCs/>
          <w:spacing w:val="1"/>
          <w:kern w:val="1"/>
          <w:lang w:eastAsia="ar-SA"/>
        </w:rPr>
        <w:t>В учебниках курса «Литературное чтение»</w:t>
      </w:r>
      <w:r w:rsidRPr="001732E7">
        <w:rPr>
          <w:rFonts w:eastAsia="Arial Unicode MS"/>
          <w:bCs/>
          <w:spacing w:val="1"/>
          <w:kern w:val="1"/>
          <w:lang w:eastAsia="ar-SA"/>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1732E7" w:rsidRPr="001732E7" w:rsidRDefault="001732E7" w:rsidP="001732E7">
      <w:pPr>
        <w:widowControl w:val="0"/>
        <w:suppressAutoHyphens/>
        <w:jc w:val="both"/>
        <w:rPr>
          <w:rFonts w:eastAsia="Arial Unicode MS"/>
          <w:b/>
          <w:iCs/>
          <w:kern w:val="1"/>
          <w:lang w:eastAsia="ar-SA"/>
        </w:rPr>
      </w:pPr>
      <w:r w:rsidRPr="001732E7">
        <w:rPr>
          <w:rFonts w:eastAsia="Arial Unicode MS"/>
          <w:bCs/>
          <w:spacing w:val="1"/>
          <w:kern w:val="1"/>
          <w:lang w:eastAsia="ar-SA"/>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1732E7" w:rsidRPr="001732E7" w:rsidRDefault="001732E7" w:rsidP="001732E7">
      <w:pPr>
        <w:tabs>
          <w:tab w:val="left" w:pos="993"/>
        </w:tabs>
        <w:autoSpaceDE w:val="0"/>
        <w:jc w:val="both"/>
        <w:rPr>
          <w:b/>
          <w:lang w:eastAsia="ar-SA"/>
        </w:rPr>
      </w:pPr>
      <w:r w:rsidRPr="001732E7">
        <w:rPr>
          <w:b/>
          <w:iCs/>
          <w:lang w:eastAsia="ar-SA"/>
        </w:rPr>
        <w:t>В курсе «Русский язык»,</w:t>
      </w:r>
      <w:r w:rsidRPr="001732E7">
        <w:rPr>
          <w:iCs/>
          <w:lang w:eastAsia="ar-SA"/>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этогоявления; либо он не знает правило, либо не понял значение слова, либо не может найти проверочное слово и т.п.</w:t>
      </w:r>
    </w:p>
    <w:p w:rsidR="001732E7" w:rsidRPr="001732E7" w:rsidRDefault="001732E7" w:rsidP="001732E7">
      <w:pPr>
        <w:jc w:val="both"/>
        <w:rPr>
          <w:lang w:eastAsia="ar-SA"/>
        </w:rPr>
      </w:pPr>
      <w:r w:rsidRPr="001732E7">
        <w:rPr>
          <w:b/>
          <w:lang w:eastAsia="ar-SA"/>
        </w:rPr>
        <w:t xml:space="preserve"> В курсе «Иностранный язык» </w:t>
      </w:r>
      <w:r w:rsidRPr="001732E7">
        <w:rPr>
          <w:lang w:eastAsia="ar-SA"/>
        </w:rPr>
        <w:t xml:space="preserve">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иностранному языку, стимулировать коммуникативно-речевую активность.  </w:t>
      </w:r>
    </w:p>
    <w:p w:rsidR="001732E7" w:rsidRPr="001732E7" w:rsidRDefault="001732E7" w:rsidP="001732E7">
      <w:pPr>
        <w:jc w:val="both"/>
        <w:rPr>
          <w:lang w:eastAsia="ar-SA"/>
        </w:rPr>
      </w:pPr>
      <w:r w:rsidRPr="001732E7">
        <w:rPr>
          <w:lang w:eastAsia="ar-SA"/>
        </w:rPr>
        <w:t xml:space="preserve">С этой целью каждый модуль учебника завершается разделом «Проверь себя»,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1732E7" w:rsidRPr="001732E7" w:rsidRDefault="001732E7" w:rsidP="001732E7">
      <w:pPr>
        <w:jc w:val="both"/>
        <w:rPr>
          <w:b/>
          <w:i/>
          <w:lang w:eastAsia="ar-SA"/>
        </w:rPr>
      </w:pPr>
      <w:r w:rsidRPr="001732E7">
        <w:rPr>
          <w:lang w:eastAsia="ar-SA"/>
        </w:rPr>
        <w:t>Оказание помощи учащимся в преодолении затруднений в учебной деятельности проводится не только на уроках, но и в группе продленного дня (ежедневные консультации по различным учебным предметам, помощь воспитателя в выполнении домашних заданий)</w:t>
      </w:r>
    </w:p>
    <w:p w:rsidR="001732E7" w:rsidRPr="001732E7" w:rsidRDefault="001732E7" w:rsidP="001732E7">
      <w:pPr>
        <w:jc w:val="both"/>
        <w:rPr>
          <w:lang w:eastAsia="ar-SA"/>
        </w:rPr>
      </w:pPr>
      <w:r w:rsidRPr="001732E7">
        <w:rPr>
          <w:b/>
          <w:i/>
          <w:lang w:eastAsia="ar-SA"/>
        </w:rPr>
        <w:t xml:space="preserve">2) Овладение навыками адаптации </w:t>
      </w:r>
      <w:proofErr w:type="gramStart"/>
      <w:r w:rsidRPr="001732E7">
        <w:rPr>
          <w:b/>
          <w:i/>
          <w:lang w:eastAsia="ar-SA"/>
        </w:rPr>
        <w:t>обучающихся</w:t>
      </w:r>
      <w:proofErr w:type="gramEnd"/>
      <w:r w:rsidRPr="001732E7">
        <w:rPr>
          <w:b/>
          <w:i/>
          <w:lang w:eastAsia="ar-SA"/>
        </w:rPr>
        <w:t xml:space="preserve"> к социуму </w:t>
      </w:r>
    </w:p>
    <w:p w:rsidR="001732E7" w:rsidRPr="001732E7" w:rsidRDefault="001732E7" w:rsidP="001732E7">
      <w:pPr>
        <w:shd w:val="clear" w:color="auto" w:fill="FFFFFF"/>
        <w:autoSpaceDE w:val="0"/>
        <w:jc w:val="both"/>
        <w:rPr>
          <w:b/>
          <w:lang w:eastAsia="ar-SA"/>
        </w:rPr>
      </w:pPr>
      <w:r w:rsidRPr="001732E7">
        <w:rPr>
          <w:lang w:eastAsia="ar-SA"/>
        </w:rPr>
        <w:t>На уроках с использованием УМК «Школа</w:t>
      </w:r>
      <w:r>
        <w:rPr>
          <w:lang w:eastAsia="ar-SA"/>
        </w:rPr>
        <w:t xml:space="preserve"> России» </w:t>
      </w:r>
      <w:r w:rsidRPr="001732E7">
        <w:rPr>
          <w:lang w:eastAsia="ar-SA"/>
        </w:rPr>
        <w:t xml:space="preserve">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1732E7">
        <w:rPr>
          <w:b/>
          <w:lang w:eastAsia="ar-SA"/>
        </w:rPr>
        <w:t>курс «Окружающий мир»</w:t>
      </w:r>
      <w:r w:rsidRPr="001732E7">
        <w:rPr>
          <w:lang w:eastAsia="ar-SA"/>
        </w:rPr>
        <w:t xml:space="preserve">). </w:t>
      </w:r>
    </w:p>
    <w:p w:rsidR="001732E7" w:rsidRPr="001732E7" w:rsidRDefault="001732E7" w:rsidP="001732E7">
      <w:pPr>
        <w:shd w:val="clear" w:color="auto" w:fill="FFFFFF"/>
        <w:autoSpaceDE w:val="0"/>
        <w:jc w:val="both"/>
        <w:rPr>
          <w:b/>
          <w:lang w:eastAsia="ar-SA"/>
        </w:rPr>
      </w:pPr>
      <w:r w:rsidRPr="001732E7">
        <w:rPr>
          <w:b/>
          <w:lang w:eastAsia="ar-SA"/>
        </w:rPr>
        <w:t>Курс «Математика»</w:t>
      </w:r>
      <w:r w:rsidRPr="001732E7">
        <w:rPr>
          <w:lang w:eastAsia="ar-SA"/>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1732E7" w:rsidRPr="001732E7" w:rsidRDefault="001732E7" w:rsidP="001732E7">
      <w:pPr>
        <w:shd w:val="clear" w:color="auto" w:fill="FFFFFF"/>
        <w:autoSpaceDE w:val="0"/>
        <w:jc w:val="both"/>
        <w:rPr>
          <w:b/>
          <w:lang w:eastAsia="ar-SA"/>
        </w:rPr>
      </w:pPr>
      <w:r w:rsidRPr="001732E7">
        <w:rPr>
          <w:b/>
          <w:lang w:eastAsia="ar-SA"/>
        </w:rPr>
        <w:t>Курсы «Литературное чтение», «Русский язык», «Иностранные языки»</w:t>
      </w:r>
      <w:r w:rsidRPr="001732E7">
        <w:rPr>
          <w:lang w:eastAsia="ar-SA"/>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1732E7" w:rsidRPr="001732E7" w:rsidRDefault="001732E7" w:rsidP="001732E7">
      <w:pPr>
        <w:shd w:val="clear" w:color="auto" w:fill="FFFFFF"/>
        <w:autoSpaceDE w:val="0"/>
        <w:jc w:val="both"/>
        <w:rPr>
          <w:b/>
          <w:lang w:eastAsia="ar-SA"/>
        </w:rPr>
      </w:pPr>
      <w:r w:rsidRPr="001732E7">
        <w:rPr>
          <w:b/>
          <w:lang w:eastAsia="ar-SA"/>
        </w:rPr>
        <w:t>Курсы «Изобразительное искусство, «Музыка»</w:t>
      </w:r>
      <w:r w:rsidRPr="001732E7">
        <w:rPr>
          <w:lang w:eastAsia="ar-SA"/>
        </w:rPr>
        <w:t xml:space="preserve"> знакомят школьника с миром прекрасного.</w:t>
      </w:r>
    </w:p>
    <w:p w:rsidR="001732E7" w:rsidRPr="001732E7" w:rsidRDefault="001732E7" w:rsidP="001732E7">
      <w:pPr>
        <w:shd w:val="clear" w:color="auto" w:fill="FFFFFF"/>
        <w:autoSpaceDE w:val="0"/>
        <w:jc w:val="both"/>
        <w:rPr>
          <w:lang w:eastAsia="ar-SA"/>
        </w:rPr>
      </w:pPr>
      <w:r w:rsidRPr="001732E7">
        <w:rPr>
          <w:b/>
          <w:lang w:eastAsia="ar-SA"/>
        </w:rPr>
        <w:t>Курс «Основы религиозных культур и светской этики»</w:t>
      </w:r>
      <w:r w:rsidRPr="001732E7">
        <w:rPr>
          <w:lang w:eastAsia="ar-SA"/>
        </w:rPr>
        <w:t xml:space="preserve"> формирует у младших школьников понимание значения нравственных норм и ценностей для достойной жизни личности, семьи, общества. </w:t>
      </w:r>
    </w:p>
    <w:p w:rsidR="001732E7" w:rsidRPr="001732E7" w:rsidRDefault="001732E7" w:rsidP="001732E7">
      <w:pPr>
        <w:shd w:val="clear" w:color="auto" w:fill="FFFFFF"/>
        <w:autoSpaceDE w:val="0"/>
        <w:jc w:val="both"/>
        <w:rPr>
          <w:b/>
          <w:i/>
          <w:lang w:eastAsia="ar-SA"/>
        </w:rPr>
      </w:pPr>
      <w:r w:rsidRPr="001732E7">
        <w:rPr>
          <w:lang w:eastAsia="ar-SA"/>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w:t>
      </w:r>
      <w:proofErr w:type="gramStart"/>
      <w:r w:rsidRPr="001732E7">
        <w:rPr>
          <w:lang w:eastAsia="ar-SA"/>
        </w:rPr>
        <w:t>нет и не может</w:t>
      </w:r>
      <w:proofErr w:type="gramEnd"/>
      <w:r w:rsidRPr="001732E7">
        <w:rPr>
          <w:lang w:eastAsia="ar-SA"/>
        </w:rPr>
        <w:t xml:space="preserve">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1732E7" w:rsidRPr="001732E7" w:rsidRDefault="001732E7" w:rsidP="001732E7">
      <w:pPr>
        <w:jc w:val="both"/>
        <w:rPr>
          <w:lang w:eastAsia="ar-SA"/>
        </w:rPr>
      </w:pPr>
      <w:r w:rsidRPr="001732E7">
        <w:rPr>
          <w:b/>
          <w:i/>
          <w:lang w:eastAsia="ar-SA"/>
        </w:rPr>
        <w:t>3) Психолого-медико-педагогическое сопровождение школьников, имеющих проблемы в обучении</w:t>
      </w:r>
    </w:p>
    <w:p w:rsidR="001732E7" w:rsidRPr="001732E7" w:rsidRDefault="001732E7" w:rsidP="001732E7">
      <w:pPr>
        <w:jc w:val="both"/>
        <w:rPr>
          <w:lang w:eastAsia="ar-SA"/>
        </w:rPr>
      </w:pPr>
      <w:r w:rsidRPr="001732E7">
        <w:rPr>
          <w:lang w:eastAsia="ar-SA"/>
        </w:rPr>
        <w:lastRenderedPageBreak/>
        <w:t>Работа с учащимися, имеющими проблемы в обучении, строится на основе  базы. В нашей школе базой для коррекции является психологическое обследование, которое проводится 1 раз в год (начало) специалистами медико – психологической комиссией.</w:t>
      </w:r>
    </w:p>
    <w:p w:rsidR="001732E7" w:rsidRPr="001732E7" w:rsidRDefault="001732E7" w:rsidP="001732E7">
      <w:pPr>
        <w:jc w:val="both"/>
        <w:rPr>
          <w:b/>
          <w:i/>
          <w:lang w:eastAsia="ar-SA"/>
        </w:rPr>
      </w:pPr>
      <w:r w:rsidRPr="001732E7">
        <w:rPr>
          <w:lang w:eastAsia="ar-SA"/>
        </w:rPr>
        <w:t>Успешность данной работы зависит от совместной деятельности психолога, учителя и родителей.</w:t>
      </w:r>
    </w:p>
    <w:p w:rsidR="001732E7" w:rsidRPr="001732E7" w:rsidRDefault="001732E7" w:rsidP="001732E7">
      <w:pPr>
        <w:jc w:val="both"/>
        <w:rPr>
          <w:lang w:eastAsia="ar-SA"/>
        </w:rPr>
      </w:pPr>
      <w:r w:rsidRPr="001732E7">
        <w:rPr>
          <w:b/>
          <w:i/>
          <w:lang w:eastAsia="ar-SA"/>
        </w:rPr>
        <w:t>4) Развитие творческого потенциала обучающихся (одарённых детей)</w:t>
      </w:r>
    </w:p>
    <w:p w:rsidR="001732E7" w:rsidRPr="001732E7" w:rsidRDefault="001732E7" w:rsidP="001732E7">
      <w:pPr>
        <w:tabs>
          <w:tab w:val="left" w:pos="2336"/>
        </w:tabs>
        <w:jc w:val="both"/>
        <w:rPr>
          <w:b/>
          <w:lang w:eastAsia="ar-SA"/>
        </w:rPr>
      </w:pPr>
      <w:proofErr w:type="gramStart"/>
      <w:r w:rsidRPr="001732E7">
        <w:rPr>
          <w:lang w:eastAsia="ar-SA"/>
        </w:rPr>
        <w:t>Развитие творческого потенциала обучающихся начальной школы осуществляется в рамках урочной и внеурочной деятельности.</w:t>
      </w:r>
      <w:proofErr w:type="gramEnd"/>
      <w:r w:rsidRPr="001732E7">
        <w:rPr>
          <w:lang w:eastAsia="ar-SA"/>
        </w:rPr>
        <w:t xml:space="preserve">  Использование на уроках УМК «Школ</w:t>
      </w:r>
      <w:r>
        <w:rPr>
          <w:lang w:eastAsia="ar-SA"/>
        </w:rPr>
        <w:t xml:space="preserve">а России» </w:t>
      </w:r>
      <w:r w:rsidRPr="001732E7">
        <w:rPr>
          <w:lang w:eastAsia="ar-SA"/>
        </w:rP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w:t>
      </w:r>
      <w:r>
        <w:rPr>
          <w:lang w:eastAsia="ar-SA"/>
        </w:rPr>
        <w:t xml:space="preserve">колы России» </w:t>
      </w:r>
      <w:r w:rsidRPr="001732E7">
        <w:rPr>
          <w:lang w:eastAsia="ar-SA"/>
        </w:rPr>
        <w:t>в каждой теме формулируются проблемные вопросы, учебные задачи или создаются проблемные ситуации.</w:t>
      </w:r>
    </w:p>
    <w:p w:rsidR="001732E7" w:rsidRPr="001732E7" w:rsidRDefault="001732E7" w:rsidP="001732E7">
      <w:pPr>
        <w:jc w:val="both"/>
        <w:rPr>
          <w:lang w:eastAsia="ar-SA"/>
        </w:rPr>
      </w:pPr>
      <w:r w:rsidRPr="001732E7">
        <w:rPr>
          <w:b/>
          <w:lang w:eastAsia="ar-SA"/>
        </w:rPr>
        <w:t>В курсе «Русский язык»</w:t>
      </w:r>
      <w:r w:rsidRPr="001732E7">
        <w:rPr>
          <w:lang w:eastAsia="ar-SA"/>
        </w:rPr>
        <w:t xml:space="preserve"> одним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1732E7">
        <w:rPr>
          <w:lang w:eastAsia="ar-SA"/>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1732E7">
        <w:rPr>
          <w:lang w:eastAsia="ar-SA"/>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1732E7" w:rsidRPr="001732E7" w:rsidRDefault="001732E7" w:rsidP="001732E7">
      <w:pPr>
        <w:jc w:val="both"/>
        <w:rPr>
          <w:b/>
          <w:lang w:eastAsia="ar-SA"/>
        </w:rPr>
      </w:pPr>
      <w:r w:rsidRPr="001732E7">
        <w:rPr>
          <w:lang w:eastAsia="ar-SA"/>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w:t>
      </w:r>
      <w:r>
        <w:rPr>
          <w:lang w:eastAsia="ar-SA"/>
        </w:rPr>
        <w:t>Школа России»</w:t>
      </w:r>
      <w:r w:rsidRPr="001732E7">
        <w:rPr>
          <w:lang w:eastAsia="ar-SA"/>
        </w:rPr>
        <w:t xml:space="preserve">. </w:t>
      </w:r>
    </w:p>
    <w:p w:rsidR="001732E7" w:rsidRPr="001732E7" w:rsidRDefault="001732E7" w:rsidP="001732E7">
      <w:pPr>
        <w:jc w:val="both"/>
        <w:rPr>
          <w:lang w:eastAsia="ar-SA"/>
        </w:rPr>
      </w:pPr>
      <w:r w:rsidRPr="001732E7">
        <w:rPr>
          <w:b/>
          <w:lang w:eastAsia="ar-SA"/>
        </w:rPr>
        <w:t>В курсе «Математика»</w:t>
      </w:r>
      <w:r w:rsidRPr="001732E7">
        <w:rPr>
          <w:lang w:eastAsia="ar-SA"/>
        </w:rPr>
        <w:t xml:space="preserve"> освоение указанных способов основывается </w:t>
      </w:r>
      <w:proofErr w:type="gramStart"/>
      <w:r w:rsidRPr="001732E7">
        <w:rPr>
          <w:lang w:eastAsia="ar-SA"/>
        </w:rPr>
        <w:t>на</w:t>
      </w:r>
      <w:proofErr w:type="gramEnd"/>
      <w:r w:rsidRPr="001732E7">
        <w:rPr>
          <w:lang w:eastAsia="ar-SA"/>
        </w:rPr>
        <w:t xml:space="preserve"> представленной в учебниках 1—4 классовсерии заданий творческого и поискового характера, например, предлагающих:</w:t>
      </w:r>
    </w:p>
    <w:p w:rsidR="001732E7" w:rsidRPr="001732E7" w:rsidRDefault="001732E7" w:rsidP="001732E7">
      <w:pPr>
        <w:jc w:val="both"/>
        <w:rPr>
          <w:lang w:eastAsia="ar-SA"/>
        </w:rPr>
      </w:pPr>
      <w:r w:rsidRPr="001732E7">
        <w:rPr>
          <w:lang w:eastAsia="ar-SA"/>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1732E7" w:rsidRPr="001732E7" w:rsidRDefault="001732E7" w:rsidP="001732E7">
      <w:pPr>
        <w:jc w:val="both"/>
        <w:rPr>
          <w:lang w:eastAsia="ar-SA"/>
        </w:rPr>
      </w:pPr>
      <w:r w:rsidRPr="001732E7">
        <w:rPr>
          <w:lang w:eastAsia="ar-SA"/>
        </w:rPr>
        <w:t xml:space="preserve">- провести классификацию объектов, чисел, равенств, значений величин, геометрических фигур и др. по заданному признаку; </w:t>
      </w:r>
    </w:p>
    <w:p w:rsidR="001732E7" w:rsidRPr="001732E7" w:rsidRDefault="001732E7" w:rsidP="001732E7">
      <w:pPr>
        <w:jc w:val="both"/>
        <w:rPr>
          <w:lang w:eastAsia="ar-SA"/>
        </w:rPr>
      </w:pPr>
      <w:r w:rsidRPr="001732E7">
        <w:rPr>
          <w:lang w:eastAsia="ar-SA"/>
        </w:rPr>
        <w:t xml:space="preserve">- провести </w:t>
      </w:r>
      <w:proofErr w:type="gramStart"/>
      <w:r w:rsidRPr="001732E7">
        <w:rPr>
          <w:lang w:eastAsia="ar-SA"/>
        </w:rPr>
        <w:t>логические рассуждения</w:t>
      </w:r>
      <w:proofErr w:type="gramEnd"/>
      <w:r w:rsidRPr="001732E7">
        <w:rPr>
          <w:lang w:eastAsia="ar-SA"/>
        </w:rPr>
        <w:t xml:space="preserve">, использовать знания в новых условиях при выполнении заданий поискового характера. </w:t>
      </w:r>
    </w:p>
    <w:p w:rsidR="001732E7" w:rsidRPr="001732E7" w:rsidRDefault="001732E7" w:rsidP="001732E7">
      <w:pPr>
        <w:jc w:val="both"/>
        <w:rPr>
          <w:lang w:eastAsia="ar-SA"/>
        </w:rPr>
      </w:pPr>
      <w:r w:rsidRPr="001732E7">
        <w:rPr>
          <w:lang w:eastAsia="ar-SA"/>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1732E7" w:rsidRPr="001732E7" w:rsidRDefault="001732E7" w:rsidP="001732E7">
      <w:pPr>
        <w:jc w:val="both"/>
        <w:rPr>
          <w:lang w:eastAsia="ar-SA"/>
        </w:rPr>
      </w:pPr>
      <w:r w:rsidRPr="001732E7">
        <w:rPr>
          <w:lang w:eastAsia="ar-SA"/>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1732E7" w:rsidRPr="001732E7" w:rsidRDefault="001732E7" w:rsidP="001732E7">
      <w:pPr>
        <w:jc w:val="both"/>
        <w:rPr>
          <w:lang w:eastAsia="ar-SA"/>
        </w:rPr>
      </w:pPr>
      <w:r w:rsidRPr="001732E7">
        <w:rPr>
          <w:lang w:eastAsia="ar-SA"/>
        </w:rPr>
        <w:t xml:space="preserve">  Проблемы творческого и поискового характера решаются также при работе над учебными проектами по </w:t>
      </w:r>
      <w:r w:rsidRPr="001732E7">
        <w:rPr>
          <w:b/>
          <w:lang w:eastAsia="ar-SA"/>
        </w:rPr>
        <w:t xml:space="preserve">математике, русскому языку, литературному чтению, окружающему миру, технологии, иностранным языкам, информатики, </w:t>
      </w:r>
      <w:r w:rsidRPr="001732E7">
        <w:rPr>
          <w:lang w:eastAsia="ar-SA"/>
        </w:rPr>
        <w:t>которые предусмотрены в каждом учебнике с 1 по 4 класс.</w:t>
      </w:r>
    </w:p>
    <w:p w:rsidR="001732E7" w:rsidRPr="001732E7" w:rsidRDefault="001732E7" w:rsidP="001732E7">
      <w:pPr>
        <w:jc w:val="both"/>
        <w:rPr>
          <w:b/>
          <w:i/>
          <w:lang w:eastAsia="ar-SA"/>
        </w:rPr>
      </w:pPr>
      <w:r w:rsidRPr="001732E7">
        <w:rPr>
          <w:lang w:eastAsia="ar-SA"/>
        </w:rPr>
        <w:t xml:space="preserve">Во внеурочной работе организуются творческие конкурсы, предметные олимпиады. </w:t>
      </w:r>
    </w:p>
    <w:p w:rsidR="001732E7" w:rsidRPr="001732E7" w:rsidRDefault="001732E7" w:rsidP="001732E7">
      <w:pPr>
        <w:jc w:val="both"/>
        <w:rPr>
          <w:lang w:eastAsia="ar-SA"/>
        </w:rPr>
      </w:pPr>
      <w:r w:rsidRPr="001732E7">
        <w:rPr>
          <w:b/>
          <w:i/>
          <w:lang w:eastAsia="ar-SA"/>
        </w:rPr>
        <w:t xml:space="preserve">5) Развитие потенциала </w:t>
      </w:r>
      <w:proofErr w:type="gramStart"/>
      <w:r w:rsidRPr="001732E7">
        <w:rPr>
          <w:b/>
          <w:i/>
          <w:lang w:eastAsia="ar-SA"/>
        </w:rPr>
        <w:t>обучающихся</w:t>
      </w:r>
      <w:proofErr w:type="gramEnd"/>
      <w:r w:rsidRPr="001732E7">
        <w:rPr>
          <w:b/>
          <w:i/>
          <w:lang w:eastAsia="ar-SA"/>
        </w:rPr>
        <w:t xml:space="preserve"> с ограниченными возможностями.</w:t>
      </w:r>
    </w:p>
    <w:p w:rsidR="001732E7" w:rsidRPr="001732E7" w:rsidRDefault="001732E7" w:rsidP="001732E7">
      <w:pPr>
        <w:jc w:val="both"/>
        <w:rPr>
          <w:lang w:eastAsia="ar-SA"/>
        </w:rPr>
      </w:pPr>
      <w:r w:rsidRPr="001732E7">
        <w:rPr>
          <w:lang w:eastAsia="ar-SA"/>
        </w:rPr>
        <w:t xml:space="preserve">Детям с ограниченными возможностями здоровья создаются условия для </w:t>
      </w:r>
      <w:proofErr w:type="gramStart"/>
      <w:r w:rsidRPr="001732E7">
        <w:rPr>
          <w:lang w:eastAsia="ar-SA"/>
        </w:rPr>
        <w:t>обучения</w:t>
      </w:r>
      <w:proofErr w:type="gramEnd"/>
      <w:r w:rsidRPr="001732E7">
        <w:rPr>
          <w:lang w:eastAsia="ar-SA"/>
        </w:rPr>
        <w:t xml:space="preserve"> по индивидуальному образовательному маршруту. Образовательная</w:t>
      </w:r>
      <w:r w:rsidRPr="001732E7">
        <w:rPr>
          <w:b/>
          <w:lang w:eastAsia="ar-SA"/>
        </w:rPr>
        <w:t xml:space="preserve"> программа индивидуального обучения </w:t>
      </w:r>
      <w:r w:rsidRPr="001732E7">
        <w:rPr>
          <w:lang w:eastAsia="ar-SA"/>
        </w:rPr>
        <w:t>предоставляется детям по медицинским показаниям на основании справки КЭК и заявления родителя (законного представителя) и оформляется приказом по школе.</w:t>
      </w:r>
    </w:p>
    <w:p w:rsidR="001732E7" w:rsidRPr="001732E7" w:rsidRDefault="001732E7" w:rsidP="001732E7">
      <w:pPr>
        <w:jc w:val="both"/>
        <w:rPr>
          <w:lang w:eastAsia="ar-SA"/>
        </w:rPr>
      </w:pPr>
      <w:r w:rsidRPr="001732E7">
        <w:rPr>
          <w:lang w:eastAsia="ar-SA"/>
        </w:rPr>
        <w:t xml:space="preserve">Обучение на дому организуется администрацией школы, которая осуществляет контроль за регулярным проведением занятий учителем и проявляет заботу </w:t>
      </w:r>
      <w:proofErr w:type="gramStart"/>
      <w:r w:rsidRPr="001732E7">
        <w:rPr>
          <w:lang w:eastAsia="ar-SA"/>
        </w:rPr>
        <w:t>о</w:t>
      </w:r>
      <w:proofErr w:type="gramEnd"/>
      <w:r w:rsidRPr="001732E7">
        <w:rPr>
          <w:lang w:eastAsia="ar-SA"/>
        </w:rPr>
        <w:t xml:space="preserve"> учащихся, занимающихся индивидуально.</w:t>
      </w:r>
    </w:p>
    <w:p w:rsidR="001732E7" w:rsidRPr="001732E7" w:rsidRDefault="001732E7" w:rsidP="001732E7">
      <w:pPr>
        <w:jc w:val="both"/>
        <w:rPr>
          <w:lang w:eastAsia="ar-SA"/>
        </w:rPr>
      </w:pPr>
      <w:r w:rsidRPr="001732E7">
        <w:rPr>
          <w:lang w:eastAsia="ar-SA"/>
        </w:rPr>
        <w:lastRenderedPageBreak/>
        <w:t>Расписание занятий составляется с учётом данных о состоянии здоровья ребёнка и на основании примерного учебного плана для детей, обучающихся на дому. Программы по общеобразовательным предметам для данной категории детей разрабатываются на базе основных общеобразова -</w:t>
      </w:r>
    </w:p>
    <w:p w:rsidR="001732E7" w:rsidRDefault="001732E7" w:rsidP="001732E7">
      <w:pPr>
        <w:jc w:val="both"/>
        <w:rPr>
          <w:lang w:eastAsia="ar-SA"/>
        </w:rPr>
      </w:pPr>
      <w:r w:rsidRPr="001732E7">
        <w:rPr>
          <w:lang w:eastAsia="ar-SA"/>
        </w:rPr>
        <w:t>тельных программ с учётом интересов, индивидуальных особенностей и психофизических возможностей больных детей и примерного учебного плана для обучения больных детей, утверждённого письмом Министерства народного образования РСФСР от 14.11.88№17-253-6 «Об индивидуальном обучении больных детей на дому».</w:t>
      </w:r>
    </w:p>
    <w:p w:rsidR="002D1CB9" w:rsidRPr="002D1CB9" w:rsidRDefault="002D1CB9" w:rsidP="002D1CB9">
      <w:pPr>
        <w:tabs>
          <w:tab w:val="left" w:pos="1500"/>
        </w:tabs>
        <w:ind w:firstLine="709"/>
        <w:jc w:val="center"/>
        <w:rPr>
          <w:b/>
        </w:rPr>
      </w:pPr>
      <w:r w:rsidRPr="002D1CB9">
        <w:rPr>
          <w:b/>
        </w:rPr>
        <w:t>Перечень, содержание и план реализации индивидуально ориентированных коррекционных мероприятий</w:t>
      </w:r>
    </w:p>
    <w:p w:rsidR="002D1CB9" w:rsidRPr="002D1CB9" w:rsidRDefault="002D1CB9" w:rsidP="002D1CB9">
      <w:pPr>
        <w:pStyle w:val="Osnova"/>
        <w:tabs>
          <w:tab w:val="left" w:leader="dot" w:pos="624"/>
        </w:tabs>
        <w:spacing w:line="240" w:lineRule="auto"/>
        <w:jc w:val="left"/>
        <w:rPr>
          <w:rStyle w:val="Zag11"/>
          <w:rFonts w:ascii="Times New Roman" w:eastAsia="@Arial Unicode MS" w:hAnsi="Times New Roman" w:cs="Times New Roman"/>
          <w:color w:val="auto"/>
          <w:sz w:val="24"/>
          <w:szCs w:val="24"/>
          <w:lang w:val="ru-RU"/>
        </w:rPr>
      </w:pPr>
      <w:r w:rsidRPr="002D1CB9">
        <w:rPr>
          <w:rStyle w:val="Zag11"/>
          <w:rFonts w:ascii="Times New Roman" w:eastAsia="@Arial Unicode MS" w:hAnsi="Times New Roman" w:cs="Times New Roman"/>
          <w:b/>
          <w:bCs/>
          <w:color w:val="auto"/>
          <w:sz w:val="24"/>
          <w:szCs w:val="24"/>
          <w:lang w:val="ru-RU"/>
        </w:rPr>
        <w:t>Направления, проводимых мероприятий</w:t>
      </w:r>
    </w:p>
    <w:p w:rsidR="002D1CB9" w:rsidRPr="002D1CB9" w:rsidRDefault="002D1CB9" w:rsidP="002D1CB9">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2D1CB9">
        <w:rPr>
          <w:rStyle w:val="Zag11"/>
          <w:rFonts w:ascii="Times New Roman" w:eastAsia="@Arial Unicode MS" w:hAnsi="Times New Roman" w:cs="Times New Roman"/>
          <w:color w:val="auto"/>
          <w:sz w:val="24"/>
          <w:szCs w:val="24"/>
          <w:lang w:val="ru-RU"/>
        </w:rPr>
        <w:t>Программа коррекционной работы при получении начального общего образования включает в себя взаимосвязанные направления:</w:t>
      </w:r>
    </w:p>
    <w:p w:rsidR="002D1CB9" w:rsidRPr="002D1CB9" w:rsidRDefault="002D1CB9" w:rsidP="002D1CB9">
      <w:pPr>
        <w:pStyle w:val="Osnova"/>
        <w:numPr>
          <w:ilvl w:val="0"/>
          <w:numId w:val="179"/>
        </w:numPr>
        <w:tabs>
          <w:tab w:val="clear" w:pos="1059"/>
          <w:tab w:val="num" w:pos="0"/>
          <w:tab w:val="left" w:leader="dot" w:pos="624"/>
          <w:tab w:val="left" w:pos="1080"/>
        </w:tabs>
        <w:spacing w:line="240" w:lineRule="auto"/>
        <w:ind w:left="0" w:firstLine="699"/>
        <w:rPr>
          <w:rStyle w:val="Zag11"/>
          <w:rFonts w:ascii="Times New Roman" w:eastAsia="@Arial Unicode MS" w:hAnsi="Times New Roman" w:cs="Times New Roman"/>
          <w:color w:val="auto"/>
          <w:sz w:val="24"/>
          <w:szCs w:val="24"/>
          <w:lang w:val="ru-RU"/>
        </w:rPr>
      </w:pPr>
      <w:r w:rsidRPr="002D1CB9">
        <w:rPr>
          <w:rStyle w:val="Zag11"/>
          <w:rFonts w:ascii="Times New Roman" w:eastAsia="@Arial Unicode MS" w:hAnsi="Times New Roman" w:cs="Times New Roman"/>
          <w:b/>
          <w:iCs/>
          <w:color w:val="auto"/>
          <w:sz w:val="24"/>
          <w:szCs w:val="24"/>
          <w:lang w:val="ru-RU"/>
        </w:rPr>
        <w:t>диагностическая работа</w:t>
      </w:r>
      <w:r w:rsidRPr="002D1CB9">
        <w:rPr>
          <w:rStyle w:val="Zag11"/>
          <w:rFonts w:ascii="Times New Roman" w:eastAsia="@Arial Unicode MS" w:hAnsi="Times New Roman" w:cs="Times New Roman"/>
          <w:color w:val="auto"/>
          <w:sz w:val="24"/>
          <w:szCs w:val="24"/>
          <w:lang w:val="ru-RU"/>
        </w:rPr>
        <w:t xml:space="preserve"> обеспечивает своевременное выявление детей</w:t>
      </w:r>
      <w:r w:rsidRPr="002D1CB9">
        <w:rPr>
          <w:rFonts w:ascii="Times New Roman" w:hAnsi="Times New Roman" w:cs="Times New Roman"/>
          <w:color w:val="auto"/>
          <w:spacing w:val="-1"/>
          <w:sz w:val="24"/>
          <w:szCs w:val="24"/>
          <w:lang w:val="ru-RU"/>
        </w:rPr>
        <w:t xml:space="preserve">, испытывающих трудности в достижении планируемых результатов </w:t>
      </w:r>
      <w:r w:rsidRPr="002D1CB9">
        <w:rPr>
          <w:rFonts w:ascii="Times New Roman" w:hAnsi="Times New Roman" w:cs="Times New Roman"/>
          <w:color w:val="auto"/>
          <w:sz w:val="24"/>
          <w:szCs w:val="24"/>
          <w:lang w:val="ru-RU"/>
        </w:rPr>
        <w:t>освоения   ООП НОО</w:t>
      </w:r>
      <w:r w:rsidRPr="002D1CB9">
        <w:rPr>
          <w:rStyle w:val="Zag11"/>
          <w:rFonts w:ascii="Times New Roman" w:eastAsia="@Arial Unicode MS" w:hAnsi="Times New Roman" w:cs="Times New Roman"/>
          <w:color w:val="auto"/>
          <w:sz w:val="24"/>
          <w:szCs w:val="24"/>
          <w:lang w:val="ru-RU"/>
        </w:rPr>
        <w:t xml:space="preserve">, </w:t>
      </w:r>
      <w:r>
        <w:rPr>
          <w:rStyle w:val="Zag11"/>
          <w:rFonts w:ascii="Times New Roman" w:eastAsia="@Arial Unicode MS" w:hAnsi="Times New Roman" w:cs="Times New Roman"/>
          <w:color w:val="auto"/>
          <w:sz w:val="24"/>
          <w:szCs w:val="24"/>
          <w:lang w:val="ru-RU"/>
        </w:rPr>
        <w:t>направление за рекомендациями</w:t>
      </w:r>
      <w:r w:rsidRPr="002D1CB9">
        <w:rPr>
          <w:rStyle w:val="Zag11"/>
          <w:rFonts w:ascii="Times New Roman" w:eastAsia="@Arial Unicode MS" w:hAnsi="Times New Roman" w:cs="Times New Roman"/>
          <w:color w:val="auto"/>
          <w:sz w:val="24"/>
          <w:szCs w:val="24"/>
          <w:lang w:val="ru-RU"/>
        </w:rPr>
        <w:t xml:space="preserve"> по оказанию им психолого-медико-педагогической помощи в условиях </w:t>
      </w:r>
      <w:r>
        <w:rPr>
          <w:rStyle w:val="Zag11"/>
          <w:rFonts w:ascii="Times New Roman" w:eastAsia="@Arial Unicode MS" w:hAnsi="Times New Roman" w:cs="Times New Roman"/>
          <w:color w:val="auto"/>
          <w:sz w:val="24"/>
          <w:szCs w:val="24"/>
          <w:lang w:val="ru-RU"/>
        </w:rPr>
        <w:t>специализированного</w:t>
      </w:r>
      <w:r w:rsidRPr="002D1CB9">
        <w:rPr>
          <w:rStyle w:val="Zag11"/>
          <w:rFonts w:ascii="Times New Roman" w:eastAsia="@Arial Unicode MS" w:hAnsi="Times New Roman" w:cs="Times New Roman"/>
          <w:color w:val="auto"/>
          <w:sz w:val="24"/>
          <w:szCs w:val="24"/>
          <w:lang w:val="ru-RU"/>
        </w:rPr>
        <w:t xml:space="preserve"> учреждения;</w:t>
      </w:r>
    </w:p>
    <w:p w:rsidR="002D1CB9" w:rsidRPr="002D1CB9" w:rsidRDefault="002D1CB9" w:rsidP="002D1CB9">
      <w:pPr>
        <w:pStyle w:val="Osnova"/>
        <w:numPr>
          <w:ilvl w:val="0"/>
          <w:numId w:val="179"/>
        </w:numPr>
        <w:tabs>
          <w:tab w:val="left" w:leader="dot" w:pos="624"/>
        </w:tabs>
        <w:spacing w:line="240" w:lineRule="auto"/>
        <w:ind w:left="0" w:firstLine="699"/>
        <w:rPr>
          <w:rStyle w:val="Zag11"/>
          <w:rFonts w:ascii="Times New Roman" w:eastAsia="@Arial Unicode MS" w:hAnsi="Times New Roman" w:cs="Times New Roman"/>
          <w:color w:val="auto"/>
          <w:sz w:val="24"/>
          <w:szCs w:val="24"/>
          <w:lang w:val="ru-RU"/>
        </w:rPr>
      </w:pPr>
      <w:r w:rsidRPr="002D1CB9">
        <w:rPr>
          <w:rStyle w:val="Zag11"/>
          <w:rFonts w:ascii="Times New Roman" w:eastAsia="@Arial Unicode MS" w:hAnsi="Times New Roman" w:cs="Times New Roman"/>
          <w:b/>
          <w:iCs/>
          <w:color w:val="auto"/>
          <w:sz w:val="24"/>
          <w:szCs w:val="24"/>
          <w:lang w:val="ru-RU"/>
        </w:rPr>
        <w:t>коррекционно-развивающая работа</w:t>
      </w:r>
      <w:r w:rsidRPr="002D1CB9">
        <w:rPr>
          <w:rStyle w:val="Zag11"/>
          <w:rFonts w:ascii="Times New Roman" w:eastAsia="@Arial Unicode MS" w:hAnsi="Times New Roman" w:cs="Times New Roman"/>
          <w:color w:val="auto"/>
          <w:sz w:val="24"/>
          <w:szCs w:val="24"/>
          <w:lang w:val="ru-RU"/>
        </w:rPr>
        <w:t xml:space="preserve"> обеспечивает своевременную специализированную помощь в освоении содержания образования учащихся, а также способствует формированию универсальных учебных действий  </w:t>
      </w:r>
      <w:r w:rsidRPr="002D1CB9">
        <w:rPr>
          <w:sz w:val="24"/>
          <w:szCs w:val="24"/>
          <w:lang w:val="ru-RU"/>
        </w:rPr>
        <w:t>учащихся</w:t>
      </w:r>
      <w:r w:rsidRPr="002D1CB9">
        <w:rPr>
          <w:rStyle w:val="Zag11"/>
          <w:rFonts w:ascii="Times New Roman" w:eastAsia="@Arial Unicode MS" w:hAnsi="Times New Roman" w:cs="Times New Roman"/>
          <w:color w:val="auto"/>
          <w:sz w:val="24"/>
          <w:szCs w:val="24"/>
          <w:lang w:val="ru-RU"/>
        </w:rPr>
        <w:t>;</w:t>
      </w:r>
    </w:p>
    <w:p w:rsidR="002D1CB9" w:rsidRPr="002D1CB9" w:rsidRDefault="002D1CB9" w:rsidP="002D1CB9">
      <w:pPr>
        <w:pStyle w:val="Osnova"/>
        <w:numPr>
          <w:ilvl w:val="0"/>
          <w:numId w:val="179"/>
        </w:numPr>
        <w:tabs>
          <w:tab w:val="left" w:leader="dot" w:pos="624"/>
        </w:tabs>
        <w:spacing w:line="240" w:lineRule="auto"/>
        <w:ind w:left="0" w:firstLine="699"/>
        <w:rPr>
          <w:rStyle w:val="Zag11"/>
          <w:rFonts w:ascii="Times New Roman" w:eastAsia="@Arial Unicode MS" w:hAnsi="Times New Roman" w:cs="Times New Roman"/>
          <w:color w:val="auto"/>
          <w:sz w:val="24"/>
          <w:szCs w:val="24"/>
          <w:lang w:val="ru-RU"/>
        </w:rPr>
      </w:pPr>
      <w:r w:rsidRPr="002D1CB9">
        <w:rPr>
          <w:rStyle w:val="Zag11"/>
          <w:rFonts w:ascii="Times New Roman" w:eastAsia="@Arial Unicode MS" w:hAnsi="Times New Roman" w:cs="Times New Roman"/>
          <w:b/>
          <w:iCs/>
          <w:color w:val="auto"/>
          <w:sz w:val="24"/>
          <w:szCs w:val="24"/>
          <w:lang w:val="ru-RU"/>
        </w:rPr>
        <w:t>консультативная работа</w:t>
      </w:r>
      <w:r w:rsidRPr="002D1CB9">
        <w:rPr>
          <w:rStyle w:val="Zag11"/>
          <w:rFonts w:ascii="Times New Roman" w:eastAsia="@Arial Unicode MS" w:hAnsi="Times New Roman" w:cs="Times New Roman"/>
          <w:color w:val="auto"/>
          <w:sz w:val="24"/>
          <w:szCs w:val="24"/>
          <w:lang w:val="ru-RU"/>
        </w:rPr>
        <w:t xml:space="preserve"> обеспечивает непрерывность специального сопровождения детей, испытывающих определенные трудности и их семей по вопросам реализаци</w:t>
      </w:r>
      <w:r>
        <w:rPr>
          <w:rStyle w:val="Zag11"/>
          <w:rFonts w:ascii="Times New Roman" w:eastAsia="@Arial Unicode MS" w:hAnsi="Times New Roman" w:cs="Times New Roman"/>
          <w:color w:val="auto"/>
          <w:sz w:val="24"/>
          <w:szCs w:val="24"/>
          <w:lang w:val="ru-RU"/>
        </w:rPr>
        <w:t>и дифференцированных психолого-м</w:t>
      </w:r>
      <w:r w:rsidRPr="002D1CB9">
        <w:rPr>
          <w:rStyle w:val="Zag11"/>
          <w:rFonts w:ascii="Times New Roman" w:eastAsia="@Arial Unicode MS" w:hAnsi="Times New Roman" w:cs="Times New Roman"/>
          <w:color w:val="auto"/>
          <w:sz w:val="24"/>
          <w:szCs w:val="24"/>
          <w:lang w:val="ru-RU"/>
        </w:rPr>
        <w:t xml:space="preserve">едико-педагогических условий обучения, воспитания, коррекции, развития и социализации </w:t>
      </w:r>
      <w:r w:rsidRPr="002D1CB9">
        <w:rPr>
          <w:sz w:val="24"/>
          <w:szCs w:val="24"/>
          <w:lang w:val="ru-RU"/>
        </w:rPr>
        <w:t>учащихся</w:t>
      </w:r>
      <w:r w:rsidRPr="002D1CB9">
        <w:rPr>
          <w:rStyle w:val="Zag11"/>
          <w:rFonts w:ascii="Times New Roman" w:eastAsia="@Arial Unicode MS" w:hAnsi="Times New Roman" w:cs="Times New Roman"/>
          <w:color w:val="auto"/>
          <w:sz w:val="24"/>
          <w:szCs w:val="24"/>
          <w:lang w:val="ru-RU"/>
        </w:rPr>
        <w:t>;</w:t>
      </w:r>
    </w:p>
    <w:p w:rsidR="002D1CB9" w:rsidRPr="002D1CB9" w:rsidRDefault="002D1CB9" w:rsidP="002D1CB9">
      <w:pPr>
        <w:pStyle w:val="Osnova"/>
        <w:numPr>
          <w:ilvl w:val="0"/>
          <w:numId w:val="179"/>
        </w:numPr>
        <w:tabs>
          <w:tab w:val="clear" w:pos="1059"/>
          <w:tab w:val="num" w:pos="0"/>
          <w:tab w:val="left" w:leader="dot" w:pos="624"/>
          <w:tab w:val="left" w:pos="1080"/>
        </w:tabs>
        <w:spacing w:line="240" w:lineRule="auto"/>
        <w:ind w:left="0" w:firstLine="699"/>
        <w:rPr>
          <w:rFonts w:ascii="Times New Roman" w:eastAsia="@Arial Unicode MS" w:hAnsi="Times New Roman" w:cs="Times New Roman"/>
          <w:b/>
          <w:bCs/>
          <w:color w:val="auto"/>
          <w:sz w:val="24"/>
          <w:szCs w:val="24"/>
          <w:lang w:val="ru-RU"/>
        </w:rPr>
      </w:pPr>
      <w:r w:rsidRPr="002D1CB9">
        <w:rPr>
          <w:rStyle w:val="Zag11"/>
          <w:rFonts w:ascii="Times New Roman" w:eastAsia="@Arial Unicode MS" w:hAnsi="Times New Roman" w:cs="Times New Roman"/>
          <w:b/>
          <w:iCs/>
          <w:color w:val="auto"/>
          <w:sz w:val="24"/>
          <w:szCs w:val="24"/>
          <w:lang w:val="ru-RU"/>
        </w:rPr>
        <w:t>информационно-просветительская работа</w:t>
      </w:r>
      <w:r w:rsidRPr="002D1CB9">
        <w:rPr>
          <w:rStyle w:val="Zag11"/>
          <w:rFonts w:ascii="Times New Roman" w:eastAsia="@Arial Unicode MS" w:hAnsi="Times New Roman" w:cs="Times New Roman"/>
          <w:color w:val="auto"/>
          <w:sz w:val="24"/>
          <w:szCs w:val="24"/>
          <w:lang w:val="ru-RU"/>
        </w:rPr>
        <w:t xml:space="preserve">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образовательных отношений — </w:t>
      </w:r>
      <w:r w:rsidRPr="002D1CB9">
        <w:rPr>
          <w:sz w:val="24"/>
          <w:szCs w:val="24"/>
          <w:lang w:val="ru-RU"/>
        </w:rPr>
        <w:t>учащимися</w:t>
      </w:r>
      <w:r w:rsidRPr="002D1CB9">
        <w:rPr>
          <w:rStyle w:val="Zag11"/>
          <w:rFonts w:ascii="Times New Roman" w:eastAsia="@Arial Unicode MS" w:hAnsi="Times New Roman" w:cs="Times New Roman"/>
          <w:color w:val="auto"/>
          <w:sz w:val="24"/>
          <w:szCs w:val="24"/>
          <w:lang w:val="ru-RU"/>
        </w:rPr>
        <w:t>, их родителями (законными представителями), педагогическими работниками.</w:t>
      </w:r>
    </w:p>
    <w:p w:rsidR="002D1CB9" w:rsidRDefault="002D1CB9" w:rsidP="001732E7">
      <w:pPr>
        <w:jc w:val="both"/>
        <w:rPr>
          <w:lang w:eastAsia="ar-SA"/>
        </w:rPr>
      </w:pPr>
    </w:p>
    <w:p w:rsidR="00653A76" w:rsidRPr="00F06B00" w:rsidRDefault="00653A76" w:rsidP="00AF5DCF">
      <w:pPr>
        <w:pStyle w:val="a4"/>
        <w:spacing w:line="240" w:lineRule="auto"/>
        <w:rPr>
          <w:rFonts w:ascii="Times New Roman" w:hAnsi="Times New Roman"/>
          <w:iCs/>
          <w:color w:val="auto"/>
          <w:sz w:val="24"/>
          <w:szCs w:val="24"/>
        </w:rPr>
      </w:pPr>
      <w:r w:rsidRPr="00F06B00">
        <w:rPr>
          <w:rFonts w:ascii="Times New Roman" w:hAnsi="Times New Roman"/>
          <w:b/>
          <w:bCs/>
          <w:color w:val="auto"/>
          <w:sz w:val="24"/>
          <w:szCs w:val="24"/>
        </w:rPr>
        <w:t>Содержание направлений работы</w:t>
      </w:r>
    </w:p>
    <w:p w:rsidR="003F42A4" w:rsidRPr="003F42A4" w:rsidRDefault="003F42A4" w:rsidP="003F42A4">
      <w:pPr>
        <w:widowControl w:val="0"/>
        <w:ind w:firstLine="700"/>
        <w:jc w:val="both"/>
        <w:rPr>
          <w:lang w:eastAsia="ar-SA"/>
        </w:rPr>
      </w:pPr>
      <w:r w:rsidRPr="003F42A4">
        <w:rPr>
          <w:lang w:eastAsia="ar-SA"/>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ее основное содержание:</w:t>
      </w:r>
    </w:p>
    <w:tbl>
      <w:tblPr>
        <w:tblW w:w="0" w:type="auto"/>
        <w:tblInd w:w="-65" w:type="dxa"/>
        <w:tblLayout w:type="fixed"/>
        <w:tblLook w:val="0000" w:firstRow="0" w:lastRow="0" w:firstColumn="0" w:lastColumn="0" w:noHBand="0" w:noVBand="0"/>
      </w:tblPr>
      <w:tblGrid>
        <w:gridCol w:w="1995"/>
        <w:gridCol w:w="3970"/>
        <w:gridCol w:w="4698"/>
      </w:tblGrid>
      <w:tr w:rsidR="003F42A4" w:rsidRPr="003F42A4" w:rsidTr="00A3372D">
        <w:trPr>
          <w:trHeight w:hRule="exact" w:val="240"/>
        </w:trPr>
        <w:tc>
          <w:tcPr>
            <w:tcW w:w="1995"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jc w:val="center"/>
              <w:rPr>
                <w:i/>
                <w:color w:val="000000"/>
                <w:sz w:val="20"/>
                <w:szCs w:val="20"/>
                <w:lang w:eastAsia="ar-SA"/>
              </w:rPr>
            </w:pPr>
            <w:r w:rsidRPr="003F42A4">
              <w:rPr>
                <w:i/>
                <w:color w:val="000000"/>
                <w:sz w:val="20"/>
                <w:szCs w:val="20"/>
                <w:lang w:eastAsia="ar-SA"/>
              </w:rPr>
              <w:t>Направление</w:t>
            </w:r>
          </w:p>
        </w:tc>
        <w:tc>
          <w:tcPr>
            <w:tcW w:w="3970"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tabs>
                <w:tab w:val="left" w:pos="149"/>
              </w:tabs>
              <w:jc w:val="center"/>
              <w:rPr>
                <w:i/>
                <w:color w:val="000000"/>
                <w:sz w:val="20"/>
                <w:szCs w:val="20"/>
                <w:lang w:eastAsia="ar-SA"/>
              </w:rPr>
            </w:pPr>
            <w:r w:rsidRPr="003F42A4">
              <w:rPr>
                <w:i/>
                <w:color w:val="000000"/>
                <w:sz w:val="20"/>
                <w:szCs w:val="20"/>
                <w:lang w:eastAsia="ar-SA"/>
              </w:rPr>
              <w:t>Планируемый результат</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3F42A4" w:rsidRPr="003F42A4" w:rsidRDefault="003F42A4" w:rsidP="003F42A4">
            <w:pPr>
              <w:widowControl w:val="0"/>
              <w:tabs>
                <w:tab w:val="left" w:pos="288"/>
              </w:tabs>
              <w:jc w:val="center"/>
              <w:rPr>
                <w:sz w:val="27"/>
                <w:szCs w:val="27"/>
                <w:lang w:eastAsia="ar-SA"/>
              </w:rPr>
            </w:pPr>
            <w:r w:rsidRPr="003F42A4">
              <w:rPr>
                <w:i/>
                <w:color w:val="000000"/>
                <w:sz w:val="20"/>
                <w:szCs w:val="20"/>
                <w:lang w:eastAsia="ar-SA"/>
              </w:rPr>
              <w:t>Содержание деятельности</w:t>
            </w:r>
          </w:p>
          <w:p w:rsidR="003F42A4" w:rsidRPr="003F42A4" w:rsidRDefault="003F42A4" w:rsidP="003F42A4">
            <w:pPr>
              <w:widowControl w:val="0"/>
              <w:tabs>
                <w:tab w:val="left" w:pos="288"/>
              </w:tabs>
              <w:jc w:val="center"/>
              <w:rPr>
                <w:sz w:val="27"/>
                <w:szCs w:val="27"/>
                <w:lang w:eastAsia="ar-SA"/>
              </w:rPr>
            </w:pPr>
          </w:p>
          <w:p w:rsidR="003F42A4" w:rsidRPr="003F42A4" w:rsidRDefault="003F42A4" w:rsidP="003F42A4">
            <w:pPr>
              <w:widowControl w:val="0"/>
              <w:tabs>
                <w:tab w:val="left" w:pos="288"/>
              </w:tabs>
              <w:jc w:val="center"/>
              <w:rPr>
                <w:i/>
                <w:color w:val="000000"/>
                <w:sz w:val="20"/>
                <w:szCs w:val="20"/>
                <w:lang w:eastAsia="ar-SA"/>
              </w:rPr>
            </w:pPr>
          </w:p>
        </w:tc>
      </w:tr>
      <w:tr w:rsidR="003F42A4" w:rsidRPr="003F42A4" w:rsidTr="00A3372D">
        <w:trPr>
          <w:trHeight w:val="2330"/>
        </w:trPr>
        <w:tc>
          <w:tcPr>
            <w:tcW w:w="1995"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snapToGrid w:val="0"/>
              <w:rPr>
                <w:sz w:val="27"/>
                <w:szCs w:val="27"/>
                <w:lang w:eastAsia="ar-SA"/>
              </w:rPr>
            </w:pPr>
          </w:p>
          <w:p w:rsidR="003F42A4" w:rsidRPr="003F42A4" w:rsidRDefault="003F42A4" w:rsidP="003F42A4">
            <w:pPr>
              <w:widowControl w:val="0"/>
              <w:rPr>
                <w:color w:val="000000"/>
                <w:lang w:eastAsia="ar-SA"/>
              </w:rPr>
            </w:pPr>
            <w:r w:rsidRPr="003F42A4">
              <w:rPr>
                <w:color w:val="000000"/>
                <w:lang w:eastAsia="ar-SA"/>
              </w:rPr>
              <w:t>1. Диагностическая работа</w:t>
            </w:r>
          </w:p>
        </w:tc>
        <w:tc>
          <w:tcPr>
            <w:tcW w:w="3970" w:type="dxa"/>
            <w:tcBorders>
              <w:top w:val="single" w:sz="4" w:space="0" w:color="000000"/>
              <w:left w:val="single" w:sz="4" w:space="0" w:color="000000"/>
              <w:bottom w:val="single" w:sz="4" w:space="0" w:color="000000"/>
            </w:tcBorders>
            <w:shd w:val="clear" w:color="auto" w:fill="auto"/>
          </w:tcPr>
          <w:p w:rsidR="003F42A4" w:rsidRPr="003F42A4" w:rsidRDefault="003F42A4" w:rsidP="00616C9E">
            <w:pPr>
              <w:widowControl w:val="0"/>
              <w:numPr>
                <w:ilvl w:val="0"/>
                <w:numId w:val="77"/>
              </w:numPr>
              <w:tabs>
                <w:tab w:val="left" w:pos="586"/>
              </w:tabs>
              <w:rPr>
                <w:color w:val="000000"/>
                <w:lang w:eastAsia="ar-SA"/>
              </w:rPr>
            </w:pPr>
            <w:r w:rsidRPr="003F42A4">
              <w:rPr>
                <w:color w:val="000000"/>
                <w:lang w:eastAsia="ar-SA"/>
              </w:rPr>
              <w:t>обеспечивает своевременное выявление детей с ограниченными возможностями здоровья,</w:t>
            </w:r>
          </w:p>
          <w:p w:rsidR="003F42A4" w:rsidRPr="003F42A4" w:rsidRDefault="003F42A4" w:rsidP="00616C9E">
            <w:pPr>
              <w:widowControl w:val="0"/>
              <w:numPr>
                <w:ilvl w:val="0"/>
                <w:numId w:val="77"/>
              </w:numPr>
              <w:tabs>
                <w:tab w:val="left" w:pos="269"/>
              </w:tabs>
              <w:rPr>
                <w:color w:val="000000"/>
                <w:lang w:eastAsia="ar-SA"/>
              </w:rPr>
            </w:pPr>
            <w:r w:rsidRPr="003F42A4">
              <w:rPr>
                <w:color w:val="000000"/>
                <w:lang w:eastAsia="ar-SA"/>
              </w:rPr>
              <w:t>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3F42A4" w:rsidRPr="003F42A4" w:rsidRDefault="003F42A4" w:rsidP="00616C9E">
            <w:pPr>
              <w:widowControl w:val="0"/>
              <w:numPr>
                <w:ilvl w:val="0"/>
                <w:numId w:val="78"/>
              </w:numPr>
              <w:tabs>
                <w:tab w:val="left" w:pos="485"/>
              </w:tabs>
              <w:rPr>
                <w:color w:val="000000"/>
                <w:lang w:eastAsia="ar-SA"/>
              </w:rPr>
            </w:pPr>
            <w:r w:rsidRPr="003F42A4">
              <w:rPr>
                <w:color w:val="000000"/>
                <w:lang w:eastAsia="ar-SA"/>
              </w:rPr>
              <w:t>своевременное выявление детей, нуждающихся в специализированной помощи;</w:t>
            </w:r>
          </w:p>
          <w:p w:rsidR="003F42A4" w:rsidRPr="003F42A4" w:rsidRDefault="003F42A4" w:rsidP="00616C9E">
            <w:pPr>
              <w:widowControl w:val="0"/>
              <w:numPr>
                <w:ilvl w:val="0"/>
                <w:numId w:val="78"/>
              </w:numPr>
              <w:tabs>
                <w:tab w:val="left" w:pos="259"/>
              </w:tabs>
              <w:rPr>
                <w:color w:val="000000"/>
                <w:lang w:eastAsia="ar-SA"/>
              </w:rPr>
            </w:pPr>
            <w:r w:rsidRPr="003F42A4">
              <w:rPr>
                <w:color w:val="000000"/>
                <w:lang w:eastAsia="ar-SA"/>
              </w:rPr>
              <w:t>выбор диагностических методик,</w:t>
            </w:r>
          </w:p>
          <w:p w:rsidR="003F42A4" w:rsidRPr="003F42A4" w:rsidRDefault="003F42A4" w:rsidP="00616C9E">
            <w:pPr>
              <w:widowControl w:val="0"/>
              <w:numPr>
                <w:ilvl w:val="0"/>
                <w:numId w:val="78"/>
              </w:numPr>
              <w:tabs>
                <w:tab w:val="left" w:pos="259"/>
              </w:tabs>
              <w:rPr>
                <w:color w:val="000000"/>
                <w:lang w:eastAsia="ar-SA"/>
              </w:rPr>
            </w:pPr>
            <w:r w:rsidRPr="003F42A4">
              <w:rPr>
                <w:color w:val="000000"/>
                <w:lang w:eastAsia="ar-SA"/>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3F42A4" w:rsidRPr="003F42A4" w:rsidRDefault="003F42A4" w:rsidP="00616C9E">
            <w:pPr>
              <w:widowControl w:val="0"/>
              <w:numPr>
                <w:ilvl w:val="0"/>
                <w:numId w:val="78"/>
              </w:numPr>
              <w:tabs>
                <w:tab w:val="left" w:pos="154"/>
              </w:tabs>
              <w:rPr>
                <w:color w:val="000000"/>
                <w:lang w:eastAsia="ar-SA"/>
              </w:rPr>
            </w:pPr>
            <w:r w:rsidRPr="003F42A4">
              <w:rPr>
                <w:color w:val="000000"/>
                <w:lang w:eastAsia="ar-SA"/>
              </w:rPr>
              <w:t>комплексный сбор сведений о ребенке на основании диагностической информации от специалистов разного профиля;</w:t>
            </w:r>
          </w:p>
          <w:p w:rsidR="003F42A4" w:rsidRPr="003F42A4" w:rsidRDefault="003F42A4" w:rsidP="00616C9E">
            <w:pPr>
              <w:widowControl w:val="0"/>
              <w:numPr>
                <w:ilvl w:val="0"/>
                <w:numId w:val="78"/>
              </w:numPr>
              <w:tabs>
                <w:tab w:val="left" w:pos="264"/>
              </w:tabs>
              <w:rPr>
                <w:color w:val="000000"/>
                <w:lang w:eastAsia="ar-SA"/>
              </w:rPr>
            </w:pPr>
            <w:r w:rsidRPr="003F42A4">
              <w:rPr>
                <w:color w:val="000000"/>
                <w:lang w:eastAsia="ar-SA"/>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F42A4" w:rsidRPr="003F42A4" w:rsidRDefault="003F42A4" w:rsidP="00616C9E">
            <w:pPr>
              <w:widowControl w:val="0"/>
              <w:numPr>
                <w:ilvl w:val="0"/>
                <w:numId w:val="78"/>
              </w:numPr>
              <w:tabs>
                <w:tab w:val="left" w:pos="317"/>
              </w:tabs>
              <w:rPr>
                <w:color w:val="000000"/>
                <w:lang w:eastAsia="ar-SA"/>
              </w:rPr>
            </w:pPr>
            <w:r w:rsidRPr="003F42A4">
              <w:rPr>
                <w:color w:val="000000"/>
                <w:lang w:eastAsia="ar-SA"/>
              </w:rPr>
              <w:t>изучение развития эмоционально</w:t>
            </w:r>
            <w:r w:rsidRPr="003F42A4">
              <w:rPr>
                <w:color w:val="000000"/>
                <w:lang w:eastAsia="ar-SA"/>
              </w:rPr>
              <w:softHyphen/>
              <w:t>волевой сферы и личностных особенностей обучающихся;</w:t>
            </w:r>
          </w:p>
          <w:p w:rsidR="003F42A4" w:rsidRPr="003F42A4" w:rsidRDefault="003F42A4" w:rsidP="00616C9E">
            <w:pPr>
              <w:widowControl w:val="0"/>
              <w:numPr>
                <w:ilvl w:val="0"/>
                <w:numId w:val="78"/>
              </w:numPr>
              <w:tabs>
                <w:tab w:val="left" w:pos="422"/>
              </w:tabs>
              <w:rPr>
                <w:color w:val="000000"/>
                <w:lang w:eastAsia="ar-SA"/>
              </w:rPr>
            </w:pPr>
            <w:r w:rsidRPr="003F42A4">
              <w:rPr>
                <w:color w:val="000000"/>
                <w:lang w:eastAsia="ar-SA"/>
              </w:rPr>
              <w:t xml:space="preserve">изучение социальной ситуации </w:t>
            </w:r>
            <w:r w:rsidRPr="003F42A4">
              <w:rPr>
                <w:color w:val="000000"/>
                <w:lang w:eastAsia="ar-SA"/>
              </w:rPr>
              <w:lastRenderedPageBreak/>
              <w:t>развития и условий семейного воспитания ребенка;</w:t>
            </w:r>
          </w:p>
          <w:p w:rsidR="003F42A4" w:rsidRPr="003F42A4" w:rsidRDefault="003F42A4" w:rsidP="00616C9E">
            <w:pPr>
              <w:widowControl w:val="0"/>
              <w:numPr>
                <w:ilvl w:val="0"/>
                <w:numId w:val="78"/>
              </w:numPr>
              <w:tabs>
                <w:tab w:val="left" w:pos="298"/>
              </w:tabs>
              <w:rPr>
                <w:color w:val="000000"/>
                <w:lang w:eastAsia="ar-SA"/>
              </w:rPr>
            </w:pPr>
            <w:r w:rsidRPr="003F42A4">
              <w:rPr>
                <w:color w:val="000000"/>
                <w:lang w:eastAsia="ar-SA"/>
              </w:rPr>
              <w:t>изучение адаптивных возможностей и уровня социализации ребенка с ограниченными возможностями здоровья;</w:t>
            </w:r>
          </w:p>
          <w:p w:rsidR="003F42A4" w:rsidRPr="003F42A4" w:rsidRDefault="003F42A4" w:rsidP="00616C9E">
            <w:pPr>
              <w:widowControl w:val="0"/>
              <w:numPr>
                <w:ilvl w:val="0"/>
                <w:numId w:val="78"/>
              </w:numPr>
              <w:tabs>
                <w:tab w:val="left" w:pos="211"/>
              </w:tabs>
              <w:rPr>
                <w:color w:val="000000"/>
                <w:lang w:eastAsia="ar-SA"/>
              </w:rPr>
            </w:pPr>
            <w:r w:rsidRPr="003F42A4">
              <w:rPr>
                <w:color w:val="000000"/>
                <w:lang w:eastAsia="ar-SA"/>
              </w:rPr>
              <w:t>системный разносторонний контроль специалистов за уровнем и динамикой развития ребенка;</w:t>
            </w:r>
          </w:p>
          <w:p w:rsidR="003F42A4" w:rsidRPr="003F42A4" w:rsidRDefault="003F42A4" w:rsidP="00616C9E">
            <w:pPr>
              <w:widowControl w:val="0"/>
              <w:numPr>
                <w:ilvl w:val="0"/>
                <w:numId w:val="78"/>
              </w:numPr>
              <w:shd w:val="clear" w:color="auto" w:fill="FFFFFF"/>
              <w:tabs>
                <w:tab w:val="left" w:pos="418"/>
              </w:tabs>
              <w:rPr>
                <w:sz w:val="27"/>
                <w:szCs w:val="27"/>
                <w:lang w:eastAsia="ar-SA"/>
              </w:rPr>
            </w:pPr>
            <w:r w:rsidRPr="003F42A4">
              <w:rPr>
                <w:color w:val="000000"/>
                <w:lang w:eastAsia="ar-SA"/>
              </w:rPr>
              <w:t>анализ успешности коррекционно</w:t>
            </w:r>
            <w:r w:rsidRPr="003F42A4">
              <w:rPr>
                <w:color w:val="000000"/>
                <w:lang w:eastAsia="ar-SA"/>
              </w:rPr>
              <w:softHyphen/>
              <w:t>развивающей работы.</w:t>
            </w:r>
          </w:p>
        </w:tc>
      </w:tr>
      <w:tr w:rsidR="003F42A4" w:rsidRPr="003F42A4" w:rsidTr="00A3372D">
        <w:trPr>
          <w:trHeight w:val="424"/>
        </w:trPr>
        <w:tc>
          <w:tcPr>
            <w:tcW w:w="1995"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snapToGrid w:val="0"/>
              <w:rPr>
                <w:sz w:val="27"/>
                <w:szCs w:val="27"/>
                <w:lang w:eastAsia="ar-SA"/>
              </w:rPr>
            </w:pPr>
          </w:p>
          <w:p w:rsidR="003F42A4" w:rsidRPr="003F42A4" w:rsidRDefault="003F42A4" w:rsidP="003F42A4">
            <w:pPr>
              <w:widowControl w:val="0"/>
              <w:rPr>
                <w:color w:val="000000"/>
                <w:lang w:eastAsia="ar-SA"/>
              </w:rPr>
            </w:pPr>
            <w:r w:rsidRPr="003F42A4">
              <w:rPr>
                <w:color w:val="000000"/>
                <w:lang w:eastAsia="ar-SA"/>
              </w:rPr>
              <w:t>2. Коррекционно-развивающая работа</w:t>
            </w:r>
          </w:p>
        </w:tc>
        <w:tc>
          <w:tcPr>
            <w:tcW w:w="3970" w:type="dxa"/>
            <w:tcBorders>
              <w:top w:val="single" w:sz="4" w:space="0" w:color="000000"/>
              <w:left w:val="single" w:sz="4" w:space="0" w:color="000000"/>
              <w:bottom w:val="single" w:sz="4" w:space="0" w:color="000000"/>
            </w:tcBorders>
            <w:shd w:val="clear" w:color="auto" w:fill="auto"/>
          </w:tcPr>
          <w:p w:rsidR="003F42A4" w:rsidRPr="003F42A4" w:rsidRDefault="003F42A4" w:rsidP="00616C9E">
            <w:pPr>
              <w:widowControl w:val="0"/>
              <w:numPr>
                <w:ilvl w:val="0"/>
                <w:numId w:val="68"/>
              </w:numPr>
              <w:tabs>
                <w:tab w:val="left" w:pos="149"/>
              </w:tabs>
              <w:jc w:val="both"/>
              <w:rPr>
                <w:color w:val="000000"/>
                <w:lang w:eastAsia="ar-SA"/>
              </w:rPr>
            </w:pPr>
            <w:r w:rsidRPr="003F42A4">
              <w:rPr>
                <w:color w:val="000000"/>
                <w:lang w:eastAsia="ar-SA"/>
              </w:rPr>
              <w:t>обеспечивает своевременную специализированную помощь в освоении содержания образования и необходимую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w:t>
            </w:r>
          </w:p>
          <w:p w:rsidR="003F42A4" w:rsidRPr="003F42A4" w:rsidRDefault="003F42A4" w:rsidP="00616C9E">
            <w:pPr>
              <w:widowControl w:val="0"/>
              <w:numPr>
                <w:ilvl w:val="0"/>
                <w:numId w:val="68"/>
              </w:numPr>
              <w:tabs>
                <w:tab w:val="left" w:pos="269"/>
              </w:tabs>
              <w:rPr>
                <w:color w:val="000000"/>
                <w:lang w:eastAsia="ar-SA"/>
              </w:rPr>
            </w:pPr>
            <w:r w:rsidRPr="003F42A4">
              <w:rPr>
                <w:color w:val="000000"/>
                <w:lang w:eastAsia="ar-SA"/>
              </w:rPr>
              <w:t xml:space="preserve">способствует формированию универсальных учебных действий </w:t>
            </w:r>
            <w:proofErr w:type="gramStart"/>
            <w:r w:rsidRPr="003F42A4">
              <w:rPr>
                <w:color w:val="000000"/>
                <w:lang w:eastAsia="ar-SA"/>
              </w:rPr>
              <w:t>у</w:t>
            </w:r>
            <w:proofErr w:type="gramEnd"/>
            <w:r w:rsidRPr="003F42A4">
              <w:rPr>
                <w:color w:val="000000"/>
                <w:lang w:eastAsia="ar-SA"/>
              </w:rPr>
              <w:t xml:space="preserve"> обучающихся (личностных, регулятивных, познавательных, коммуникативных)</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3F42A4" w:rsidRPr="003F42A4" w:rsidRDefault="003F42A4" w:rsidP="00616C9E">
            <w:pPr>
              <w:widowControl w:val="0"/>
              <w:numPr>
                <w:ilvl w:val="0"/>
                <w:numId w:val="72"/>
              </w:numPr>
              <w:tabs>
                <w:tab w:val="left" w:pos="288"/>
              </w:tabs>
              <w:jc w:val="both"/>
              <w:rPr>
                <w:color w:val="000000"/>
                <w:lang w:eastAsia="ar-SA"/>
              </w:rPr>
            </w:pPr>
            <w:r w:rsidRPr="003F42A4">
              <w:rPr>
                <w:color w:val="000000"/>
                <w:lang w:eastAsia="ar-SA"/>
              </w:rPr>
              <w:t>выбор оптимальных для развития ребенка с ограниченными возможностями здоровья программ, методов и приемов обучения в соответствии с его особыми образовательными потребностями;</w:t>
            </w:r>
          </w:p>
          <w:p w:rsidR="003F42A4" w:rsidRPr="003F42A4" w:rsidRDefault="003F42A4" w:rsidP="00616C9E">
            <w:pPr>
              <w:widowControl w:val="0"/>
              <w:numPr>
                <w:ilvl w:val="0"/>
                <w:numId w:val="72"/>
              </w:numPr>
              <w:tabs>
                <w:tab w:val="left" w:pos="274"/>
              </w:tabs>
              <w:jc w:val="both"/>
              <w:rPr>
                <w:color w:val="000000"/>
                <w:lang w:eastAsia="ar-SA"/>
              </w:rPr>
            </w:pPr>
            <w:r w:rsidRPr="003F42A4">
              <w:rPr>
                <w:color w:val="000000"/>
                <w:lang w:eastAsia="ar-SA"/>
              </w:rPr>
              <w:t>системное воздействие на учебно</w:t>
            </w:r>
            <w:r w:rsidRPr="003F42A4">
              <w:rPr>
                <w:color w:val="000000"/>
                <w:lang w:eastAsia="ar-SA"/>
              </w:rPr>
              <w:softHyphen/>
              <w:t>познавательную деятельность ребенка в динамике образовательного процесса, формирование компонентов учебной деятельности, умений выстраивать взаимоотношения, направленное на формирование универсальных учебных действий и коррекцию отклонений в развитии;</w:t>
            </w:r>
          </w:p>
          <w:p w:rsidR="003F42A4" w:rsidRPr="003F42A4" w:rsidRDefault="003F42A4" w:rsidP="00616C9E">
            <w:pPr>
              <w:widowControl w:val="0"/>
              <w:numPr>
                <w:ilvl w:val="0"/>
                <w:numId w:val="72"/>
              </w:numPr>
              <w:tabs>
                <w:tab w:val="left" w:pos="312"/>
              </w:tabs>
              <w:jc w:val="both"/>
              <w:rPr>
                <w:color w:val="000000"/>
                <w:lang w:eastAsia="ar-SA"/>
              </w:rPr>
            </w:pPr>
            <w:r w:rsidRPr="003F42A4">
              <w:rPr>
                <w:color w:val="000000"/>
                <w:lang w:eastAsia="ar-SA"/>
              </w:rPr>
              <w:t>развитие эмоционально-волевой и личностной сфер ребенка и психокоррекцию его поведения;</w:t>
            </w:r>
          </w:p>
          <w:p w:rsidR="003F42A4" w:rsidRPr="003F42A4" w:rsidRDefault="003F42A4" w:rsidP="00616C9E">
            <w:pPr>
              <w:widowControl w:val="0"/>
              <w:numPr>
                <w:ilvl w:val="0"/>
                <w:numId w:val="78"/>
              </w:numPr>
              <w:shd w:val="clear" w:color="auto" w:fill="FFFFFF"/>
              <w:tabs>
                <w:tab w:val="left" w:pos="154"/>
              </w:tabs>
              <w:jc w:val="both"/>
              <w:rPr>
                <w:sz w:val="27"/>
                <w:szCs w:val="27"/>
                <w:lang w:eastAsia="ar-SA"/>
              </w:rPr>
            </w:pPr>
            <w:r w:rsidRPr="003F42A4">
              <w:rPr>
                <w:color w:val="000000"/>
                <w:lang w:eastAsia="ar-SA"/>
              </w:rPr>
              <w:t>социальную защиту ребенка в случаях неблагоприятных условий жизни при психотравмирующих обстоятельствах.</w:t>
            </w:r>
          </w:p>
        </w:tc>
      </w:tr>
      <w:tr w:rsidR="003F42A4" w:rsidRPr="003F42A4" w:rsidTr="00A3372D">
        <w:trPr>
          <w:trHeight w:hRule="exact" w:val="5894"/>
        </w:trPr>
        <w:tc>
          <w:tcPr>
            <w:tcW w:w="1995"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snapToGrid w:val="0"/>
              <w:rPr>
                <w:sz w:val="27"/>
                <w:szCs w:val="27"/>
                <w:lang w:eastAsia="ar-SA"/>
              </w:rPr>
            </w:pPr>
          </w:p>
          <w:p w:rsidR="003F42A4" w:rsidRPr="003F42A4" w:rsidRDefault="003F42A4" w:rsidP="003F42A4">
            <w:pPr>
              <w:widowControl w:val="0"/>
              <w:rPr>
                <w:color w:val="000000"/>
                <w:lang w:eastAsia="ar-SA"/>
              </w:rPr>
            </w:pPr>
            <w:r w:rsidRPr="003F42A4">
              <w:rPr>
                <w:color w:val="000000"/>
                <w:lang w:eastAsia="ar-SA"/>
              </w:rPr>
              <w:t>3.Консультатив-</w:t>
            </w:r>
          </w:p>
          <w:p w:rsidR="003F42A4" w:rsidRPr="003F42A4" w:rsidRDefault="003F42A4" w:rsidP="003F42A4">
            <w:pPr>
              <w:widowControl w:val="0"/>
              <w:rPr>
                <w:color w:val="000000"/>
                <w:lang w:eastAsia="ar-SA"/>
              </w:rPr>
            </w:pPr>
            <w:r w:rsidRPr="003F42A4">
              <w:rPr>
                <w:color w:val="000000"/>
                <w:lang w:eastAsia="ar-SA"/>
              </w:rPr>
              <w:t>ная работа</w:t>
            </w:r>
          </w:p>
        </w:tc>
        <w:tc>
          <w:tcPr>
            <w:tcW w:w="3970"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tabs>
                <w:tab w:val="left" w:pos="586"/>
              </w:tabs>
              <w:rPr>
                <w:color w:val="000000"/>
                <w:lang w:eastAsia="ar-SA"/>
              </w:rPr>
            </w:pPr>
            <w:r w:rsidRPr="003F42A4">
              <w:rPr>
                <w:color w:val="000000"/>
                <w:lang w:eastAsia="ar-SA"/>
              </w:rPr>
              <w:t>-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3F42A4" w:rsidRPr="003F42A4" w:rsidRDefault="003F42A4" w:rsidP="00616C9E">
            <w:pPr>
              <w:widowControl w:val="0"/>
              <w:numPr>
                <w:ilvl w:val="0"/>
                <w:numId w:val="69"/>
              </w:numPr>
              <w:tabs>
                <w:tab w:val="left" w:pos="192"/>
              </w:tabs>
              <w:rPr>
                <w:color w:val="000000"/>
                <w:lang w:eastAsia="ar-SA"/>
              </w:rPr>
            </w:pPr>
            <w:proofErr w:type="gramStart"/>
            <w:r w:rsidRPr="003F42A4">
              <w:rPr>
                <w:color w:val="000000"/>
                <w:lang w:eastAsia="ar-SA"/>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3F42A4" w:rsidRPr="003F42A4" w:rsidRDefault="003F42A4" w:rsidP="00616C9E">
            <w:pPr>
              <w:widowControl w:val="0"/>
              <w:numPr>
                <w:ilvl w:val="0"/>
                <w:numId w:val="69"/>
              </w:numPr>
              <w:tabs>
                <w:tab w:val="left" w:pos="422"/>
              </w:tabs>
              <w:rPr>
                <w:color w:val="000000"/>
                <w:lang w:eastAsia="ar-SA"/>
              </w:rPr>
            </w:pPr>
            <w:r w:rsidRPr="003F42A4">
              <w:rPr>
                <w:color w:val="000000"/>
                <w:lang w:eastAsia="ar-SA"/>
              </w:rPr>
              <w:t>консультирование специалистами педагогов по выбору индивидуально</w:t>
            </w:r>
            <w:r w:rsidRPr="003F42A4">
              <w:rPr>
                <w:color w:val="000000"/>
                <w:lang w:eastAsia="ar-SA"/>
              </w:rPr>
              <w:softHyphen/>
              <w:t xml:space="preserve">ориентированных методов и приемов работы с </w:t>
            </w:r>
            <w:proofErr w:type="gramStart"/>
            <w:r w:rsidRPr="003F42A4">
              <w:rPr>
                <w:color w:val="000000"/>
                <w:lang w:eastAsia="ar-SA"/>
              </w:rPr>
              <w:t>обучающимся</w:t>
            </w:r>
            <w:proofErr w:type="gramEnd"/>
            <w:r w:rsidRPr="003F42A4">
              <w:rPr>
                <w:color w:val="000000"/>
                <w:lang w:eastAsia="ar-SA"/>
              </w:rPr>
              <w:t xml:space="preserve"> с ограниченными возможностями здоровья;</w:t>
            </w:r>
          </w:p>
          <w:p w:rsidR="003F42A4" w:rsidRPr="003F42A4" w:rsidRDefault="003F42A4" w:rsidP="00616C9E">
            <w:pPr>
              <w:widowControl w:val="0"/>
              <w:numPr>
                <w:ilvl w:val="0"/>
                <w:numId w:val="69"/>
              </w:numPr>
              <w:tabs>
                <w:tab w:val="left" w:pos="278"/>
              </w:tabs>
              <w:rPr>
                <w:color w:val="000000"/>
                <w:lang w:eastAsia="ar-SA"/>
              </w:rPr>
            </w:pPr>
            <w:r w:rsidRPr="003F42A4">
              <w:rPr>
                <w:color w:val="000000"/>
                <w:lang w:eastAsia="ar-SA"/>
              </w:rPr>
              <w:t>консультативную помощь семье в вопросах выбора стратегии воспитания и приемов коррекционного обучения ребенка с ограниченными возможностями</w:t>
            </w:r>
          </w:p>
          <w:p w:rsidR="003F42A4" w:rsidRPr="003F42A4" w:rsidRDefault="003F42A4" w:rsidP="003F42A4">
            <w:pPr>
              <w:widowControl w:val="0"/>
              <w:tabs>
                <w:tab w:val="left" w:pos="485"/>
              </w:tabs>
              <w:rPr>
                <w:sz w:val="27"/>
                <w:szCs w:val="27"/>
                <w:lang w:eastAsia="ar-SA"/>
              </w:rPr>
            </w:pPr>
            <w:r w:rsidRPr="003F42A4">
              <w:rPr>
                <w:color w:val="000000"/>
                <w:lang w:eastAsia="ar-SA"/>
              </w:rPr>
              <w:t>здоровья.</w:t>
            </w:r>
          </w:p>
        </w:tc>
      </w:tr>
      <w:tr w:rsidR="003F42A4" w:rsidRPr="003F42A4" w:rsidTr="00A3372D">
        <w:trPr>
          <w:trHeight w:hRule="exact" w:val="4265"/>
        </w:trPr>
        <w:tc>
          <w:tcPr>
            <w:tcW w:w="1995"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snapToGrid w:val="0"/>
              <w:rPr>
                <w:sz w:val="27"/>
                <w:szCs w:val="27"/>
                <w:lang w:eastAsia="ar-SA"/>
              </w:rPr>
            </w:pPr>
          </w:p>
          <w:p w:rsidR="003F42A4" w:rsidRPr="003F42A4" w:rsidRDefault="003F42A4" w:rsidP="003F42A4">
            <w:pPr>
              <w:widowControl w:val="0"/>
              <w:rPr>
                <w:color w:val="000000"/>
                <w:lang w:eastAsia="ar-SA"/>
              </w:rPr>
            </w:pPr>
            <w:r w:rsidRPr="003F42A4">
              <w:rPr>
                <w:color w:val="000000"/>
                <w:lang w:eastAsia="ar-SA"/>
              </w:rPr>
              <w:t>4. Информационно-просвети-тельская работа</w:t>
            </w:r>
          </w:p>
        </w:tc>
        <w:tc>
          <w:tcPr>
            <w:tcW w:w="3970" w:type="dxa"/>
            <w:tcBorders>
              <w:top w:val="single" w:sz="4" w:space="0" w:color="000000"/>
              <w:left w:val="single" w:sz="4" w:space="0" w:color="000000"/>
              <w:bottom w:val="single" w:sz="4" w:space="0" w:color="000000"/>
            </w:tcBorders>
            <w:shd w:val="clear" w:color="auto" w:fill="auto"/>
          </w:tcPr>
          <w:p w:rsidR="003F42A4" w:rsidRPr="003F42A4" w:rsidRDefault="003F42A4" w:rsidP="003F42A4">
            <w:pPr>
              <w:widowControl w:val="0"/>
              <w:shd w:val="clear" w:color="auto" w:fill="FFFFFF"/>
              <w:tabs>
                <w:tab w:val="left" w:pos="586"/>
              </w:tabs>
              <w:rPr>
                <w:color w:val="000000"/>
                <w:lang w:eastAsia="ar-SA"/>
              </w:rPr>
            </w:pPr>
            <w:proofErr w:type="gramStart"/>
            <w:r w:rsidRPr="003F42A4">
              <w:rPr>
                <w:color w:val="000000"/>
                <w:lang w:eastAsia="ar-SA"/>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w:t>
            </w:r>
            <w:r w:rsidRPr="003F42A4">
              <w:rPr>
                <w:color w:val="000000"/>
                <w:lang w:eastAsia="ar-SA"/>
              </w:rPr>
              <w:tab/>
              <w:t>(законными</w:t>
            </w:r>
            <w:proofErr w:type="gramEnd"/>
          </w:p>
          <w:p w:rsidR="003F42A4" w:rsidRPr="003F42A4" w:rsidRDefault="003F42A4" w:rsidP="003F42A4">
            <w:pPr>
              <w:widowControl w:val="0"/>
              <w:shd w:val="clear" w:color="auto" w:fill="FFFFFF"/>
              <w:tabs>
                <w:tab w:val="left" w:pos="586"/>
              </w:tabs>
              <w:rPr>
                <w:color w:val="000000"/>
                <w:lang w:eastAsia="ar-SA"/>
              </w:rPr>
            </w:pPr>
            <w:r w:rsidRPr="003F42A4">
              <w:rPr>
                <w:color w:val="000000"/>
                <w:lang w:eastAsia="ar-SA"/>
              </w:rPr>
              <w:t>представителями), педагогическими работниками.</w:t>
            </w:r>
          </w:p>
          <w:p w:rsidR="003F42A4" w:rsidRPr="003F42A4" w:rsidRDefault="003F42A4" w:rsidP="003F42A4">
            <w:pPr>
              <w:widowControl w:val="0"/>
              <w:tabs>
                <w:tab w:val="left" w:pos="586"/>
              </w:tabs>
              <w:rPr>
                <w:color w:val="000000"/>
                <w:lang w:eastAsia="ar-SA"/>
              </w:rPr>
            </w:pPr>
            <w:r w:rsidRPr="003F42A4">
              <w:rPr>
                <w:color w:val="000000"/>
                <w:lang w:eastAsia="ar-SA"/>
              </w:rPr>
              <w:t>различные формы просветительской деятельности (лекции, беседы, информационные стенды, печатные материалы, сайт)</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3F42A4" w:rsidRPr="003F42A4" w:rsidRDefault="003F42A4" w:rsidP="003F42A4">
            <w:pPr>
              <w:widowControl w:val="0"/>
              <w:shd w:val="clear" w:color="auto" w:fill="FFFFFF"/>
              <w:tabs>
                <w:tab w:val="left" w:pos="485"/>
              </w:tabs>
              <w:rPr>
                <w:color w:val="000000"/>
                <w:lang w:eastAsia="ar-SA"/>
              </w:rPr>
            </w:pPr>
            <w:r w:rsidRPr="003F42A4">
              <w:rPr>
                <w:color w:val="000000"/>
                <w:lang w:eastAsia="ar-SA"/>
              </w:rPr>
              <w:t>-Разъяснение участникам</w:t>
            </w:r>
          </w:p>
          <w:p w:rsidR="003F42A4" w:rsidRPr="003F42A4" w:rsidRDefault="003F42A4" w:rsidP="003F42A4">
            <w:pPr>
              <w:widowControl w:val="0"/>
              <w:shd w:val="clear" w:color="auto" w:fill="FFFFFF"/>
              <w:tabs>
                <w:tab w:val="left" w:pos="485"/>
              </w:tabs>
              <w:rPr>
                <w:color w:val="000000"/>
                <w:lang w:eastAsia="ar-SA"/>
              </w:rPr>
            </w:pPr>
            <w:r w:rsidRPr="003F42A4">
              <w:rPr>
                <w:color w:val="000000"/>
                <w:lang w:eastAsia="ar-SA"/>
              </w:rPr>
              <w:t>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3F42A4" w:rsidRPr="003F42A4" w:rsidRDefault="003F42A4" w:rsidP="00616C9E">
            <w:pPr>
              <w:widowControl w:val="0"/>
              <w:numPr>
                <w:ilvl w:val="0"/>
                <w:numId w:val="69"/>
              </w:numPr>
              <w:tabs>
                <w:tab w:val="left" w:pos="192"/>
              </w:tabs>
              <w:jc w:val="both"/>
              <w:rPr>
                <w:sz w:val="27"/>
                <w:szCs w:val="27"/>
                <w:lang w:eastAsia="ar-SA"/>
              </w:rPr>
            </w:pPr>
            <w:r w:rsidRPr="003F42A4">
              <w:rPr>
                <w:color w:val="000000"/>
                <w:lang w:eastAsia="ar-SA"/>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r>
    </w:tbl>
    <w:p w:rsidR="003F42A4" w:rsidRPr="003F42A4" w:rsidRDefault="003F42A4" w:rsidP="003F42A4">
      <w:pPr>
        <w:widowControl w:val="0"/>
        <w:tabs>
          <w:tab w:val="left" w:pos="625"/>
        </w:tabs>
        <w:jc w:val="center"/>
        <w:rPr>
          <w:sz w:val="27"/>
          <w:szCs w:val="27"/>
          <w:lang w:eastAsia="ar-SA"/>
        </w:rPr>
      </w:pPr>
    </w:p>
    <w:p w:rsidR="002D1CB9" w:rsidRPr="002D1CB9" w:rsidRDefault="002D1CB9" w:rsidP="002D1CB9">
      <w:pPr>
        <w:tabs>
          <w:tab w:val="left" w:pos="1500"/>
        </w:tabs>
        <w:ind w:firstLine="709"/>
        <w:jc w:val="center"/>
        <w:rPr>
          <w:b/>
          <w:bCs/>
          <w:iCs/>
        </w:rPr>
      </w:pPr>
      <w:r w:rsidRPr="002D1CB9">
        <w:rPr>
          <w:b/>
          <w:bCs/>
          <w:iCs/>
        </w:rPr>
        <w:t xml:space="preserve">Система комплексного психолого-медико-педагогического сопровождения детей, имеющих трудности в обучении и (или) социализации  </w:t>
      </w:r>
    </w:p>
    <w:p w:rsidR="002D1CB9" w:rsidRPr="002D1CB9" w:rsidRDefault="002D1CB9" w:rsidP="002D1CB9">
      <w:pPr>
        <w:tabs>
          <w:tab w:val="left" w:pos="1500"/>
        </w:tabs>
        <w:ind w:firstLine="709"/>
        <w:jc w:val="both"/>
        <w:rPr>
          <w:bCs/>
          <w:iCs/>
        </w:rPr>
      </w:pPr>
      <w:r w:rsidRPr="002D1CB9">
        <w:rPr>
          <w:bCs/>
          <w:iCs/>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2D1CB9" w:rsidRPr="002D1CB9" w:rsidRDefault="002D1CB9" w:rsidP="002D1CB9">
      <w:pPr>
        <w:tabs>
          <w:tab w:val="left" w:pos="1500"/>
        </w:tabs>
        <w:ind w:firstLine="709"/>
        <w:jc w:val="both"/>
        <w:rPr>
          <w:bCs/>
          <w:iCs/>
        </w:rPr>
      </w:pPr>
      <w:r w:rsidRPr="002D1CB9">
        <w:rPr>
          <w:bCs/>
          <w:iCs/>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непрерывность сопровождения; комплексный подход сопровождения.</w:t>
      </w:r>
    </w:p>
    <w:p w:rsidR="002D1CB9" w:rsidRPr="002D1CB9" w:rsidRDefault="002D1CB9" w:rsidP="002D1CB9">
      <w:pPr>
        <w:tabs>
          <w:tab w:val="left" w:pos="1500"/>
        </w:tabs>
        <w:ind w:firstLine="709"/>
        <w:jc w:val="both"/>
        <w:rPr>
          <w:bCs/>
          <w:iCs/>
        </w:rPr>
      </w:pPr>
      <w:r w:rsidRPr="002D1CB9">
        <w:rPr>
          <w:bCs/>
          <w:iCs/>
        </w:rPr>
        <w:t>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2D1CB9" w:rsidRPr="002D1CB9" w:rsidRDefault="002D1CB9" w:rsidP="002D1CB9">
      <w:pPr>
        <w:tabs>
          <w:tab w:val="left" w:pos="1500"/>
        </w:tabs>
        <w:ind w:firstLine="709"/>
        <w:jc w:val="center"/>
        <w:rPr>
          <w:b/>
          <w:bCs/>
          <w:iCs/>
        </w:rPr>
      </w:pPr>
    </w:p>
    <w:tbl>
      <w:tblPr>
        <w:tblW w:w="10670" w:type="dxa"/>
        <w:tblInd w:w="-648" w:type="dxa"/>
        <w:tblLayout w:type="fixed"/>
        <w:tblLook w:val="0000" w:firstRow="0" w:lastRow="0" w:firstColumn="0" w:lastColumn="0" w:noHBand="0" w:noVBand="0"/>
      </w:tblPr>
      <w:tblGrid>
        <w:gridCol w:w="2219"/>
        <w:gridCol w:w="4811"/>
        <w:gridCol w:w="3640"/>
      </w:tblGrid>
      <w:tr w:rsidR="002D1CB9" w:rsidRPr="002D1CB9" w:rsidTr="006C67FB">
        <w:trPr>
          <w:trHeight w:val="570"/>
        </w:trPr>
        <w:tc>
          <w:tcPr>
            <w:tcW w:w="2219" w:type="dxa"/>
            <w:tcBorders>
              <w:top w:val="single" w:sz="4" w:space="0" w:color="000000"/>
              <w:left w:val="single" w:sz="4" w:space="0" w:color="000000"/>
              <w:bottom w:val="single" w:sz="4" w:space="0" w:color="000000"/>
            </w:tcBorders>
          </w:tcPr>
          <w:p w:rsidR="002D1CB9" w:rsidRPr="002D1CB9" w:rsidRDefault="002D1CB9" w:rsidP="00B430EB">
            <w:pPr>
              <w:tabs>
                <w:tab w:val="left" w:pos="1915"/>
              </w:tabs>
              <w:jc w:val="center"/>
              <w:rPr>
                <w:bCs/>
              </w:rPr>
            </w:pPr>
            <w:r w:rsidRPr="002D1CB9">
              <w:rPr>
                <w:bCs/>
              </w:rPr>
              <w:t xml:space="preserve">Изучение ребенка </w:t>
            </w:r>
            <w:proofErr w:type="gramStart"/>
            <w:r w:rsidRPr="002D1CB9">
              <w:rPr>
                <w:bCs/>
              </w:rPr>
              <w:t>Ответственный</w:t>
            </w:r>
            <w:proofErr w:type="gramEnd"/>
            <w:r w:rsidRPr="002D1CB9">
              <w:rPr>
                <w:bCs/>
              </w:rPr>
              <w:t xml:space="preserve"> за проведение мероприятия.</w:t>
            </w:r>
          </w:p>
        </w:tc>
        <w:tc>
          <w:tcPr>
            <w:tcW w:w="4811" w:type="dxa"/>
            <w:tcBorders>
              <w:top w:val="single" w:sz="4" w:space="0" w:color="000000"/>
              <w:left w:val="single" w:sz="4" w:space="0" w:color="000000"/>
              <w:bottom w:val="single" w:sz="4" w:space="0" w:color="000000"/>
            </w:tcBorders>
          </w:tcPr>
          <w:p w:rsidR="002D1CB9" w:rsidRPr="002D1CB9" w:rsidRDefault="002D1CB9" w:rsidP="00B430EB">
            <w:pPr>
              <w:tabs>
                <w:tab w:val="left" w:pos="1500"/>
              </w:tabs>
              <w:ind w:firstLine="709"/>
              <w:jc w:val="center"/>
              <w:rPr>
                <w:bCs/>
              </w:rPr>
            </w:pPr>
            <w:r w:rsidRPr="002D1CB9">
              <w:rPr>
                <w:bCs/>
              </w:rPr>
              <w:t>Содержание работы</w:t>
            </w:r>
          </w:p>
        </w:tc>
        <w:tc>
          <w:tcPr>
            <w:tcW w:w="3640" w:type="dxa"/>
            <w:tcBorders>
              <w:top w:val="single" w:sz="4" w:space="0" w:color="000000"/>
              <w:left w:val="single" w:sz="4" w:space="0" w:color="000000"/>
              <w:bottom w:val="single" w:sz="4" w:space="0" w:color="000000"/>
              <w:right w:val="single" w:sz="4" w:space="0" w:color="000000"/>
            </w:tcBorders>
          </w:tcPr>
          <w:p w:rsidR="002D1CB9" w:rsidRPr="002D1CB9" w:rsidRDefault="002D1CB9" w:rsidP="00B430EB">
            <w:pPr>
              <w:tabs>
                <w:tab w:val="left" w:pos="33"/>
              </w:tabs>
              <w:jc w:val="center"/>
              <w:rPr>
                <w:bCs/>
              </w:rPr>
            </w:pPr>
            <w:r w:rsidRPr="002D1CB9">
              <w:rPr>
                <w:bCs/>
              </w:rPr>
              <w:t xml:space="preserve">Виды  и  формы  деятельности. Мероприятия. </w:t>
            </w:r>
          </w:p>
        </w:tc>
      </w:tr>
      <w:tr w:rsidR="002D1CB9" w:rsidRPr="002D1CB9" w:rsidTr="006C67FB">
        <w:trPr>
          <w:trHeight w:val="1943"/>
        </w:trPr>
        <w:tc>
          <w:tcPr>
            <w:tcW w:w="2219" w:type="dxa"/>
            <w:tcBorders>
              <w:top w:val="single" w:sz="4" w:space="0" w:color="000000"/>
              <w:left w:val="single" w:sz="4" w:space="0" w:color="000000"/>
              <w:bottom w:val="single" w:sz="4" w:space="0" w:color="000000"/>
            </w:tcBorders>
          </w:tcPr>
          <w:p w:rsidR="002D1CB9" w:rsidRPr="002D1CB9" w:rsidRDefault="002D1CB9" w:rsidP="00B430EB">
            <w:pPr>
              <w:tabs>
                <w:tab w:val="left" w:pos="1500"/>
              </w:tabs>
              <w:ind w:firstLine="709"/>
              <w:jc w:val="both"/>
              <w:rPr>
                <w:bCs/>
              </w:rPr>
            </w:pPr>
          </w:p>
          <w:p w:rsidR="002D1CB9" w:rsidRPr="002D1CB9" w:rsidRDefault="002D1CB9" w:rsidP="00B430EB">
            <w:pPr>
              <w:tabs>
                <w:tab w:val="left" w:pos="1500"/>
              </w:tabs>
              <w:ind w:firstLine="709"/>
              <w:jc w:val="both"/>
              <w:rPr>
                <w:bCs/>
              </w:rPr>
            </w:pPr>
          </w:p>
          <w:p w:rsidR="002D1CB9" w:rsidRPr="002D1CB9" w:rsidRDefault="002D1CB9" w:rsidP="00B430EB">
            <w:pPr>
              <w:tabs>
                <w:tab w:val="left" w:pos="3435"/>
              </w:tabs>
              <w:ind w:firstLine="33"/>
              <w:jc w:val="both"/>
              <w:rPr>
                <w:bCs/>
              </w:rPr>
            </w:pPr>
            <w:r w:rsidRPr="002D1CB9">
              <w:rPr>
                <w:bCs/>
              </w:rPr>
              <w:t xml:space="preserve">Медицинское </w:t>
            </w:r>
          </w:p>
          <w:p w:rsidR="002D1CB9" w:rsidRPr="002D1CB9" w:rsidRDefault="002D1CB9" w:rsidP="00B430EB">
            <w:pPr>
              <w:tabs>
                <w:tab w:val="left" w:pos="3435"/>
              </w:tabs>
              <w:ind w:firstLine="33"/>
              <w:jc w:val="both"/>
              <w:rPr>
                <w:bCs/>
              </w:rPr>
            </w:pPr>
            <w:r w:rsidRPr="002D1CB9">
              <w:rPr>
                <w:bCs/>
              </w:rPr>
              <w:t>Медицинский работник.</w:t>
            </w:r>
          </w:p>
          <w:p w:rsidR="002D1CB9" w:rsidRPr="002D1CB9" w:rsidRDefault="002D1CB9" w:rsidP="00B430EB">
            <w:pPr>
              <w:jc w:val="both"/>
              <w:rPr>
                <w:bCs/>
              </w:rPr>
            </w:pPr>
          </w:p>
        </w:tc>
        <w:tc>
          <w:tcPr>
            <w:tcW w:w="4811" w:type="dxa"/>
            <w:tcBorders>
              <w:top w:val="single" w:sz="4" w:space="0" w:color="000000"/>
              <w:left w:val="single" w:sz="4" w:space="0" w:color="000000"/>
              <w:bottom w:val="single" w:sz="4" w:space="0" w:color="000000"/>
            </w:tcBorders>
          </w:tcPr>
          <w:p w:rsidR="002D1CB9" w:rsidRPr="002D1CB9" w:rsidRDefault="002D1CB9" w:rsidP="00B430EB">
            <w:pPr>
              <w:ind w:firstLine="322"/>
              <w:jc w:val="both"/>
              <w:rPr>
                <w:bCs/>
              </w:rPr>
            </w:pPr>
            <w:r w:rsidRPr="002D1CB9">
              <w:rPr>
                <w:bCs/>
              </w:rPr>
              <w:t xml:space="preserve">Выявление состояния физического здоровья </w:t>
            </w:r>
            <w:r w:rsidRPr="002D1CB9">
              <w:t>учащихся</w:t>
            </w:r>
            <w:r w:rsidRPr="002D1CB9">
              <w:rPr>
                <w:bCs/>
              </w:rPr>
              <w:t>. Изучение медицинской документации: история развития ребенка, здоровье родителей, как протекала беременность, роды. Оформление листка здоровья в классном журнале.</w:t>
            </w:r>
          </w:p>
          <w:p w:rsidR="002D1CB9" w:rsidRPr="002D1CB9" w:rsidRDefault="002D1CB9" w:rsidP="00B430EB">
            <w:pPr>
              <w:ind w:firstLine="322"/>
              <w:jc w:val="both"/>
              <w:rPr>
                <w:bCs/>
              </w:rPr>
            </w:pPr>
            <w:proofErr w:type="gramStart"/>
            <w:r w:rsidRPr="002D1CB9">
              <w:rPr>
                <w:bCs/>
              </w:rPr>
              <w:t>Физическое состояние обучающегося;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roofErr w:type="gramEnd"/>
          </w:p>
        </w:tc>
        <w:tc>
          <w:tcPr>
            <w:tcW w:w="3640" w:type="dxa"/>
            <w:tcBorders>
              <w:top w:val="single" w:sz="4" w:space="0" w:color="000000"/>
              <w:left w:val="single" w:sz="4" w:space="0" w:color="000000"/>
              <w:bottom w:val="single" w:sz="4" w:space="0" w:color="000000"/>
              <w:right w:val="single" w:sz="4" w:space="0" w:color="000000"/>
            </w:tcBorders>
          </w:tcPr>
          <w:p w:rsidR="002D1CB9" w:rsidRPr="002D1CB9" w:rsidRDefault="002D1CB9" w:rsidP="00B430EB">
            <w:pPr>
              <w:tabs>
                <w:tab w:val="left" w:pos="3435"/>
              </w:tabs>
              <w:ind w:firstLine="33"/>
              <w:jc w:val="both"/>
              <w:rPr>
                <w:bCs/>
              </w:rPr>
            </w:pPr>
            <w:r w:rsidRPr="002D1CB9">
              <w:rPr>
                <w:bCs/>
              </w:rPr>
              <w:t>Наблюдения во время уроков, внеурочных занятий, на переменах, во время игр и т. д.</w:t>
            </w:r>
          </w:p>
          <w:p w:rsidR="002D1CB9" w:rsidRPr="002D1CB9" w:rsidRDefault="002D1CB9" w:rsidP="00B430EB">
            <w:pPr>
              <w:tabs>
                <w:tab w:val="left" w:pos="3435"/>
              </w:tabs>
              <w:ind w:firstLine="33"/>
              <w:jc w:val="both"/>
              <w:rPr>
                <w:bCs/>
              </w:rPr>
            </w:pPr>
            <w:r w:rsidRPr="002D1CB9">
              <w:rPr>
                <w:bCs/>
              </w:rPr>
              <w:t>Изучение истории</w:t>
            </w:r>
          </w:p>
          <w:p w:rsidR="002D1CB9" w:rsidRPr="002D1CB9" w:rsidRDefault="002D1CB9" w:rsidP="00B430EB">
            <w:pPr>
              <w:tabs>
                <w:tab w:val="left" w:pos="3435"/>
              </w:tabs>
              <w:ind w:firstLine="33"/>
              <w:jc w:val="both"/>
              <w:rPr>
                <w:bCs/>
              </w:rPr>
            </w:pPr>
            <w:r w:rsidRPr="002D1CB9">
              <w:rPr>
                <w:bCs/>
              </w:rPr>
              <w:t xml:space="preserve">развития  ребёнка. Обследование ребенка медицинским работником. </w:t>
            </w:r>
          </w:p>
          <w:p w:rsidR="002D1CB9" w:rsidRPr="002D1CB9" w:rsidRDefault="002D1CB9" w:rsidP="00B430EB">
            <w:pPr>
              <w:rPr>
                <w:bCs/>
              </w:rPr>
            </w:pPr>
            <w:r w:rsidRPr="002D1CB9">
              <w:rPr>
                <w:bCs/>
              </w:rPr>
              <w:t>Лечебно-профилактическая работа: проведение плановых медицинских осмотров, врачебных мероприятий.</w:t>
            </w:r>
          </w:p>
          <w:p w:rsidR="002D1CB9" w:rsidRPr="002D1CB9" w:rsidRDefault="002D1CB9" w:rsidP="00B430EB">
            <w:r w:rsidRPr="002D1CB9">
              <w:t xml:space="preserve">Индивидуальные, групповые, тематические консультации обучающихся и родителей  по выявленным проблемам, </w:t>
            </w:r>
            <w:r w:rsidRPr="002D1CB9">
              <w:lastRenderedPageBreak/>
              <w:t>оказание первой помощи.</w:t>
            </w:r>
          </w:p>
          <w:p w:rsidR="002D1CB9" w:rsidRPr="002D1CB9" w:rsidRDefault="002D1CB9" w:rsidP="00B430EB">
            <w:r w:rsidRPr="002D1CB9">
              <w:t>Информирование родителей  по медицинским, социальным, правовым и др. вопросам: организация работы</w:t>
            </w:r>
          </w:p>
          <w:p w:rsidR="002D1CB9" w:rsidRPr="002D1CB9" w:rsidRDefault="002D1CB9" w:rsidP="00B430EB">
            <w:r w:rsidRPr="002D1CB9">
              <w:t>семинаров, тренингов,</w:t>
            </w:r>
          </w:p>
          <w:p w:rsidR="002D1CB9" w:rsidRPr="002D1CB9" w:rsidRDefault="002D1CB9" w:rsidP="00B430EB">
            <w:r w:rsidRPr="002D1CB9">
              <w:t>и др. по вопросам инклюзивного образования. Корректировка коррекционных мероприятий.</w:t>
            </w:r>
          </w:p>
        </w:tc>
      </w:tr>
      <w:tr w:rsidR="002D1CB9" w:rsidRPr="002D1CB9" w:rsidTr="006C67FB">
        <w:trPr>
          <w:trHeight w:val="839"/>
        </w:trPr>
        <w:tc>
          <w:tcPr>
            <w:tcW w:w="2219" w:type="dxa"/>
            <w:tcBorders>
              <w:top w:val="single" w:sz="4" w:space="0" w:color="000000"/>
              <w:left w:val="single" w:sz="4" w:space="0" w:color="000000"/>
              <w:bottom w:val="single" w:sz="4" w:space="0" w:color="000000"/>
            </w:tcBorders>
          </w:tcPr>
          <w:p w:rsidR="002D1CB9" w:rsidRPr="002D1CB9" w:rsidRDefault="002D1CB9" w:rsidP="00B430EB">
            <w:pPr>
              <w:tabs>
                <w:tab w:val="left" w:pos="1500"/>
              </w:tabs>
              <w:jc w:val="both"/>
              <w:rPr>
                <w:bCs/>
              </w:rPr>
            </w:pPr>
            <w:r w:rsidRPr="002D1CB9">
              <w:rPr>
                <w:bCs/>
              </w:rPr>
              <w:lastRenderedPageBreak/>
              <w:t>Педагогическое</w:t>
            </w:r>
          </w:p>
          <w:p w:rsidR="002D1CB9" w:rsidRPr="002D1CB9" w:rsidRDefault="002D1CB9" w:rsidP="00B430EB">
            <w:pPr>
              <w:tabs>
                <w:tab w:val="left" w:pos="1500"/>
              </w:tabs>
              <w:jc w:val="both"/>
              <w:rPr>
                <w:bCs/>
              </w:rPr>
            </w:pPr>
          </w:p>
          <w:p w:rsidR="002D1CB9" w:rsidRPr="002D1CB9" w:rsidRDefault="002D1CB9" w:rsidP="00B430EB">
            <w:pPr>
              <w:tabs>
                <w:tab w:val="left" w:pos="1500"/>
              </w:tabs>
              <w:jc w:val="both"/>
              <w:rPr>
                <w:bCs/>
              </w:rPr>
            </w:pPr>
            <w:r w:rsidRPr="002D1CB9">
              <w:rPr>
                <w:bCs/>
              </w:rPr>
              <w:t xml:space="preserve">Педагогические работники (учитель начальных классов, учителя-предметники) </w:t>
            </w:r>
          </w:p>
        </w:tc>
        <w:tc>
          <w:tcPr>
            <w:tcW w:w="4811" w:type="dxa"/>
            <w:tcBorders>
              <w:top w:val="single" w:sz="4" w:space="0" w:color="000000"/>
              <w:left w:val="single" w:sz="4" w:space="0" w:color="000000"/>
              <w:bottom w:val="single" w:sz="4" w:space="0" w:color="000000"/>
            </w:tcBorders>
          </w:tcPr>
          <w:p w:rsidR="002D1CB9" w:rsidRPr="002D1CB9" w:rsidRDefault="002D1CB9" w:rsidP="00B430EB">
            <w:pPr>
              <w:ind w:firstLine="322"/>
              <w:jc w:val="both"/>
              <w:rPr>
                <w:bCs/>
              </w:rPr>
            </w:pPr>
            <w:r w:rsidRPr="002D1CB9">
              <w:rPr>
                <w:bCs/>
              </w:rPr>
              <w:t xml:space="preserve">Семья ребенка: состав семьи, условия воспитания. </w:t>
            </w:r>
          </w:p>
          <w:p w:rsidR="002D1CB9" w:rsidRPr="002D1CB9" w:rsidRDefault="002D1CB9" w:rsidP="00B430EB">
            <w:pPr>
              <w:ind w:firstLine="322"/>
              <w:jc w:val="both"/>
              <w:rPr>
                <w:bCs/>
              </w:rPr>
            </w:pPr>
            <w:r w:rsidRPr="002D1CB9">
              <w:rPr>
                <w:bCs/>
              </w:rPr>
              <w:t xml:space="preserve">Выявление причин трудностей в обучении. Приобщение родителей к коррекционно-воспитательной работе.  </w:t>
            </w:r>
          </w:p>
          <w:p w:rsidR="002D1CB9" w:rsidRPr="002D1CB9" w:rsidRDefault="002D1CB9" w:rsidP="00B430EB">
            <w:pPr>
              <w:ind w:firstLine="322"/>
              <w:jc w:val="both"/>
              <w:rPr>
                <w:bCs/>
              </w:rPr>
            </w:pPr>
            <w:r w:rsidRPr="002D1CB9">
              <w:rPr>
                <w:bCs/>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2D1CB9" w:rsidRPr="002D1CB9" w:rsidRDefault="002D1CB9" w:rsidP="00B430EB">
            <w:pPr>
              <w:ind w:firstLine="322"/>
              <w:jc w:val="both"/>
              <w:rPr>
                <w:bCs/>
              </w:rPr>
            </w:pPr>
            <w:r w:rsidRPr="002D1CB9">
              <w:rPr>
                <w:bCs/>
              </w:rPr>
              <w:t>Мотивы учебной деятельности: прилежание, отношение к отметке, похвале или порицанию учителя, воспитателя.</w:t>
            </w:r>
          </w:p>
          <w:p w:rsidR="002D1CB9" w:rsidRPr="002D1CB9" w:rsidRDefault="002D1CB9" w:rsidP="00B430EB">
            <w:pPr>
              <w:ind w:firstLine="322"/>
              <w:jc w:val="both"/>
              <w:rPr>
                <w:bCs/>
              </w:rPr>
            </w:pPr>
            <w:r w:rsidRPr="002D1CB9">
              <w:rPr>
                <w:bCs/>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2D1CB9" w:rsidRPr="002D1CB9" w:rsidRDefault="002D1CB9" w:rsidP="00B430EB">
            <w:pPr>
              <w:ind w:firstLine="322"/>
              <w:jc w:val="both"/>
              <w:rPr>
                <w:bCs/>
              </w:rPr>
            </w:pPr>
            <w:r w:rsidRPr="002D1CB9">
              <w:rPr>
                <w:bCs/>
              </w:rPr>
              <w:t xml:space="preserve">Особенности личности: </w:t>
            </w:r>
          </w:p>
          <w:p w:rsidR="002D1CB9" w:rsidRPr="002D1CB9" w:rsidRDefault="002D1CB9" w:rsidP="00B430EB">
            <w:pPr>
              <w:ind w:firstLine="322"/>
              <w:jc w:val="both"/>
              <w:rPr>
                <w:bCs/>
              </w:rPr>
            </w:pPr>
            <w:r w:rsidRPr="002D1CB9">
              <w:rPr>
                <w:bCs/>
              </w:rPr>
              <w:t xml:space="preserve">- интересы, потребности, идеалы, убеждения; наличие чувства долга и ответственности. Соблюдение правил поведения в обществе, школе, дома; </w:t>
            </w:r>
          </w:p>
          <w:p w:rsidR="002D1CB9" w:rsidRPr="002D1CB9" w:rsidRDefault="002D1CB9" w:rsidP="00B430EB">
            <w:pPr>
              <w:ind w:firstLine="322"/>
              <w:jc w:val="both"/>
              <w:rPr>
                <w:bCs/>
              </w:rPr>
            </w:pPr>
            <w:r w:rsidRPr="002D1CB9">
              <w:rPr>
                <w:bCs/>
              </w:rPr>
              <w:t xml:space="preserve">- взаимоотношения с коллективом: роль в коллективе, симпатии, дружба с детьми, отношение к младшим и старшим товарищам. </w:t>
            </w:r>
          </w:p>
          <w:p w:rsidR="002D1CB9" w:rsidRPr="002D1CB9" w:rsidRDefault="002D1CB9" w:rsidP="00B430EB">
            <w:pPr>
              <w:ind w:firstLine="322"/>
              <w:jc w:val="both"/>
              <w:rPr>
                <w:bCs/>
              </w:rPr>
            </w:pPr>
            <w:r w:rsidRPr="002D1CB9">
              <w:rPr>
                <w:bCs/>
              </w:rPr>
              <w:t>Нарушения в поведении: гиперактивность, замкнутость, аутистические проявления, обидчивость, эгоизм. Уровень притязаний и самооценка.</w:t>
            </w:r>
          </w:p>
        </w:tc>
        <w:tc>
          <w:tcPr>
            <w:tcW w:w="3640" w:type="dxa"/>
            <w:tcBorders>
              <w:top w:val="single" w:sz="4" w:space="0" w:color="000000"/>
              <w:left w:val="single" w:sz="4" w:space="0" w:color="000000"/>
              <w:bottom w:val="single" w:sz="4" w:space="0" w:color="000000"/>
              <w:right w:val="single" w:sz="4" w:space="0" w:color="000000"/>
            </w:tcBorders>
          </w:tcPr>
          <w:p w:rsidR="002D1CB9" w:rsidRPr="002D1CB9" w:rsidRDefault="002D1CB9" w:rsidP="00B430EB">
            <w:pPr>
              <w:tabs>
                <w:tab w:val="left" w:pos="1500"/>
              </w:tabs>
              <w:ind w:firstLine="33"/>
              <w:jc w:val="both"/>
              <w:rPr>
                <w:bCs/>
              </w:rPr>
            </w:pPr>
            <w:r w:rsidRPr="002D1CB9">
              <w:rPr>
                <w:bCs/>
              </w:rPr>
              <w:t>Проведение консультаций и индивидуальных бесед с родителями, посещение семьи ребенка.</w:t>
            </w:r>
          </w:p>
          <w:p w:rsidR="002D1CB9" w:rsidRPr="002D1CB9" w:rsidRDefault="002D1CB9" w:rsidP="00B430EB">
            <w:pPr>
              <w:tabs>
                <w:tab w:val="left" w:pos="1500"/>
              </w:tabs>
              <w:ind w:firstLine="33"/>
              <w:jc w:val="both"/>
              <w:rPr>
                <w:bCs/>
              </w:rPr>
            </w:pPr>
            <w:r w:rsidRPr="002D1CB9">
              <w:rPr>
                <w:bCs/>
              </w:rPr>
              <w:t xml:space="preserve">Проведение родительских собраний. </w:t>
            </w:r>
          </w:p>
          <w:p w:rsidR="002D1CB9" w:rsidRPr="002D1CB9" w:rsidRDefault="002D1CB9" w:rsidP="00B430EB">
            <w:pPr>
              <w:tabs>
                <w:tab w:val="left" w:pos="1500"/>
              </w:tabs>
              <w:ind w:firstLine="33"/>
              <w:jc w:val="both"/>
              <w:rPr>
                <w:bCs/>
              </w:rPr>
            </w:pPr>
            <w:r w:rsidRPr="002D1CB9">
              <w:rPr>
                <w:bCs/>
              </w:rPr>
              <w:t>Наблюдения во время уроков, занятий внеурочной деятельности, во внеурочное время, изучение работ ученика.</w:t>
            </w:r>
          </w:p>
          <w:p w:rsidR="002D1CB9" w:rsidRPr="002D1CB9" w:rsidRDefault="002D1CB9" w:rsidP="00B430EB">
            <w:pPr>
              <w:tabs>
                <w:tab w:val="left" w:pos="1500"/>
              </w:tabs>
              <w:ind w:firstLine="33"/>
              <w:jc w:val="both"/>
              <w:rPr>
                <w:bCs/>
              </w:rPr>
            </w:pPr>
            <w:r w:rsidRPr="002D1CB9">
              <w:rPr>
                <w:bCs/>
              </w:rPr>
              <w:t>Анкетирование по выявлению школьных трудностей.</w:t>
            </w:r>
          </w:p>
          <w:p w:rsidR="002D1CB9" w:rsidRPr="002D1CB9" w:rsidRDefault="002D1CB9" w:rsidP="00B430EB">
            <w:pPr>
              <w:tabs>
                <w:tab w:val="left" w:pos="1500"/>
              </w:tabs>
              <w:ind w:firstLine="33"/>
              <w:jc w:val="both"/>
              <w:rPr>
                <w:bCs/>
              </w:rPr>
            </w:pPr>
            <w:r w:rsidRPr="002D1CB9">
              <w:rPr>
                <w:bCs/>
              </w:rPr>
              <w:t>Беседа с учителями- предметниками.</w:t>
            </w:r>
          </w:p>
          <w:p w:rsidR="002D1CB9" w:rsidRPr="002D1CB9" w:rsidRDefault="002D1CB9" w:rsidP="00B430EB">
            <w:pPr>
              <w:tabs>
                <w:tab w:val="left" w:pos="1500"/>
              </w:tabs>
              <w:ind w:firstLine="33"/>
              <w:jc w:val="both"/>
              <w:rPr>
                <w:bCs/>
              </w:rPr>
            </w:pPr>
            <w:r w:rsidRPr="002D1CB9">
              <w:rPr>
                <w:bCs/>
              </w:rPr>
              <w:t>Анкетирование родителей.</w:t>
            </w:r>
          </w:p>
          <w:p w:rsidR="002D1CB9" w:rsidRPr="002D1CB9" w:rsidRDefault="002D1CB9" w:rsidP="00B430EB">
            <w:pPr>
              <w:tabs>
                <w:tab w:val="left" w:pos="1500"/>
              </w:tabs>
              <w:ind w:firstLine="33"/>
              <w:jc w:val="both"/>
              <w:rPr>
                <w:bCs/>
              </w:rPr>
            </w:pPr>
            <w:r w:rsidRPr="002D1CB9">
              <w:rPr>
                <w:bCs/>
              </w:rPr>
              <w:t>Наблюдение за ребенком в различных видах деятельности.</w:t>
            </w:r>
          </w:p>
          <w:p w:rsidR="002D1CB9" w:rsidRPr="002D1CB9" w:rsidRDefault="002D1CB9" w:rsidP="00B430EB">
            <w:r w:rsidRPr="002D1CB9">
              <w:t>Просветительская работа.</w:t>
            </w:r>
          </w:p>
          <w:p w:rsidR="002D1CB9" w:rsidRPr="002D1CB9" w:rsidRDefault="002D1CB9" w:rsidP="00B430EB">
            <w:r w:rsidRPr="002D1CB9">
              <w:t>Мониторинг динамики развития учащихся, их успешности в освоении основной образовательной программы начального общего образования. Корректировка коррекционных мероприятий.</w:t>
            </w:r>
          </w:p>
        </w:tc>
      </w:tr>
    </w:tbl>
    <w:tbl>
      <w:tblPr>
        <w:tblpPr w:leftFromText="180" w:rightFromText="180" w:vertAnchor="text" w:horzAnchor="margin" w:tblpX="-416" w:tblpY="-3342"/>
        <w:tblW w:w="10642" w:type="dxa"/>
        <w:tblLayout w:type="fixed"/>
        <w:tblCellMar>
          <w:left w:w="10" w:type="dxa"/>
          <w:right w:w="10" w:type="dxa"/>
        </w:tblCellMar>
        <w:tblLook w:val="0000" w:firstRow="0" w:lastRow="0" w:firstColumn="0" w:lastColumn="0" w:noHBand="0" w:noVBand="0"/>
      </w:tblPr>
      <w:tblGrid>
        <w:gridCol w:w="2845"/>
        <w:gridCol w:w="7797"/>
      </w:tblGrid>
      <w:tr w:rsidR="006C67FB" w:rsidRPr="003F42A4" w:rsidTr="00C75F69">
        <w:trPr>
          <w:trHeight w:hRule="exact" w:val="861"/>
        </w:trPr>
        <w:tc>
          <w:tcPr>
            <w:tcW w:w="2845" w:type="dxa"/>
            <w:tcBorders>
              <w:top w:val="single" w:sz="4" w:space="0" w:color="000000"/>
              <w:left w:val="single" w:sz="4" w:space="0" w:color="000000"/>
              <w:bottom w:val="single" w:sz="4" w:space="0" w:color="000000"/>
            </w:tcBorders>
            <w:shd w:val="clear" w:color="auto" w:fill="FFFFFF"/>
          </w:tcPr>
          <w:p w:rsidR="00C75F69" w:rsidRDefault="00C75F69" w:rsidP="006C67FB">
            <w:pPr>
              <w:widowControl w:val="0"/>
              <w:jc w:val="center"/>
              <w:rPr>
                <w:i/>
                <w:sz w:val="20"/>
                <w:szCs w:val="20"/>
                <w:lang w:eastAsia="ar-SA"/>
              </w:rPr>
            </w:pPr>
          </w:p>
          <w:p w:rsidR="00C75F69" w:rsidRDefault="00C75F69" w:rsidP="006C67FB">
            <w:pPr>
              <w:widowControl w:val="0"/>
              <w:jc w:val="center"/>
              <w:rPr>
                <w:i/>
                <w:sz w:val="20"/>
                <w:szCs w:val="20"/>
                <w:lang w:eastAsia="ar-SA"/>
              </w:rPr>
            </w:pPr>
          </w:p>
          <w:p w:rsidR="006C67FB" w:rsidRPr="003F42A4" w:rsidRDefault="006C67FB" w:rsidP="006C67FB">
            <w:pPr>
              <w:widowControl w:val="0"/>
              <w:jc w:val="center"/>
              <w:rPr>
                <w:i/>
                <w:sz w:val="20"/>
                <w:szCs w:val="20"/>
                <w:lang w:eastAsia="ar-SA"/>
              </w:rPr>
            </w:pPr>
            <w:r w:rsidRPr="003F42A4">
              <w:rPr>
                <w:i/>
                <w:sz w:val="20"/>
                <w:szCs w:val="20"/>
                <w:lang w:eastAsia="ar-SA"/>
              </w:rPr>
              <w:t>Этап работы</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C75F69" w:rsidRDefault="00C75F69" w:rsidP="006C67FB">
            <w:pPr>
              <w:widowControl w:val="0"/>
              <w:jc w:val="center"/>
              <w:rPr>
                <w:i/>
                <w:sz w:val="20"/>
                <w:szCs w:val="20"/>
                <w:lang w:eastAsia="ar-SA"/>
              </w:rPr>
            </w:pPr>
          </w:p>
          <w:p w:rsidR="00C75F69" w:rsidRDefault="00C75F69" w:rsidP="006C67FB">
            <w:pPr>
              <w:widowControl w:val="0"/>
              <w:jc w:val="center"/>
              <w:rPr>
                <w:i/>
                <w:sz w:val="20"/>
                <w:szCs w:val="20"/>
                <w:lang w:eastAsia="ar-SA"/>
              </w:rPr>
            </w:pPr>
          </w:p>
          <w:p w:rsidR="006C67FB" w:rsidRPr="003F42A4" w:rsidRDefault="006C67FB" w:rsidP="006C67FB">
            <w:pPr>
              <w:widowControl w:val="0"/>
              <w:jc w:val="center"/>
              <w:rPr>
                <w:sz w:val="27"/>
                <w:szCs w:val="27"/>
                <w:lang w:eastAsia="ar-SA"/>
              </w:rPr>
            </w:pPr>
            <w:r w:rsidRPr="003F42A4">
              <w:rPr>
                <w:i/>
                <w:sz w:val="20"/>
                <w:szCs w:val="20"/>
                <w:lang w:eastAsia="ar-SA"/>
              </w:rPr>
              <w:t>Результат</w:t>
            </w:r>
          </w:p>
        </w:tc>
      </w:tr>
      <w:tr w:rsidR="006C67FB" w:rsidRPr="003F42A4" w:rsidTr="00C75F69">
        <w:trPr>
          <w:trHeight w:hRule="exact" w:val="1567"/>
        </w:trPr>
        <w:tc>
          <w:tcPr>
            <w:tcW w:w="2845" w:type="dxa"/>
            <w:tcBorders>
              <w:top w:val="single" w:sz="4" w:space="0" w:color="000000"/>
              <w:left w:val="single" w:sz="4" w:space="0" w:color="000000"/>
              <w:bottom w:val="single" w:sz="4" w:space="0" w:color="000000"/>
            </w:tcBorders>
            <w:shd w:val="clear" w:color="auto" w:fill="FFFFFF"/>
          </w:tcPr>
          <w:p w:rsidR="006C67FB" w:rsidRPr="003F42A4" w:rsidRDefault="006C67FB" w:rsidP="006C67FB">
            <w:pPr>
              <w:widowControl w:val="0"/>
              <w:rPr>
                <w:lang w:eastAsia="ar-SA"/>
              </w:rPr>
            </w:pPr>
            <w:r w:rsidRPr="003F42A4">
              <w:rPr>
                <w:i/>
                <w:iCs/>
                <w:color w:val="000000"/>
                <w:lang w:eastAsia="ar-SA"/>
              </w:rPr>
              <w:t>Этап сбора и анализа информации</w:t>
            </w:r>
          </w:p>
          <w:p w:rsidR="006C67FB" w:rsidRPr="003F42A4" w:rsidRDefault="006C67FB" w:rsidP="006C67FB">
            <w:pPr>
              <w:widowControl w:val="0"/>
              <w:rPr>
                <w:lang w:eastAsia="ar-SA"/>
              </w:rPr>
            </w:pPr>
            <w:proofErr w:type="gramStart"/>
            <w:r w:rsidRPr="003F42A4">
              <w:rPr>
                <w:lang w:eastAsia="ar-SA"/>
              </w:rPr>
              <w:t>(информационно</w:t>
            </w:r>
            <w:r w:rsidRPr="003F42A4">
              <w:rPr>
                <w:lang w:eastAsia="ar-SA"/>
              </w:rPr>
              <w:softHyphen/>
            </w:r>
            <w:proofErr w:type="gramEnd"/>
          </w:p>
          <w:p w:rsidR="006C67FB" w:rsidRPr="003F42A4" w:rsidRDefault="006C67FB" w:rsidP="006C67FB">
            <w:pPr>
              <w:widowControl w:val="0"/>
              <w:rPr>
                <w:lang w:eastAsia="ar-SA"/>
              </w:rPr>
            </w:pPr>
            <w:r w:rsidRPr="003F42A4">
              <w:rPr>
                <w:lang w:eastAsia="ar-SA"/>
              </w:rPr>
              <w:t>аналитическая</w:t>
            </w:r>
          </w:p>
          <w:p w:rsidR="006C67FB" w:rsidRPr="003F42A4" w:rsidRDefault="006C67FB" w:rsidP="006C67FB">
            <w:pPr>
              <w:widowControl w:val="0"/>
              <w:rPr>
                <w:lang w:eastAsia="ar-SA"/>
              </w:rPr>
            </w:pPr>
            <w:r w:rsidRPr="003F42A4">
              <w:rPr>
                <w:lang w:eastAsia="ar-SA"/>
              </w:rPr>
              <w:t>деятельность).</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6C67FB" w:rsidRPr="003F42A4" w:rsidRDefault="006C67FB" w:rsidP="006C67FB">
            <w:pPr>
              <w:widowControl w:val="0"/>
              <w:numPr>
                <w:ilvl w:val="0"/>
                <w:numId w:val="74"/>
              </w:numPr>
              <w:tabs>
                <w:tab w:val="left" w:pos="389"/>
              </w:tabs>
              <w:ind w:hanging="172"/>
              <w:jc w:val="both"/>
              <w:rPr>
                <w:lang w:eastAsia="ar-SA"/>
              </w:rPr>
            </w:pPr>
            <w:r w:rsidRPr="003F42A4">
              <w:rPr>
                <w:lang w:eastAsia="ar-SA"/>
              </w:rPr>
              <w:t>оценка контингента обучающихся для учета особенностей развития детей, определения специфики и их особых образовательных потребностей;</w:t>
            </w:r>
          </w:p>
          <w:p w:rsidR="006C67FB" w:rsidRPr="003F42A4" w:rsidRDefault="006C67FB" w:rsidP="006C67FB">
            <w:pPr>
              <w:widowControl w:val="0"/>
              <w:numPr>
                <w:ilvl w:val="0"/>
                <w:numId w:val="74"/>
              </w:numPr>
              <w:tabs>
                <w:tab w:val="left" w:pos="187"/>
              </w:tabs>
              <w:ind w:hanging="172"/>
              <w:jc w:val="both"/>
              <w:rPr>
                <w:sz w:val="27"/>
                <w:szCs w:val="27"/>
                <w:lang w:eastAsia="ar-SA"/>
              </w:rPr>
            </w:pPr>
            <w:r w:rsidRPr="003F42A4">
              <w:rPr>
                <w:lang w:eastAsia="ar-SA"/>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6C67FB" w:rsidRPr="003F42A4" w:rsidTr="00C75F69">
        <w:trPr>
          <w:trHeight w:hRule="exact" w:val="1653"/>
        </w:trPr>
        <w:tc>
          <w:tcPr>
            <w:tcW w:w="2845" w:type="dxa"/>
            <w:tcBorders>
              <w:top w:val="single" w:sz="4" w:space="0" w:color="000000"/>
              <w:left w:val="single" w:sz="4" w:space="0" w:color="000000"/>
            </w:tcBorders>
            <w:shd w:val="clear" w:color="auto" w:fill="FFFFFF"/>
          </w:tcPr>
          <w:p w:rsidR="006C67FB" w:rsidRPr="003F42A4" w:rsidRDefault="006C67FB" w:rsidP="006C67FB">
            <w:pPr>
              <w:widowControl w:val="0"/>
              <w:rPr>
                <w:i/>
                <w:iCs/>
                <w:color w:val="000000"/>
                <w:lang w:eastAsia="ar-SA"/>
              </w:rPr>
            </w:pPr>
            <w:r w:rsidRPr="003F42A4">
              <w:rPr>
                <w:i/>
                <w:iCs/>
                <w:color w:val="000000"/>
                <w:lang w:eastAsia="ar-SA"/>
              </w:rPr>
              <w:t>Этап планирования,</w:t>
            </w:r>
          </w:p>
          <w:p w:rsidR="006C67FB" w:rsidRPr="003F42A4" w:rsidRDefault="006C67FB" w:rsidP="006C67FB">
            <w:pPr>
              <w:widowControl w:val="0"/>
              <w:rPr>
                <w:lang w:eastAsia="ar-SA"/>
              </w:rPr>
            </w:pPr>
            <w:r w:rsidRPr="003F42A4">
              <w:rPr>
                <w:i/>
                <w:iCs/>
                <w:color w:val="000000"/>
                <w:lang w:eastAsia="ar-SA"/>
              </w:rPr>
              <w:t>организации</w:t>
            </w:r>
            <w:proofErr w:type="gramStart"/>
            <w:r w:rsidRPr="003F42A4">
              <w:rPr>
                <w:i/>
                <w:iCs/>
                <w:color w:val="000000"/>
                <w:lang w:eastAsia="ar-SA"/>
              </w:rPr>
              <w:t>,к</w:t>
            </w:r>
            <w:proofErr w:type="gramEnd"/>
            <w:r w:rsidRPr="003F42A4">
              <w:rPr>
                <w:i/>
                <w:iCs/>
                <w:color w:val="000000"/>
                <w:lang w:eastAsia="ar-SA"/>
              </w:rPr>
              <w:t>оординации</w:t>
            </w:r>
          </w:p>
          <w:p w:rsidR="006C67FB" w:rsidRPr="003F42A4" w:rsidRDefault="006C67FB" w:rsidP="006C67FB">
            <w:pPr>
              <w:widowControl w:val="0"/>
              <w:rPr>
                <w:i/>
                <w:iCs/>
                <w:color w:val="000000"/>
                <w:lang w:eastAsia="ar-SA"/>
              </w:rPr>
            </w:pPr>
            <w:r w:rsidRPr="003F42A4">
              <w:rPr>
                <w:lang w:eastAsia="ar-SA"/>
              </w:rPr>
              <w:t>(организационно</w:t>
            </w:r>
            <w:r w:rsidRPr="003F42A4">
              <w:rPr>
                <w:lang w:eastAsia="ar-SA"/>
              </w:rPr>
              <w:softHyphen/>
              <w:t>- исполнительская деятельность).</w:t>
            </w:r>
          </w:p>
        </w:tc>
        <w:tc>
          <w:tcPr>
            <w:tcW w:w="7797" w:type="dxa"/>
            <w:tcBorders>
              <w:top w:val="single" w:sz="4" w:space="0" w:color="000000"/>
              <w:left w:val="single" w:sz="4" w:space="0" w:color="000000"/>
              <w:right w:val="single" w:sz="4" w:space="0" w:color="000000"/>
            </w:tcBorders>
            <w:shd w:val="clear" w:color="auto" w:fill="FFFFFF"/>
          </w:tcPr>
          <w:p w:rsidR="006C67FB" w:rsidRPr="003F42A4" w:rsidRDefault="006C67FB" w:rsidP="006C67FB">
            <w:pPr>
              <w:widowControl w:val="0"/>
              <w:ind w:hanging="172"/>
              <w:jc w:val="both"/>
              <w:rPr>
                <w:sz w:val="27"/>
                <w:szCs w:val="27"/>
                <w:lang w:eastAsia="ar-SA"/>
              </w:rPr>
            </w:pPr>
            <w:r w:rsidRPr="003F42A4">
              <w:rPr>
                <w:i/>
                <w:iCs/>
                <w:color w:val="000000"/>
                <w:lang w:eastAsia="ar-SA"/>
              </w:rPr>
              <w:t>-</w:t>
            </w:r>
            <w:r w:rsidRPr="003F42A4">
              <w:rPr>
                <w:lang w:eastAsia="ar-SA"/>
              </w:rPr>
              <w:t xml:space="preserve">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6C67FB" w:rsidRPr="003F42A4" w:rsidTr="00C75F69">
        <w:trPr>
          <w:trHeight w:val="1398"/>
        </w:trPr>
        <w:tc>
          <w:tcPr>
            <w:tcW w:w="2845" w:type="dxa"/>
            <w:tcBorders>
              <w:top w:val="single" w:sz="4" w:space="0" w:color="000000"/>
              <w:left w:val="single" w:sz="4" w:space="0" w:color="000000"/>
            </w:tcBorders>
            <w:shd w:val="clear" w:color="auto" w:fill="FFFFFF"/>
          </w:tcPr>
          <w:p w:rsidR="006C67FB" w:rsidRPr="003F42A4" w:rsidRDefault="006C67FB" w:rsidP="006C67FB">
            <w:pPr>
              <w:widowControl w:val="0"/>
              <w:rPr>
                <w:i/>
                <w:iCs/>
                <w:color w:val="000000"/>
                <w:lang w:eastAsia="ar-SA"/>
              </w:rPr>
            </w:pPr>
            <w:r w:rsidRPr="003F42A4">
              <w:rPr>
                <w:i/>
                <w:iCs/>
                <w:color w:val="000000"/>
                <w:lang w:eastAsia="ar-SA"/>
              </w:rPr>
              <w:t>Этап диагностики коррекционно-развивающей образовательной среды</w:t>
            </w:r>
          </w:p>
          <w:p w:rsidR="006C67FB" w:rsidRPr="003F42A4" w:rsidRDefault="006C67FB" w:rsidP="006C67FB">
            <w:pPr>
              <w:widowControl w:val="0"/>
              <w:shd w:val="clear" w:color="auto" w:fill="FFFFFF"/>
              <w:rPr>
                <w:lang w:eastAsia="ar-SA"/>
              </w:rPr>
            </w:pPr>
            <w:r w:rsidRPr="003F42A4">
              <w:rPr>
                <w:i/>
                <w:iCs/>
                <w:color w:val="000000"/>
                <w:lang w:eastAsia="ar-SA"/>
              </w:rPr>
              <w:t>(</w:t>
            </w:r>
            <w:r w:rsidRPr="003F42A4">
              <w:rPr>
                <w:iCs/>
                <w:color w:val="000000"/>
                <w:lang w:eastAsia="ar-SA"/>
              </w:rPr>
              <w:t>контрольно-диагностичес-кая деятельность).</w:t>
            </w:r>
          </w:p>
        </w:tc>
        <w:tc>
          <w:tcPr>
            <w:tcW w:w="7797" w:type="dxa"/>
            <w:tcBorders>
              <w:top w:val="single" w:sz="4" w:space="0" w:color="000000"/>
              <w:left w:val="single" w:sz="4" w:space="0" w:color="000000"/>
              <w:right w:val="single" w:sz="4" w:space="0" w:color="000000"/>
            </w:tcBorders>
            <w:shd w:val="clear" w:color="auto" w:fill="FFFFFF"/>
          </w:tcPr>
          <w:p w:rsidR="006C67FB" w:rsidRPr="003F42A4" w:rsidRDefault="006C67FB" w:rsidP="006C67FB">
            <w:pPr>
              <w:widowControl w:val="0"/>
              <w:jc w:val="both"/>
              <w:rPr>
                <w:sz w:val="27"/>
                <w:szCs w:val="27"/>
                <w:lang w:eastAsia="ar-SA"/>
              </w:rPr>
            </w:pPr>
            <w:r w:rsidRPr="003F42A4">
              <w:rPr>
                <w:lang w:eastAsia="ar-SA"/>
              </w:rPr>
              <w:t>-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tc>
      </w:tr>
      <w:tr w:rsidR="006C67FB" w:rsidRPr="003F42A4" w:rsidTr="00C75F69">
        <w:trPr>
          <w:trHeight w:hRule="exact" w:val="1136"/>
        </w:trPr>
        <w:tc>
          <w:tcPr>
            <w:tcW w:w="2845" w:type="dxa"/>
            <w:tcBorders>
              <w:top w:val="single" w:sz="4" w:space="0" w:color="000000"/>
              <w:left w:val="single" w:sz="4" w:space="0" w:color="000000"/>
              <w:bottom w:val="single" w:sz="4" w:space="0" w:color="000000"/>
            </w:tcBorders>
            <w:shd w:val="clear" w:color="auto" w:fill="FFFFFF"/>
          </w:tcPr>
          <w:p w:rsidR="006C67FB" w:rsidRPr="003F42A4" w:rsidRDefault="006C67FB" w:rsidP="006C67FB">
            <w:pPr>
              <w:widowControl w:val="0"/>
              <w:rPr>
                <w:i/>
                <w:iCs/>
                <w:color w:val="000000"/>
                <w:lang w:eastAsia="ar-SA"/>
              </w:rPr>
            </w:pPr>
            <w:r w:rsidRPr="003F42A4">
              <w:rPr>
                <w:i/>
                <w:iCs/>
                <w:color w:val="000000"/>
                <w:lang w:eastAsia="ar-SA"/>
              </w:rPr>
              <w:t>Этап регуляции и корректировки</w:t>
            </w:r>
          </w:p>
          <w:p w:rsidR="006C67FB" w:rsidRPr="003F42A4" w:rsidRDefault="006C67FB" w:rsidP="006C67FB">
            <w:pPr>
              <w:widowControl w:val="0"/>
              <w:rPr>
                <w:iCs/>
                <w:color w:val="000000"/>
                <w:lang w:eastAsia="ar-SA"/>
              </w:rPr>
            </w:pPr>
            <w:proofErr w:type="gramStart"/>
            <w:r w:rsidRPr="003F42A4">
              <w:rPr>
                <w:i/>
                <w:iCs/>
                <w:color w:val="000000"/>
                <w:lang w:eastAsia="ar-SA"/>
              </w:rPr>
              <w:t>(</w:t>
            </w:r>
            <w:r w:rsidRPr="003F42A4">
              <w:rPr>
                <w:iCs/>
                <w:color w:val="000000"/>
                <w:lang w:eastAsia="ar-SA"/>
              </w:rPr>
              <w:t>регулятивно</w:t>
            </w:r>
            <w:r w:rsidRPr="003F42A4">
              <w:rPr>
                <w:iCs/>
                <w:color w:val="000000"/>
                <w:lang w:eastAsia="ar-SA"/>
              </w:rPr>
              <w:softHyphen/>
              <w:t>-корректиро-</w:t>
            </w:r>
            <w:proofErr w:type="gramEnd"/>
          </w:p>
          <w:p w:rsidR="006C67FB" w:rsidRPr="003F42A4" w:rsidRDefault="006C67FB" w:rsidP="006C67FB">
            <w:pPr>
              <w:widowControl w:val="0"/>
              <w:rPr>
                <w:lang w:eastAsia="ar-SA"/>
              </w:rPr>
            </w:pPr>
            <w:proofErr w:type="gramStart"/>
            <w:r w:rsidRPr="003F42A4">
              <w:rPr>
                <w:iCs/>
                <w:color w:val="000000"/>
                <w:lang w:eastAsia="ar-SA"/>
              </w:rPr>
              <w:t>вочная деятельность).</w:t>
            </w:r>
            <w:proofErr w:type="gramEnd"/>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6C67FB" w:rsidRPr="003F42A4" w:rsidRDefault="006C67FB" w:rsidP="006C67FB">
            <w:pPr>
              <w:widowControl w:val="0"/>
              <w:jc w:val="both"/>
              <w:rPr>
                <w:sz w:val="27"/>
                <w:szCs w:val="27"/>
                <w:lang w:eastAsia="ar-SA"/>
              </w:rPr>
            </w:pPr>
            <w:r w:rsidRPr="003F42A4">
              <w:rPr>
                <w:lang w:eastAsia="ar-SA"/>
              </w:rPr>
              <w:t>-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tc>
      </w:tr>
    </w:tbl>
    <w:p w:rsidR="002D1CB9" w:rsidRDefault="002D1CB9" w:rsidP="004200A3">
      <w:pPr>
        <w:widowControl w:val="0"/>
        <w:tabs>
          <w:tab w:val="left" w:pos="625"/>
        </w:tabs>
        <w:rPr>
          <w:b/>
          <w:color w:val="000000"/>
          <w:lang w:eastAsia="ar-SA"/>
        </w:rPr>
      </w:pPr>
    </w:p>
    <w:p w:rsidR="003F42A4" w:rsidRPr="003F42A4" w:rsidRDefault="003F42A4" w:rsidP="003F42A4">
      <w:pPr>
        <w:widowControl w:val="0"/>
        <w:tabs>
          <w:tab w:val="left" w:pos="625"/>
        </w:tabs>
        <w:jc w:val="center"/>
        <w:rPr>
          <w:lang w:eastAsia="ar-SA"/>
        </w:rPr>
      </w:pPr>
      <w:r w:rsidRPr="003F42A4">
        <w:rPr>
          <w:b/>
          <w:color w:val="000000"/>
          <w:lang w:eastAsia="ar-SA"/>
        </w:rPr>
        <w:t>Этапы реализации программы</w:t>
      </w:r>
    </w:p>
    <w:p w:rsidR="003F42A4" w:rsidRPr="003F42A4" w:rsidRDefault="003F42A4" w:rsidP="003F42A4">
      <w:pPr>
        <w:widowControl w:val="0"/>
        <w:tabs>
          <w:tab w:val="left" w:pos="625"/>
        </w:tabs>
        <w:rPr>
          <w:i/>
          <w:sz w:val="20"/>
          <w:szCs w:val="20"/>
          <w:lang w:eastAsia="ar-SA"/>
        </w:rPr>
      </w:pPr>
      <w:r w:rsidRPr="003F42A4">
        <w:rPr>
          <w:lang w:eastAsia="ar-SA"/>
        </w:rPr>
        <w:t>Коррекционная работа реализуется поэтапно. Последовательностьэтапов и их адресность создают необходимые предпосылки для устранения дезорганизующих факторов.</w:t>
      </w:r>
    </w:p>
    <w:p w:rsidR="003F42A4" w:rsidRPr="003F42A4" w:rsidRDefault="003F42A4" w:rsidP="003F42A4">
      <w:pPr>
        <w:widowControl w:val="0"/>
        <w:tabs>
          <w:tab w:val="left" w:pos="625"/>
        </w:tabs>
        <w:rPr>
          <w:b/>
          <w:lang w:eastAsia="ar-SA"/>
        </w:rPr>
      </w:pPr>
    </w:p>
    <w:p w:rsidR="003F42A4" w:rsidRPr="003F42A4" w:rsidRDefault="003F42A4" w:rsidP="003F42A4">
      <w:pPr>
        <w:jc w:val="center"/>
        <w:rPr>
          <w:lang w:eastAsia="ar-SA"/>
        </w:rPr>
      </w:pPr>
      <w:r w:rsidRPr="003F42A4">
        <w:rPr>
          <w:b/>
          <w:lang w:eastAsia="ar-SA"/>
        </w:rPr>
        <w:t>Механизм реализации программы</w:t>
      </w:r>
    </w:p>
    <w:p w:rsidR="003F42A4" w:rsidRPr="003F42A4" w:rsidRDefault="003F42A4" w:rsidP="003F42A4">
      <w:pPr>
        <w:jc w:val="both"/>
        <w:rPr>
          <w:lang w:eastAsia="ar-SA"/>
        </w:rPr>
      </w:pPr>
      <w:r w:rsidRPr="003F42A4">
        <w:rPr>
          <w:lang w:eastAsia="ar-SA"/>
        </w:rPr>
        <w:tab/>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3F42A4" w:rsidRPr="003F42A4" w:rsidRDefault="003F42A4" w:rsidP="003F42A4">
      <w:pPr>
        <w:jc w:val="both"/>
        <w:rPr>
          <w:lang w:eastAsia="ar-SA"/>
        </w:rPr>
      </w:pPr>
      <w:r w:rsidRPr="003F42A4">
        <w:rPr>
          <w:lang w:eastAsia="ar-SA"/>
        </w:rPr>
        <w:t>— комплексность в определении и решении проблем ребёнка, предоставлении ему квалифицированной помощи специалистов разного профиля;</w:t>
      </w:r>
    </w:p>
    <w:p w:rsidR="003F42A4" w:rsidRPr="003F42A4" w:rsidRDefault="003F42A4" w:rsidP="003F42A4">
      <w:pPr>
        <w:jc w:val="both"/>
        <w:rPr>
          <w:lang w:eastAsia="ar-SA"/>
        </w:rPr>
      </w:pPr>
      <w:r w:rsidRPr="003F42A4">
        <w:rPr>
          <w:lang w:eastAsia="ar-SA"/>
        </w:rPr>
        <w:t>— многоаспектный анализ личностного и познавательного развития ребёнка;</w:t>
      </w:r>
    </w:p>
    <w:p w:rsidR="003F42A4" w:rsidRPr="003F42A4" w:rsidRDefault="003F42A4" w:rsidP="003F42A4">
      <w:pPr>
        <w:jc w:val="both"/>
        <w:rPr>
          <w:lang w:eastAsia="ar-SA"/>
        </w:rPr>
      </w:pPr>
      <w:r w:rsidRPr="003F42A4">
        <w:rPr>
          <w:lang w:eastAsia="ar-SA"/>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3F42A4">
        <w:rPr>
          <w:lang w:eastAsia="ar-SA"/>
        </w:rPr>
        <w:t>эмоциональной-волевой</w:t>
      </w:r>
      <w:proofErr w:type="gramEnd"/>
      <w:r w:rsidRPr="003F42A4">
        <w:rPr>
          <w:lang w:eastAsia="ar-SA"/>
        </w:rPr>
        <w:t xml:space="preserve"> и личностной сфер ребёнка.</w:t>
      </w:r>
    </w:p>
    <w:p w:rsidR="003F42A4" w:rsidRPr="003F42A4" w:rsidRDefault="003F42A4" w:rsidP="003F42A4">
      <w:pPr>
        <w:jc w:val="both"/>
        <w:rPr>
          <w:lang w:eastAsia="ar-SA"/>
        </w:rPr>
      </w:pPr>
      <w:r w:rsidRPr="003F42A4">
        <w:rPr>
          <w:lang w:eastAsia="ar-SA"/>
        </w:rPr>
        <w:tab/>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 нашего образовательного учреждения, который предоставляет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3F42A4" w:rsidRPr="003F42A4" w:rsidRDefault="003F42A4" w:rsidP="003F42A4">
      <w:pPr>
        <w:jc w:val="both"/>
        <w:rPr>
          <w:i/>
          <w:lang w:eastAsia="ar-SA"/>
        </w:rPr>
      </w:pPr>
      <w:r w:rsidRPr="003F42A4">
        <w:rPr>
          <w:lang w:eastAsia="ar-SA"/>
        </w:rPr>
        <w:tab/>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нашего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3F42A4" w:rsidRPr="003F42A4" w:rsidRDefault="003F42A4" w:rsidP="003F42A4">
      <w:pPr>
        <w:jc w:val="both"/>
        <w:rPr>
          <w:lang w:eastAsia="ar-SA"/>
        </w:rPr>
      </w:pPr>
      <w:r w:rsidRPr="003F42A4">
        <w:rPr>
          <w:i/>
          <w:lang w:eastAsia="ar-SA"/>
        </w:rPr>
        <w:t>Социальное партнёрство включает:</w:t>
      </w:r>
    </w:p>
    <w:p w:rsidR="003F42A4" w:rsidRPr="003F42A4" w:rsidRDefault="003F42A4" w:rsidP="003F42A4">
      <w:pPr>
        <w:jc w:val="both"/>
        <w:rPr>
          <w:lang w:eastAsia="ar-SA"/>
        </w:rPr>
      </w:pPr>
      <w:r w:rsidRPr="003F42A4">
        <w:rPr>
          <w:lang w:eastAsia="ar-SA"/>
        </w:rPr>
        <w:lastRenderedPageBreak/>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F42A4" w:rsidRPr="003F42A4" w:rsidRDefault="003F42A4" w:rsidP="003F42A4">
      <w:pPr>
        <w:jc w:val="both"/>
        <w:rPr>
          <w:lang w:eastAsia="ar-SA"/>
        </w:rPr>
      </w:pPr>
      <w:r w:rsidRPr="003F42A4">
        <w:rPr>
          <w:lang w:eastAsia="ar-SA"/>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F42A4" w:rsidRPr="003F42A4" w:rsidRDefault="003F42A4" w:rsidP="003F42A4">
      <w:pPr>
        <w:rPr>
          <w:rFonts w:eastAsia="@Arial Unicode MS"/>
          <w:b/>
          <w:bCs/>
          <w:lang w:eastAsia="ar-SA"/>
        </w:rPr>
      </w:pPr>
      <w:r w:rsidRPr="003F42A4">
        <w:rPr>
          <w:lang w:eastAsia="ar-SA"/>
        </w:rPr>
        <w:t>— сотрудничество с родительской общественностью.</w:t>
      </w:r>
    </w:p>
    <w:p w:rsidR="003F42A4" w:rsidRPr="003F42A4" w:rsidRDefault="003F42A4" w:rsidP="003F42A4">
      <w:pPr>
        <w:jc w:val="center"/>
        <w:rPr>
          <w:rFonts w:eastAsia="@Arial Unicode MS"/>
          <w:b/>
          <w:bCs/>
          <w:lang w:eastAsia="ar-SA"/>
        </w:rPr>
      </w:pPr>
    </w:p>
    <w:p w:rsidR="003F42A4" w:rsidRPr="003F42A4" w:rsidRDefault="003F42A4" w:rsidP="003F42A4">
      <w:pPr>
        <w:jc w:val="center"/>
        <w:rPr>
          <w:rFonts w:eastAsia="@Arial Unicode MS"/>
          <w:b/>
          <w:bCs/>
          <w:lang w:eastAsia="ar-SA"/>
        </w:rPr>
      </w:pPr>
    </w:p>
    <w:p w:rsidR="003F42A4" w:rsidRPr="003F42A4" w:rsidRDefault="003F42A4" w:rsidP="003F42A4">
      <w:pPr>
        <w:jc w:val="center"/>
        <w:rPr>
          <w:rFonts w:eastAsia="@Arial Unicode MS"/>
          <w:bCs/>
          <w:lang w:eastAsia="ar-SA"/>
        </w:rPr>
      </w:pPr>
      <w:r w:rsidRPr="003F42A4">
        <w:rPr>
          <w:rFonts w:eastAsia="@Arial Unicode MS"/>
          <w:b/>
          <w:bCs/>
          <w:lang w:eastAsia="ar-SA"/>
        </w:rPr>
        <w:t>Требования к условиям реализации программы</w:t>
      </w:r>
    </w:p>
    <w:p w:rsidR="003F42A4" w:rsidRPr="003F42A4" w:rsidRDefault="003F42A4" w:rsidP="003F42A4">
      <w:pPr>
        <w:ind w:firstLine="567"/>
        <w:jc w:val="both"/>
        <w:rPr>
          <w:lang w:eastAsia="ar-SA"/>
        </w:rPr>
      </w:pPr>
      <w:r w:rsidRPr="003F42A4">
        <w:rPr>
          <w:rFonts w:eastAsia="@Arial Unicode MS"/>
          <w:bCs/>
          <w:lang w:eastAsia="ar-SA"/>
        </w:rPr>
        <w:t>В процессе реализации коррекционно-развивающей деятельности необходимо соблюдение определенных условий.</w:t>
      </w:r>
    </w:p>
    <w:tbl>
      <w:tblPr>
        <w:tblpPr w:leftFromText="180" w:rightFromText="180" w:vertAnchor="text" w:horzAnchor="margin" w:tblpXSpec="center" w:tblpY="251"/>
        <w:tblW w:w="10314" w:type="dxa"/>
        <w:tblLayout w:type="fixed"/>
        <w:tblLook w:val="0000" w:firstRow="0" w:lastRow="0" w:firstColumn="0" w:lastColumn="0" w:noHBand="0" w:noVBand="0"/>
      </w:tblPr>
      <w:tblGrid>
        <w:gridCol w:w="597"/>
        <w:gridCol w:w="1870"/>
        <w:gridCol w:w="4449"/>
        <w:gridCol w:w="1981"/>
        <w:gridCol w:w="1417"/>
      </w:tblGrid>
      <w:tr w:rsidR="00C75F69" w:rsidRPr="003F42A4" w:rsidTr="00C75F69">
        <w:tc>
          <w:tcPr>
            <w:tcW w:w="597"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jc w:val="center"/>
              <w:rPr>
                <w:rFonts w:eastAsia="@Arial Unicode MS"/>
                <w:i/>
                <w:iCs/>
                <w:sz w:val="20"/>
                <w:szCs w:val="20"/>
                <w:lang w:eastAsia="ar-SA"/>
              </w:rPr>
            </w:pPr>
            <w:r w:rsidRPr="003F42A4">
              <w:rPr>
                <w:rFonts w:eastAsia="@Arial Unicode MS"/>
                <w:i/>
                <w:iCs/>
                <w:sz w:val="20"/>
                <w:szCs w:val="20"/>
                <w:lang w:eastAsia="ar-SA"/>
              </w:rPr>
              <w:t>№ п.п.</w:t>
            </w:r>
          </w:p>
        </w:tc>
        <w:tc>
          <w:tcPr>
            <w:tcW w:w="1870"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jc w:val="center"/>
              <w:rPr>
                <w:rFonts w:eastAsia="@Arial Unicode MS"/>
                <w:i/>
                <w:iCs/>
                <w:sz w:val="20"/>
                <w:szCs w:val="20"/>
                <w:lang w:eastAsia="ar-SA"/>
              </w:rPr>
            </w:pPr>
            <w:r w:rsidRPr="003F42A4">
              <w:rPr>
                <w:rFonts w:eastAsia="@Arial Unicode MS"/>
                <w:i/>
                <w:iCs/>
                <w:sz w:val="20"/>
                <w:szCs w:val="20"/>
                <w:lang w:eastAsia="ar-SA"/>
              </w:rPr>
              <w:t>Условия  эффективности</w:t>
            </w:r>
          </w:p>
        </w:tc>
        <w:tc>
          <w:tcPr>
            <w:tcW w:w="4449"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jc w:val="center"/>
              <w:rPr>
                <w:rFonts w:eastAsia="@Arial Unicode MS"/>
                <w:i/>
                <w:iCs/>
                <w:sz w:val="20"/>
                <w:szCs w:val="20"/>
                <w:lang w:eastAsia="ar-SA"/>
              </w:rPr>
            </w:pPr>
            <w:r w:rsidRPr="003F42A4">
              <w:rPr>
                <w:rFonts w:eastAsia="@Arial Unicode MS"/>
                <w:i/>
                <w:iCs/>
                <w:sz w:val="20"/>
                <w:szCs w:val="20"/>
                <w:lang w:eastAsia="ar-SA"/>
              </w:rPr>
              <w:t>Содержание деятельности</w:t>
            </w:r>
          </w:p>
          <w:p w:rsidR="00C75F69" w:rsidRPr="003F42A4" w:rsidRDefault="00C75F69" w:rsidP="00C75F69">
            <w:pPr>
              <w:jc w:val="center"/>
              <w:rPr>
                <w:rFonts w:eastAsia="@Arial Unicode MS"/>
                <w:i/>
                <w:iCs/>
                <w:sz w:val="20"/>
                <w:szCs w:val="20"/>
                <w:lang w:eastAsia="ar-SA"/>
              </w:rPr>
            </w:pPr>
            <w:r w:rsidRPr="003F42A4">
              <w:rPr>
                <w:rFonts w:eastAsia="@Arial Unicode MS"/>
                <w:i/>
                <w:iCs/>
                <w:sz w:val="20"/>
                <w:szCs w:val="20"/>
                <w:lang w:eastAsia="ar-SA"/>
              </w:rPr>
              <w:t>в ОУ</w:t>
            </w:r>
          </w:p>
        </w:tc>
        <w:tc>
          <w:tcPr>
            <w:tcW w:w="1981"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jc w:val="center"/>
              <w:rPr>
                <w:rFonts w:eastAsia="@Arial Unicode MS"/>
                <w:i/>
                <w:iCs/>
                <w:sz w:val="20"/>
                <w:szCs w:val="20"/>
                <w:lang w:eastAsia="ar-SA"/>
              </w:rPr>
            </w:pPr>
            <w:r w:rsidRPr="003F42A4">
              <w:rPr>
                <w:rFonts w:eastAsia="@Arial Unicode MS"/>
                <w:i/>
                <w:iCs/>
                <w:sz w:val="20"/>
                <w:szCs w:val="20"/>
                <w:lang w:eastAsia="ar-SA"/>
              </w:rPr>
              <w:t>Ответственные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75F69" w:rsidRPr="003F42A4" w:rsidRDefault="00C75F69" w:rsidP="00C75F69">
            <w:pPr>
              <w:ind w:firstLine="84"/>
              <w:jc w:val="center"/>
              <w:rPr>
                <w:lang w:eastAsia="ar-SA"/>
              </w:rPr>
            </w:pPr>
            <w:r w:rsidRPr="003F42A4">
              <w:rPr>
                <w:rFonts w:eastAsia="@Arial Unicode MS"/>
                <w:i/>
                <w:iCs/>
                <w:sz w:val="20"/>
                <w:szCs w:val="20"/>
                <w:lang w:eastAsia="ar-SA"/>
              </w:rPr>
              <w:t>Сроки</w:t>
            </w:r>
          </w:p>
        </w:tc>
      </w:tr>
      <w:tr w:rsidR="00C75F69" w:rsidRPr="003F42A4" w:rsidTr="00C75F69">
        <w:tc>
          <w:tcPr>
            <w:tcW w:w="597"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iCs/>
                <w:lang w:eastAsia="ar-SA"/>
              </w:rPr>
              <w:t>1</w:t>
            </w:r>
          </w:p>
        </w:tc>
        <w:tc>
          <w:tcPr>
            <w:tcW w:w="1870"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Психолого-педагогическое обеспечение.</w:t>
            </w:r>
          </w:p>
          <w:p w:rsidR="00C75F69" w:rsidRPr="003F42A4" w:rsidRDefault="00C75F69" w:rsidP="00C75F69">
            <w:pPr>
              <w:rPr>
                <w:lang w:eastAsia="ar-SA"/>
              </w:rPr>
            </w:pPr>
          </w:p>
        </w:tc>
        <w:tc>
          <w:tcPr>
            <w:tcW w:w="4449"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lang w:eastAsia="ar-SA"/>
              </w:rPr>
            </w:pPr>
            <w:r w:rsidRPr="003F42A4">
              <w:rPr>
                <w:rFonts w:eastAsia="@Arial Unicode MS"/>
                <w:b/>
                <w:lang w:eastAsia="ar-SA"/>
              </w:rPr>
              <w:t>Обеспечение условий в соответствии с рекомендациями РПМПК и КПМПК:</w:t>
            </w:r>
          </w:p>
          <w:p w:rsidR="00C75F69" w:rsidRPr="003F42A4" w:rsidRDefault="00C75F69" w:rsidP="00C75F69">
            <w:pPr>
              <w:numPr>
                <w:ilvl w:val="0"/>
                <w:numId w:val="75"/>
              </w:numPr>
              <w:tabs>
                <w:tab w:val="left" w:pos="456"/>
              </w:tabs>
              <w:ind w:left="0"/>
              <w:rPr>
                <w:rFonts w:eastAsia="@Arial Unicode MS"/>
                <w:lang w:eastAsia="ar-SA"/>
              </w:rPr>
            </w:pPr>
            <w:r w:rsidRPr="003F42A4">
              <w:rPr>
                <w:rFonts w:eastAsia="@Arial Unicode MS"/>
                <w:lang w:eastAsia="ar-SA"/>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C75F69" w:rsidRPr="003F42A4" w:rsidRDefault="00C75F69" w:rsidP="00C75F69">
            <w:pPr>
              <w:numPr>
                <w:ilvl w:val="0"/>
                <w:numId w:val="75"/>
              </w:numPr>
              <w:tabs>
                <w:tab w:val="left" w:pos="456"/>
              </w:tabs>
              <w:ind w:left="0"/>
              <w:rPr>
                <w:rFonts w:eastAsia="@Arial Unicode MS"/>
                <w:lang w:eastAsia="ar-SA"/>
              </w:rPr>
            </w:pPr>
            <w:r w:rsidRPr="003F42A4">
              <w:rPr>
                <w:rFonts w:eastAsia="@Arial Unicode MS"/>
                <w:lang w:eastAsia="ar-SA"/>
              </w:rPr>
              <w:t>дифференцированное и индивидуализированное обучение с учётом специфики нарушения развития ребёнка;</w:t>
            </w:r>
          </w:p>
          <w:p w:rsidR="00C75F69" w:rsidRPr="003F42A4" w:rsidRDefault="00C75F69" w:rsidP="00C75F69">
            <w:pPr>
              <w:numPr>
                <w:ilvl w:val="0"/>
                <w:numId w:val="75"/>
              </w:numPr>
              <w:tabs>
                <w:tab w:val="left" w:pos="456"/>
              </w:tabs>
              <w:ind w:left="0"/>
              <w:rPr>
                <w:rFonts w:eastAsia="@Arial Unicode MS"/>
                <w:b/>
                <w:lang w:eastAsia="ar-SA"/>
              </w:rPr>
            </w:pPr>
            <w:r w:rsidRPr="003F42A4">
              <w:rPr>
                <w:rFonts w:eastAsia="@Arial Unicode MS"/>
                <w:lang w:eastAsia="ar-SA"/>
              </w:rPr>
              <w:t xml:space="preserve">комплексное воздействие на </w:t>
            </w:r>
            <w:proofErr w:type="gramStart"/>
            <w:r w:rsidRPr="003F42A4">
              <w:rPr>
                <w:rFonts w:eastAsia="@Arial Unicode MS"/>
                <w:lang w:eastAsia="ar-SA"/>
              </w:rPr>
              <w:t>обучающегося</w:t>
            </w:r>
            <w:proofErr w:type="gramEnd"/>
            <w:r w:rsidRPr="003F42A4">
              <w:rPr>
                <w:rFonts w:eastAsia="@Arial Unicode MS"/>
                <w:lang w:eastAsia="ar-SA"/>
              </w:rPr>
              <w:t xml:space="preserve">, осуществляемое на индивидуальных и групповых коррекционных занятиях </w:t>
            </w:r>
          </w:p>
          <w:p w:rsidR="00C75F69" w:rsidRPr="003F42A4" w:rsidRDefault="00C75F69" w:rsidP="00C75F69">
            <w:pPr>
              <w:rPr>
                <w:rFonts w:eastAsia="@Arial Unicode MS"/>
                <w:lang w:eastAsia="ar-SA"/>
              </w:rPr>
            </w:pPr>
            <w:r w:rsidRPr="003F42A4">
              <w:rPr>
                <w:rFonts w:eastAsia="@Arial Unicode MS"/>
                <w:b/>
                <w:lang w:eastAsia="ar-SA"/>
              </w:rPr>
              <w:t>Обеспечение психолого-педагогических условий:</w:t>
            </w:r>
          </w:p>
          <w:p w:rsidR="00C75F69" w:rsidRPr="003F42A4" w:rsidRDefault="00C75F69" w:rsidP="00C75F69">
            <w:pPr>
              <w:numPr>
                <w:ilvl w:val="0"/>
                <w:numId w:val="70"/>
              </w:numPr>
              <w:tabs>
                <w:tab w:val="left" w:pos="0"/>
              </w:tabs>
              <w:ind w:left="0"/>
              <w:rPr>
                <w:rFonts w:eastAsia="@Arial Unicode MS"/>
                <w:lang w:eastAsia="ar-SA"/>
              </w:rPr>
            </w:pPr>
            <w:r w:rsidRPr="003F42A4">
              <w:rPr>
                <w:rFonts w:eastAsia="@Arial Unicode MS"/>
                <w:lang w:eastAsia="ar-SA"/>
              </w:rPr>
              <w:t>коррекционная направленность учебно-воспитательного процесса;</w:t>
            </w:r>
          </w:p>
          <w:p w:rsidR="00C75F69" w:rsidRPr="003F42A4" w:rsidRDefault="00C75F69" w:rsidP="00C75F69">
            <w:pPr>
              <w:numPr>
                <w:ilvl w:val="0"/>
                <w:numId w:val="70"/>
              </w:numPr>
              <w:tabs>
                <w:tab w:val="left" w:pos="0"/>
              </w:tabs>
              <w:ind w:left="0"/>
              <w:rPr>
                <w:rFonts w:eastAsia="@Arial Unicode MS"/>
                <w:lang w:eastAsia="ar-SA"/>
              </w:rPr>
            </w:pPr>
            <w:r w:rsidRPr="003F42A4">
              <w:rPr>
                <w:rFonts w:eastAsia="@Arial Unicode MS"/>
                <w:lang w:eastAsia="ar-SA"/>
              </w:rPr>
              <w:t>учёт индивидуальных особенностей ребёнка;</w:t>
            </w:r>
          </w:p>
          <w:p w:rsidR="00C75F69" w:rsidRPr="003F42A4" w:rsidRDefault="00C75F69" w:rsidP="00C75F69">
            <w:pPr>
              <w:numPr>
                <w:ilvl w:val="0"/>
                <w:numId w:val="70"/>
              </w:numPr>
              <w:tabs>
                <w:tab w:val="left" w:pos="0"/>
              </w:tabs>
              <w:ind w:left="0"/>
              <w:rPr>
                <w:rFonts w:eastAsia="@Arial Unicode MS"/>
                <w:lang w:eastAsia="ar-SA"/>
              </w:rPr>
            </w:pPr>
            <w:r w:rsidRPr="003F42A4">
              <w:rPr>
                <w:rFonts w:eastAsia="@Arial Unicode MS"/>
                <w:lang w:eastAsia="ar-SA"/>
              </w:rPr>
              <w:t>соблюдение комфортного психоэмоционального режима;</w:t>
            </w:r>
          </w:p>
          <w:p w:rsidR="00C75F69" w:rsidRPr="003F42A4" w:rsidRDefault="00C75F69" w:rsidP="00C75F69">
            <w:pPr>
              <w:numPr>
                <w:ilvl w:val="0"/>
                <w:numId w:val="70"/>
              </w:numPr>
              <w:tabs>
                <w:tab w:val="left" w:pos="0"/>
              </w:tabs>
              <w:ind w:left="0"/>
              <w:rPr>
                <w:rFonts w:eastAsia="@Arial Unicode MS"/>
                <w:b/>
                <w:lang w:eastAsia="ar-SA"/>
              </w:rPr>
            </w:pPr>
            <w:r w:rsidRPr="003F42A4">
              <w:rPr>
                <w:rFonts w:eastAsia="@Arial Unicode MS"/>
                <w:lang w:eastAsia="ar-SA"/>
              </w:rPr>
              <w:t>использование современных педагогических технологий, в том числе ИКТ для оптимизации образовательного процесса.</w:t>
            </w:r>
          </w:p>
          <w:p w:rsidR="00C75F69" w:rsidRPr="003F42A4" w:rsidRDefault="00C75F69" w:rsidP="00C75F69">
            <w:pPr>
              <w:rPr>
                <w:rFonts w:eastAsia="@Arial Unicode MS"/>
                <w:lang w:eastAsia="ar-SA"/>
              </w:rPr>
            </w:pPr>
            <w:r w:rsidRPr="003F42A4">
              <w:rPr>
                <w:rFonts w:eastAsia="@Arial Unicode MS"/>
                <w:b/>
                <w:lang w:eastAsia="ar-SA"/>
              </w:rPr>
              <w:t>Обеспечение здоровьесберегающих условий:</w:t>
            </w:r>
          </w:p>
          <w:p w:rsidR="00C75F69" w:rsidRPr="003F42A4" w:rsidRDefault="00C75F69" w:rsidP="00C75F69">
            <w:pPr>
              <w:numPr>
                <w:ilvl w:val="0"/>
                <w:numId w:val="76"/>
              </w:numPr>
              <w:tabs>
                <w:tab w:val="left" w:pos="456"/>
              </w:tabs>
              <w:ind w:left="0"/>
              <w:rPr>
                <w:rFonts w:eastAsia="@Arial Unicode MS"/>
                <w:lang w:eastAsia="ar-SA"/>
              </w:rPr>
            </w:pPr>
            <w:r w:rsidRPr="003F42A4">
              <w:rPr>
                <w:rFonts w:eastAsia="@Arial Unicode MS"/>
                <w:lang w:eastAsia="ar-SA"/>
              </w:rPr>
              <w:t>оздоровительный и охранительный режим;</w:t>
            </w:r>
          </w:p>
          <w:p w:rsidR="00C75F69" w:rsidRPr="003F42A4" w:rsidRDefault="00C75F69" w:rsidP="00C75F69">
            <w:pPr>
              <w:numPr>
                <w:ilvl w:val="0"/>
                <w:numId w:val="76"/>
              </w:numPr>
              <w:tabs>
                <w:tab w:val="left" w:pos="456"/>
              </w:tabs>
              <w:ind w:left="0"/>
              <w:rPr>
                <w:rFonts w:eastAsia="@Arial Unicode MS"/>
                <w:lang w:eastAsia="ar-SA"/>
              </w:rPr>
            </w:pPr>
            <w:r w:rsidRPr="003F42A4">
              <w:rPr>
                <w:rFonts w:eastAsia="@Arial Unicode MS"/>
                <w:lang w:eastAsia="ar-SA"/>
              </w:rPr>
              <w:t>укрепление физического и психического здоровья;</w:t>
            </w:r>
          </w:p>
          <w:p w:rsidR="00C75F69" w:rsidRPr="003F42A4" w:rsidRDefault="00C75F69" w:rsidP="00C75F69">
            <w:pPr>
              <w:numPr>
                <w:ilvl w:val="0"/>
                <w:numId w:val="76"/>
              </w:numPr>
              <w:tabs>
                <w:tab w:val="left" w:pos="456"/>
              </w:tabs>
              <w:ind w:left="0"/>
              <w:rPr>
                <w:rFonts w:eastAsia="@Arial Unicode MS"/>
                <w:lang w:eastAsia="ar-SA"/>
              </w:rPr>
            </w:pPr>
            <w:r w:rsidRPr="003F42A4">
              <w:rPr>
                <w:rFonts w:eastAsia="@Arial Unicode MS"/>
                <w:lang w:eastAsia="ar-SA"/>
              </w:rPr>
              <w:t>профилактика физических, умственных и психологических перегрузок обучающихся;</w:t>
            </w:r>
          </w:p>
          <w:p w:rsidR="00C75F69" w:rsidRPr="003F42A4" w:rsidRDefault="00C75F69" w:rsidP="00C75F69">
            <w:pPr>
              <w:numPr>
                <w:ilvl w:val="0"/>
                <w:numId w:val="76"/>
              </w:numPr>
              <w:tabs>
                <w:tab w:val="left" w:pos="456"/>
              </w:tabs>
              <w:ind w:left="0"/>
              <w:rPr>
                <w:rFonts w:eastAsia="@Arial Unicode MS"/>
                <w:b/>
                <w:lang w:eastAsia="ar-SA"/>
              </w:rPr>
            </w:pPr>
            <w:r w:rsidRPr="003F42A4">
              <w:rPr>
                <w:rFonts w:eastAsia="@Arial Unicode MS"/>
                <w:lang w:eastAsia="ar-SA"/>
              </w:rPr>
              <w:lastRenderedPageBreak/>
              <w:t>соблюдение санитарно-гигиенических правил и норм.</w:t>
            </w:r>
          </w:p>
          <w:p w:rsidR="00C75F69" w:rsidRPr="003F42A4" w:rsidRDefault="00C75F69" w:rsidP="00C75F69">
            <w:pPr>
              <w:rPr>
                <w:rFonts w:eastAsia="@Arial Unicode MS"/>
                <w:iCs/>
                <w:lang w:eastAsia="ar-SA"/>
              </w:rPr>
            </w:pPr>
            <w:r w:rsidRPr="003F42A4">
              <w:rPr>
                <w:rFonts w:eastAsia="@Arial Unicode MS"/>
                <w:b/>
                <w:lang w:eastAsia="ar-SA"/>
              </w:rPr>
              <w:t>Обеспечение участия всех детей с ограниченными возможностями здоровья</w:t>
            </w:r>
            <w:r w:rsidRPr="003F42A4">
              <w:rPr>
                <w:rFonts w:eastAsia="@Arial Unicode MS"/>
                <w:lang w:eastAsia="ar-SA"/>
              </w:rPr>
              <w:t>, независимо от степени выраженности нарушений их развития, вместе с нормально развивающимися детьми в досуговых мероприятий.</w:t>
            </w:r>
          </w:p>
        </w:tc>
        <w:tc>
          <w:tcPr>
            <w:tcW w:w="1981"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lastRenderedPageBreak/>
              <w:t>Администрация</w:t>
            </w:r>
          </w:p>
          <w:p w:rsidR="00C75F69" w:rsidRPr="003F42A4" w:rsidRDefault="00C75F69" w:rsidP="00C75F69">
            <w:pPr>
              <w:rPr>
                <w:lang w:eastAsia="ar-SA"/>
              </w:rPr>
            </w:pPr>
          </w:p>
          <w:p w:rsidR="00C75F69" w:rsidRPr="003F42A4" w:rsidRDefault="00C75F69" w:rsidP="00C75F69">
            <w:pPr>
              <w:rPr>
                <w:lang w:eastAsia="ar-SA"/>
              </w:rPr>
            </w:pPr>
          </w:p>
          <w:p w:rsidR="00C75F69" w:rsidRPr="003F42A4" w:rsidRDefault="00C75F69" w:rsidP="00C75F69">
            <w:pPr>
              <w:rPr>
                <w:rFonts w:eastAsia="@Arial Unicode MS"/>
                <w:iCs/>
                <w:lang w:eastAsia="ar-SA"/>
              </w:rPr>
            </w:pPr>
            <w:r w:rsidRPr="003F42A4">
              <w:rPr>
                <w:rFonts w:eastAsia="@Arial Unicode MS"/>
                <w:iCs/>
                <w:lang w:eastAsia="ar-SA"/>
              </w:rPr>
              <w:t>Педагоги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В течение года</w:t>
            </w:r>
          </w:p>
        </w:tc>
      </w:tr>
      <w:tr w:rsidR="00C75F69" w:rsidRPr="003F42A4" w:rsidTr="00C75F69">
        <w:tc>
          <w:tcPr>
            <w:tcW w:w="597"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iCs/>
                <w:lang w:eastAsia="ar-SA"/>
              </w:rPr>
              <w:lastRenderedPageBreak/>
              <w:t>2</w:t>
            </w:r>
          </w:p>
        </w:tc>
        <w:tc>
          <w:tcPr>
            <w:tcW w:w="1870"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Программно - методическое обеспечение.</w:t>
            </w:r>
          </w:p>
          <w:p w:rsidR="00C75F69" w:rsidRPr="003F42A4" w:rsidRDefault="00C75F69" w:rsidP="00C75F69">
            <w:pPr>
              <w:rPr>
                <w:lang w:eastAsia="ar-SA"/>
              </w:rPr>
            </w:pPr>
          </w:p>
        </w:tc>
        <w:tc>
          <w:tcPr>
            <w:tcW w:w="4449"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lang w:eastAsia="ar-SA"/>
              </w:rPr>
            </w:pPr>
            <w:r w:rsidRPr="003F42A4">
              <w:rPr>
                <w:rFonts w:eastAsia="@Arial Unicode MS"/>
                <w:b/>
                <w:lang w:eastAsia="ar-SA"/>
              </w:rPr>
              <w:t>Использование в процессе деятельности:</w:t>
            </w:r>
          </w:p>
          <w:p w:rsidR="00C75F69" w:rsidRPr="003F42A4" w:rsidRDefault="00C75F69" w:rsidP="00C75F69">
            <w:pPr>
              <w:numPr>
                <w:ilvl w:val="0"/>
                <w:numId w:val="73"/>
              </w:numPr>
              <w:tabs>
                <w:tab w:val="left" w:pos="456"/>
              </w:tabs>
              <w:ind w:left="0"/>
              <w:rPr>
                <w:rFonts w:eastAsia="@Arial Unicode MS"/>
                <w:lang w:eastAsia="ar-SA"/>
              </w:rPr>
            </w:pPr>
            <w:r w:rsidRPr="003F42A4">
              <w:rPr>
                <w:rFonts w:eastAsia="@Arial Unicode MS"/>
                <w:lang w:eastAsia="ar-SA"/>
              </w:rPr>
              <w:t>-диагностического и коррекционно-развивающего инструментария.</w:t>
            </w:r>
          </w:p>
          <w:p w:rsidR="00C75F69" w:rsidRPr="003F42A4" w:rsidRDefault="00C75F69" w:rsidP="00C75F69">
            <w:pPr>
              <w:numPr>
                <w:ilvl w:val="0"/>
                <w:numId w:val="73"/>
              </w:numPr>
              <w:tabs>
                <w:tab w:val="left" w:pos="456"/>
              </w:tabs>
              <w:ind w:left="0"/>
              <w:rPr>
                <w:rFonts w:eastAsia="@Arial Unicode MS"/>
                <w:iCs/>
                <w:lang w:eastAsia="ar-SA"/>
              </w:rPr>
            </w:pPr>
            <w:r w:rsidRPr="003F42A4">
              <w:rPr>
                <w:rFonts w:eastAsia="@Arial Unicode MS"/>
                <w:lang w:eastAsia="ar-SA"/>
              </w:rPr>
              <w:t>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tc>
        <w:tc>
          <w:tcPr>
            <w:tcW w:w="1981"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Администрация</w:t>
            </w:r>
          </w:p>
          <w:p w:rsidR="00C75F69" w:rsidRPr="003F42A4" w:rsidRDefault="00C75F69" w:rsidP="00C75F69">
            <w:pPr>
              <w:rPr>
                <w:lang w:eastAsia="ar-SA"/>
              </w:rPr>
            </w:pPr>
          </w:p>
          <w:p w:rsidR="00C75F69" w:rsidRPr="003F42A4" w:rsidRDefault="00C75F69" w:rsidP="00C75F69">
            <w:pPr>
              <w:rPr>
                <w:lang w:eastAsia="ar-SA"/>
              </w:rPr>
            </w:pPr>
          </w:p>
          <w:p w:rsidR="00C75F69" w:rsidRPr="003F42A4" w:rsidRDefault="00C75F69" w:rsidP="00C75F69">
            <w:pPr>
              <w:rPr>
                <w:rFonts w:eastAsia="@Arial Unicode MS"/>
                <w:iCs/>
                <w:lang w:eastAsia="ar-SA"/>
              </w:rPr>
            </w:pPr>
            <w:r w:rsidRPr="003F42A4">
              <w:rPr>
                <w:rFonts w:eastAsia="@Arial Unicode MS"/>
                <w:iCs/>
                <w:lang w:eastAsia="ar-SA"/>
              </w:rPr>
              <w:t>Педагоги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В течение года</w:t>
            </w:r>
          </w:p>
        </w:tc>
      </w:tr>
      <w:tr w:rsidR="00C75F69" w:rsidRPr="003F42A4" w:rsidTr="00C75F69">
        <w:tc>
          <w:tcPr>
            <w:tcW w:w="597"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iCs/>
                <w:lang w:eastAsia="ar-SA"/>
              </w:rPr>
              <w:t>3</w:t>
            </w:r>
          </w:p>
        </w:tc>
        <w:tc>
          <w:tcPr>
            <w:tcW w:w="1870"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Кадровое обеспечение</w:t>
            </w:r>
          </w:p>
          <w:p w:rsidR="00C75F69" w:rsidRPr="003F42A4" w:rsidRDefault="00C75F69" w:rsidP="00C75F69">
            <w:pPr>
              <w:rPr>
                <w:lang w:eastAsia="ar-SA"/>
              </w:rPr>
            </w:pPr>
          </w:p>
        </w:tc>
        <w:tc>
          <w:tcPr>
            <w:tcW w:w="4449"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lang w:eastAsia="ar-SA"/>
              </w:rPr>
            </w:pPr>
            <w:r w:rsidRPr="003F42A4">
              <w:rPr>
                <w:rFonts w:eastAsia="@Arial Unicode MS"/>
                <w:lang w:eastAsia="ar-SA"/>
              </w:rPr>
              <w:t>Осуществление коррекционной работы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C75F69" w:rsidRPr="003F42A4" w:rsidRDefault="00C75F69" w:rsidP="00C75F69">
            <w:pPr>
              <w:rPr>
                <w:rFonts w:eastAsia="@Arial Unicode MS"/>
                <w:lang w:eastAsia="ar-SA"/>
              </w:rPr>
            </w:pPr>
            <w:r w:rsidRPr="003F42A4">
              <w:rPr>
                <w:rFonts w:eastAsia="@Arial Unicode MS"/>
                <w:lang w:eastAsia="ar-SA"/>
              </w:rPr>
              <w:t xml:space="preserve">Привлечение специалистов служб района: логопеда, социального педагога, медицинских работников. </w:t>
            </w:r>
          </w:p>
          <w:p w:rsidR="00C75F69" w:rsidRPr="003F42A4" w:rsidRDefault="00C75F69" w:rsidP="00C75F69">
            <w:pPr>
              <w:rPr>
                <w:rFonts w:eastAsia="@Arial Unicode MS"/>
                <w:iCs/>
                <w:lang w:eastAsia="ar-SA"/>
              </w:rPr>
            </w:pPr>
            <w:r w:rsidRPr="003F42A4">
              <w:rPr>
                <w:rFonts w:eastAsia="@Arial Unicode MS"/>
                <w:lang w:eastAsia="ar-SA"/>
              </w:rPr>
              <w:t>Обеспечение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tc>
        <w:tc>
          <w:tcPr>
            <w:tcW w:w="1981"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Администрация</w:t>
            </w:r>
          </w:p>
          <w:p w:rsidR="00C75F69" w:rsidRPr="003F42A4" w:rsidRDefault="00C75F69" w:rsidP="00C75F69">
            <w:pPr>
              <w:rPr>
                <w:lang w:eastAsia="ar-SA"/>
              </w:rPr>
            </w:pPr>
          </w:p>
          <w:p w:rsidR="00C75F69" w:rsidRPr="003F42A4" w:rsidRDefault="00C75F69" w:rsidP="00C75F69">
            <w:pPr>
              <w:rPr>
                <w:lang w:eastAsia="ar-SA"/>
              </w:rPr>
            </w:pPr>
          </w:p>
          <w:p w:rsidR="00C75F69" w:rsidRPr="003F42A4" w:rsidRDefault="00C75F69" w:rsidP="00C75F69">
            <w:pPr>
              <w:rPr>
                <w:rFonts w:eastAsia="@Arial Unicode MS"/>
                <w:iCs/>
                <w:lang w:eastAsia="ar-SA"/>
              </w:rPr>
            </w:pPr>
            <w:r w:rsidRPr="003F42A4">
              <w:rPr>
                <w:rFonts w:eastAsia="@Arial Unicode MS"/>
                <w:iCs/>
                <w:lang w:eastAsia="ar-SA"/>
              </w:rPr>
              <w:t>Педагоги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В течение года</w:t>
            </w:r>
          </w:p>
        </w:tc>
      </w:tr>
      <w:tr w:rsidR="00C75F69" w:rsidRPr="003F42A4" w:rsidTr="00C75F69">
        <w:tc>
          <w:tcPr>
            <w:tcW w:w="597"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iCs/>
                <w:lang w:eastAsia="ar-SA"/>
              </w:rPr>
              <w:t>4</w:t>
            </w:r>
          </w:p>
        </w:tc>
        <w:tc>
          <w:tcPr>
            <w:tcW w:w="1870"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Материально - техническое обеспечение</w:t>
            </w:r>
          </w:p>
          <w:p w:rsidR="00C75F69" w:rsidRPr="003F42A4" w:rsidRDefault="00C75F69" w:rsidP="00C75F69">
            <w:pPr>
              <w:rPr>
                <w:lang w:eastAsia="ar-SA"/>
              </w:rPr>
            </w:pPr>
          </w:p>
        </w:tc>
        <w:tc>
          <w:tcPr>
            <w:tcW w:w="4449"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sz w:val="22"/>
                <w:szCs w:val="22"/>
                <w:lang w:eastAsia="ar-SA"/>
              </w:rPr>
            </w:pPr>
            <w:r w:rsidRPr="003F42A4">
              <w:rPr>
                <w:rFonts w:eastAsia="@Arial Unicode MS"/>
                <w:lang w:eastAsia="ar-SA"/>
              </w:rPr>
              <w:t xml:space="preserve">Создание надлежащей материально-технической базы, позволяющей обеспечить </w:t>
            </w:r>
            <w:proofErr w:type="gramStart"/>
            <w:r w:rsidRPr="003F42A4">
              <w:rPr>
                <w:rFonts w:eastAsia="@Arial Unicode MS"/>
                <w:lang w:eastAsia="ar-SA"/>
              </w:rPr>
              <w:t>адаптивную</w:t>
            </w:r>
            <w:proofErr w:type="gramEnd"/>
            <w:r w:rsidRPr="003F42A4">
              <w:rPr>
                <w:rFonts w:eastAsia="@Arial Unicode MS"/>
                <w:lang w:eastAsia="ar-SA"/>
              </w:rPr>
              <w:t xml:space="preserve"> и коррекционно-развивающую среды образовательного учреждения:</w:t>
            </w:r>
          </w:p>
          <w:p w:rsidR="00C75F69" w:rsidRPr="003F42A4" w:rsidRDefault="00C75F69" w:rsidP="00C75F69">
            <w:pPr>
              <w:numPr>
                <w:ilvl w:val="0"/>
                <w:numId w:val="71"/>
              </w:numPr>
              <w:tabs>
                <w:tab w:val="left" w:pos="456"/>
              </w:tabs>
              <w:ind w:left="0"/>
              <w:rPr>
                <w:rFonts w:eastAsia="@Arial Unicode MS"/>
                <w:sz w:val="22"/>
                <w:szCs w:val="22"/>
                <w:lang w:eastAsia="ar-SA"/>
              </w:rPr>
            </w:pPr>
            <w:r w:rsidRPr="003F42A4">
              <w:rPr>
                <w:sz w:val="22"/>
                <w:szCs w:val="22"/>
                <w:lang w:eastAsia="ar-SA"/>
              </w:rPr>
              <w:t>здания и помещения   школы имеют беспрепятственный доступ детей с недостатками физического развития</w:t>
            </w:r>
            <w:proofErr w:type="gramStart"/>
            <w:r w:rsidRPr="003F42A4">
              <w:rPr>
                <w:sz w:val="22"/>
                <w:szCs w:val="22"/>
                <w:lang w:eastAsia="ar-SA"/>
              </w:rPr>
              <w:t xml:space="preserve"> .</w:t>
            </w:r>
            <w:proofErr w:type="gramEnd"/>
            <w:r w:rsidRPr="003F42A4">
              <w:rPr>
                <w:sz w:val="22"/>
                <w:szCs w:val="22"/>
                <w:lang w:eastAsia="ar-SA"/>
              </w:rPr>
              <w:t xml:space="preserve"> Обучение, питание учащихся начальных классов проходит на первом этаже</w:t>
            </w:r>
          </w:p>
          <w:p w:rsidR="00C75F69" w:rsidRPr="003F42A4" w:rsidRDefault="00C75F69" w:rsidP="00C75F69">
            <w:pPr>
              <w:numPr>
                <w:ilvl w:val="0"/>
                <w:numId w:val="71"/>
              </w:numPr>
              <w:tabs>
                <w:tab w:val="left" w:pos="456"/>
              </w:tabs>
              <w:ind w:left="0"/>
              <w:rPr>
                <w:lang w:eastAsia="ar-SA"/>
              </w:rPr>
            </w:pPr>
            <w:r w:rsidRPr="003F42A4">
              <w:rPr>
                <w:rFonts w:eastAsia="@Arial Unicode MS"/>
                <w:sz w:val="22"/>
                <w:szCs w:val="22"/>
                <w:lang w:eastAsia="ar-SA"/>
              </w:rPr>
              <w:t>оборудование</w:t>
            </w:r>
            <w:r w:rsidRPr="003F42A4">
              <w:rPr>
                <w:rFonts w:eastAsia="@Arial Unicode MS"/>
                <w:lang w:eastAsia="ar-SA"/>
              </w:rPr>
              <w:t xml:space="preserve"> и технические средства обучения лиц с ограниченными возможностями здоровья индивидуального и коллективного </w:t>
            </w:r>
            <w:r w:rsidRPr="003F42A4">
              <w:rPr>
                <w:rFonts w:eastAsia="@Arial Unicode MS"/>
                <w:lang w:eastAsia="ar-SA"/>
              </w:rPr>
              <w:lastRenderedPageBreak/>
              <w:t>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C75F69" w:rsidRPr="003F42A4" w:rsidRDefault="00C75F69" w:rsidP="00C75F69">
            <w:pPr>
              <w:numPr>
                <w:ilvl w:val="0"/>
                <w:numId w:val="71"/>
              </w:numPr>
              <w:tabs>
                <w:tab w:val="left" w:pos="456"/>
              </w:tabs>
              <w:ind w:left="0"/>
              <w:rPr>
                <w:lang w:eastAsia="ar-SA"/>
              </w:rPr>
            </w:pPr>
          </w:p>
        </w:tc>
        <w:tc>
          <w:tcPr>
            <w:tcW w:w="1981"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iCs/>
                <w:lang w:eastAsia="ar-SA"/>
              </w:rPr>
              <w:lastRenderedPageBreak/>
              <w:t>Администрация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В течение года</w:t>
            </w:r>
          </w:p>
        </w:tc>
      </w:tr>
      <w:tr w:rsidR="00C75F69" w:rsidRPr="003F42A4" w:rsidTr="00C75F69">
        <w:tc>
          <w:tcPr>
            <w:tcW w:w="597"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iCs/>
                <w:lang w:eastAsia="ar-SA"/>
              </w:rPr>
              <w:lastRenderedPageBreak/>
              <w:t>5</w:t>
            </w:r>
          </w:p>
        </w:tc>
        <w:tc>
          <w:tcPr>
            <w:tcW w:w="1870"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iCs/>
                <w:lang w:eastAsia="ar-SA"/>
              </w:rPr>
              <w:t xml:space="preserve">Информационное </w:t>
            </w:r>
          </w:p>
          <w:p w:rsidR="00C75F69" w:rsidRPr="003F42A4" w:rsidRDefault="00C75F69" w:rsidP="00C75F69">
            <w:pPr>
              <w:rPr>
                <w:lang w:eastAsia="ar-SA"/>
              </w:rPr>
            </w:pPr>
            <w:r w:rsidRPr="003F42A4">
              <w:rPr>
                <w:rFonts w:eastAsia="@Arial Unicode MS"/>
                <w:iCs/>
                <w:lang w:eastAsia="ar-SA"/>
              </w:rPr>
              <w:t>обеспечение</w:t>
            </w:r>
          </w:p>
          <w:p w:rsidR="00C75F69" w:rsidRPr="003F42A4" w:rsidRDefault="00C75F69" w:rsidP="00C75F69">
            <w:pPr>
              <w:rPr>
                <w:lang w:eastAsia="ar-SA"/>
              </w:rPr>
            </w:pPr>
          </w:p>
        </w:tc>
        <w:tc>
          <w:tcPr>
            <w:tcW w:w="4449"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rFonts w:eastAsia="@Arial Unicode MS"/>
                <w:iCs/>
                <w:lang w:eastAsia="ar-SA"/>
              </w:rPr>
            </w:pPr>
            <w:r w:rsidRPr="003F42A4">
              <w:rPr>
                <w:rFonts w:eastAsia="@Arial Unicode MS"/>
                <w:lang w:eastAsia="ar-SA"/>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tc>
        <w:tc>
          <w:tcPr>
            <w:tcW w:w="1981" w:type="dxa"/>
            <w:tcBorders>
              <w:top w:val="single" w:sz="4" w:space="0" w:color="000000"/>
              <w:left w:val="single" w:sz="4" w:space="0" w:color="000000"/>
              <w:bottom w:val="single" w:sz="4" w:space="0" w:color="000000"/>
            </w:tcBorders>
            <w:shd w:val="clear" w:color="auto" w:fill="auto"/>
          </w:tcPr>
          <w:p w:rsidR="00C75F69" w:rsidRPr="003F42A4" w:rsidRDefault="00C75F69" w:rsidP="00C75F69">
            <w:pPr>
              <w:rPr>
                <w:lang w:eastAsia="ar-SA"/>
              </w:rPr>
            </w:pPr>
            <w:r w:rsidRPr="003F42A4">
              <w:rPr>
                <w:rFonts w:eastAsia="@Arial Unicode MS"/>
                <w:iCs/>
                <w:lang w:eastAsia="ar-SA"/>
              </w:rPr>
              <w:t>Администрация</w:t>
            </w:r>
          </w:p>
          <w:p w:rsidR="00C75F69" w:rsidRPr="003F42A4" w:rsidRDefault="00C75F69" w:rsidP="00C75F69">
            <w:pPr>
              <w:rPr>
                <w:lang w:eastAsia="ar-SA"/>
              </w:rPr>
            </w:pPr>
          </w:p>
          <w:p w:rsidR="00C75F69" w:rsidRPr="003F42A4" w:rsidRDefault="00C75F69" w:rsidP="00C75F69">
            <w:pPr>
              <w:rPr>
                <w:lang w:eastAsia="ar-SA"/>
              </w:rPr>
            </w:pPr>
          </w:p>
          <w:p w:rsidR="00C75F69" w:rsidRPr="003F42A4" w:rsidRDefault="00C75F69" w:rsidP="00C75F69">
            <w:pPr>
              <w:rPr>
                <w:rFonts w:eastAsia="@Arial Unicode MS"/>
                <w:iCs/>
                <w:lang w:eastAsia="ar-SA"/>
              </w:rPr>
            </w:pPr>
            <w:r w:rsidRPr="003F42A4">
              <w:rPr>
                <w:rFonts w:eastAsia="@Arial Unicode MS"/>
                <w:iCs/>
                <w:lang w:eastAsia="ar-SA"/>
              </w:rPr>
              <w:t>Педагоги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75F69" w:rsidRPr="003F42A4" w:rsidRDefault="00C75F69" w:rsidP="00C75F69">
            <w:pPr>
              <w:ind w:firstLine="84"/>
              <w:rPr>
                <w:lang w:eastAsia="ar-SA"/>
              </w:rPr>
            </w:pPr>
            <w:r w:rsidRPr="003F42A4">
              <w:rPr>
                <w:rFonts w:eastAsia="@Arial Unicode MS"/>
                <w:iCs/>
                <w:lang w:eastAsia="ar-SA"/>
              </w:rPr>
              <w:t>В течение года</w:t>
            </w:r>
          </w:p>
        </w:tc>
      </w:tr>
    </w:tbl>
    <w:p w:rsidR="003F42A4" w:rsidRPr="003F42A4" w:rsidRDefault="003F42A4" w:rsidP="003F42A4">
      <w:pPr>
        <w:ind w:firstLine="567"/>
        <w:jc w:val="both"/>
        <w:rPr>
          <w:lang w:eastAsia="ar-SA"/>
        </w:rPr>
      </w:pPr>
    </w:p>
    <w:p w:rsidR="00A3372D" w:rsidRDefault="00A3372D" w:rsidP="00A3372D">
      <w:pPr>
        <w:rPr>
          <w:b/>
          <w:bCs/>
          <w:color w:val="000000"/>
          <w:lang w:eastAsia="ar-SA"/>
        </w:rPr>
      </w:pPr>
    </w:p>
    <w:p w:rsidR="003F42A4" w:rsidRPr="003F42A4" w:rsidRDefault="003F42A4" w:rsidP="003F42A4">
      <w:pPr>
        <w:jc w:val="center"/>
        <w:rPr>
          <w:i/>
          <w:iCs/>
          <w:color w:val="000000"/>
          <w:lang w:eastAsia="ar-SA"/>
        </w:rPr>
      </w:pPr>
      <w:r w:rsidRPr="003F42A4">
        <w:rPr>
          <w:b/>
          <w:bCs/>
          <w:color w:val="000000"/>
          <w:lang w:eastAsia="ar-SA"/>
        </w:rPr>
        <w:t>Планируемые результаты коррекционной работы</w:t>
      </w:r>
    </w:p>
    <w:p w:rsidR="003F42A4" w:rsidRPr="003F42A4" w:rsidRDefault="003F42A4" w:rsidP="003F42A4">
      <w:pPr>
        <w:ind w:hanging="120"/>
        <w:rPr>
          <w:color w:val="000000"/>
          <w:lang w:eastAsia="ar-SA"/>
        </w:rPr>
      </w:pPr>
      <w:r w:rsidRPr="003F42A4">
        <w:rPr>
          <w:i/>
          <w:iCs/>
          <w:color w:val="000000"/>
          <w:lang w:eastAsia="ar-SA"/>
        </w:rPr>
        <w:t>Личностные УУД:</w:t>
      </w:r>
    </w:p>
    <w:p w:rsidR="003F42A4" w:rsidRPr="003F42A4" w:rsidRDefault="003F42A4" w:rsidP="003F42A4">
      <w:pPr>
        <w:ind w:hanging="120"/>
        <w:rPr>
          <w:color w:val="000000"/>
          <w:lang w:eastAsia="ar-SA"/>
        </w:rPr>
      </w:pPr>
      <w:r w:rsidRPr="003F42A4">
        <w:rPr>
          <w:color w:val="000000"/>
          <w:lang w:eastAsia="ar-SA"/>
        </w:rPr>
        <w:t>- комплексность в определении и решении проблем ребёнка, предоставлении ему квалифицированной помощи специалистов разного профиля;</w:t>
      </w:r>
    </w:p>
    <w:p w:rsidR="003F42A4" w:rsidRPr="003F42A4" w:rsidRDefault="003F42A4" w:rsidP="003F42A4">
      <w:pPr>
        <w:ind w:hanging="120"/>
        <w:rPr>
          <w:color w:val="000000"/>
          <w:lang w:eastAsia="ar-SA"/>
        </w:rPr>
      </w:pPr>
      <w:r w:rsidRPr="003F42A4">
        <w:rPr>
          <w:color w:val="000000"/>
          <w:lang w:eastAsia="ar-SA"/>
        </w:rPr>
        <w:t>- достижение оптимального эмоционального уровня самооценки;</w:t>
      </w:r>
    </w:p>
    <w:p w:rsidR="003F42A4" w:rsidRPr="003F42A4" w:rsidRDefault="003F42A4" w:rsidP="003F42A4">
      <w:pPr>
        <w:ind w:hanging="120"/>
        <w:rPr>
          <w:i/>
          <w:iCs/>
          <w:color w:val="000000"/>
          <w:lang w:eastAsia="ar-SA"/>
        </w:rPr>
      </w:pPr>
      <w:r w:rsidRPr="003F42A4">
        <w:rPr>
          <w:color w:val="000000"/>
          <w:lang w:eastAsia="ar-SA"/>
        </w:rPr>
        <w:t>- многоаспектный анализ личностного развития ребёнка.</w:t>
      </w:r>
    </w:p>
    <w:p w:rsidR="003F42A4" w:rsidRPr="003F42A4" w:rsidRDefault="003F42A4" w:rsidP="003F42A4">
      <w:pPr>
        <w:ind w:hanging="120"/>
        <w:rPr>
          <w:color w:val="000000"/>
          <w:lang w:eastAsia="ar-SA"/>
        </w:rPr>
      </w:pPr>
      <w:r w:rsidRPr="003F42A4">
        <w:rPr>
          <w:i/>
          <w:iCs/>
          <w:color w:val="000000"/>
          <w:lang w:eastAsia="ar-SA"/>
        </w:rPr>
        <w:t>Познавательные УУД:</w:t>
      </w:r>
    </w:p>
    <w:p w:rsidR="003F42A4" w:rsidRPr="003F42A4" w:rsidRDefault="003F42A4" w:rsidP="003F42A4">
      <w:pPr>
        <w:ind w:hanging="120"/>
        <w:rPr>
          <w:color w:val="000000"/>
          <w:lang w:eastAsia="ar-SA"/>
        </w:rPr>
      </w:pPr>
      <w:r w:rsidRPr="003F42A4">
        <w:rPr>
          <w:color w:val="000000"/>
          <w:lang w:eastAsia="ar-SA"/>
        </w:rPr>
        <w:t>- многоплановый  анализ познавательного развития ребёнка;</w:t>
      </w:r>
    </w:p>
    <w:p w:rsidR="003F42A4" w:rsidRPr="003F42A4" w:rsidRDefault="003F42A4" w:rsidP="003F42A4">
      <w:pPr>
        <w:ind w:hanging="120"/>
        <w:rPr>
          <w:i/>
          <w:iCs/>
          <w:color w:val="000000"/>
          <w:lang w:eastAsia="ar-SA"/>
        </w:rPr>
      </w:pPr>
      <w:r w:rsidRPr="003F42A4">
        <w:rPr>
          <w:color w:val="000000"/>
          <w:lang w:eastAsia="ar-SA"/>
        </w:rPr>
        <w:t>- мониторинг динамики развития познавательных способностей, выстраивание индивидуальной траектории их развития.</w:t>
      </w:r>
    </w:p>
    <w:p w:rsidR="003F42A4" w:rsidRPr="003F42A4" w:rsidRDefault="003F42A4" w:rsidP="003F42A4">
      <w:pPr>
        <w:ind w:hanging="120"/>
        <w:rPr>
          <w:i/>
          <w:iCs/>
          <w:color w:val="000000"/>
          <w:lang w:eastAsia="ar-SA"/>
        </w:rPr>
      </w:pPr>
      <w:r w:rsidRPr="003F42A4">
        <w:rPr>
          <w:i/>
          <w:iCs/>
          <w:color w:val="000000"/>
          <w:lang w:eastAsia="ar-SA"/>
        </w:rPr>
        <w:t>Регулятивные УУД:</w:t>
      </w:r>
    </w:p>
    <w:p w:rsidR="003F42A4" w:rsidRPr="003F42A4" w:rsidRDefault="003F42A4" w:rsidP="003F42A4">
      <w:pPr>
        <w:ind w:hanging="120"/>
        <w:rPr>
          <w:i/>
          <w:iCs/>
          <w:color w:val="000000"/>
          <w:lang w:eastAsia="ar-SA"/>
        </w:rPr>
      </w:pPr>
      <w:r w:rsidRPr="003F42A4">
        <w:rPr>
          <w:i/>
          <w:iCs/>
          <w:color w:val="000000"/>
          <w:lang w:eastAsia="ar-SA"/>
        </w:rPr>
        <w:t>- </w:t>
      </w:r>
      <w:r w:rsidRPr="003F42A4">
        <w:rPr>
          <w:color w:val="000000"/>
          <w:lang w:eastAsia="ar-SA"/>
        </w:rPr>
        <w:t>общее развитие и коррекция отдельных сторон учебно-познавательной, речевой, эмоционально-волевой и личностной сфер ребёнка.</w:t>
      </w:r>
    </w:p>
    <w:p w:rsidR="003F42A4" w:rsidRPr="003F42A4" w:rsidRDefault="003F42A4" w:rsidP="003F42A4">
      <w:pPr>
        <w:ind w:hanging="120"/>
        <w:rPr>
          <w:color w:val="000000"/>
          <w:lang w:eastAsia="ar-SA"/>
        </w:rPr>
      </w:pPr>
      <w:r w:rsidRPr="003F42A4">
        <w:rPr>
          <w:i/>
          <w:iCs/>
          <w:color w:val="000000"/>
          <w:lang w:eastAsia="ar-SA"/>
        </w:rPr>
        <w:t>Коммуникативные УУД:</w:t>
      </w:r>
    </w:p>
    <w:p w:rsidR="003F42A4" w:rsidRPr="00A3372D" w:rsidRDefault="003F42A4" w:rsidP="00A3372D">
      <w:pPr>
        <w:ind w:hanging="120"/>
        <w:rPr>
          <w:color w:val="000000"/>
          <w:lang w:eastAsia="ar-SA"/>
        </w:rPr>
      </w:pPr>
      <w:r w:rsidRPr="003F42A4">
        <w:rPr>
          <w:color w:val="000000"/>
          <w:lang w:eastAsia="ar-SA"/>
        </w:rPr>
        <w:t>- социальная адаптация в коллективе, обществе.</w:t>
      </w:r>
    </w:p>
    <w:p w:rsidR="0047372F" w:rsidRDefault="0047372F" w:rsidP="003F42A4">
      <w:pPr>
        <w:spacing w:before="100" w:beforeAutospacing="1" w:after="100" w:afterAutospacing="1"/>
        <w:jc w:val="center"/>
      </w:pPr>
      <w:r w:rsidRPr="00660C15">
        <w:rPr>
          <w:b/>
          <w:bCs/>
        </w:rPr>
        <w:t>Программы повышения профессиональной компетентности педагогов</w:t>
      </w:r>
      <w:r w:rsidRPr="00660C15">
        <w:t>.</w:t>
      </w:r>
    </w:p>
    <w:p w:rsidR="0047372F" w:rsidRPr="00660C15" w:rsidRDefault="0047372F" w:rsidP="00367534">
      <w:pPr>
        <w:spacing w:before="100" w:beforeAutospacing="1" w:after="100" w:afterAutospacing="1"/>
        <w:jc w:val="center"/>
      </w:pPr>
      <w:r w:rsidRPr="00660C15">
        <w:rPr>
          <w:b/>
          <w:bCs/>
        </w:rPr>
        <w:t>Цель</w:t>
      </w:r>
      <w:r w:rsidRPr="00660C15">
        <w:t>: Повышение профессиональной компетентности педагогов в обучении и воспитании детей с ОВЗ.</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0"/>
        <w:gridCol w:w="4980"/>
        <w:gridCol w:w="2055"/>
      </w:tblGrid>
      <w:tr w:rsidR="0047372F" w:rsidRPr="00660C15" w:rsidTr="00300828">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jc w:val="center"/>
            </w:pPr>
            <w:r w:rsidRPr="00660C15">
              <w:t>Направление</w:t>
            </w:r>
          </w:p>
        </w:tc>
        <w:tc>
          <w:tcPr>
            <w:tcW w:w="4980"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jc w:val="center"/>
            </w:pPr>
            <w:r w:rsidRPr="00660C15">
              <w:t>Содержание работы</w:t>
            </w:r>
          </w:p>
        </w:tc>
        <w:tc>
          <w:tcPr>
            <w:tcW w:w="2055" w:type="dxa"/>
            <w:tcBorders>
              <w:top w:val="outset" w:sz="6" w:space="0" w:color="auto"/>
              <w:left w:val="outset" w:sz="6" w:space="0" w:color="auto"/>
              <w:bottom w:val="outset" w:sz="6" w:space="0" w:color="auto"/>
              <w:right w:val="outset" w:sz="6" w:space="0" w:color="auto"/>
            </w:tcBorders>
            <w:hideMark/>
          </w:tcPr>
          <w:p w:rsidR="0047372F" w:rsidRPr="00660C15" w:rsidRDefault="003F42A4" w:rsidP="003F42A4">
            <w:pPr>
              <w:spacing w:before="100" w:beforeAutospacing="1" w:after="100" w:afterAutospacing="1"/>
              <w:jc w:val="center"/>
            </w:pPr>
            <w:r>
              <w:t>Со</w:t>
            </w:r>
            <w:r w:rsidR="0047372F">
              <w:t>трудничество</w:t>
            </w:r>
          </w:p>
        </w:tc>
      </w:tr>
      <w:tr w:rsidR="0047372F" w:rsidRPr="00660C15" w:rsidTr="00300828">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Консультирование</w:t>
            </w:r>
          </w:p>
        </w:tc>
        <w:tc>
          <w:tcPr>
            <w:tcW w:w="4980"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 xml:space="preserve">Ознакомление с психологическими, возрастными особенностями, нарушениями физического здоровья и развития, по проблемам воспитания и обучения </w:t>
            </w:r>
            <w:proofErr w:type="gramStart"/>
            <w:r w:rsidRPr="00660C15">
              <w:t>обучающихся</w:t>
            </w:r>
            <w:proofErr w:type="gramEnd"/>
            <w:r w:rsidRPr="00660C15">
              <w:t xml:space="preserve"> с ОВЗ</w:t>
            </w:r>
          </w:p>
        </w:tc>
        <w:tc>
          <w:tcPr>
            <w:tcW w:w="2055"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t xml:space="preserve"> Специальный эксперт (</w:t>
            </w:r>
            <w:r w:rsidRPr="00660C15">
              <w:t>логопед, психолог, врач</w:t>
            </w:r>
            <w:r>
              <w:t>)</w:t>
            </w:r>
          </w:p>
        </w:tc>
      </w:tr>
      <w:tr w:rsidR="0047372F" w:rsidRPr="00660C15" w:rsidTr="00300828">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lastRenderedPageBreak/>
              <w:t>Семинары, тренинги, консилиумы,</w:t>
            </w:r>
          </w:p>
          <w:p w:rsidR="0047372F" w:rsidRPr="00660C15" w:rsidRDefault="0047372F" w:rsidP="00367534">
            <w:pPr>
              <w:spacing w:before="100" w:beforeAutospacing="1" w:after="100" w:afterAutospacing="1"/>
            </w:pPr>
            <w:r w:rsidRPr="00660C15">
              <w:t>Лектории</w:t>
            </w:r>
          </w:p>
        </w:tc>
        <w:tc>
          <w:tcPr>
            <w:tcW w:w="4980"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2055"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курсы повышения квалификации</w:t>
            </w:r>
          </w:p>
        </w:tc>
      </w:tr>
    </w:tbl>
    <w:p w:rsidR="0047372F" w:rsidRDefault="0047372F" w:rsidP="00367534">
      <w:pPr>
        <w:spacing w:before="100" w:beforeAutospacing="1" w:after="100" w:afterAutospacing="1"/>
      </w:pPr>
      <w:r w:rsidRPr="00660C15">
        <w:rPr>
          <w:b/>
          <w:bCs/>
        </w:rPr>
        <w:t>Программа повышения психолого</w:t>
      </w:r>
      <w:r w:rsidR="00932E5B">
        <w:rPr>
          <w:b/>
          <w:bCs/>
        </w:rPr>
        <w:t xml:space="preserve"> </w:t>
      </w:r>
      <w:r w:rsidRPr="00660C15">
        <w:rPr>
          <w:b/>
          <w:bCs/>
        </w:rPr>
        <w:t>- педагогической компетентности родителей</w:t>
      </w:r>
    </w:p>
    <w:p w:rsidR="0047372F" w:rsidRPr="00660C15" w:rsidRDefault="0047372F" w:rsidP="00367534">
      <w:pPr>
        <w:spacing w:before="100" w:beforeAutospacing="1" w:after="100" w:afterAutospacing="1"/>
      </w:pPr>
      <w:r w:rsidRPr="00660C15">
        <w:rPr>
          <w:b/>
          <w:bCs/>
        </w:rPr>
        <w:t xml:space="preserve">Цель: </w:t>
      </w:r>
      <w:r w:rsidRPr="00660C15">
        <w:t>повышение компетентностиродителей в вопросах воспитания и обучения детей с ОВЗ.</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1"/>
        <w:gridCol w:w="5587"/>
        <w:gridCol w:w="1957"/>
      </w:tblGrid>
      <w:tr w:rsidR="0047372F" w:rsidRPr="00660C15" w:rsidTr="00300828">
        <w:trPr>
          <w:tblCellSpacing w:w="0" w:type="dxa"/>
        </w:trPr>
        <w:tc>
          <w:tcPr>
            <w:tcW w:w="1951"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jc w:val="center"/>
            </w:pPr>
            <w:r w:rsidRPr="00660C15">
              <w:t>Направление</w:t>
            </w:r>
          </w:p>
        </w:tc>
        <w:tc>
          <w:tcPr>
            <w:tcW w:w="5587"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jc w:val="center"/>
            </w:pPr>
            <w:r w:rsidRPr="00660C15">
              <w:t>Содержание работы</w:t>
            </w:r>
          </w:p>
        </w:tc>
        <w:tc>
          <w:tcPr>
            <w:tcW w:w="1957" w:type="dxa"/>
            <w:tcBorders>
              <w:top w:val="outset" w:sz="6" w:space="0" w:color="auto"/>
              <w:left w:val="outset" w:sz="6" w:space="0" w:color="auto"/>
              <w:bottom w:val="outset" w:sz="6" w:space="0" w:color="auto"/>
              <w:right w:val="outset" w:sz="6" w:space="0" w:color="auto"/>
            </w:tcBorders>
            <w:hideMark/>
          </w:tcPr>
          <w:p w:rsidR="0047372F" w:rsidRPr="00660C15" w:rsidRDefault="003F42A4" w:rsidP="00367534">
            <w:pPr>
              <w:spacing w:before="100" w:beforeAutospacing="1" w:after="100" w:afterAutospacing="1"/>
              <w:jc w:val="center"/>
            </w:pPr>
            <w:r>
              <w:t>С</w:t>
            </w:r>
            <w:r w:rsidR="0047372F">
              <w:t>отрудничество</w:t>
            </w:r>
          </w:p>
        </w:tc>
      </w:tr>
      <w:tr w:rsidR="0047372F" w:rsidRPr="00660C15" w:rsidTr="00300828">
        <w:trPr>
          <w:tblCellSpacing w:w="0" w:type="dxa"/>
        </w:trPr>
        <w:tc>
          <w:tcPr>
            <w:tcW w:w="1951"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Консультирование</w:t>
            </w:r>
          </w:p>
        </w:tc>
        <w:tc>
          <w:tcPr>
            <w:tcW w:w="5587"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1957"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t xml:space="preserve">  Специальный экспер</w:t>
            </w:r>
            <w:proofErr w:type="gramStart"/>
            <w:r>
              <w:t>т(</w:t>
            </w:r>
            <w:proofErr w:type="gramEnd"/>
            <w:r>
              <w:t>п</w:t>
            </w:r>
            <w:r w:rsidRPr="00660C15">
              <w:t>сихолог, логопед, педагог,</w:t>
            </w:r>
          </w:p>
          <w:p w:rsidR="0047372F" w:rsidRPr="00660C15" w:rsidRDefault="0047372F" w:rsidP="00367534">
            <w:pPr>
              <w:spacing w:before="100" w:beforeAutospacing="1" w:after="100" w:afterAutospacing="1"/>
            </w:pPr>
            <w:r>
              <w:t>в</w:t>
            </w:r>
            <w:r w:rsidRPr="00660C15">
              <w:t>рач</w:t>
            </w:r>
            <w:r>
              <w:t>)</w:t>
            </w:r>
          </w:p>
        </w:tc>
      </w:tr>
      <w:tr w:rsidR="0047372F" w:rsidRPr="00660C15" w:rsidTr="00300828">
        <w:trPr>
          <w:tblCellSpacing w:w="0" w:type="dxa"/>
        </w:trPr>
        <w:tc>
          <w:tcPr>
            <w:tcW w:w="1951"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Родительские собрания</w:t>
            </w:r>
          </w:p>
        </w:tc>
        <w:tc>
          <w:tcPr>
            <w:tcW w:w="5587"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1957" w:type="dxa"/>
            <w:tcBorders>
              <w:top w:val="outset" w:sz="6" w:space="0" w:color="auto"/>
              <w:left w:val="outset" w:sz="6" w:space="0" w:color="auto"/>
              <w:bottom w:val="outset" w:sz="6" w:space="0" w:color="auto"/>
              <w:right w:val="outset" w:sz="6" w:space="0" w:color="auto"/>
            </w:tcBorders>
            <w:hideMark/>
          </w:tcPr>
          <w:p w:rsidR="0047372F" w:rsidRDefault="0047372F" w:rsidP="00367534">
            <w:pPr>
              <w:spacing w:before="100" w:beforeAutospacing="1" w:after="100" w:afterAutospacing="1"/>
            </w:pPr>
            <w:r>
              <w:t>Специальный экспер</w:t>
            </w:r>
            <w:proofErr w:type="gramStart"/>
            <w:r>
              <w:t>т(</w:t>
            </w:r>
            <w:proofErr w:type="gramEnd"/>
            <w:r>
              <w:t xml:space="preserve">психолог, </w:t>
            </w:r>
            <w:r w:rsidRPr="00660C15">
              <w:t>врач</w:t>
            </w:r>
            <w:r>
              <w:t>),</w:t>
            </w:r>
          </w:p>
          <w:p w:rsidR="0047372F" w:rsidRPr="00660C15" w:rsidRDefault="0047372F" w:rsidP="00367534">
            <w:pPr>
              <w:spacing w:before="100" w:beforeAutospacing="1" w:after="100" w:afterAutospacing="1"/>
            </w:pPr>
            <w:r>
              <w:t>кл</w:t>
            </w:r>
            <w:proofErr w:type="gramStart"/>
            <w:r>
              <w:t>.р</w:t>
            </w:r>
            <w:proofErr w:type="gramEnd"/>
            <w:r>
              <w:t>уководитель</w:t>
            </w:r>
          </w:p>
        </w:tc>
      </w:tr>
      <w:tr w:rsidR="0047372F" w:rsidRPr="00660C15" w:rsidTr="00300828">
        <w:trPr>
          <w:tblCellSpacing w:w="0" w:type="dxa"/>
        </w:trPr>
        <w:tc>
          <w:tcPr>
            <w:tcW w:w="1951"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Анкетирование</w:t>
            </w:r>
          </w:p>
        </w:tc>
        <w:tc>
          <w:tcPr>
            <w:tcW w:w="5587"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rsidRPr="00660C15">
              <w:t>Опрос родителей по вопросам обучения и воспитания</w:t>
            </w:r>
          </w:p>
        </w:tc>
        <w:tc>
          <w:tcPr>
            <w:tcW w:w="1957" w:type="dxa"/>
            <w:tcBorders>
              <w:top w:val="outset" w:sz="6" w:space="0" w:color="auto"/>
              <w:left w:val="outset" w:sz="6" w:space="0" w:color="auto"/>
              <w:bottom w:val="outset" w:sz="6" w:space="0" w:color="auto"/>
              <w:right w:val="outset" w:sz="6" w:space="0" w:color="auto"/>
            </w:tcBorders>
            <w:hideMark/>
          </w:tcPr>
          <w:p w:rsidR="0047372F" w:rsidRPr="00660C15" w:rsidRDefault="0047372F" w:rsidP="00367534">
            <w:pPr>
              <w:spacing w:before="100" w:beforeAutospacing="1" w:after="100" w:afterAutospacing="1"/>
            </w:pPr>
            <w:r>
              <w:t>А</w:t>
            </w:r>
            <w:r w:rsidRPr="00660C15">
              <w:t>дминистрация</w:t>
            </w:r>
          </w:p>
        </w:tc>
      </w:tr>
    </w:tbl>
    <w:p w:rsidR="00A3372D" w:rsidRDefault="00A3372D" w:rsidP="00A3372D">
      <w:pPr>
        <w:pStyle w:val="1"/>
        <w:spacing w:line="240" w:lineRule="auto"/>
        <w:rPr>
          <w:sz w:val="24"/>
          <w:szCs w:val="24"/>
        </w:rPr>
      </w:pPr>
    </w:p>
    <w:p w:rsidR="00E2395D" w:rsidRPr="00F06B00" w:rsidRDefault="00E2395D" w:rsidP="00367534">
      <w:pPr>
        <w:pStyle w:val="1"/>
        <w:numPr>
          <w:ilvl w:val="0"/>
          <w:numId w:val="2"/>
        </w:numPr>
        <w:spacing w:line="240" w:lineRule="auto"/>
        <w:ind w:left="0" w:firstLine="0"/>
        <w:rPr>
          <w:sz w:val="24"/>
          <w:szCs w:val="24"/>
        </w:rPr>
      </w:pPr>
      <w:r w:rsidRPr="00F06B00">
        <w:rPr>
          <w:sz w:val="24"/>
          <w:szCs w:val="24"/>
        </w:rPr>
        <w:t>Организационный раздел</w:t>
      </w:r>
    </w:p>
    <w:p w:rsidR="00E2395D" w:rsidRPr="00F06B00" w:rsidRDefault="00064263" w:rsidP="00367534">
      <w:pPr>
        <w:numPr>
          <w:ilvl w:val="1"/>
          <w:numId w:val="2"/>
        </w:numPr>
        <w:ind w:left="0" w:firstLine="0"/>
        <w:outlineLvl w:val="1"/>
        <w:rPr>
          <w:rFonts w:eastAsia="MS Gothic"/>
          <w:b/>
        </w:rPr>
      </w:pPr>
      <w:r w:rsidRPr="00F06B00">
        <w:rPr>
          <w:rFonts w:eastAsia="MS Gothic"/>
          <w:b/>
        </w:rPr>
        <w:t xml:space="preserve"> У</w:t>
      </w:r>
      <w:r w:rsidR="00E2395D" w:rsidRPr="00F06B00">
        <w:rPr>
          <w:rFonts w:eastAsia="MS Gothic"/>
          <w:b/>
        </w:rPr>
        <w:t>чебный план начального общего образования</w:t>
      </w:r>
    </w:p>
    <w:p w:rsidR="00E2395D" w:rsidRDefault="00064263" w:rsidP="00367534">
      <w:pPr>
        <w:autoSpaceDE w:val="0"/>
        <w:autoSpaceDN w:val="0"/>
        <w:adjustRightInd w:val="0"/>
        <w:ind w:firstLine="708"/>
        <w:jc w:val="both"/>
        <w:textAlignment w:val="center"/>
      </w:pPr>
      <w:r w:rsidRPr="00F06B00">
        <w:rPr>
          <w:spacing w:val="-2"/>
        </w:rPr>
        <w:t>У</w:t>
      </w:r>
      <w:r w:rsidR="00E2395D" w:rsidRPr="00F06B00">
        <w:rPr>
          <w:spacing w:val="-2"/>
        </w:rPr>
        <w:t xml:space="preserve">чебный </w:t>
      </w:r>
      <w:r w:rsidRPr="00F06B00">
        <w:rPr>
          <w:spacing w:val="-2"/>
        </w:rPr>
        <w:t>план МБОУ СОШ с</w:t>
      </w:r>
      <w:proofErr w:type="gramStart"/>
      <w:r w:rsidRPr="00F06B00">
        <w:rPr>
          <w:spacing w:val="-2"/>
        </w:rPr>
        <w:t>.Д</w:t>
      </w:r>
      <w:proofErr w:type="gramEnd"/>
      <w:r w:rsidRPr="00F06B00">
        <w:rPr>
          <w:spacing w:val="-2"/>
        </w:rPr>
        <w:t>онское, реализующий</w:t>
      </w:r>
      <w:r w:rsidR="00E2395D" w:rsidRPr="00F06B00">
        <w:rPr>
          <w:spacing w:val="-2"/>
        </w:rPr>
        <w:t xml:space="preserve"> основную образовательную </w:t>
      </w:r>
      <w:r w:rsidR="00E2395D" w:rsidRPr="00F06B00">
        <w:t>программ</w:t>
      </w:r>
      <w:r w:rsidRPr="00F06B00">
        <w:t>у начального общего образования</w:t>
      </w:r>
      <w:r w:rsidR="00E2395D" w:rsidRPr="00F06B00">
        <w:t xml:space="preserve">,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w:t>
      </w:r>
      <w:r w:rsidR="003D0BA1" w:rsidRPr="00F06B00">
        <w:t>по классам и учебным предметам.</w:t>
      </w:r>
    </w:p>
    <w:p w:rsidR="00EF7056" w:rsidRPr="00EF7056" w:rsidRDefault="00EF7056" w:rsidP="00EF7056">
      <w:pPr>
        <w:tabs>
          <w:tab w:val="left" w:pos="780"/>
        </w:tabs>
        <w:suppressAutoHyphens/>
        <w:ind w:left="-180" w:right="175" w:firstLine="720"/>
        <w:jc w:val="center"/>
        <w:rPr>
          <w:b/>
          <w:lang w:eastAsia="ar-SA"/>
        </w:rPr>
      </w:pPr>
      <w:r w:rsidRPr="00EF7056">
        <w:rPr>
          <w:b/>
          <w:lang w:eastAsia="ar-SA"/>
        </w:rPr>
        <w:t>Пояснительная записка</w:t>
      </w:r>
    </w:p>
    <w:p w:rsidR="00EF7056" w:rsidRPr="00EF7056" w:rsidRDefault="00EF7056" w:rsidP="00EF7056">
      <w:pPr>
        <w:tabs>
          <w:tab w:val="left" w:pos="780"/>
        </w:tabs>
        <w:suppressAutoHyphens/>
        <w:ind w:left="-180" w:right="175" w:firstLine="720"/>
        <w:jc w:val="center"/>
        <w:rPr>
          <w:b/>
          <w:lang w:eastAsia="ar-SA"/>
        </w:rPr>
      </w:pPr>
      <w:r w:rsidRPr="00EF7056">
        <w:rPr>
          <w:b/>
          <w:lang w:eastAsia="ar-SA"/>
        </w:rPr>
        <w:t>к учебному плану</w:t>
      </w:r>
    </w:p>
    <w:p w:rsidR="00EF7056" w:rsidRPr="00EF7056" w:rsidRDefault="00EF7056" w:rsidP="00EF7056">
      <w:pPr>
        <w:tabs>
          <w:tab w:val="left" w:pos="780"/>
        </w:tabs>
        <w:suppressAutoHyphens/>
        <w:ind w:left="-180" w:right="175" w:firstLine="720"/>
        <w:jc w:val="center"/>
        <w:rPr>
          <w:b/>
          <w:lang w:eastAsia="ar-SA"/>
        </w:rPr>
      </w:pPr>
      <w:r w:rsidRPr="00EF7056">
        <w:rPr>
          <w:b/>
          <w:lang w:eastAsia="ar-SA"/>
        </w:rPr>
        <w:t xml:space="preserve">Муниципального бюджетного  общеобразовательного учреждения средней общеобразовательной школы с. </w:t>
      </w:r>
      <w:proofErr w:type="gramStart"/>
      <w:r w:rsidRPr="00EF7056">
        <w:rPr>
          <w:b/>
          <w:lang w:eastAsia="ar-SA"/>
        </w:rPr>
        <w:t>Донское</w:t>
      </w:r>
      <w:proofErr w:type="gramEnd"/>
      <w:r w:rsidRPr="00EF7056">
        <w:rPr>
          <w:b/>
          <w:lang w:eastAsia="ar-SA"/>
        </w:rPr>
        <w:t xml:space="preserve"> </w:t>
      </w:r>
    </w:p>
    <w:p w:rsidR="00EF7056" w:rsidRPr="00EF7056" w:rsidRDefault="00EF7056" w:rsidP="00EF7056">
      <w:pPr>
        <w:tabs>
          <w:tab w:val="left" w:pos="780"/>
        </w:tabs>
        <w:suppressAutoHyphens/>
        <w:ind w:left="-180" w:right="175" w:firstLine="720"/>
        <w:jc w:val="center"/>
        <w:rPr>
          <w:b/>
          <w:lang w:eastAsia="ar-SA"/>
        </w:rPr>
      </w:pPr>
      <w:r w:rsidRPr="00EF7056">
        <w:rPr>
          <w:b/>
          <w:lang w:eastAsia="ar-SA"/>
        </w:rPr>
        <w:t xml:space="preserve">на 2015-2016 учебный год </w:t>
      </w:r>
    </w:p>
    <w:p w:rsidR="00EF7056" w:rsidRPr="00EF7056" w:rsidRDefault="00EF7056" w:rsidP="00EF7056">
      <w:pPr>
        <w:tabs>
          <w:tab w:val="left" w:pos="780"/>
        </w:tabs>
        <w:suppressAutoHyphens/>
        <w:ind w:left="-180" w:right="175" w:firstLine="720"/>
        <w:jc w:val="center"/>
        <w:rPr>
          <w:b/>
          <w:lang w:eastAsia="ar-SA"/>
        </w:rPr>
      </w:pPr>
      <w:r w:rsidRPr="00EF7056">
        <w:rPr>
          <w:b/>
          <w:lang w:eastAsia="ar-SA"/>
        </w:rPr>
        <w:t>( начальное общее образование).</w:t>
      </w:r>
    </w:p>
    <w:p w:rsidR="00EF7056" w:rsidRPr="00EF7056" w:rsidRDefault="00EF7056" w:rsidP="00EF7056">
      <w:pPr>
        <w:tabs>
          <w:tab w:val="left" w:pos="780"/>
        </w:tabs>
        <w:suppressAutoHyphens/>
        <w:ind w:left="-180" w:right="175" w:firstLine="720"/>
        <w:jc w:val="center"/>
        <w:rPr>
          <w:b/>
          <w:lang w:eastAsia="ar-SA"/>
        </w:rPr>
      </w:pPr>
    </w:p>
    <w:p w:rsidR="0091745D" w:rsidRDefault="00EF7056" w:rsidP="00616C9E">
      <w:pPr>
        <w:numPr>
          <w:ilvl w:val="0"/>
          <w:numId w:val="79"/>
        </w:numPr>
        <w:tabs>
          <w:tab w:val="left" w:pos="780"/>
        </w:tabs>
        <w:suppressAutoHyphens/>
        <w:overflowPunct w:val="0"/>
        <w:spacing w:after="200" w:line="100" w:lineRule="atLeast"/>
        <w:ind w:right="175"/>
        <w:jc w:val="both"/>
        <w:rPr>
          <w:lang w:eastAsia="zh-CN"/>
        </w:rPr>
      </w:pPr>
      <w:r>
        <w:rPr>
          <w:b/>
          <w:lang w:eastAsia="ar-SA"/>
        </w:rPr>
        <w:t>Общие положения</w:t>
      </w:r>
    </w:p>
    <w:p w:rsidR="00EF7056" w:rsidRPr="00EF7056" w:rsidRDefault="00EF7056" w:rsidP="0091745D">
      <w:pPr>
        <w:tabs>
          <w:tab w:val="left" w:pos="780"/>
        </w:tabs>
        <w:suppressAutoHyphens/>
        <w:overflowPunct w:val="0"/>
        <w:spacing w:after="200" w:line="100" w:lineRule="atLeast"/>
        <w:ind w:right="175"/>
        <w:jc w:val="both"/>
        <w:rPr>
          <w:lang w:eastAsia="zh-CN"/>
        </w:rPr>
      </w:pPr>
      <w:r w:rsidRPr="00EF7056">
        <w:rPr>
          <w:lang w:eastAsia="zh-CN"/>
        </w:rPr>
        <w:t>1.1 Учебный план МБОУ СОШ с</w:t>
      </w:r>
      <w:proofErr w:type="gramStart"/>
      <w:r w:rsidRPr="00EF7056">
        <w:rPr>
          <w:lang w:eastAsia="zh-CN"/>
        </w:rPr>
        <w:t>.Д</w:t>
      </w:r>
      <w:proofErr w:type="gramEnd"/>
      <w:r w:rsidRPr="00EF7056">
        <w:rPr>
          <w:lang w:eastAsia="zh-CN"/>
        </w:rPr>
        <w:t>онское  является нормативным документом по введению Федерального государственного образовательного стандарта начального общего образования в действие, определяет максимальный объем учебной нагрузки учащихся и состав учебных предметов, распределяет учебное время, отводимое на освоение содержания образования по классам, учебным предметам.</w:t>
      </w:r>
    </w:p>
    <w:p w:rsidR="00EF7056" w:rsidRPr="00EF7056" w:rsidRDefault="00EF7056" w:rsidP="00EF7056">
      <w:pPr>
        <w:tabs>
          <w:tab w:val="left" w:pos="708"/>
        </w:tabs>
        <w:suppressAutoHyphens/>
        <w:overflowPunct w:val="0"/>
        <w:spacing w:after="200" w:line="100" w:lineRule="atLeast"/>
        <w:jc w:val="both"/>
        <w:rPr>
          <w:rFonts w:ascii="Calibri" w:hAnsi="Calibri" w:cs="Calibri"/>
          <w:sz w:val="22"/>
          <w:szCs w:val="22"/>
          <w:lang w:eastAsia="zh-CN" w:bidi="en-US"/>
        </w:rPr>
      </w:pPr>
      <w:r w:rsidRPr="00EF7056">
        <w:rPr>
          <w:spacing w:val="-2"/>
          <w:lang w:eastAsia="zh-CN" w:bidi="en-US"/>
        </w:rPr>
        <w:t xml:space="preserve">     Учебный план разработан на основе следующих документов:</w:t>
      </w:r>
    </w:p>
    <w:p w:rsidR="00EF7056" w:rsidRPr="00EF7056" w:rsidRDefault="00EF7056" w:rsidP="00EF7056">
      <w:pPr>
        <w:suppressAutoHyphens/>
        <w:jc w:val="both"/>
        <w:rPr>
          <w:lang w:eastAsia="ar-SA"/>
        </w:rPr>
      </w:pPr>
      <w:r w:rsidRPr="00EF7056">
        <w:rPr>
          <w:lang w:eastAsia="ar-SA"/>
        </w:rPr>
        <w:t>- Федерального закона от 29 декабря 2012 года №273-ФЗ « Об образовании в Российской Федерации»;</w:t>
      </w:r>
    </w:p>
    <w:p w:rsidR="00EF7056" w:rsidRPr="00EF7056" w:rsidRDefault="00EF7056" w:rsidP="00EF7056">
      <w:pPr>
        <w:suppressAutoHyphens/>
        <w:jc w:val="both"/>
        <w:rPr>
          <w:lang w:eastAsia="ar-SA"/>
        </w:rPr>
      </w:pPr>
      <w:r w:rsidRPr="00EF7056">
        <w:rPr>
          <w:lang w:eastAsia="ar-SA"/>
        </w:rPr>
        <w:t xml:space="preserve">- приказов Министерства образования  и науки Российской Федерации: </w:t>
      </w:r>
    </w:p>
    <w:p w:rsidR="00EF7056" w:rsidRPr="00EF7056" w:rsidRDefault="00EF7056" w:rsidP="00EF7056">
      <w:pPr>
        <w:suppressAutoHyphens/>
        <w:jc w:val="both"/>
        <w:rPr>
          <w:lang w:eastAsia="ar-SA"/>
        </w:rPr>
      </w:pPr>
      <w:r w:rsidRPr="00EF7056">
        <w:rPr>
          <w:lang w:eastAsia="ar-SA"/>
        </w:rPr>
        <w:lastRenderedPageBreak/>
        <w:t xml:space="preserve">- от 06.10.2009 № 373 «Об утверждении и введении в действие  федерального государственного образовательного стандарта начального общего образования»;  </w:t>
      </w:r>
    </w:p>
    <w:p w:rsidR="00EF7056" w:rsidRPr="00EF7056" w:rsidRDefault="00EF7056" w:rsidP="00EF7056">
      <w:pPr>
        <w:suppressAutoHyphens/>
        <w:jc w:val="both"/>
        <w:rPr>
          <w:lang w:eastAsia="ar-SA"/>
        </w:rPr>
      </w:pPr>
      <w:r w:rsidRPr="00EF7056">
        <w:rPr>
          <w:lang w:eastAsia="ar-SA"/>
        </w:rPr>
        <w:t>- от 26 ноября 2010 № 1241« О внесении изменений  в Приказ Министерства образования и науки РФ от 06 октября 2009г. № 373 « Об утверждении и введении в действие федерального государственного образовательного стандарта начального общего образования»;</w:t>
      </w:r>
    </w:p>
    <w:p w:rsidR="00EF7056" w:rsidRPr="00EF7056" w:rsidRDefault="00EF7056" w:rsidP="00EF7056">
      <w:pPr>
        <w:suppressAutoHyphens/>
        <w:jc w:val="both"/>
        <w:rPr>
          <w:lang w:eastAsia="ar-SA"/>
        </w:rPr>
      </w:pPr>
      <w:r w:rsidRPr="00EF7056">
        <w:rPr>
          <w:lang w:eastAsia="ar-SA"/>
        </w:rPr>
        <w:t>- от 22 сентября 2011  № 2357 « О внесении изменений  в Приказ Министерства образования и науки РФ от 06 октября 2009г. № 373 « Об утверждении и введении в действие федерального государственного образовательного стандарта начального общего образования»;</w:t>
      </w:r>
    </w:p>
    <w:p w:rsidR="00EF7056" w:rsidRPr="00EF7056" w:rsidRDefault="00EF7056" w:rsidP="00EF7056">
      <w:pPr>
        <w:suppressAutoHyphens/>
        <w:jc w:val="both"/>
        <w:rPr>
          <w:lang w:eastAsia="ar-SA"/>
        </w:rPr>
      </w:pPr>
      <w:r w:rsidRPr="00EF7056">
        <w:rPr>
          <w:lang w:eastAsia="ar-SA"/>
        </w:rPr>
        <w:t>- от 18 декабря 2012 №1060 « О внесении изменений  в Приказ Министерства образования и науки РФ от 06 октября 2009г. № 373 « Об утверждении и введении в действие федерального государственного образовательного стандарта начального общего образования»;</w:t>
      </w:r>
    </w:p>
    <w:p w:rsidR="00EF7056" w:rsidRPr="00EF7056" w:rsidRDefault="00EF7056" w:rsidP="00EF7056">
      <w:pPr>
        <w:suppressAutoHyphens/>
        <w:jc w:val="both"/>
        <w:rPr>
          <w:lang w:eastAsia="ar-SA"/>
        </w:rPr>
      </w:pPr>
      <w:r w:rsidRPr="00EF7056">
        <w:rPr>
          <w:lang w:eastAsia="ar-SA"/>
        </w:rPr>
        <w:t>- от 29 декабря 2014 г.№ 1643 « О внесении изменений  в Приказ Министерства образования и науки РФ от 06 октября 2009г. № 373 « Об утверждении и введении в действие федерального государственного образовательного стандарта начального общего образования»;</w:t>
      </w:r>
    </w:p>
    <w:p w:rsidR="00EF7056" w:rsidRPr="00EF7056" w:rsidRDefault="00EF7056" w:rsidP="00EF7056">
      <w:pPr>
        <w:suppressAutoHyphens/>
        <w:jc w:val="both"/>
        <w:rPr>
          <w:lang w:eastAsia="ar-SA"/>
        </w:rPr>
      </w:pPr>
      <w:r w:rsidRPr="00EF7056">
        <w:rPr>
          <w:lang w:eastAsia="ar-SA"/>
        </w:rPr>
        <w:t xml:space="preserve">-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EF7056" w:rsidRPr="00EF7056" w:rsidRDefault="00EF7056" w:rsidP="00EF7056">
      <w:pPr>
        <w:suppressAutoHyphens/>
        <w:jc w:val="both"/>
        <w:rPr>
          <w:lang w:eastAsia="ar-SA"/>
        </w:rPr>
      </w:pPr>
      <w:r w:rsidRPr="00EF7056">
        <w:rPr>
          <w:spacing w:val="-2"/>
          <w:lang w:eastAsia="ar-SA"/>
        </w:rPr>
        <w:t xml:space="preserve"> - Постановления Главного государственного санитарного врача РФ от 29.12.2010г.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EF7056" w:rsidRPr="00EF7056" w:rsidRDefault="00EF7056" w:rsidP="00EF7056">
      <w:pPr>
        <w:widowControl w:val="0"/>
        <w:autoSpaceDE w:val="0"/>
        <w:autoSpaceDN w:val="0"/>
        <w:adjustRightInd w:val="0"/>
        <w:spacing w:line="276" w:lineRule="auto"/>
        <w:jc w:val="both"/>
        <w:rPr>
          <w:rFonts w:ascii="Times New Roman CYR" w:hAnsi="Times New Roman CYR" w:cs="Times New Roman CYR"/>
        </w:rPr>
      </w:pPr>
      <w:r w:rsidRPr="00EF7056">
        <w:rPr>
          <w:rFonts w:ascii="Times New Roman CYR" w:hAnsi="Times New Roman CYR" w:cs="Times New Roman CYR"/>
        </w:rPr>
        <w:t>-  примерной основной образовательной программы начального общего образования, одобренной решением федерального учебно – методического объединения по общему образованию (протокол от 08.04.2015г. № 1/15)</w:t>
      </w:r>
    </w:p>
    <w:p w:rsidR="00EF7056" w:rsidRPr="00EF7056" w:rsidRDefault="00EF7056" w:rsidP="00EF7056">
      <w:pPr>
        <w:suppressAutoHyphens/>
        <w:jc w:val="both"/>
        <w:rPr>
          <w:rFonts w:ascii="Times New Roman CYR" w:hAnsi="Times New Roman CYR" w:cs="Times New Roman CYR"/>
          <w:highlight w:val="white"/>
        </w:rPr>
      </w:pPr>
      <w:r w:rsidRPr="00EF7056">
        <w:rPr>
          <w:lang w:eastAsia="ar-SA"/>
        </w:rPr>
        <w:t xml:space="preserve"> а также в  соответствии с </w:t>
      </w:r>
      <w:r w:rsidRPr="00EF7056">
        <w:rPr>
          <w:rFonts w:ascii="Times New Roman CYR" w:eastAsia="Calibri" w:hAnsi="Times New Roman CYR" w:cs="Times New Roman CYR"/>
          <w:highlight w:val="white"/>
        </w:rPr>
        <w:t xml:space="preserve">Письмом Управления образования и науки Липецкой области  </w:t>
      </w:r>
      <w:hyperlink r:id="rId14" w:history="1">
        <w:r w:rsidRPr="00EF7056">
          <w:rPr>
            <w:rFonts w:ascii="Times New Roman CYR" w:eastAsia="Calibri" w:hAnsi="Times New Roman CYR" w:cs="Times New Roman CYR"/>
            <w:highlight w:val="white"/>
          </w:rPr>
          <w:t>от 27.04.2015 № СК - 1350 </w:t>
        </w:r>
      </w:hyperlink>
      <w:r w:rsidRPr="00EF7056">
        <w:rPr>
          <w:rFonts w:eastAsia="Calibri"/>
        </w:rPr>
        <w:t>« О реализации в образовательных организациях Липецкой области ФГОС общего образования в 2015 – 2016 учебном году».</w:t>
      </w:r>
    </w:p>
    <w:p w:rsidR="00EF7056" w:rsidRPr="00EF7056" w:rsidRDefault="00EF7056" w:rsidP="00EF7056">
      <w:pPr>
        <w:shd w:val="clear" w:color="auto" w:fill="FFFFFF"/>
        <w:suppressAutoHyphens/>
        <w:jc w:val="both"/>
        <w:rPr>
          <w:rFonts w:ascii="Verdana" w:hAnsi="Verdana"/>
        </w:rPr>
      </w:pPr>
    </w:p>
    <w:p w:rsidR="00EF7056" w:rsidRPr="00EF7056" w:rsidRDefault="00EF7056" w:rsidP="00616C9E">
      <w:pPr>
        <w:numPr>
          <w:ilvl w:val="1"/>
          <w:numId w:val="81"/>
        </w:numPr>
        <w:tabs>
          <w:tab w:val="left" w:pos="708"/>
        </w:tabs>
        <w:suppressAutoHyphens/>
        <w:overflowPunct w:val="0"/>
        <w:spacing w:line="100" w:lineRule="atLeast"/>
        <w:jc w:val="both"/>
        <w:rPr>
          <w:lang w:eastAsia="zh-CN"/>
        </w:rPr>
      </w:pPr>
      <w:r w:rsidRPr="00EF7056">
        <w:rPr>
          <w:lang w:eastAsia="zh-CN"/>
        </w:rPr>
        <w:t xml:space="preserve">Основными </w:t>
      </w:r>
      <w:r w:rsidRPr="00EF7056">
        <w:rPr>
          <w:b/>
          <w:i/>
          <w:lang w:eastAsia="zh-CN"/>
        </w:rPr>
        <w:t>задачами</w:t>
      </w:r>
      <w:r w:rsidRPr="00EF7056">
        <w:rPr>
          <w:lang w:eastAsia="zh-CN"/>
        </w:rPr>
        <w:t xml:space="preserve"> учебного плана школы являются:</w:t>
      </w:r>
    </w:p>
    <w:p w:rsidR="00EF7056" w:rsidRPr="00EF7056" w:rsidRDefault="00EF7056" w:rsidP="0091745D">
      <w:pPr>
        <w:tabs>
          <w:tab w:val="left" w:pos="708"/>
        </w:tabs>
        <w:overflowPunct w:val="0"/>
        <w:spacing w:line="100" w:lineRule="atLeast"/>
        <w:jc w:val="both"/>
        <w:rPr>
          <w:lang w:eastAsia="zh-CN"/>
        </w:rPr>
      </w:pPr>
      <w:r w:rsidRPr="00EF7056">
        <w:rPr>
          <w:lang w:eastAsia="zh-CN"/>
        </w:rPr>
        <w:t>- Соблюдение федерального государственного образовательного стандарта начального общего образования;</w:t>
      </w:r>
    </w:p>
    <w:p w:rsidR="00EF7056" w:rsidRPr="00EF7056" w:rsidRDefault="00EF7056" w:rsidP="0091745D">
      <w:pPr>
        <w:tabs>
          <w:tab w:val="left" w:pos="708"/>
        </w:tabs>
        <w:overflowPunct w:val="0"/>
        <w:spacing w:line="100" w:lineRule="atLeast"/>
        <w:jc w:val="both"/>
        <w:rPr>
          <w:lang w:eastAsia="zh-CN"/>
        </w:rPr>
      </w:pPr>
      <w:r w:rsidRPr="00EF7056">
        <w:rPr>
          <w:lang w:eastAsia="zh-CN"/>
        </w:rPr>
        <w:t>-  Создание возможностей для развития способностей каждого ребёнка с учетом интересов и психологических особенностей разных категорий учащихся;</w:t>
      </w:r>
    </w:p>
    <w:p w:rsidR="00EF7056" w:rsidRPr="00EF7056" w:rsidRDefault="00EF7056" w:rsidP="0091745D">
      <w:pPr>
        <w:tabs>
          <w:tab w:val="left" w:pos="708"/>
        </w:tabs>
        <w:overflowPunct w:val="0"/>
        <w:spacing w:line="100" w:lineRule="atLeast"/>
        <w:jc w:val="both"/>
        <w:rPr>
          <w:lang w:eastAsia="zh-CN" w:bidi="en-US"/>
        </w:rPr>
      </w:pPr>
      <w:r w:rsidRPr="00EF7056">
        <w:rPr>
          <w:lang w:eastAsia="zh-CN" w:bidi="en-US"/>
        </w:rPr>
        <w:t>- Усиление деятельностного подхода в обучении и практической ориентации в образовании.</w:t>
      </w:r>
    </w:p>
    <w:p w:rsidR="00EF7056" w:rsidRPr="00EF7056" w:rsidRDefault="00EF7056" w:rsidP="0091745D">
      <w:pPr>
        <w:tabs>
          <w:tab w:val="left" w:pos="708"/>
        </w:tabs>
        <w:overflowPunct w:val="0"/>
        <w:spacing w:line="100" w:lineRule="atLeast"/>
        <w:jc w:val="both"/>
        <w:rPr>
          <w:lang w:eastAsia="zh-CN" w:bidi="en-US"/>
        </w:rPr>
      </w:pPr>
      <w:r w:rsidRPr="00EF7056">
        <w:rPr>
          <w:b/>
          <w:lang w:eastAsia="ar-SA"/>
        </w:rPr>
        <w:t>Образование учащихся 1- 4 классов осуществляется в режиме 5-ти дневной учебной недели.</w:t>
      </w:r>
    </w:p>
    <w:p w:rsidR="00EF7056" w:rsidRPr="00EF7056" w:rsidRDefault="00EF7056" w:rsidP="0091745D">
      <w:pPr>
        <w:tabs>
          <w:tab w:val="left" w:pos="708"/>
        </w:tabs>
        <w:overflowPunct w:val="0"/>
        <w:spacing w:line="100" w:lineRule="atLeast"/>
        <w:jc w:val="both"/>
        <w:rPr>
          <w:lang w:eastAsia="ar-SA"/>
        </w:rPr>
      </w:pPr>
      <w:r w:rsidRPr="00EF7056">
        <w:rPr>
          <w:b/>
          <w:u w:val="single"/>
          <w:lang w:eastAsia="ar-SA"/>
        </w:rPr>
        <w:t xml:space="preserve">Учебный план для 1-4 классов </w:t>
      </w:r>
      <w:r w:rsidRPr="00EF7056">
        <w:rPr>
          <w:b/>
          <w:lang w:eastAsia="ar-SA"/>
        </w:rPr>
        <w:t xml:space="preserve"> представляет  собой обязательную часть, </w:t>
      </w:r>
      <w:r w:rsidRPr="00EF7056">
        <w:rPr>
          <w:lang w:eastAsia="ar-SA"/>
        </w:rPr>
        <w:t xml:space="preserve"> создающую единство образовательного процесса в образовательной системе Российской Федерации, </w:t>
      </w:r>
      <w:r w:rsidRPr="00EF7056">
        <w:rPr>
          <w:b/>
          <w:lang w:eastAsia="ar-SA"/>
        </w:rPr>
        <w:t xml:space="preserve"> и часть,  формируемую участниками  образовательных отношений, </w:t>
      </w:r>
      <w:r w:rsidRPr="00EF7056">
        <w:rPr>
          <w:lang w:eastAsia="ar-SA"/>
        </w:rPr>
        <w:t>которая обеспечивает вариативность образования и развитие школьников в соответствии с их индивидуальными потребностями  и  запросами родителей (законных представителей).</w:t>
      </w:r>
    </w:p>
    <w:p w:rsidR="00EF7056" w:rsidRPr="00EF7056" w:rsidRDefault="00EF7056" w:rsidP="0091745D">
      <w:pPr>
        <w:tabs>
          <w:tab w:val="left" w:pos="708"/>
        </w:tabs>
        <w:suppressAutoHyphens/>
        <w:overflowPunct w:val="0"/>
        <w:spacing w:line="100" w:lineRule="atLeast"/>
        <w:jc w:val="both"/>
        <w:rPr>
          <w:lang w:eastAsia="zh-CN"/>
        </w:rPr>
      </w:pPr>
      <w:r w:rsidRPr="00EF7056">
        <w:rPr>
          <w:lang w:eastAsia="zh-CN"/>
        </w:rPr>
        <w:t xml:space="preserve">    В учебном плане отражены все учебные предметы, недельное распределение часов по предметам, предельно допустимая аудиторная нагрузка.</w:t>
      </w:r>
    </w:p>
    <w:p w:rsidR="00EF7056" w:rsidRPr="00EF7056" w:rsidRDefault="00EF7056" w:rsidP="0091745D">
      <w:pPr>
        <w:tabs>
          <w:tab w:val="left" w:pos="708"/>
        </w:tabs>
        <w:suppressAutoHyphens/>
        <w:overflowPunct w:val="0"/>
        <w:spacing w:line="100" w:lineRule="atLeast"/>
        <w:jc w:val="both"/>
        <w:rPr>
          <w:lang w:eastAsia="zh-CN"/>
        </w:rPr>
      </w:pPr>
      <w:r w:rsidRPr="00EF7056">
        <w:rPr>
          <w:b/>
          <w:lang w:eastAsia="zh-CN"/>
        </w:rPr>
        <w:t xml:space="preserve">   Обязательная часть</w:t>
      </w:r>
      <w:r w:rsidRPr="00EF7056">
        <w:rPr>
          <w:lang w:eastAsia="zh-CN"/>
        </w:rPr>
        <w:t xml:space="preserve"> учебного плана в 1-4 классах включает следующие учебные предметы: </w:t>
      </w:r>
      <w:proofErr w:type="gramStart"/>
      <w:r w:rsidRPr="00EF7056">
        <w:rPr>
          <w:lang w:eastAsia="zh-CN"/>
        </w:rPr>
        <w:t>«Русский язык», «Литературное чтение», «Иностранный язык», «Математику», «Информатику», «Окружающий мир», «Музыку», «Изобразительное искусство», «Физическую культуру», «Технологию», «Основы религиозных культур и светской этики».</w:t>
      </w:r>
      <w:proofErr w:type="gramEnd"/>
    </w:p>
    <w:p w:rsidR="00EF7056" w:rsidRPr="00EF7056" w:rsidRDefault="00EF7056" w:rsidP="00EF7056">
      <w:pPr>
        <w:tabs>
          <w:tab w:val="left" w:pos="708"/>
        </w:tabs>
        <w:suppressAutoHyphens/>
        <w:overflowPunct w:val="0"/>
        <w:spacing w:after="200" w:line="100" w:lineRule="atLeast"/>
        <w:jc w:val="both"/>
        <w:rPr>
          <w:b/>
          <w:u w:val="single"/>
          <w:lang w:eastAsia="ar-SA"/>
        </w:rPr>
      </w:pPr>
      <w:r w:rsidRPr="00EF7056">
        <w:rPr>
          <w:b/>
          <w:lang w:eastAsia="zh-CN"/>
        </w:rPr>
        <w:t xml:space="preserve">    Часть учебного плана</w:t>
      </w:r>
      <w:proofErr w:type="gramStart"/>
      <w:r w:rsidRPr="00EF7056">
        <w:rPr>
          <w:b/>
          <w:lang w:eastAsia="zh-CN"/>
        </w:rPr>
        <w:t>,ф</w:t>
      </w:r>
      <w:proofErr w:type="gramEnd"/>
      <w:r w:rsidRPr="00EF7056">
        <w:rPr>
          <w:b/>
          <w:lang w:eastAsia="zh-CN"/>
        </w:rPr>
        <w:t>ормируемая участниками образовательных отношений,</w:t>
      </w:r>
      <w:r w:rsidRPr="00EF7056">
        <w:rPr>
          <w:lang w:eastAsia="zh-CN"/>
        </w:rPr>
        <w:t xml:space="preserve"> обеспечивает реализацию индивидуальных потребностей учащихся. Время, отводимое на данную часть внутри максимально допустимой недельной нагрузки, используется на введение учебных курсов, обеспечивающих различные интересы учащихся, и </w:t>
      </w:r>
      <w:r w:rsidRPr="00EF7056">
        <w:rPr>
          <w:b/>
          <w:u w:val="single"/>
          <w:lang w:eastAsia="ar-SA"/>
        </w:rPr>
        <w:t>распределяется следующим образом:</w:t>
      </w:r>
    </w:p>
    <w:p w:rsidR="00EF7056" w:rsidRPr="00EF7056" w:rsidRDefault="00EF7056" w:rsidP="00EF7056">
      <w:pPr>
        <w:tabs>
          <w:tab w:val="left" w:pos="540"/>
          <w:tab w:val="left" w:pos="780"/>
        </w:tabs>
        <w:suppressAutoHyphens/>
        <w:overflowPunct w:val="0"/>
        <w:autoSpaceDE w:val="0"/>
        <w:spacing w:line="276" w:lineRule="auto"/>
        <w:ind w:left="-180" w:right="175"/>
        <w:jc w:val="both"/>
        <w:textAlignment w:val="baseline"/>
        <w:rPr>
          <w:b/>
          <w:lang w:eastAsia="ar-SA"/>
        </w:rPr>
      </w:pPr>
      <w:r w:rsidRPr="00EF7056">
        <w:rPr>
          <w:b/>
          <w:lang w:eastAsia="ar-SA"/>
        </w:rPr>
        <w:t xml:space="preserve">  1-е классы</w:t>
      </w:r>
    </w:p>
    <w:p w:rsidR="00EF7056" w:rsidRPr="00EF7056" w:rsidRDefault="00EF7056" w:rsidP="00616C9E">
      <w:pPr>
        <w:numPr>
          <w:ilvl w:val="0"/>
          <w:numId w:val="80"/>
        </w:numPr>
        <w:tabs>
          <w:tab w:val="left" w:pos="540"/>
          <w:tab w:val="left" w:pos="780"/>
        </w:tabs>
        <w:suppressAutoHyphens/>
        <w:overflowPunct w:val="0"/>
        <w:autoSpaceDE w:val="0"/>
        <w:ind w:right="175"/>
        <w:jc w:val="both"/>
        <w:textAlignment w:val="baseline"/>
        <w:rPr>
          <w:lang w:eastAsia="ar-SA"/>
        </w:rPr>
      </w:pPr>
      <w:r w:rsidRPr="00EF7056">
        <w:rPr>
          <w:lang w:eastAsia="ar-SA"/>
        </w:rPr>
        <w:lastRenderedPageBreak/>
        <w:t>русский язык – 2 часа</w:t>
      </w:r>
    </w:p>
    <w:p w:rsidR="00EF7056" w:rsidRPr="00EF7056" w:rsidRDefault="00EF7056" w:rsidP="00616C9E">
      <w:pPr>
        <w:numPr>
          <w:ilvl w:val="0"/>
          <w:numId w:val="80"/>
        </w:numPr>
        <w:tabs>
          <w:tab w:val="left" w:pos="540"/>
          <w:tab w:val="left" w:pos="780"/>
        </w:tabs>
        <w:suppressAutoHyphens/>
        <w:overflowPunct w:val="0"/>
        <w:autoSpaceDE w:val="0"/>
        <w:ind w:right="175"/>
        <w:jc w:val="both"/>
        <w:textAlignment w:val="baseline"/>
        <w:rPr>
          <w:lang w:eastAsia="ar-SA"/>
        </w:rPr>
      </w:pPr>
      <w:r w:rsidRPr="00EF7056">
        <w:rPr>
          <w:lang w:eastAsia="ar-SA"/>
        </w:rPr>
        <w:t>литературное чтение – 2 часа;</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b/>
          <w:lang w:eastAsia="ar-SA"/>
        </w:rPr>
      </w:pPr>
      <w:r w:rsidRPr="00EF7056">
        <w:rPr>
          <w:b/>
          <w:lang w:eastAsia="ar-SA"/>
        </w:rPr>
        <w:t>2- е классы</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русский язык –2 часа</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литературное чтение – 1 час</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математика – 1 час</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b/>
          <w:lang w:eastAsia="ar-SA"/>
        </w:rPr>
      </w:pPr>
      <w:r w:rsidRPr="00EF7056">
        <w:rPr>
          <w:b/>
          <w:lang w:eastAsia="ar-SA"/>
        </w:rPr>
        <w:t>3 - е классы</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русский язык – 1 час</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b/>
          <w:lang w:eastAsia="ar-SA"/>
        </w:rPr>
        <w:t xml:space="preserve">-     </w:t>
      </w:r>
      <w:r w:rsidRPr="00EF7056">
        <w:rPr>
          <w:lang w:eastAsia="ar-SA"/>
        </w:rPr>
        <w:t>литературное чтение – 1 час</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математика - 1,5часа</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информатика - 0,5часа</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b/>
          <w:lang w:eastAsia="ar-SA"/>
        </w:rPr>
      </w:pPr>
      <w:r w:rsidRPr="00EF7056">
        <w:rPr>
          <w:b/>
          <w:lang w:eastAsia="ar-SA"/>
        </w:rPr>
        <w:t>4 - е классы</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русский язык – 2 часа</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математика – 1,5часа</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xml:space="preserve">- литературное чтение – 0,5 часа (4а, б, </w:t>
      </w:r>
      <w:proofErr w:type="gramStart"/>
      <w:r w:rsidRPr="00EF7056">
        <w:rPr>
          <w:lang w:eastAsia="ar-SA"/>
        </w:rPr>
        <w:t>г</w:t>
      </w:r>
      <w:proofErr w:type="gramEnd"/>
      <w:r w:rsidRPr="00EF7056">
        <w:rPr>
          <w:lang w:eastAsia="ar-SA"/>
        </w:rPr>
        <w:t xml:space="preserve"> классы)</w:t>
      </w:r>
    </w:p>
    <w:p w:rsidR="00EF7056" w:rsidRPr="00EF7056" w:rsidRDefault="00EF7056" w:rsidP="00EF7056">
      <w:pPr>
        <w:tabs>
          <w:tab w:val="left" w:pos="540"/>
          <w:tab w:val="left" w:pos="780"/>
        </w:tabs>
        <w:suppressAutoHyphens/>
        <w:overflowPunct w:val="0"/>
        <w:autoSpaceDE w:val="0"/>
        <w:spacing w:line="276" w:lineRule="auto"/>
        <w:ind w:right="175"/>
        <w:jc w:val="both"/>
        <w:textAlignment w:val="baseline"/>
        <w:rPr>
          <w:lang w:eastAsia="ar-SA"/>
        </w:rPr>
      </w:pPr>
      <w:r w:rsidRPr="00EF7056">
        <w:rPr>
          <w:lang w:eastAsia="ar-SA"/>
        </w:rPr>
        <w:t>- информатика – 0,5 часа (4 в класс)</w:t>
      </w:r>
    </w:p>
    <w:p w:rsidR="00EF7056" w:rsidRDefault="00EF7056" w:rsidP="00C10B65">
      <w:pPr>
        <w:suppressAutoHyphens/>
        <w:spacing w:line="276" w:lineRule="auto"/>
        <w:ind w:firstLine="708"/>
        <w:jc w:val="both"/>
        <w:rPr>
          <w:lang w:eastAsia="ar-SA"/>
        </w:rPr>
      </w:pPr>
      <w:r w:rsidRPr="00EF7056">
        <w:rPr>
          <w:lang w:eastAsia="ar-SA"/>
        </w:rPr>
        <w:t xml:space="preserve">На данной  ступени обучения  иностранный язык (английский, немецкий)  изучается как обязательный предмет со второго класса. В четвертом классе изучается  такой учебный предмет как основы религиозных культур и светской этики в объеме 1 часа </w:t>
      </w:r>
      <w:r w:rsidRPr="00EF7056">
        <w:rPr>
          <w:color w:val="000000"/>
          <w:lang w:eastAsia="zh-CN"/>
        </w:rPr>
        <w:t>(в соответствии с запросами родителей (законных представителей) учащихся  в 2015 – 2016 уч. году в школе реализуются модули «Основы православной культуры», «Основы светской этики»)</w:t>
      </w:r>
      <w:r w:rsidRPr="00EF7056">
        <w:rPr>
          <w:lang w:eastAsia="ar-SA"/>
        </w:rPr>
        <w:t>.</w:t>
      </w:r>
    </w:p>
    <w:p w:rsidR="00C10B65" w:rsidRDefault="00C10B65" w:rsidP="00C10B65">
      <w:pPr>
        <w:autoSpaceDE w:val="0"/>
        <w:ind w:firstLine="708"/>
        <w:rPr>
          <w:color w:val="000000"/>
        </w:rPr>
      </w:pPr>
      <w:r>
        <w:rPr>
          <w:color w:val="000000"/>
        </w:rPr>
        <w:t xml:space="preserve">Промежуточная аттестация учащихся 1-х классов в течение учебного года осуществляется качественно, без фиксации их достижений в классных журналах, во 2–4-х классах – по четвертям с фиксацией их достижений в классных журналах в виде отметок по пятибалльной шкале (во 2-х классах – со второго полугодия). </w:t>
      </w:r>
    </w:p>
    <w:p w:rsidR="00C10B65" w:rsidRDefault="00C10B65" w:rsidP="00C10B65">
      <w:pPr>
        <w:autoSpaceDE w:val="0"/>
        <w:rPr>
          <w:color w:val="000000"/>
        </w:rPr>
      </w:pPr>
      <w:r>
        <w:rPr>
          <w:color w:val="000000"/>
        </w:rPr>
        <w:t xml:space="preserve">         Промежуточная аттестация по итогам учебного года регламентируется Положением 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 компонентом государственных образовательных стандартов общего образования в МБОУ СОШ с. </w:t>
      </w:r>
      <w:proofErr w:type="gramStart"/>
      <w:r w:rsidR="00561ADE">
        <w:rPr>
          <w:color w:val="000000"/>
        </w:rPr>
        <w:t>Донское</w:t>
      </w:r>
      <w:proofErr w:type="gramEnd"/>
    </w:p>
    <w:p w:rsidR="00C10B65" w:rsidRDefault="00C10B65" w:rsidP="00C10B65">
      <w:pPr>
        <w:autoSpaceDE w:val="0"/>
        <w:rPr>
          <w:color w:val="000000"/>
        </w:rPr>
      </w:pPr>
      <w:r>
        <w:rPr>
          <w:color w:val="000000"/>
        </w:rPr>
        <w:t xml:space="preserve">                     </w:t>
      </w:r>
      <w:proofErr w:type="gramStart"/>
      <w:r>
        <w:rPr>
          <w:color w:val="000000"/>
        </w:rPr>
        <w:t>Обучающиеся</w:t>
      </w:r>
      <w:proofErr w:type="gramEnd"/>
      <w:r>
        <w:rPr>
          <w:color w:val="000000"/>
        </w:rPr>
        <w:t xml:space="preserve"> 2- 4 классов проходят промежуточную аттестацию по итогам учебного года в следующих формах: итоговая комплексная работа на межпредметной основе, итоговая контрольная работа по математике, итоговый контрольный диктант по русскому языку.</w:t>
      </w:r>
    </w:p>
    <w:p w:rsidR="00C10B65" w:rsidRPr="00EF7056" w:rsidRDefault="00C10B65" w:rsidP="00C10B65">
      <w:pPr>
        <w:suppressAutoHyphens/>
        <w:spacing w:line="276" w:lineRule="auto"/>
        <w:ind w:firstLine="708"/>
        <w:jc w:val="both"/>
        <w:rPr>
          <w:lang w:eastAsia="ar-SA"/>
        </w:rPr>
      </w:pPr>
    </w:p>
    <w:tbl>
      <w:tblPr>
        <w:tblW w:w="4480" w:type="pct"/>
        <w:tblLook w:val="04A0" w:firstRow="1" w:lastRow="0" w:firstColumn="1" w:lastColumn="0" w:noHBand="0" w:noVBand="1"/>
      </w:tblPr>
      <w:tblGrid>
        <w:gridCol w:w="9210"/>
      </w:tblGrid>
      <w:tr w:rsidR="0091745D" w:rsidRPr="001459FB" w:rsidTr="0091745D">
        <w:trPr>
          <w:trHeight w:val="122"/>
        </w:trPr>
        <w:tc>
          <w:tcPr>
            <w:tcW w:w="5000" w:type="pct"/>
            <w:vAlign w:val="bottom"/>
            <w:hideMark/>
          </w:tcPr>
          <w:p w:rsidR="0091745D" w:rsidRPr="0091745D" w:rsidRDefault="0091745D" w:rsidP="00561ADE">
            <w:pPr>
              <w:rPr>
                <w:lang w:eastAsia="en-US"/>
              </w:rPr>
            </w:pPr>
          </w:p>
          <w:p w:rsidR="0091745D" w:rsidRPr="0091745D" w:rsidRDefault="0091745D" w:rsidP="0091745D">
            <w:pPr>
              <w:jc w:val="center"/>
              <w:rPr>
                <w:b/>
                <w:bCs/>
                <w:color w:val="000000"/>
                <w:lang w:eastAsia="en-US"/>
              </w:rPr>
            </w:pPr>
            <w:r w:rsidRPr="0091745D">
              <w:rPr>
                <w:b/>
                <w:bCs/>
                <w:color w:val="000000"/>
                <w:lang w:eastAsia="en-US"/>
              </w:rPr>
              <w:t>Учебный план</w:t>
            </w:r>
          </w:p>
        </w:tc>
      </w:tr>
      <w:tr w:rsidR="0091745D" w:rsidTr="0091745D">
        <w:trPr>
          <w:trHeight w:val="465"/>
        </w:trPr>
        <w:tc>
          <w:tcPr>
            <w:tcW w:w="5000" w:type="pct"/>
            <w:vAlign w:val="bottom"/>
            <w:hideMark/>
          </w:tcPr>
          <w:p w:rsidR="0091745D" w:rsidRPr="0091745D" w:rsidRDefault="0091745D" w:rsidP="0091745D">
            <w:pPr>
              <w:jc w:val="center"/>
              <w:rPr>
                <w:b/>
                <w:bCs/>
                <w:color w:val="000000"/>
                <w:lang w:eastAsia="en-US"/>
              </w:rPr>
            </w:pPr>
            <w:r w:rsidRPr="0091745D">
              <w:rPr>
                <w:b/>
                <w:bCs/>
                <w:color w:val="000000"/>
                <w:lang w:eastAsia="en-US"/>
              </w:rPr>
              <w:t>Муниципального бюджетного общеобразовательного учреждения</w:t>
            </w:r>
          </w:p>
          <w:p w:rsidR="0091745D" w:rsidRPr="0091745D" w:rsidRDefault="0091745D" w:rsidP="0091745D">
            <w:pPr>
              <w:jc w:val="center"/>
              <w:rPr>
                <w:b/>
                <w:bCs/>
                <w:color w:val="000000"/>
                <w:lang w:eastAsia="en-US"/>
              </w:rPr>
            </w:pPr>
            <w:r w:rsidRPr="0091745D">
              <w:rPr>
                <w:b/>
                <w:bCs/>
                <w:color w:val="000000"/>
                <w:lang w:eastAsia="en-US"/>
              </w:rPr>
              <w:t xml:space="preserve">средней общеобразовательной школы с. </w:t>
            </w:r>
            <w:proofErr w:type="gramStart"/>
            <w:r w:rsidRPr="0091745D">
              <w:rPr>
                <w:b/>
                <w:bCs/>
                <w:color w:val="000000"/>
                <w:lang w:eastAsia="en-US"/>
              </w:rPr>
              <w:t>Донское</w:t>
            </w:r>
            <w:proofErr w:type="gramEnd"/>
          </w:p>
          <w:p w:rsidR="0091745D" w:rsidRPr="0091745D" w:rsidRDefault="0091745D" w:rsidP="0091745D">
            <w:pPr>
              <w:jc w:val="center"/>
              <w:rPr>
                <w:b/>
                <w:bCs/>
                <w:color w:val="000000"/>
                <w:lang w:eastAsia="en-US"/>
              </w:rPr>
            </w:pPr>
            <w:r w:rsidRPr="0091745D">
              <w:rPr>
                <w:b/>
                <w:bCs/>
                <w:color w:val="000000"/>
                <w:lang w:eastAsia="en-US"/>
              </w:rPr>
              <w:t>Задонского муниципального района Липецкой области</w:t>
            </w:r>
          </w:p>
        </w:tc>
      </w:tr>
      <w:tr w:rsidR="0091745D" w:rsidTr="0091745D">
        <w:trPr>
          <w:trHeight w:val="245"/>
        </w:trPr>
        <w:tc>
          <w:tcPr>
            <w:tcW w:w="5000" w:type="pct"/>
            <w:vAlign w:val="bottom"/>
            <w:hideMark/>
          </w:tcPr>
          <w:p w:rsidR="0091745D" w:rsidRPr="0091745D" w:rsidRDefault="0091745D" w:rsidP="0091745D">
            <w:pPr>
              <w:jc w:val="center"/>
              <w:rPr>
                <w:b/>
                <w:bCs/>
                <w:color w:val="000000"/>
                <w:lang w:eastAsia="en-US"/>
              </w:rPr>
            </w:pPr>
            <w:r w:rsidRPr="0091745D">
              <w:rPr>
                <w:b/>
                <w:bCs/>
                <w:color w:val="000000"/>
                <w:lang w:eastAsia="en-US"/>
              </w:rPr>
              <w:t>на 2015-2016 учебный год</w:t>
            </w:r>
          </w:p>
        </w:tc>
      </w:tr>
      <w:tr w:rsidR="0091745D" w:rsidTr="0091745D">
        <w:trPr>
          <w:trHeight w:val="264"/>
        </w:trPr>
        <w:tc>
          <w:tcPr>
            <w:tcW w:w="5000" w:type="pct"/>
            <w:vAlign w:val="bottom"/>
            <w:hideMark/>
          </w:tcPr>
          <w:p w:rsidR="0091745D" w:rsidRPr="0091745D" w:rsidRDefault="0091745D" w:rsidP="0091745D">
            <w:pPr>
              <w:jc w:val="center"/>
              <w:rPr>
                <w:b/>
                <w:bCs/>
                <w:color w:val="000000"/>
                <w:lang w:eastAsia="en-US"/>
              </w:rPr>
            </w:pPr>
            <w:r w:rsidRPr="0091745D">
              <w:rPr>
                <w:b/>
                <w:bCs/>
                <w:color w:val="000000"/>
                <w:lang w:eastAsia="en-US"/>
              </w:rPr>
              <w:t xml:space="preserve">1,2,3,4  классы (ФГОС </w:t>
            </w:r>
            <w:r w:rsidRPr="0091745D">
              <w:rPr>
                <w:b/>
                <w:bCs/>
                <w:color w:val="000000"/>
                <w:lang w:val="en-US" w:eastAsia="en-US"/>
              </w:rPr>
              <w:t>II</w:t>
            </w:r>
            <w:r w:rsidRPr="0091745D">
              <w:rPr>
                <w:b/>
                <w:bCs/>
                <w:color w:val="000000"/>
                <w:lang w:eastAsia="en-US"/>
              </w:rPr>
              <w:t xml:space="preserve"> поколения)</w:t>
            </w:r>
          </w:p>
        </w:tc>
      </w:tr>
    </w:tbl>
    <w:tbl>
      <w:tblPr>
        <w:tblStyle w:val="affff0"/>
        <w:tblW w:w="5309" w:type="pct"/>
        <w:tblInd w:w="-601" w:type="dxa"/>
        <w:tblLook w:val="04A0" w:firstRow="1" w:lastRow="0" w:firstColumn="1" w:lastColumn="0" w:noHBand="0" w:noVBand="1"/>
      </w:tblPr>
      <w:tblGrid>
        <w:gridCol w:w="1585"/>
        <w:gridCol w:w="1533"/>
        <w:gridCol w:w="456"/>
        <w:gridCol w:w="456"/>
        <w:gridCol w:w="397"/>
        <w:gridCol w:w="181"/>
        <w:gridCol w:w="234"/>
        <w:gridCol w:w="211"/>
        <w:gridCol w:w="456"/>
        <w:gridCol w:w="456"/>
        <w:gridCol w:w="466"/>
        <w:gridCol w:w="445"/>
        <w:gridCol w:w="456"/>
        <w:gridCol w:w="456"/>
        <w:gridCol w:w="466"/>
        <w:gridCol w:w="445"/>
        <w:gridCol w:w="456"/>
        <w:gridCol w:w="653"/>
        <w:gridCol w:w="466"/>
        <w:gridCol w:w="640"/>
      </w:tblGrid>
      <w:tr w:rsidR="0091745D" w:rsidTr="00B430EB">
        <w:tc>
          <w:tcPr>
            <w:tcW w:w="726" w:type="pct"/>
            <w:vMerge w:val="restart"/>
            <w:tcBorders>
              <w:top w:val="single" w:sz="4" w:space="0" w:color="auto"/>
              <w:left w:val="single" w:sz="4" w:space="0" w:color="auto"/>
              <w:bottom w:val="single" w:sz="4" w:space="0" w:color="auto"/>
              <w:right w:val="single" w:sz="4" w:space="0" w:color="auto"/>
            </w:tcBorders>
            <w:hideMark/>
          </w:tcPr>
          <w:p w:rsidR="0091745D" w:rsidRDefault="0091745D" w:rsidP="0091745D">
            <w:pPr>
              <w:jc w:val="center"/>
              <w:rPr>
                <w:b/>
              </w:rPr>
            </w:pPr>
            <w:bookmarkStart w:id="197" w:name="_Toc288394108"/>
            <w:bookmarkStart w:id="198" w:name="_Toc288410575"/>
            <w:bookmarkStart w:id="199" w:name="_Toc288410704"/>
            <w:bookmarkStart w:id="200" w:name="_Toc294246113"/>
            <w:r>
              <w:rPr>
                <w:b/>
              </w:rPr>
              <w:t>Предметные области</w:t>
            </w:r>
          </w:p>
        </w:tc>
        <w:tc>
          <w:tcPr>
            <w:tcW w:w="702" w:type="pct"/>
            <w:vMerge w:val="restart"/>
            <w:tcBorders>
              <w:top w:val="single" w:sz="4" w:space="0" w:color="auto"/>
              <w:left w:val="single" w:sz="4" w:space="0" w:color="auto"/>
              <w:bottom w:val="single" w:sz="4" w:space="0" w:color="auto"/>
              <w:right w:val="single" w:sz="4" w:space="0" w:color="auto"/>
            </w:tcBorders>
            <w:hideMark/>
          </w:tcPr>
          <w:p w:rsidR="0091745D" w:rsidRDefault="0091745D" w:rsidP="0091745D">
            <w:pPr>
              <w:jc w:val="center"/>
              <w:rPr>
                <w:b/>
              </w:rPr>
            </w:pPr>
            <w:r>
              <w:rPr>
                <w:b/>
              </w:rPr>
              <w:t>Учебные предметы</w:t>
            </w:r>
          </w:p>
        </w:tc>
        <w:tc>
          <w:tcPr>
            <w:tcW w:w="3572" w:type="pct"/>
            <w:gridSpan w:val="18"/>
            <w:tcBorders>
              <w:top w:val="single" w:sz="4" w:space="0" w:color="auto"/>
              <w:left w:val="single" w:sz="4" w:space="0" w:color="auto"/>
              <w:bottom w:val="single" w:sz="4" w:space="0" w:color="auto"/>
              <w:right w:val="single" w:sz="4" w:space="0" w:color="auto"/>
            </w:tcBorders>
            <w:hideMark/>
          </w:tcPr>
          <w:p w:rsidR="0091745D" w:rsidRDefault="0091745D" w:rsidP="0091745D">
            <w:pPr>
              <w:jc w:val="center"/>
              <w:rPr>
                <w:b/>
              </w:rPr>
            </w:pPr>
            <w:r>
              <w:rPr>
                <w:b/>
              </w:rPr>
              <w:t>Количество часов в неделю</w:t>
            </w:r>
          </w:p>
        </w:tc>
      </w:tr>
      <w:tr w:rsidR="00B430EB" w:rsidRPr="00311852" w:rsidTr="00B430EB">
        <w:tc>
          <w:tcPr>
            <w:tcW w:w="726" w:type="pct"/>
            <w:vMerge/>
            <w:tcBorders>
              <w:top w:val="single" w:sz="4" w:space="0" w:color="auto"/>
              <w:left w:val="single" w:sz="4" w:space="0" w:color="auto"/>
              <w:bottom w:val="single" w:sz="4" w:space="0" w:color="auto"/>
              <w:right w:val="single" w:sz="4" w:space="0" w:color="auto"/>
            </w:tcBorders>
            <w:vAlign w:val="center"/>
            <w:hideMark/>
          </w:tcPr>
          <w:p w:rsidR="0091745D" w:rsidRDefault="0091745D" w:rsidP="0091745D">
            <w:pPr>
              <w:rPr>
                <w:b/>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91745D" w:rsidRDefault="0091745D" w:rsidP="0091745D">
            <w:pPr>
              <w:rPr>
                <w:b/>
              </w:rPr>
            </w:pPr>
          </w:p>
        </w:tc>
        <w:tc>
          <w:tcPr>
            <w:tcW w:w="209" w:type="pct"/>
            <w:tcBorders>
              <w:top w:val="single" w:sz="12" w:space="0" w:color="auto"/>
              <w:left w:val="single" w:sz="12" w:space="0" w:color="auto"/>
              <w:bottom w:val="single" w:sz="12" w:space="0" w:color="auto"/>
              <w:right w:val="single" w:sz="6" w:space="0" w:color="auto"/>
            </w:tcBorders>
            <w:hideMark/>
          </w:tcPr>
          <w:p w:rsidR="0091745D" w:rsidRDefault="0091745D" w:rsidP="0091745D">
            <w:pPr>
              <w:jc w:val="center"/>
              <w:rPr>
                <w:b/>
              </w:rPr>
            </w:pPr>
            <w:r>
              <w:rPr>
                <w:b/>
              </w:rPr>
              <w:t>1а</w:t>
            </w:r>
          </w:p>
        </w:tc>
        <w:tc>
          <w:tcPr>
            <w:tcW w:w="209" w:type="pct"/>
            <w:tcBorders>
              <w:top w:val="single" w:sz="12" w:space="0" w:color="auto"/>
              <w:left w:val="single" w:sz="6" w:space="0" w:color="auto"/>
              <w:bottom w:val="single" w:sz="12" w:space="0" w:color="auto"/>
              <w:right w:val="single" w:sz="6" w:space="0" w:color="auto"/>
            </w:tcBorders>
            <w:hideMark/>
          </w:tcPr>
          <w:p w:rsidR="0091745D" w:rsidRDefault="0091745D" w:rsidP="0091745D">
            <w:pPr>
              <w:jc w:val="center"/>
              <w:rPr>
                <w:b/>
              </w:rPr>
            </w:pPr>
            <w:r>
              <w:rPr>
                <w:b/>
              </w:rPr>
              <w:t>1б</w:t>
            </w:r>
          </w:p>
        </w:tc>
        <w:tc>
          <w:tcPr>
            <w:tcW w:w="268" w:type="pct"/>
            <w:gridSpan w:val="2"/>
            <w:tcBorders>
              <w:top w:val="single" w:sz="12" w:space="0" w:color="auto"/>
              <w:left w:val="single" w:sz="6" w:space="0" w:color="auto"/>
              <w:bottom w:val="single" w:sz="12" w:space="0" w:color="auto"/>
              <w:right w:val="single" w:sz="6" w:space="0" w:color="auto"/>
            </w:tcBorders>
            <w:hideMark/>
          </w:tcPr>
          <w:p w:rsidR="0091745D" w:rsidRPr="001459FB" w:rsidRDefault="0091745D" w:rsidP="0091745D">
            <w:pPr>
              <w:jc w:val="center"/>
              <w:rPr>
                <w:b/>
              </w:rPr>
            </w:pPr>
            <w:r w:rsidRPr="001459FB">
              <w:rPr>
                <w:b/>
              </w:rPr>
              <w:t>1в</w:t>
            </w:r>
          </w:p>
        </w:tc>
        <w:tc>
          <w:tcPr>
            <w:tcW w:w="204" w:type="pct"/>
            <w:gridSpan w:val="2"/>
            <w:tcBorders>
              <w:top w:val="single" w:sz="12" w:space="0" w:color="auto"/>
              <w:left w:val="single" w:sz="6" w:space="0" w:color="auto"/>
              <w:bottom w:val="single" w:sz="12" w:space="0" w:color="auto"/>
              <w:right w:val="single" w:sz="12" w:space="0" w:color="auto"/>
            </w:tcBorders>
            <w:hideMark/>
          </w:tcPr>
          <w:p w:rsidR="0091745D" w:rsidRPr="001459FB" w:rsidRDefault="0091745D" w:rsidP="0091745D">
            <w:pPr>
              <w:jc w:val="center"/>
              <w:rPr>
                <w:b/>
              </w:rPr>
            </w:pPr>
            <w:r w:rsidRPr="001459FB">
              <w:rPr>
                <w:b/>
              </w:rPr>
              <w:t>1г</w:t>
            </w:r>
          </w:p>
        </w:tc>
        <w:tc>
          <w:tcPr>
            <w:tcW w:w="209" w:type="pct"/>
            <w:tcBorders>
              <w:top w:val="single" w:sz="12" w:space="0" w:color="auto"/>
              <w:left w:val="single" w:sz="12" w:space="0" w:color="auto"/>
              <w:bottom w:val="single" w:sz="12" w:space="0" w:color="auto"/>
              <w:right w:val="single" w:sz="6" w:space="0" w:color="auto"/>
            </w:tcBorders>
            <w:hideMark/>
          </w:tcPr>
          <w:p w:rsidR="0091745D" w:rsidRDefault="0091745D" w:rsidP="0091745D">
            <w:pPr>
              <w:jc w:val="center"/>
              <w:rPr>
                <w:b/>
              </w:rPr>
            </w:pPr>
            <w:r>
              <w:rPr>
                <w:b/>
              </w:rPr>
              <w:t>2а</w:t>
            </w:r>
          </w:p>
        </w:tc>
        <w:tc>
          <w:tcPr>
            <w:tcW w:w="209" w:type="pct"/>
            <w:tcBorders>
              <w:top w:val="single" w:sz="12" w:space="0" w:color="auto"/>
              <w:left w:val="single" w:sz="6" w:space="0" w:color="auto"/>
              <w:bottom w:val="single" w:sz="12" w:space="0" w:color="auto"/>
              <w:right w:val="single" w:sz="6" w:space="0" w:color="auto"/>
            </w:tcBorders>
            <w:hideMark/>
          </w:tcPr>
          <w:p w:rsidR="0091745D" w:rsidRDefault="0091745D" w:rsidP="0091745D">
            <w:pPr>
              <w:jc w:val="center"/>
              <w:rPr>
                <w:b/>
              </w:rPr>
            </w:pPr>
            <w:r>
              <w:rPr>
                <w:b/>
              </w:rPr>
              <w:t>2б</w:t>
            </w:r>
          </w:p>
        </w:tc>
        <w:tc>
          <w:tcPr>
            <w:tcW w:w="213" w:type="pct"/>
            <w:tcBorders>
              <w:top w:val="single" w:sz="12" w:space="0" w:color="auto"/>
              <w:left w:val="single" w:sz="6" w:space="0" w:color="auto"/>
              <w:bottom w:val="single" w:sz="12" w:space="0" w:color="auto"/>
              <w:right w:val="single" w:sz="6" w:space="0" w:color="auto"/>
            </w:tcBorders>
            <w:hideMark/>
          </w:tcPr>
          <w:p w:rsidR="0091745D" w:rsidRPr="001459FB" w:rsidRDefault="0091745D" w:rsidP="0091745D">
            <w:pPr>
              <w:jc w:val="center"/>
              <w:rPr>
                <w:b/>
              </w:rPr>
            </w:pPr>
            <w:r w:rsidRPr="001459FB">
              <w:rPr>
                <w:b/>
              </w:rPr>
              <w:t>2в</w:t>
            </w:r>
          </w:p>
        </w:tc>
        <w:tc>
          <w:tcPr>
            <w:tcW w:w="204" w:type="pct"/>
            <w:tcBorders>
              <w:top w:val="single" w:sz="12" w:space="0" w:color="auto"/>
              <w:left w:val="single" w:sz="6" w:space="0" w:color="auto"/>
              <w:bottom w:val="single" w:sz="12" w:space="0" w:color="auto"/>
              <w:right w:val="single" w:sz="12" w:space="0" w:color="auto"/>
            </w:tcBorders>
            <w:hideMark/>
          </w:tcPr>
          <w:p w:rsidR="0091745D" w:rsidRPr="001459FB" w:rsidRDefault="0091745D" w:rsidP="0091745D">
            <w:pPr>
              <w:jc w:val="center"/>
              <w:rPr>
                <w:b/>
              </w:rPr>
            </w:pPr>
            <w:r w:rsidRPr="001459FB">
              <w:rPr>
                <w:b/>
              </w:rPr>
              <w:t>2г</w:t>
            </w:r>
          </w:p>
        </w:tc>
        <w:tc>
          <w:tcPr>
            <w:tcW w:w="209" w:type="pct"/>
            <w:tcBorders>
              <w:top w:val="single" w:sz="12" w:space="0" w:color="auto"/>
              <w:left w:val="single" w:sz="6" w:space="0" w:color="auto"/>
              <w:bottom w:val="single" w:sz="12" w:space="0" w:color="auto"/>
              <w:right w:val="single" w:sz="12" w:space="0" w:color="auto"/>
            </w:tcBorders>
            <w:hideMark/>
          </w:tcPr>
          <w:p w:rsidR="0091745D" w:rsidRDefault="0091745D" w:rsidP="0091745D">
            <w:pPr>
              <w:jc w:val="center"/>
              <w:rPr>
                <w:b/>
              </w:rPr>
            </w:pPr>
            <w:r>
              <w:rPr>
                <w:b/>
              </w:rPr>
              <w:t>3а</w:t>
            </w:r>
          </w:p>
        </w:tc>
        <w:tc>
          <w:tcPr>
            <w:tcW w:w="209" w:type="pct"/>
            <w:tcBorders>
              <w:top w:val="single" w:sz="12" w:space="0" w:color="auto"/>
              <w:left w:val="single" w:sz="6" w:space="0" w:color="auto"/>
              <w:bottom w:val="single" w:sz="12" w:space="0" w:color="auto"/>
              <w:right w:val="single" w:sz="12" w:space="0" w:color="auto"/>
            </w:tcBorders>
            <w:hideMark/>
          </w:tcPr>
          <w:p w:rsidR="0091745D" w:rsidRDefault="0091745D" w:rsidP="0091745D">
            <w:pPr>
              <w:jc w:val="center"/>
              <w:rPr>
                <w:b/>
              </w:rPr>
            </w:pPr>
            <w:r>
              <w:rPr>
                <w:b/>
              </w:rPr>
              <w:t>3б</w:t>
            </w:r>
          </w:p>
        </w:tc>
        <w:tc>
          <w:tcPr>
            <w:tcW w:w="213" w:type="pct"/>
            <w:tcBorders>
              <w:top w:val="single" w:sz="12" w:space="0" w:color="auto"/>
              <w:left w:val="single" w:sz="6" w:space="0" w:color="auto"/>
              <w:bottom w:val="single" w:sz="12" w:space="0" w:color="auto"/>
              <w:right w:val="single" w:sz="12" w:space="0" w:color="auto"/>
            </w:tcBorders>
            <w:hideMark/>
          </w:tcPr>
          <w:p w:rsidR="0091745D" w:rsidRPr="001459FB" w:rsidRDefault="0091745D" w:rsidP="0091745D">
            <w:pPr>
              <w:jc w:val="center"/>
              <w:rPr>
                <w:b/>
              </w:rPr>
            </w:pPr>
            <w:r w:rsidRPr="001459FB">
              <w:rPr>
                <w:b/>
              </w:rPr>
              <w:t>3в</w:t>
            </w:r>
          </w:p>
        </w:tc>
        <w:tc>
          <w:tcPr>
            <w:tcW w:w="204" w:type="pct"/>
            <w:tcBorders>
              <w:top w:val="single" w:sz="12" w:space="0" w:color="auto"/>
              <w:left w:val="single" w:sz="6" w:space="0" w:color="auto"/>
              <w:bottom w:val="single" w:sz="12" w:space="0" w:color="auto"/>
              <w:right w:val="single" w:sz="12" w:space="0" w:color="auto"/>
            </w:tcBorders>
            <w:hideMark/>
          </w:tcPr>
          <w:p w:rsidR="0091745D" w:rsidRPr="001459FB" w:rsidRDefault="0091745D" w:rsidP="0091745D">
            <w:pPr>
              <w:jc w:val="center"/>
              <w:rPr>
                <w:b/>
              </w:rPr>
            </w:pPr>
            <w:r w:rsidRPr="001459FB">
              <w:rPr>
                <w:b/>
              </w:rPr>
              <w:t>3г</w:t>
            </w:r>
          </w:p>
        </w:tc>
        <w:tc>
          <w:tcPr>
            <w:tcW w:w="209" w:type="pct"/>
            <w:tcBorders>
              <w:top w:val="single" w:sz="12" w:space="0" w:color="auto"/>
              <w:left w:val="single" w:sz="6" w:space="0" w:color="auto"/>
              <w:bottom w:val="single" w:sz="12" w:space="0" w:color="auto"/>
              <w:right w:val="single" w:sz="12" w:space="0" w:color="auto"/>
            </w:tcBorders>
          </w:tcPr>
          <w:p w:rsidR="0091745D" w:rsidRDefault="0091745D" w:rsidP="0091745D">
            <w:pPr>
              <w:jc w:val="center"/>
              <w:rPr>
                <w:b/>
              </w:rPr>
            </w:pPr>
            <w:r>
              <w:rPr>
                <w:b/>
              </w:rPr>
              <w:t>4а</w:t>
            </w:r>
          </w:p>
        </w:tc>
        <w:tc>
          <w:tcPr>
            <w:tcW w:w="305" w:type="pct"/>
            <w:tcBorders>
              <w:top w:val="single" w:sz="12" w:space="0" w:color="auto"/>
              <w:left w:val="single" w:sz="6" w:space="0" w:color="auto"/>
              <w:bottom w:val="single" w:sz="12" w:space="0" w:color="auto"/>
              <w:right w:val="single" w:sz="12" w:space="0" w:color="auto"/>
            </w:tcBorders>
          </w:tcPr>
          <w:p w:rsidR="0091745D" w:rsidRDefault="0091745D" w:rsidP="0091745D">
            <w:pPr>
              <w:jc w:val="center"/>
              <w:rPr>
                <w:b/>
              </w:rPr>
            </w:pPr>
            <w:r>
              <w:rPr>
                <w:b/>
              </w:rPr>
              <w:t>4б</w:t>
            </w:r>
          </w:p>
        </w:tc>
        <w:tc>
          <w:tcPr>
            <w:tcW w:w="202" w:type="pct"/>
            <w:tcBorders>
              <w:top w:val="single" w:sz="12" w:space="0" w:color="auto"/>
              <w:left w:val="single" w:sz="6" w:space="0" w:color="auto"/>
              <w:bottom w:val="single" w:sz="12" w:space="0" w:color="auto"/>
              <w:right w:val="single" w:sz="12" w:space="0" w:color="auto"/>
            </w:tcBorders>
          </w:tcPr>
          <w:p w:rsidR="0091745D" w:rsidRPr="00F43663" w:rsidRDefault="0091745D" w:rsidP="0091745D">
            <w:pPr>
              <w:jc w:val="center"/>
              <w:rPr>
                <w:b/>
              </w:rPr>
            </w:pPr>
            <w:r w:rsidRPr="00F43663">
              <w:rPr>
                <w:b/>
              </w:rPr>
              <w:t>4в</w:t>
            </w:r>
          </w:p>
        </w:tc>
        <w:tc>
          <w:tcPr>
            <w:tcW w:w="296" w:type="pct"/>
            <w:tcBorders>
              <w:top w:val="single" w:sz="12" w:space="0" w:color="auto"/>
              <w:left w:val="single" w:sz="6" w:space="0" w:color="auto"/>
              <w:bottom w:val="single" w:sz="12" w:space="0" w:color="auto"/>
              <w:right w:val="single" w:sz="12" w:space="0" w:color="auto"/>
            </w:tcBorders>
          </w:tcPr>
          <w:p w:rsidR="0091745D" w:rsidRPr="00F43663" w:rsidRDefault="0091745D" w:rsidP="0091745D">
            <w:pPr>
              <w:jc w:val="center"/>
              <w:rPr>
                <w:b/>
              </w:rPr>
            </w:pPr>
            <w:r w:rsidRPr="00F43663">
              <w:rPr>
                <w:b/>
              </w:rPr>
              <w:t>4г</w:t>
            </w:r>
          </w:p>
        </w:tc>
      </w:tr>
      <w:tr w:rsidR="0091745D" w:rsidRPr="00311852" w:rsidTr="00B430EB">
        <w:tc>
          <w:tcPr>
            <w:tcW w:w="5000" w:type="pct"/>
            <w:gridSpan w:val="20"/>
            <w:tcBorders>
              <w:top w:val="single" w:sz="4" w:space="0" w:color="auto"/>
              <w:left w:val="single" w:sz="4" w:space="0" w:color="auto"/>
              <w:bottom w:val="single" w:sz="4" w:space="0" w:color="auto"/>
              <w:right w:val="single" w:sz="4" w:space="0" w:color="auto"/>
            </w:tcBorders>
            <w:hideMark/>
          </w:tcPr>
          <w:p w:rsidR="0091745D" w:rsidRPr="004F7CED" w:rsidRDefault="0091745D" w:rsidP="0091745D">
            <w:pPr>
              <w:jc w:val="center"/>
              <w:rPr>
                <w:b/>
                <w:i/>
              </w:rPr>
            </w:pPr>
            <w:r w:rsidRPr="004F7CED">
              <w:rPr>
                <w:b/>
                <w:i/>
              </w:rPr>
              <w:t>Обязательная часть</w:t>
            </w:r>
          </w:p>
        </w:tc>
      </w:tr>
      <w:tr w:rsidR="00B430EB" w:rsidRPr="0019781D" w:rsidTr="00B430EB">
        <w:tc>
          <w:tcPr>
            <w:tcW w:w="726" w:type="pct"/>
            <w:vMerge w:val="restar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sz w:val="18"/>
                <w:szCs w:val="18"/>
              </w:rPr>
            </w:pPr>
            <w:r>
              <w:rPr>
                <w:sz w:val="18"/>
                <w:szCs w:val="18"/>
              </w:rPr>
              <w:t>Русский язык и литературное чтение</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Русский язык</w:t>
            </w:r>
          </w:p>
        </w:tc>
        <w:tc>
          <w:tcPr>
            <w:tcW w:w="209" w:type="pct"/>
            <w:tcBorders>
              <w:top w:val="single" w:sz="12"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209" w:type="pct"/>
            <w:tcBorders>
              <w:top w:val="single" w:sz="12"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182" w:type="pct"/>
            <w:tcBorders>
              <w:top w:val="single" w:sz="12"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3</w:t>
            </w:r>
          </w:p>
        </w:tc>
        <w:tc>
          <w:tcPr>
            <w:tcW w:w="290" w:type="pct"/>
            <w:gridSpan w:val="3"/>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09" w:type="pct"/>
            <w:tcBorders>
              <w:top w:val="single" w:sz="12"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3</w:t>
            </w:r>
          </w:p>
        </w:tc>
        <w:tc>
          <w:tcPr>
            <w:tcW w:w="209" w:type="pct"/>
            <w:tcBorders>
              <w:top w:val="single" w:sz="12"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3</w:t>
            </w:r>
          </w:p>
        </w:tc>
        <w:tc>
          <w:tcPr>
            <w:tcW w:w="213" w:type="pct"/>
            <w:tcBorders>
              <w:top w:val="single" w:sz="12"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3</w:t>
            </w:r>
          </w:p>
        </w:tc>
        <w:tc>
          <w:tcPr>
            <w:tcW w:w="204"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p>
        </w:tc>
        <w:tc>
          <w:tcPr>
            <w:tcW w:w="209"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p>
        </w:tc>
        <w:tc>
          <w:tcPr>
            <w:tcW w:w="209"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p>
        </w:tc>
        <w:tc>
          <w:tcPr>
            <w:tcW w:w="213"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p>
        </w:tc>
        <w:tc>
          <w:tcPr>
            <w:tcW w:w="204"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p>
        </w:tc>
        <w:tc>
          <w:tcPr>
            <w:tcW w:w="209"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c>
          <w:tcPr>
            <w:tcW w:w="305"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c>
          <w:tcPr>
            <w:tcW w:w="202"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c>
          <w:tcPr>
            <w:tcW w:w="296"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r>
      <w:tr w:rsidR="00B430EB" w:rsidRPr="0019781D" w:rsidTr="00B430EB">
        <w:tc>
          <w:tcPr>
            <w:tcW w:w="726" w:type="pct"/>
            <w:vMerge/>
            <w:tcBorders>
              <w:top w:val="single" w:sz="4" w:space="0" w:color="auto"/>
              <w:left w:val="single" w:sz="4" w:space="0" w:color="auto"/>
              <w:bottom w:val="single" w:sz="4" w:space="0" w:color="auto"/>
              <w:right w:val="single" w:sz="4" w:space="0" w:color="auto"/>
            </w:tcBorders>
            <w:vAlign w:val="center"/>
            <w:hideMark/>
          </w:tcPr>
          <w:p w:rsidR="0091745D" w:rsidRPr="0019781D" w:rsidRDefault="0091745D" w:rsidP="0091745D">
            <w:pPr>
              <w:rPr>
                <w:sz w:val="18"/>
                <w:szCs w:val="18"/>
              </w:rPr>
            </w:pP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Литературное чтение</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2</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3</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2</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r>
      <w:tr w:rsidR="00B430EB" w:rsidRPr="0019781D" w:rsidTr="00B430EB">
        <w:tc>
          <w:tcPr>
            <w:tcW w:w="726" w:type="pct"/>
            <w:tcBorders>
              <w:top w:val="single" w:sz="4" w:space="0" w:color="auto"/>
              <w:left w:val="single" w:sz="4" w:space="0" w:color="auto"/>
              <w:bottom w:val="single" w:sz="4" w:space="0" w:color="auto"/>
              <w:right w:val="single" w:sz="4" w:space="0" w:color="auto"/>
            </w:tcBorders>
            <w:vAlign w:val="center"/>
            <w:hideMark/>
          </w:tcPr>
          <w:p w:rsidR="0091745D" w:rsidRPr="0019781D" w:rsidRDefault="0091745D" w:rsidP="0091745D">
            <w:pPr>
              <w:rPr>
                <w:sz w:val="18"/>
                <w:szCs w:val="18"/>
              </w:rPr>
            </w:pPr>
            <w:r>
              <w:rPr>
                <w:sz w:val="18"/>
                <w:szCs w:val="18"/>
              </w:rPr>
              <w:t>Иностранный язык</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Иностранный язык</w:t>
            </w: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2</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2</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r>
      <w:tr w:rsidR="00B430EB" w:rsidRPr="0019781D" w:rsidTr="00B430EB">
        <w:tc>
          <w:tcPr>
            <w:tcW w:w="726" w:type="pct"/>
            <w:vMerge w:val="restart"/>
            <w:tcBorders>
              <w:top w:val="single" w:sz="4" w:space="0" w:color="auto"/>
              <w:left w:val="single" w:sz="4" w:space="0" w:color="auto"/>
              <w:right w:val="single" w:sz="4" w:space="0" w:color="auto"/>
            </w:tcBorders>
            <w:hideMark/>
          </w:tcPr>
          <w:p w:rsidR="0091745D" w:rsidRPr="0019781D" w:rsidRDefault="0091745D" w:rsidP="0091745D">
            <w:pPr>
              <w:rPr>
                <w:sz w:val="18"/>
                <w:szCs w:val="18"/>
              </w:rPr>
            </w:pPr>
            <w:r w:rsidRPr="0019781D">
              <w:rPr>
                <w:sz w:val="18"/>
                <w:szCs w:val="18"/>
              </w:rPr>
              <w:t xml:space="preserve">Математика и </w:t>
            </w:r>
            <w:r w:rsidRPr="0019781D">
              <w:rPr>
                <w:sz w:val="18"/>
                <w:szCs w:val="18"/>
              </w:rPr>
              <w:lastRenderedPageBreak/>
              <w:t>информатика</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lastRenderedPageBreak/>
              <w:t xml:space="preserve">Математика </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4</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4</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4</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4</w:t>
            </w: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3</w:t>
            </w: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3</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3</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Pr>
                <w:sz w:val="18"/>
                <w:szCs w:val="18"/>
              </w:rPr>
              <w:t>3</w:t>
            </w:r>
            <w:r w:rsidRPr="0019781D">
              <w:rPr>
                <w:sz w:val="18"/>
                <w:szCs w:val="18"/>
              </w:rPr>
              <w:t>,5</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Pr>
                <w:sz w:val="18"/>
                <w:szCs w:val="18"/>
              </w:rPr>
              <w:t>3,</w:t>
            </w:r>
            <w:r w:rsidRPr="0019781D">
              <w:rPr>
                <w:sz w:val="18"/>
                <w:szCs w:val="18"/>
              </w:rPr>
              <w:t>5</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r w:rsidRPr="0019781D">
              <w:rPr>
                <w:sz w:val="18"/>
                <w:szCs w:val="18"/>
              </w:rPr>
              <w:t>,5</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r w:rsidRPr="0019781D">
              <w:rPr>
                <w:sz w:val="18"/>
                <w:szCs w:val="18"/>
              </w:rPr>
              <w:t>,5</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r w:rsidRPr="0019781D">
              <w:rPr>
                <w:sz w:val="18"/>
                <w:szCs w:val="18"/>
              </w:rPr>
              <w:t>,5</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r w:rsidRPr="0019781D">
              <w:rPr>
                <w:sz w:val="18"/>
                <w:szCs w:val="18"/>
              </w:rPr>
              <w:t>,5</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r w:rsidRPr="0019781D">
              <w:rPr>
                <w:sz w:val="18"/>
                <w:szCs w:val="18"/>
              </w:rPr>
              <w:t>,5</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3</w:t>
            </w:r>
            <w:r w:rsidRPr="0019781D">
              <w:rPr>
                <w:sz w:val="18"/>
                <w:szCs w:val="18"/>
              </w:rPr>
              <w:t>,5</w:t>
            </w:r>
          </w:p>
        </w:tc>
      </w:tr>
      <w:tr w:rsidR="00B430EB" w:rsidRPr="0019781D" w:rsidTr="00B430EB">
        <w:tc>
          <w:tcPr>
            <w:tcW w:w="726" w:type="pct"/>
            <w:vMerge/>
            <w:tcBorders>
              <w:left w:val="single" w:sz="4" w:space="0" w:color="auto"/>
              <w:bottom w:val="single" w:sz="4" w:space="0" w:color="auto"/>
              <w:right w:val="single" w:sz="4" w:space="0" w:color="auto"/>
            </w:tcBorders>
          </w:tcPr>
          <w:p w:rsidR="0091745D" w:rsidRPr="0019781D" w:rsidRDefault="0091745D" w:rsidP="0091745D">
            <w:pPr>
              <w:rPr>
                <w:sz w:val="18"/>
                <w:szCs w:val="18"/>
              </w:rPr>
            </w:pP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 xml:space="preserve"> Информатика </w:t>
            </w: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0,5</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0,5</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r>
      <w:tr w:rsidR="00B430EB" w:rsidRPr="0019781D" w:rsidTr="00B430EB">
        <w:tc>
          <w:tcPr>
            <w:tcW w:w="726" w:type="pc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sz w:val="18"/>
                <w:szCs w:val="18"/>
              </w:rPr>
            </w:pPr>
            <w:r w:rsidRPr="0019781D">
              <w:rPr>
                <w:sz w:val="18"/>
                <w:szCs w:val="18"/>
              </w:rPr>
              <w:lastRenderedPageBreak/>
              <w:t>Обществознание и естествознание</w:t>
            </w:r>
            <w:r>
              <w:rPr>
                <w:sz w:val="18"/>
                <w:szCs w:val="18"/>
              </w:rPr>
              <w:t xml:space="preserve"> (Окружающий мир)</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Окружающий мир</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2</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2</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2</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r>
      <w:tr w:rsidR="00B430EB" w:rsidRPr="0019781D" w:rsidTr="00B430EB">
        <w:trPr>
          <w:trHeight w:val="1371"/>
        </w:trPr>
        <w:tc>
          <w:tcPr>
            <w:tcW w:w="726" w:type="pct"/>
            <w:tcBorders>
              <w:top w:val="single" w:sz="4" w:space="0" w:color="auto"/>
              <w:left w:val="single" w:sz="4" w:space="0" w:color="auto"/>
              <w:bottom w:val="single" w:sz="4" w:space="0" w:color="auto"/>
              <w:right w:val="single" w:sz="4" w:space="0" w:color="auto"/>
            </w:tcBorders>
          </w:tcPr>
          <w:p w:rsidR="0091745D" w:rsidRPr="0019781D" w:rsidRDefault="0091745D" w:rsidP="0091745D">
            <w:pPr>
              <w:rPr>
                <w:sz w:val="18"/>
                <w:szCs w:val="18"/>
              </w:rPr>
            </w:pPr>
            <w:r w:rsidRPr="0019781D">
              <w:rPr>
                <w:sz w:val="18"/>
                <w:szCs w:val="18"/>
              </w:rPr>
              <w:t>Основы религиозных культур и светской этики</w:t>
            </w:r>
          </w:p>
        </w:tc>
        <w:tc>
          <w:tcPr>
            <w:tcW w:w="702" w:type="pct"/>
            <w:tcBorders>
              <w:top w:val="single" w:sz="4" w:space="0" w:color="auto"/>
              <w:left w:val="single" w:sz="4" w:space="0" w:color="auto"/>
              <w:bottom w:val="single" w:sz="4" w:space="0" w:color="auto"/>
              <w:right w:val="single" w:sz="12" w:space="0" w:color="auto"/>
            </w:tcBorders>
          </w:tcPr>
          <w:p w:rsidR="0091745D" w:rsidRPr="0019781D" w:rsidRDefault="00CA77C9" w:rsidP="0091745D">
            <w:pPr>
              <w:rPr>
                <w:sz w:val="18"/>
                <w:szCs w:val="18"/>
              </w:rPr>
            </w:pPr>
            <w:r>
              <w:rPr>
                <w:sz w:val="18"/>
                <w:szCs w:val="18"/>
              </w:rPr>
              <w:t>Модуль «Основы православной культуры», модуль «Основы светской этики»</w:t>
            </w: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w:t>
            </w: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w:t>
            </w: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w:t>
            </w: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B430EB">
            <w:pPr>
              <w:rPr>
                <w:sz w:val="18"/>
                <w:szCs w:val="18"/>
              </w:rPr>
            </w:pPr>
            <w:r w:rsidRPr="0019781D">
              <w:rPr>
                <w:sz w:val="18"/>
                <w:szCs w:val="18"/>
              </w:rPr>
              <w:t>1</w:t>
            </w:r>
          </w:p>
        </w:tc>
      </w:tr>
      <w:tr w:rsidR="00B430EB" w:rsidRPr="0019781D" w:rsidTr="00B430EB">
        <w:tc>
          <w:tcPr>
            <w:tcW w:w="726" w:type="pct"/>
            <w:vMerge w:val="restar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sz w:val="18"/>
                <w:szCs w:val="18"/>
              </w:rPr>
            </w:pPr>
            <w:r w:rsidRPr="0019781D">
              <w:rPr>
                <w:sz w:val="18"/>
                <w:szCs w:val="18"/>
              </w:rPr>
              <w:t xml:space="preserve">Искусство </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Музыка</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1</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r>
      <w:tr w:rsidR="00B430EB" w:rsidRPr="0019781D" w:rsidTr="00B430EB">
        <w:tc>
          <w:tcPr>
            <w:tcW w:w="726" w:type="pct"/>
            <w:vMerge/>
            <w:tcBorders>
              <w:top w:val="single" w:sz="4" w:space="0" w:color="auto"/>
              <w:left w:val="single" w:sz="4" w:space="0" w:color="auto"/>
              <w:bottom w:val="single" w:sz="4" w:space="0" w:color="auto"/>
              <w:right w:val="single" w:sz="4" w:space="0" w:color="auto"/>
            </w:tcBorders>
            <w:vAlign w:val="center"/>
            <w:hideMark/>
          </w:tcPr>
          <w:p w:rsidR="0091745D" w:rsidRPr="0019781D" w:rsidRDefault="0091745D" w:rsidP="0091745D">
            <w:pPr>
              <w:rPr>
                <w:sz w:val="18"/>
                <w:szCs w:val="18"/>
              </w:rPr>
            </w:pP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 xml:space="preserve">Изобразительное искусство </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1</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r>
      <w:tr w:rsidR="00B430EB" w:rsidRPr="0019781D" w:rsidTr="00B430EB">
        <w:tc>
          <w:tcPr>
            <w:tcW w:w="726" w:type="pc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sz w:val="18"/>
                <w:szCs w:val="18"/>
              </w:rPr>
            </w:pPr>
            <w:r w:rsidRPr="0019781D">
              <w:rPr>
                <w:sz w:val="18"/>
                <w:szCs w:val="18"/>
              </w:rPr>
              <w:t>Технология</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Технология</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1</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r>
      <w:tr w:rsidR="00B430EB" w:rsidRPr="0019781D" w:rsidTr="00B430EB">
        <w:tc>
          <w:tcPr>
            <w:tcW w:w="726" w:type="pc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sz w:val="18"/>
                <w:szCs w:val="18"/>
              </w:rPr>
            </w:pPr>
            <w:r w:rsidRPr="0019781D">
              <w:rPr>
                <w:sz w:val="18"/>
                <w:szCs w:val="18"/>
              </w:rPr>
              <w:t xml:space="preserve">Физическая культура </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 xml:space="preserve">Физическая культура </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3</w:t>
            </w:r>
          </w:p>
        </w:tc>
        <w:tc>
          <w:tcPr>
            <w:tcW w:w="290" w:type="pct"/>
            <w:gridSpan w:val="3"/>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3</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3</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3</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3</w:t>
            </w:r>
          </w:p>
        </w:tc>
      </w:tr>
      <w:tr w:rsidR="00B430EB" w:rsidRPr="0019781D" w:rsidTr="00B430EB">
        <w:tc>
          <w:tcPr>
            <w:tcW w:w="726" w:type="pc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b/>
                <w:sz w:val="18"/>
                <w:szCs w:val="18"/>
              </w:rPr>
            </w:pPr>
            <w:r w:rsidRPr="0019781D">
              <w:rPr>
                <w:b/>
                <w:sz w:val="18"/>
                <w:szCs w:val="18"/>
              </w:rPr>
              <w:t>Итого:</w:t>
            </w:r>
          </w:p>
        </w:tc>
        <w:tc>
          <w:tcPr>
            <w:tcW w:w="702" w:type="pct"/>
            <w:tcBorders>
              <w:top w:val="single" w:sz="4" w:space="0" w:color="auto"/>
              <w:left w:val="single" w:sz="4" w:space="0" w:color="auto"/>
              <w:bottom w:val="single" w:sz="4" w:space="0" w:color="auto"/>
              <w:right w:val="single" w:sz="12" w:space="0" w:color="auto"/>
            </w:tcBorders>
          </w:tcPr>
          <w:p w:rsidR="0091745D" w:rsidRPr="0019781D" w:rsidRDefault="0091745D" w:rsidP="0091745D">
            <w:pPr>
              <w:rPr>
                <w:b/>
                <w:sz w:val="18"/>
                <w:szCs w:val="18"/>
              </w:rPr>
            </w:pPr>
          </w:p>
        </w:tc>
        <w:tc>
          <w:tcPr>
            <w:tcW w:w="209" w:type="pct"/>
            <w:tcBorders>
              <w:top w:val="single" w:sz="6" w:space="0" w:color="auto"/>
              <w:left w:val="single" w:sz="12"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17</w:t>
            </w:r>
          </w:p>
        </w:tc>
        <w:tc>
          <w:tcPr>
            <w:tcW w:w="209" w:type="pct"/>
            <w:tcBorders>
              <w:top w:val="single" w:sz="6" w:space="0" w:color="auto"/>
              <w:left w:val="single" w:sz="6"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17</w:t>
            </w:r>
          </w:p>
        </w:tc>
        <w:tc>
          <w:tcPr>
            <w:tcW w:w="182" w:type="pct"/>
            <w:tcBorders>
              <w:top w:val="single" w:sz="6" w:space="0" w:color="auto"/>
              <w:left w:val="single" w:sz="6"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17</w:t>
            </w:r>
          </w:p>
        </w:tc>
        <w:tc>
          <w:tcPr>
            <w:tcW w:w="290" w:type="pct"/>
            <w:gridSpan w:val="3"/>
            <w:tcBorders>
              <w:top w:val="single" w:sz="6" w:space="0" w:color="auto"/>
              <w:left w:val="single" w:sz="6" w:space="0" w:color="auto"/>
              <w:bottom w:val="single" w:sz="12" w:space="0" w:color="auto"/>
              <w:right w:val="single" w:sz="12" w:space="0" w:color="auto"/>
            </w:tcBorders>
            <w:hideMark/>
          </w:tcPr>
          <w:p w:rsidR="0091745D" w:rsidRPr="0019781D" w:rsidRDefault="0091745D" w:rsidP="0091745D">
            <w:pPr>
              <w:jc w:val="center"/>
              <w:rPr>
                <w:b/>
                <w:sz w:val="18"/>
                <w:szCs w:val="18"/>
              </w:rPr>
            </w:pPr>
            <w:r w:rsidRPr="0019781D">
              <w:rPr>
                <w:b/>
                <w:sz w:val="18"/>
                <w:szCs w:val="18"/>
              </w:rPr>
              <w:t>17</w:t>
            </w:r>
          </w:p>
        </w:tc>
        <w:tc>
          <w:tcPr>
            <w:tcW w:w="209" w:type="pct"/>
            <w:tcBorders>
              <w:top w:val="single" w:sz="6" w:space="0" w:color="auto"/>
              <w:left w:val="single" w:sz="12" w:space="0" w:color="auto"/>
              <w:bottom w:val="single" w:sz="12" w:space="0" w:color="auto"/>
              <w:right w:val="single" w:sz="6" w:space="0" w:color="auto"/>
            </w:tcBorders>
          </w:tcPr>
          <w:p w:rsidR="0091745D" w:rsidRPr="0019781D" w:rsidRDefault="0091745D" w:rsidP="0091745D">
            <w:pPr>
              <w:jc w:val="center"/>
              <w:rPr>
                <w:b/>
                <w:sz w:val="18"/>
                <w:szCs w:val="18"/>
              </w:rPr>
            </w:pPr>
            <w:r>
              <w:rPr>
                <w:b/>
                <w:sz w:val="18"/>
                <w:szCs w:val="18"/>
              </w:rPr>
              <w:t>19</w:t>
            </w:r>
          </w:p>
        </w:tc>
        <w:tc>
          <w:tcPr>
            <w:tcW w:w="209" w:type="pct"/>
            <w:tcBorders>
              <w:top w:val="single" w:sz="6" w:space="0" w:color="auto"/>
              <w:left w:val="single" w:sz="6" w:space="0" w:color="auto"/>
              <w:bottom w:val="single" w:sz="12" w:space="0" w:color="auto"/>
              <w:right w:val="single" w:sz="6" w:space="0" w:color="auto"/>
            </w:tcBorders>
          </w:tcPr>
          <w:p w:rsidR="0091745D" w:rsidRPr="0019781D" w:rsidRDefault="0091745D" w:rsidP="0091745D">
            <w:pPr>
              <w:jc w:val="center"/>
              <w:rPr>
                <w:b/>
                <w:sz w:val="18"/>
                <w:szCs w:val="18"/>
              </w:rPr>
            </w:pPr>
            <w:r>
              <w:rPr>
                <w:b/>
                <w:sz w:val="18"/>
                <w:szCs w:val="18"/>
              </w:rPr>
              <w:t>19</w:t>
            </w:r>
          </w:p>
        </w:tc>
        <w:tc>
          <w:tcPr>
            <w:tcW w:w="213" w:type="pct"/>
            <w:tcBorders>
              <w:top w:val="single" w:sz="6" w:space="0" w:color="auto"/>
              <w:left w:val="single" w:sz="6" w:space="0" w:color="auto"/>
              <w:bottom w:val="single" w:sz="12" w:space="0" w:color="auto"/>
              <w:right w:val="single" w:sz="6" w:space="0" w:color="auto"/>
            </w:tcBorders>
          </w:tcPr>
          <w:p w:rsidR="0091745D" w:rsidRPr="0019781D" w:rsidRDefault="0091745D" w:rsidP="0091745D">
            <w:pPr>
              <w:jc w:val="center"/>
              <w:rPr>
                <w:b/>
                <w:sz w:val="18"/>
                <w:szCs w:val="18"/>
              </w:rPr>
            </w:pPr>
            <w:r>
              <w:rPr>
                <w:b/>
                <w:sz w:val="18"/>
                <w:szCs w:val="18"/>
              </w:rPr>
              <w:t>19</w:t>
            </w:r>
          </w:p>
        </w:tc>
        <w:tc>
          <w:tcPr>
            <w:tcW w:w="204"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209"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209"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213"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204"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209"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305"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202"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c>
          <w:tcPr>
            <w:tcW w:w="296"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Pr>
                <w:b/>
                <w:sz w:val="18"/>
                <w:szCs w:val="18"/>
              </w:rPr>
              <w:t>19</w:t>
            </w:r>
          </w:p>
        </w:tc>
      </w:tr>
      <w:tr w:rsidR="0091745D" w:rsidRPr="0019781D" w:rsidTr="00B430EB">
        <w:tc>
          <w:tcPr>
            <w:tcW w:w="5000" w:type="pct"/>
            <w:gridSpan w:val="20"/>
            <w:tcBorders>
              <w:top w:val="single" w:sz="4" w:space="0" w:color="auto"/>
              <w:left w:val="single" w:sz="4" w:space="0" w:color="auto"/>
              <w:bottom w:val="single" w:sz="4" w:space="0" w:color="auto"/>
              <w:right w:val="single" w:sz="4" w:space="0" w:color="auto"/>
            </w:tcBorders>
            <w:hideMark/>
          </w:tcPr>
          <w:p w:rsidR="0091745D" w:rsidRPr="004F7CED" w:rsidRDefault="0091745D" w:rsidP="0091745D">
            <w:pPr>
              <w:jc w:val="center"/>
              <w:rPr>
                <w:b/>
                <w:i/>
                <w:sz w:val="18"/>
                <w:szCs w:val="18"/>
              </w:rPr>
            </w:pPr>
            <w:r w:rsidRPr="004F7CED">
              <w:rPr>
                <w:b/>
                <w:i/>
                <w:sz w:val="18"/>
                <w:szCs w:val="18"/>
              </w:rPr>
              <w:t>Часть, формируемая участниками образовательных отношений</w:t>
            </w:r>
          </w:p>
        </w:tc>
      </w:tr>
      <w:tr w:rsidR="00B430EB" w:rsidRPr="0019781D" w:rsidTr="00B430EB">
        <w:tc>
          <w:tcPr>
            <w:tcW w:w="726" w:type="pct"/>
            <w:vMerge w:val="restar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sz w:val="18"/>
                <w:szCs w:val="18"/>
              </w:rPr>
            </w:pPr>
            <w:r>
              <w:rPr>
                <w:sz w:val="18"/>
                <w:szCs w:val="18"/>
              </w:rPr>
              <w:t>Русский язык и литературное чтение</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Русский язык</w:t>
            </w:r>
          </w:p>
        </w:tc>
        <w:tc>
          <w:tcPr>
            <w:tcW w:w="209" w:type="pct"/>
            <w:tcBorders>
              <w:top w:val="single" w:sz="12"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12"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182" w:type="pct"/>
            <w:tcBorders>
              <w:top w:val="single" w:sz="12"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2</w:t>
            </w:r>
          </w:p>
        </w:tc>
        <w:tc>
          <w:tcPr>
            <w:tcW w:w="193" w:type="pct"/>
            <w:gridSpan w:val="2"/>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306" w:type="pct"/>
            <w:gridSpan w:val="2"/>
            <w:tcBorders>
              <w:top w:val="single" w:sz="12"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2</w:t>
            </w:r>
          </w:p>
        </w:tc>
        <w:tc>
          <w:tcPr>
            <w:tcW w:w="209" w:type="pct"/>
            <w:tcBorders>
              <w:top w:val="single" w:sz="12"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2</w:t>
            </w:r>
          </w:p>
        </w:tc>
        <w:tc>
          <w:tcPr>
            <w:tcW w:w="213" w:type="pct"/>
            <w:tcBorders>
              <w:top w:val="single" w:sz="12"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2</w:t>
            </w:r>
          </w:p>
        </w:tc>
        <w:tc>
          <w:tcPr>
            <w:tcW w:w="204"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c>
          <w:tcPr>
            <w:tcW w:w="209"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p>
        </w:tc>
        <w:tc>
          <w:tcPr>
            <w:tcW w:w="209"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p>
        </w:tc>
        <w:tc>
          <w:tcPr>
            <w:tcW w:w="213"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p>
        </w:tc>
        <w:tc>
          <w:tcPr>
            <w:tcW w:w="204"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p>
        </w:tc>
        <w:tc>
          <w:tcPr>
            <w:tcW w:w="209"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c>
          <w:tcPr>
            <w:tcW w:w="305"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c>
          <w:tcPr>
            <w:tcW w:w="202"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c>
          <w:tcPr>
            <w:tcW w:w="296" w:type="pct"/>
            <w:tcBorders>
              <w:top w:val="single" w:sz="12"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2</w:t>
            </w:r>
          </w:p>
        </w:tc>
      </w:tr>
      <w:tr w:rsidR="00B430EB" w:rsidRPr="0019781D" w:rsidTr="00B430EB">
        <w:tc>
          <w:tcPr>
            <w:tcW w:w="726" w:type="pct"/>
            <w:vMerge/>
            <w:tcBorders>
              <w:top w:val="single" w:sz="4" w:space="0" w:color="auto"/>
              <w:left w:val="single" w:sz="4" w:space="0" w:color="auto"/>
              <w:bottom w:val="single" w:sz="4" w:space="0" w:color="auto"/>
              <w:right w:val="single" w:sz="4" w:space="0" w:color="auto"/>
            </w:tcBorders>
            <w:vAlign w:val="center"/>
            <w:hideMark/>
          </w:tcPr>
          <w:p w:rsidR="0091745D" w:rsidRPr="0019781D" w:rsidRDefault="0091745D" w:rsidP="0091745D">
            <w:pPr>
              <w:rPr>
                <w:sz w:val="18"/>
                <w:szCs w:val="18"/>
              </w:rPr>
            </w:pP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Литературное чтение</w:t>
            </w:r>
          </w:p>
        </w:tc>
        <w:tc>
          <w:tcPr>
            <w:tcW w:w="209" w:type="pct"/>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2</w:t>
            </w: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2</w:t>
            </w:r>
          </w:p>
        </w:tc>
        <w:tc>
          <w:tcPr>
            <w:tcW w:w="193" w:type="pct"/>
            <w:gridSpan w:val="2"/>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2</w:t>
            </w:r>
          </w:p>
        </w:tc>
        <w:tc>
          <w:tcPr>
            <w:tcW w:w="306" w:type="pct"/>
            <w:gridSpan w:val="2"/>
            <w:tcBorders>
              <w:top w:val="single" w:sz="6" w:space="0" w:color="auto"/>
              <w:left w:val="single" w:sz="12"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6"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1</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1</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r>
      <w:tr w:rsidR="00B430EB" w:rsidRPr="0019781D" w:rsidTr="00B430EB">
        <w:tc>
          <w:tcPr>
            <w:tcW w:w="726" w:type="pct"/>
            <w:vMerge w:val="restart"/>
            <w:tcBorders>
              <w:top w:val="single" w:sz="4" w:space="0" w:color="auto"/>
              <w:left w:val="single" w:sz="4" w:space="0" w:color="auto"/>
              <w:bottom w:val="single" w:sz="4" w:space="0" w:color="auto"/>
              <w:right w:val="single" w:sz="4" w:space="0" w:color="auto"/>
            </w:tcBorders>
            <w:hideMark/>
          </w:tcPr>
          <w:p w:rsidR="0091745D" w:rsidRPr="0019781D" w:rsidRDefault="0091745D" w:rsidP="0091745D">
            <w:pPr>
              <w:rPr>
                <w:sz w:val="18"/>
                <w:szCs w:val="18"/>
              </w:rPr>
            </w:pPr>
            <w:r w:rsidRPr="0019781D">
              <w:rPr>
                <w:sz w:val="18"/>
                <w:szCs w:val="18"/>
              </w:rPr>
              <w:t>Математика и информатика</w:t>
            </w: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 xml:space="preserve"> Математика </w:t>
            </w: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color w:val="FF0000"/>
                <w:sz w:val="18"/>
                <w:szCs w:val="18"/>
              </w:rPr>
            </w:pPr>
          </w:p>
        </w:tc>
        <w:tc>
          <w:tcPr>
            <w:tcW w:w="193" w:type="pct"/>
            <w:gridSpan w:val="2"/>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color w:val="FF0000"/>
                <w:sz w:val="18"/>
                <w:szCs w:val="18"/>
              </w:rPr>
            </w:pPr>
          </w:p>
        </w:tc>
        <w:tc>
          <w:tcPr>
            <w:tcW w:w="306" w:type="pct"/>
            <w:gridSpan w:val="2"/>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1</w:t>
            </w: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1</w:t>
            </w: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r>
              <w:rPr>
                <w:sz w:val="18"/>
                <w:szCs w:val="18"/>
              </w:rPr>
              <w:t>1</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Pr>
                <w:sz w:val="18"/>
                <w:szCs w:val="18"/>
              </w:rPr>
              <w:t>1</w:t>
            </w:r>
            <w:r w:rsidRPr="0019781D">
              <w:rPr>
                <w:sz w:val="18"/>
                <w:szCs w:val="18"/>
              </w:rPr>
              <w:t>,5</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Pr>
                <w:sz w:val="18"/>
                <w:szCs w:val="18"/>
              </w:rPr>
              <w:t>1</w:t>
            </w:r>
            <w:r w:rsidRPr="0019781D">
              <w:rPr>
                <w:sz w:val="18"/>
                <w:szCs w:val="18"/>
              </w:rPr>
              <w:t>,5</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r w:rsidRPr="0019781D">
              <w:rPr>
                <w:sz w:val="18"/>
                <w:szCs w:val="18"/>
              </w:rPr>
              <w:t>,5</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r w:rsidRPr="0019781D">
              <w:rPr>
                <w:sz w:val="18"/>
                <w:szCs w:val="18"/>
              </w:rPr>
              <w:t>,5</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r w:rsidRPr="0019781D">
              <w:rPr>
                <w:sz w:val="18"/>
                <w:szCs w:val="18"/>
              </w:rPr>
              <w:t>,5</w:t>
            </w: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r w:rsidRPr="0019781D">
              <w:rPr>
                <w:sz w:val="18"/>
                <w:szCs w:val="18"/>
              </w:rPr>
              <w:t>,5</w:t>
            </w: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r w:rsidRPr="0019781D">
              <w:rPr>
                <w:sz w:val="18"/>
                <w:szCs w:val="18"/>
              </w:rPr>
              <w:t>,5</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Pr>
                <w:sz w:val="18"/>
                <w:szCs w:val="18"/>
              </w:rPr>
              <w:t>1</w:t>
            </w:r>
            <w:r w:rsidRPr="0019781D">
              <w:rPr>
                <w:sz w:val="18"/>
                <w:szCs w:val="18"/>
              </w:rPr>
              <w:t>,5</w:t>
            </w:r>
          </w:p>
        </w:tc>
      </w:tr>
      <w:tr w:rsidR="00B430EB" w:rsidRPr="0019781D" w:rsidTr="00B430EB">
        <w:tc>
          <w:tcPr>
            <w:tcW w:w="726" w:type="pct"/>
            <w:vMerge/>
            <w:tcBorders>
              <w:top w:val="single" w:sz="4" w:space="0" w:color="auto"/>
              <w:left w:val="single" w:sz="4" w:space="0" w:color="auto"/>
              <w:bottom w:val="single" w:sz="4" w:space="0" w:color="auto"/>
              <w:right w:val="single" w:sz="4" w:space="0" w:color="auto"/>
            </w:tcBorders>
            <w:vAlign w:val="center"/>
            <w:hideMark/>
          </w:tcPr>
          <w:p w:rsidR="0091745D" w:rsidRPr="0019781D" w:rsidRDefault="0091745D" w:rsidP="0091745D">
            <w:pPr>
              <w:rPr>
                <w:sz w:val="18"/>
                <w:szCs w:val="18"/>
              </w:rPr>
            </w:pPr>
          </w:p>
        </w:tc>
        <w:tc>
          <w:tcPr>
            <w:tcW w:w="702" w:type="pct"/>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sz w:val="18"/>
                <w:szCs w:val="18"/>
              </w:rPr>
            </w:pPr>
            <w:r w:rsidRPr="0019781D">
              <w:rPr>
                <w:sz w:val="18"/>
                <w:szCs w:val="18"/>
              </w:rPr>
              <w:t>Информатика</w:t>
            </w:r>
          </w:p>
        </w:tc>
        <w:tc>
          <w:tcPr>
            <w:tcW w:w="209" w:type="pct"/>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182"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color w:val="FF0000"/>
                <w:sz w:val="18"/>
                <w:szCs w:val="18"/>
              </w:rPr>
            </w:pPr>
          </w:p>
        </w:tc>
        <w:tc>
          <w:tcPr>
            <w:tcW w:w="193" w:type="pct"/>
            <w:gridSpan w:val="2"/>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color w:val="FF0000"/>
                <w:sz w:val="18"/>
                <w:szCs w:val="18"/>
              </w:rPr>
            </w:pPr>
          </w:p>
        </w:tc>
        <w:tc>
          <w:tcPr>
            <w:tcW w:w="306" w:type="pct"/>
            <w:gridSpan w:val="2"/>
            <w:tcBorders>
              <w:top w:val="single" w:sz="6" w:space="0" w:color="auto"/>
              <w:left w:val="single" w:sz="12" w:space="0" w:color="auto"/>
              <w:bottom w:val="single" w:sz="6" w:space="0" w:color="auto"/>
              <w:right w:val="single" w:sz="6"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213" w:type="pct"/>
            <w:tcBorders>
              <w:top w:val="single" w:sz="6" w:space="0" w:color="auto"/>
              <w:left w:val="single" w:sz="6" w:space="0" w:color="auto"/>
              <w:bottom w:val="single" w:sz="6" w:space="0" w:color="auto"/>
              <w:right w:val="single" w:sz="6" w:space="0" w:color="auto"/>
            </w:tcBorders>
          </w:tcPr>
          <w:p w:rsidR="0091745D" w:rsidRPr="0019781D" w:rsidRDefault="0091745D" w:rsidP="0091745D">
            <w:pPr>
              <w:jc w:val="center"/>
              <w:rPr>
                <w:sz w:val="18"/>
                <w:szCs w:val="18"/>
              </w:rPr>
            </w:pP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0,5</w:t>
            </w:r>
          </w:p>
        </w:tc>
        <w:tc>
          <w:tcPr>
            <w:tcW w:w="209" w:type="pct"/>
            <w:tcBorders>
              <w:top w:val="single" w:sz="6" w:space="0" w:color="auto"/>
              <w:left w:val="single" w:sz="6" w:space="0" w:color="auto"/>
              <w:bottom w:val="single" w:sz="6" w:space="0" w:color="auto"/>
              <w:right w:val="single" w:sz="12" w:space="0" w:color="auto"/>
            </w:tcBorders>
            <w:hideMark/>
          </w:tcPr>
          <w:p w:rsidR="0091745D" w:rsidRPr="0019781D" w:rsidRDefault="0091745D" w:rsidP="0091745D">
            <w:pPr>
              <w:jc w:val="center"/>
              <w:rPr>
                <w:sz w:val="18"/>
                <w:szCs w:val="18"/>
              </w:rPr>
            </w:pPr>
            <w:r w:rsidRPr="0019781D">
              <w:rPr>
                <w:sz w:val="18"/>
                <w:szCs w:val="18"/>
              </w:rPr>
              <w:t>0,5</w:t>
            </w:r>
          </w:p>
        </w:tc>
        <w:tc>
          <w:tcPr>
            <w:tcW w:w="213"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04"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09"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c>
          <w:tcPr>
            <w:tcW w:w="305"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c>
          <w:tcPr>
            <w:tcW w:w="202"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r w:rsidRPr="0019781D">
              <w:rPr>
                <w:sz w:val="18"/>
                <w:szCs w:val="18"/>
              </w:rPr>
              <w:t>0,5</w:t>
            </w:r>
          </w:p>
        </w:tc>
        <w:tc>
          <w:tcPr>
            <w:tcW w:w="296" w:type="pct"/>
            <w:tcBorders>
              <w:top w:val="single" w:sz="6" w:space="0" w:color="auto"/>
              <w:left w:val="single" w:sz="6" w:space="0" w:color="auto"/>
              <w:bottom w:val="single" w:sz="6" w:space="0" w:color="auto"/>
              <w:right w:val="single" w:sz="12" w:space="0" w:color="auto"/>
            </w:tcBorders>
          </w:tcPr>
          <w:p w:rsidR="0091745D" w:rsidRPr="0019781D" w:rsidRDefault="0091745D" w:rsidP="0091745D">
            <w:pPr>
              <w:jc w:val="center"/>
              <w:rPr>
                <w:sz w:val="18"/>
                <w:szCs w:val="18"/>
              </w:rPr>
            </w:pPr>
          </w:p>
        </w:tc>
      </w:tr>
      <w:tr w:rsidR="00B430EB" w:rsidRPr="0019781D" w:rsidTr="00B430EB">
        <w:tc>
          <w:tcPr>
            <w:tcW w:w="726" w:type="pct"/>
            <w:tcBorders>
              <w:top w:val="single" w:sz="4" w:space="0" w:color="auto"/>
              <w:left w:val="single" w:sz="4" w:space="0" w:color="auto"/>
              <w:bottom w:val="single" w:sz="4" w:space="0" w:color="auto"/>
              <w:right w:val="single" w:sz="4" w:space="0" w:color="auto"/>
            </w:tcBorders>
            <w:vAlign w:val="center"/>
          </w:tcPr>
          <w:p w:rsidR="0091745D" w:rsidRPr="0053417B" w:rsidRDefault="0091745D" w:rsidP="0091745D">
            <w:pPr>
              <w:rPr>
                <w:b/>
                <w:sz w:val="18"/>
                <w:szCs w:val="18"/>
              </w:rPr>
            </w:pPr>
            <w:r w:rsidRPr="0053417B">
              <w:rPr>
                <w:b/>
                <w:sz w:val="18"/>
                <w:szCs w:val="18"/>
              </w:rPr>
              <w:t>Итого</w:t>
            </w:r>
          </w:p>
        </w:tc>
        <w:tc>
          <w:tcPr>
            <w:tcW w:w="702" w:type="pct"/>
            <w:tcBorders>
              <w:top w:val="single" w:sz="4" w:space="0" w:color="auto"/>
              <w:left w:val="single" w:sz="4" w:space="0" w:color="auto"/>
              <w:bottom w:val="single" w:sz="4" w:space="0" w:color="auto"/>
              <w:right w:val="single" w:sz="12" w:space="0" w:color="auto"/>
            </w:tcBorders>
          </w:tcPr>
          <w:p w:rsidR="0091745D" w:rsidRPr="0019781D" w:rsidRDefault="0091745D" w:rsidP="0091745D">
            <w:pPr>
              <w:rPr>
                <w:sz w:val="18"/>
                <w:szCs w:val="18"/>
              </w:rPr>
            </w:pPr>
          </w:p>
        </w:tc>
        <w:tc>
          <w:tcPr>
            <w:tcW w:w="209" w:type="pct"/>
            <w:tcBorders>
              <w:top w:val="single" w:sz="6" w:space="0" w:color="auto"/>
              <w:left w:val="single" w:sz="12" w:space="0" w:color="auto"/>
              <w:bottom w:val="single" w:sz="6" w:space="0" w:color="auto"/>
              <w:right w:val="single" w:sz="6" w:space="0" w:color="auto"/>
            </w:tcBorders>
          </w:tcPr>
          <w:p w:rsidR="0091745D" w:rsidRPr="0053417B" w:rsidRDefault="0091745D" w:rsidP="0091745D">
            <w:pPr>
              <w:jc w:val="center"/>
              <w:rPr>
                <w:b/>
                <w:sz w:val="18"/>
                <w:szCs w:val="18"/>
              </w:rPr>
            </w:pPr>
            <w:r w:rsidRPr="0053417B">
              <w:rPr>
                <w:b/>
                <w:sz w:val="18"/>
                <w:szCs w:val="18"/>
              </w:rPr>
              <w:t>4</w:t>
            </w:r>
          </w:p>
        </w:tc>
        <w:tc>
          <w:tcPr>
            <w:tcW w:w="209" w:type="pct"/>
            <w:tcBorders>
              <w:top w:val="single" w:sz="6" w:space="0" w:color="auto"/>
              <w:left w:val="single" w:sz="6" w:space="0" w:color="auto"/>
              <w:bottom w:val="single" w:sz="6" w:space="0" w:color="auto"/>
              <w:right w:val="single" w:sz="6" w:space="0" w:color="auto"/>
            </w:tcBorders>
          </w:tcPr>
          <w:p w:rsidR="0091745D" w:rsidRPr="0053417B" w:rsidRDefault="0091745D" w:rsidP="0091745D">
            <w:pPr>
              <w:jc w:val="center"/>
              <w:rPr>
                <w:b/>
                <w:sz w:val="18"/>
                <w:szCs w:val="18"/>
              </w:rPr>
            </w:pPr>
            <w:r w:rsidRPr="0053417B">
              <w:rPr>
                <w:b/>
                <w:sz w:val="18"/>
                <w:szCs w:val="18"/>
              </w:rPr>
              <w:t>4</w:t>
            </w:r>
          </w:p>
        </w:tc>
        <w:tc>
          <w:tcPr>
            <w:tcW w:w="182" w:type="pct"/>
            <w:tcBorders>
              <w:top w:val="single" w:sz="6" w:space="0" w:color="auto"/>
              <w:left w:val="single" w:sz="6" w:space="0" w:color="auto"/>
              <w:bottom w:val="single" w:sz="6" w:space="0" w:color="auto"/>
              <w:right w:val="single" w:sz="6" w:space="0" w:color="auto"/>
            </w:tcBorders>
          </w:tcPr>
          <w:p w:rsidR="0091745D" w:rsidRPr="0053417B" w:rsidRDefault="0091745D" w:rsidP="0091745D">
            <w:pPr>
              <w:jc w:val="center"/>
              <w:rPr>
                <w:b/>
                <w:sz w:val="18"/>
                <w:szCs w:val="18"/>
              </w:rPr>
            </w:pPr>
            <w:r w:rsidRPr="0053417B">
              <w:rPr>
                <w:b/>
                <w:sz w:val="18"/>
                <w:szCs w:val="18"/>
              </w:rPr>
              <w:t>4</w:t>
            </w:r>
          </w:p>
        </w:tc>
        <w:tc>
          <w:tcPr>
            <w:tcW w:w="193" w:type="pct"/>
            <w:gridSpan w:val="2"/>
            <w:tcBorders>
              <w:top w:val="single" w:sz="6" w:space="0" w:color="auto"/>
              <w:left w:val="single" w:sz="6" w:space="0" w:color="auto"/>
              <w:bottom w:val="single" w:sz="6" w:space="0" w:color="auto"/>
              <w:right w:val="single" w:sz="12" w:space="0" w:color="auto"/>
            </w:tcBorders>
          </w:tcPr>
          <w:p w:rsidR="0091745D" w:rsidRPr="0053417B" w:rsidRDefault="0091745D" w:rsidP="0091745D">
            <w:pPr>
              <w:jc w:val="center"/>
              <w:rPr>
                <w:b/>
                <w:sz w:val="18"/>
                <w:szCs w:val="18"/>
              </w:rPr>
            </w:pPr>
            <w:r w:rsidRPr="0053417B">
              <w:rPr>
                <w:b/>
                <w:sz w:val="18"/>
                <w:szCs w:val="18"/>
              </w:rPr>
              <w:t>4</w:t>
            </w:r>
          </w:p>
        </w:tc>
        <w:tc>
          <w:tcPr>
            <w:tcW w:w="306" w:type="pct"/>
            <w:gridSpan w:val="2"/>
            <w:tcBorders>
              <w:top w:val="single" w:sz="6" w:space="0" w:color="auto"/>
              <w:left w:val="single" w:sz="12" w:space="0" w:color="auto"/>
              <w:bottom w:val="single" w:sz="6" w:space="0" w:color="auto"/>
              <w:right w:val="single" w:sz="6" w:space="0" w:color="auto"/>
            </w:tcBorders>
          </w:tcPr>
          <w:p w:rsidR="0091745D" w:rsidRPr="0053417B" w:rsidRDefault="0091745D" w:rsidP="0091745D">
            <w:pPr>
              <w:jc w:val="center"/>
              <w:rPr>
                <w:b/>
                <w:sz w:val="18"/>
                <w:szCs w:val="18"/>
              </w:rPr>
            </w:pPr>
            <w:r w:rsidRPr="0053417B">
              <w:rPr>
                <w:b/>
                <w:sz w:val="18"/>
                <w:szCs w:val="18"/>
              </w:rPr>
              <w:t>4</w:t>
            </w:r>
          </w:p>
        </w:tc>
        <w:tc>
          <w:tcPr>
            <w:tcW w:w="209" w:type="pct"/>
            <w:tcBorders>
              <w:top w:val="single" w:sz="6" w:space="0" w:color="auto"/>
              <w:left w:val="single" w:sz="6" w:space="0" w:color="auto"/>
              <w:bottom w:val="single" w:sz="6" w:space="0" w:color="auto"/>
              <w:right w:val="single" w:sz="6" w:space="0" w:color="auto"/>
            </w:tcBorders>
          </w:tcPr>
          <w:p w:rsidR="0091745D" w:rsidRPr="0053417B" w:rsidRDefault="0091745D" w:rsidP="0091745D">
            <w:pPr>
              <w:jc w:val="center"/>
              <w:rPr>
                <w:b/>
                <w:sz w:val="18"/>
                <w:szCs w:val="18"/>
              </w:rPr>
            </w:pPr>
            <w:r w:rsidRPr="0053417B">
              <w:rPr>
                <w:b/>
                <w:sz w:val="18"/>
                <w:szCs w:val="18"/>
              </w:rPr>
              <w:t>4</w:t>
            </w:r>
          </w:p>
        </w:tc>
        <w:tc>
          <w:tcPr>
            <w:tcW w:w="213" w:type="pct"/>
            <w:tcBorders>
              <w:top w:val="single" w:sz="6" w:space="0" w:color="auto"/>
              <w:left w:val="single" w:sz="6" w:space="0" w:color="auto"/>
              <w:bottom w:val="single" w:sz="6" w:space="0" w:color="auto"/>
              <w:right w:val="single" w:sz="6" w:space="0" w:color="auto"/>
            </w:tcBorders>
          </w:tcPr>
          <w:p w:rsidR="0091745D" w:rsidRPr="0053417B" w:rsidRDefault="0091745D" w:rsidP="0091745D">
            <w:pPr>
              <w:jc w:val="center"/>
              <w:rPr>
                <w:b/>
                <w:sz w:val="18"/>
                <w:szCs w:val="18"/>
              </w:rPr>
            </w:pPr>
            <w:r w:rsidRPr="0053417B">
              <w:rPr>
                <w:b/>
                <w:sz w:val="18"/>
                <w:szCs w:val="18"/>
              </w:rPr>
              <w:t>4</w:t>
            </w:r>
          </w:p>
        </w:tc>
        <w:tc>
          <w:tcPr>
            <w:tcW w:w="204" w:type="pct"/>
            <w:tcBorders>
              <w:top w:val="single" w:sz="6" w:space="0" w:color="auto"/>
              <w:left w:val="single" w:sz="6" w:space="0" w:color="auto"/>
              <w:bottom w:val="single" w:sz="6" w:space="0" w:color="auto"/>
              <w:right w:val="single" w:sz="12" w:space="0" w:color="auto"/>
            </w:tcBorders>
          </w:tcPr>
          <w:p w:rsidR="0091745D" w:rsidRPr="0053417B" w:rsidRDefault="0091745D" w:rsidP="0091745D">
            <w:pPr>
              <w:jc w:val="center"/>
              <w:rPr>
                <w:b/>
                <w:sz w:val="18"/>
                <w:szCs w:val="18"/>
              </w:rPr>
            </w:pPr>
            <w:r w:rsidRPr="0053417B">
              <w:rPr>
                <w:b/>
                <w:sz w:val="18"/>
                <w:szCs w:val="18"/>
              </w:rPr>
              <w:t>4</w:t>
            </w:r>
          </w:p>
        </w:tc>
        <w:tc>
          <w:tcPr>
            <w:tcW w:w="209" w:type="pct"/>
            <w:tcBorders>
              <w:top w:val="single" w:sz="6" w:space="0" w:color="auto"/>
              <w:left w:val="single" w:sz="6" w:space="0" w:color="auto"/>
              <w:bottom w:val="single" w:sz="6" w:space="0" w:color="auto"/>
              <w:right w:val="single" w:sz="12" w:space="0" w:color="auto"/>
            </w:tcBorders>
          </w:tcPr>
          <w:p w:rsidR="0091745D" w:rsidRPr="0053417B" w:rsidRDefault="0091745D" w:rsidP="0091745D">
            <w:pPr>
              <w:jc w:val="center"/>
              <w:rPr>
                <w:b/>
                <w:sz w:val="18"/>
                <w:szCs w:val="18"/>
              </w:rPr>
            </w:pPr>
            <w:r w:rsidRPr="0053417B">
              <w:rPr>
                <w:b/>
                <w:sz w:val="18"/>
                <w:szCs w:val="18"/>
              </w:rPr>
              <w:t>4</w:t>
            </w:r>
          </w:p>
        </w:tc>
        <w:tc>
          <w:tcPr>
            <w:tcW w:w="209" w:type="pct"/>
            <w:tcBorders>
              <w:top w:val="single" w:sz="6" w:space="0" w:color="auto"/>
              <w:left w:val="single" w:sz="6" w:space="0" w:color="auto"/>
              <w:bottom w:val="single" w:sz="6" w:space="0" w:color="auto"/>
              <w:right w:val="single" w:sz="12" w:space="0" w:color="auto"/>
            </w:tcBorders>
          </w:tcPr>
          <w:p w:rsidR="0091745D" w:rsidRPr="0053417B" w:rsidRDefault="0091745D" w:rsidP="0091745D">
            <w:pPr>
              <w:jc w:val="center"/>
              <w:rPr>
                <w:b/>
                <w:sz w:val="18"/>
                <w:szCs w:val="18"/>
              </w:rPr>
            </w:pPr>
            <w:r w:rsidRPr="0053417B">
              <w:rPr>
                <w:b/>
                <w:sz w:val="18"/>
                <w:szCs w:val="18"/>
              </w:rPr>
              <w:t>4</w:t>
            </w:r>
          </w:p>
        </w:tc>
        <w:tc>
          <w:tcPr>
            <w:tcW w:w="213" w:type="pct"/>
            <w:tcBorders>
              <w:top w:val="single" w:sz="6" w:space="0" w:color="auto"/>
              <w:left w:val="single" w:sz="6" w:space="0" w:color="auto"/>
              <w:bottom w:val="single" w:sz="6" w:space="0" w:color="auto"/>
              <w:right w:val="single" w:sz="12" w:space="0" w:color="auto"/>
            </w:tcBorders>
          </w:tcPr>
          <w:p w:rsidR="0091745D" w:rsidRPr="0053417B" w:rsidRDefault="0091745D" w:rsidP="0091745D">
            <w:pPr>
              <w:jc w:val="center"/>
              <w:rPr>
                <w:b/>
                <w:sz w:val="18"/>
                <w:szCs w:val="18"/>
              </w:rPr>
            </w:pPr>
            <w:r w:rsidRPr="0053417B">
              <w:rPr>
                <w:b/>
                <w:sz w:val="18"/>
                <w:szCs w:val="18"/>
              </w:rPr>
              <w:t>4</w:t>
            </w:r>
          </w:p>
        </w:tc>
        <w:tc>
          <w:tcPr>
            <w:tcW w:w="204" w:type="pct"/>
            <w:tcBorders>
              <w:top w:val="single" w:sz="6" w:space="0" w:color="auto"/>
              <w:left w:val="single" w:sz="6" w:space="0" w:color="auto"/>
              <w:bottom w:val="single" w:sz="6" w:space="0" w:color="auto"/>
              <w:right w:val="single" w:sz="12" w:space="0" w:color="auto"/>
            </w:tcBorders>
          </w:tcPr>
          <w:p w:rsidR="0091745D" w:rsidRPr="0053417B" w:rsidRDefault="0091745D" w:rsidP="0091745D">
            <w:pPr>
              <w:jc w:val="center"/>
              <w:rPr>
                <w:b/>
                <w:sz w:val="18"/>
                <w:szCs w:val="18"/>
              </w:rPr>
            </w:pPr>
            <w:r w:rsidRPr="0053417B">
              <w:rPr>
                <w:b/>
                <w:sz w:val="18"/>
                <w:szCs w:val="18"/>
              </w:rPr>
              <w:t>4</w:t>
            </w:r>
          </w:p>
        </w:tc>
        <w:tc>
          <w:tcPr>
            <w:tcW w:w="209" w:type="pct"/>
            <w:tcBorders>
              <w:top w:val="single" w:sz="6" w:space="0" w:color="auto"/>
              <w:left w:val="single" w:sz="6" w:space="0" w:color="auto"/>
              <w:bottom w:val="single" w:sz="6" w:space="0" w:color="auto"/>
              <w:right w:val="single" w:sz="12" w:space="0" w:color="auto"/>
            </w:tcBorders>
          </w:tcPr>
          <w:p w:rsidR="0091745D" w:rsidRPr="00CF1468" w:rsidRDefault="0091745D" w:rsidP="0091745D">
            <w:pPr>
              <w:jc w:val="center"/>
              <w:rPr>
                <w:b/>
                <w:sz w:val="18"/>
                <w:szCs w:val="18"/>
              </w:rPr>
            </w:pPr>
            <w:r w:rsidRPr="00CF1468">
              <w:rPr>
                <w:b/>
                <w:sz w:val="18"/>
                <w:szCs w:val="18"/>
              </w:rPr>
              <w:t>4</w:t>
            </w:r>
          </w:p>
        </w:tc>
        <w:tc>
          <w:tcPr>
            <w:tcW w:w="305" w:type="pct"/>
            <w:tcBorders>
              <w:top w:val="single" w:sz="6" w:space="0" w:color="auto"/>
              <w:left w:val="single" w:sz="6" w:space="0" w:color="auto"/>
              <w:bottom w:val="single" w:sz="6" w:space="0" w:color="auto"/>
              <w:right w:val="single" w:sz="12" w:space="0" w:color="auto"/>
            </w:tcBorders>
          </w:tcPr>
          <w:p w:rsidR="0091745D" w:rsidRPr="00CF1468" w:rsidRDefault="0091745D" w:rsidP="0091745D">
            <w:pPr>
              <w:jc w:val="center"/>
              <w:rPr>
                <w:b/>
                <w:sz w:val="18"/>
                <w:szCs w:val="18"/>
              </w:rPr>
            </w:pPr>
            <w:r w:rsidRPr="00CF1468">
              <w:rPr>
                <w:b/>
                <w:sz w:val="18"/>
                <w:szCs w:val="18"/>
              </w:rPr>
              <w:t>4</w:t>
            </w:r>
          </w:p>
        </w:tc>
        <w:tc>
          <w:tcPr>
            <w:tcW w:w="202" w:type="pct"/>
            <w:tcBorders>
              <w:top w:val="single" w:sz="6" w:space="0" w:color="auto"/>
              <w:left w:val="single" w:sz="6" w:space="0" w:color="auto"/>
              <w:bottom w:val="single" w:sz="6" w:space="0" w:color="auto"/>
              <w:right w:val="single" w:sz="12" w:space="0" w:color="auto"/>
            </w:tcBorders>
          </w:tcPr>
          <w:p w:rsidR="0091745D" w:rsidRPr="00CF1468" w:rsidRDefault="0091745D" w:rsidP="0091745D">
            <w:pPr>
              <w:jc w:val="center"/>
              <w:rPr>
                <w:b/>
                <w:sz w:val="18"/>
                <w:szCs w:val="18"/>
              </w:rPr>
            </w:pPr>
            <w:r w:rsidRPr="00CF1468">
              <w:rPr>
                <w:b/>
                <w:sz w:val="18"/>
                <w:szCs w:val="18"/>
              </w:rPr>
              <w:t>4</w:t>
            </w:r>
          </w:p>
        </w:tc>
        <w:tc>
          <w:tcPr>
            <w:tcW w:w="296" w:type="pct"/>
            <w:tcBorders>
              <w:top w:val="single" w:sz="6" w:space="0" w:color="auto"/>
              <w:left w:val="single" w:sz="6" w:space="0" w:color="auto"/>
              <w:bottom w:val="single" w:sz="6" w:space="0" w:color="auto"/>
              <w:right w:val="single" w:sz="12" w:space="0" w:color="auto"/>
            </w:tcBorders>
          </w:tcPr>
          <w:p w:rsidR="0091745D" w:rsidRPr="00CF1468" w:rsidRDefault="0091745D" w:rsidP="0091745D">
            <w:pPr>
              <w:jc w:val="center"/>
              <w:rPr>
                <w:b/>
                <w:sz w:val="18"/>
                <w:szCs w:val="18"/>
              </w:rPr>
            </w:pPr>
            <w:r w:rsidRPr="00CF1468">
              <w:rPr>
                <w:b/>
                <w:sz w:val="18"/>
                <w:szCs w:val="18"/>
              </w:rPr>
              <w:t>4</w:t>
            </w:r>
          </w:p>
        </w:tc>
      </w:tr>
      <w:tr w:rsidR="00B430EB" w:rsidRPr="0019781D" w:rsidTr="00B430EB">
        <w:tc>
          <w:tcPr>
            <w:tcW w:w="1428" w:type="pct"/>
            <w:gridSpan w:val="2"/>
            <w:tcBorders>
              <w:top w:val="single" w:sz="4" w:space="0" w:color="auto"/>
              <w:left w:val="single" w:sz="4" w:space="0" w:color="auto"/>
              <w:bottom w:val="single" w:sz="4" w:space="0" w:color="auto"/>
              <w:right w:val="single" w:sz="12" w:space="0" w:color="auto"/>
            </w:tcBorders>
            <w:hideMark/>
          </w:tcPr>
          <w:p w:rsidR="0091745D" w:rsidRPr="0019781D" w:rsidRDefault="0091745D" w:rsidP="0091745D">
            <w:pPr>
              <w:rPr>
                <w:b/>
                <w:sz w:val="18"/>
                <w:szCs w:val="18"/>
              </w:rPr>
            </w:pPr>
            <w:r w:rsidRPr="0019781D">
              <w:rPr>
                <w:b/>
                <w:sz w:val="18"/>
                <w:szCs w:val="18"/>
              </w:rPr>
              <w:t>Итого (максимально допустимая недельная нагрузка при 5-дневной неделе)</w:t>
            </w:r>
          </w:p>
        </w:tc>
        <w:tc>
          <w:tcPr>
            <w:tcW w:w="209" w:type="pct"/>
            <w:tcBorders>
              <w:top w:val="single" w:sz="6" w:space="0" w:color="auto"/>
              <w:left w:val="single" w:sz="12"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21</w:t>
            </w:r>
          </w:p>
        </w:tc>
        <w:tc>
          <w:tcPr>
            <w:tcW w:w="209" w:type="pct"/>
            <w:tcBorders>
              <w:top w:val="single" w:sz="6" w:space="0" w:color="auto"/>
              <w:left w:val="single" w:sz="6"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21</w:t>
            </w:r>
          </w:p>
        </w:tc>
        <w:tc>
          <w:tcPr>
            <w:tcW w:w="182" w:type="pct"/>
            <w:tcBorders>
              <w:top w:val="single" w:sz="6" w:space="0" w:color="auto"/>
              <w:left w:val="single" w:sz="6"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21</w:t>
            </w:r>
          </w:p>
        </w:tc>
        <w:tc>
          <w:tcPr>
            <w:tcW w:w="193" w:type="pct"/>
            <w:gridSpan w:val="2"/>
            <w:tcBorders>
              <w:top w:val="single" w:sz="6" w:space="0" w:color="auto"/>
              <w:left w:val="single" w:sz="6" w:space="0" w:color="auto"/>
              <w:bottom w:val="single" w:sz="12" w:space="0" w:color="auto"/>
              <w:right w:val="single" w:sz="12" w:space="0" w:color="auto"/>
            </w:tcBorders>
            <w:hideMark/>
          </w:tcPr>
          <w:p w:rsidR="0091745D" w:rsidRPr="0019781D" w:rsidRDefault="0091745D" w:rsidP="0091745D">
            <w:pPr>
              <w:jc w:val="center"/>
              <w:rPr>
                <w:b/>
                <w:sz w:val="18"/>
                <w:szCs w:val="18"/>
              </w:rPr>
            </w:pPr>
            <w:r w:rsidRPr="0019781D">
              <w:rPr>
                <w:b/>
                <w:sz w:val="18"/>
                <w:szCs w:val="18"/>
              </w:rPr>
              <w:t>21</w:t>
            </w:r>
          </w:p>
        </w:tc>
        <w:tc>
          <w:tcPr>
            <w:tcW w:w="306" w:type="pct"/>
            <w:gridSpan w:val="2"/>
            <w:tcBorders>
              <w:top w:val="single" w:sz="6" w:space="0" w:color="auto"/>
              <w:left w:val="single" w:sz="12"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23</w:t>
            </w:r>
          </w:p>
        </w:tc>
        <w:tc>
          <w:tcPr>
            <w:tcW w:w="209" w:type="pct"/>
            <w:tcBorders>
              <w:top w:val="single" w:sz="6" w:space="0" w:color="auto"/>
              <w:left w:val="single" w:sz="6"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23</w:t>
            </w:r>
          </w:p>
        </w:tc>
        <w:tc>
          <w:tcPr>
            <w:tcW w:w="213" w:type="pct"/>
            <w:tcBorders>
              <w:top w:val="single" w:sz="6" w:space="0" w:color="auto"/>
              <w:left w:val="single" w:sz="6" w:space="0" w:color="auto"/>
              <w:bottom w:val="single" w:sz="12" w:space="0" w:color="auto"/>
              <w:right w:val="single" w:sz="6" w:space="0" w:color="auto"/>
            </w:tcBorders>
            <w:hideMark/>
          </w:tcPr>
          <w:p w:rsidR="0091745D" w:rsidRPr="0019781D" w:rsidRDefault="0091745D" w:rsidP="0091745D">
            <w:pPr>
              <w:jc w:val="center"/>
              <w:rPr>
                <w:b/>
                <w:sz w:val="18"/>
                <w:szCs w:val="18"/>
              </w:rPr>
            </w:pPr>
            <w:r w:rsidRPr="0019781D">
              <w:rPr>
                <w:b/>
                <w:sz w:val="18"/>
                <w:szCs w:val="18"/>
              </w:rPr>
              <w:t>23</w:t>
            </w:r>
          </w:p>
        </w:tc>
        <w:tc>
          <w:tcPr>
            <w:tcW w:w="204" w:type="pct"/>
            <w:tcBorders>
              <w:top w:val="single" w:sz="6" w:space="0" w:color="auto"/>
              <w:left w:val="single" w:sz="6" w:space="0" w:color="auto"/>
              <w:bottom w:val="single" w:sz="12" w:space="0" w:color="auto"/>
              <w:right w:val="single" w:sz="12" w:space="0" w:color="auto"/>
            </w:tcBorders>
            <w:hideMark/>
          </w:tcPr>
          <w:p w:rsidR="0091745D" w:rsidRPr="0019781D" w:rsidRDefault="0091745D" w:rsidP="0091745D">
            <w:pPr>
              <w:jc w:val="center"/>
              <w:rPr>
                <w:b/>
                <w:sz w:val="18"/>
                <w:szCs w:val="18"/>
              </w:rPr>
            </w:pPr>
            <w:r w:rsidRPr="0019781D">
              <w:rPr>
                <w:b/>
                <w:sz w:val="18"/>
                <w:szCs w:val="18"/>
              </w:rPr>
              <w:t>23</w:t>
            </w:r>
          </w:p>
        </w:tc>
        <w:tc>
          <w:tcPr>
            <w:tcW w:w="209" w:type="pct"/>
            <w:tcBorders>
              <w:top w:val="single" w:sz="6" w:space="0" w:color="auto"/>
              <w:left w:val="single" w:sz="6" w:space="0" w:color="auto"/>
              <w:bottom w:val="single" w:sz="12" w:space="0" w:color="auto"/>
              <w:right w:val="single" w:sz="12" w:space="0" w:color="auto"/>
            </w:tcBorders>
            <w:hideMark/>
          </w:tcPr>
          <w:p w:rsidR="0091745D" w:rsidRPr="0019781D" w:rsidRDefault="0091745D" w:rsidP="0091745D">
            <w:pPr>
              <w:jc w:val="center"/>
              <w:rPr>
                <w:b/>
                <w:sz w:val="18"/>
                <w:szCs w:val="18"/>
              </w:rPr>
            </w:pPr>
            <w:r w:rsidRPr="0019781D">
              <w:rPr>
                <w:b/>
                <w:sz w:val="18"/>
                <w:szCs w:val="18"/>
              </w:rPr>
              <w:t>23</w:t>
            </w:r>
          </w:p>
        </w:tc>
        <w:tc>
          <w:tcPr>
            <w:tcW w:w="209" w:type="pct"/>
            <w:tcBorders>
              <w:top w:val="single" w:sz="6" w:space="0" w:color="auto"/>
              <w:left w:val="single" w:sz="6" w:space="0" w:color="auto"/>
              <w:bottom w:val="single" w:sz="12" w:space="0" w:color="auto"/>
              <w:right w:val="single" w:sz="12" w:space="0" w:color="auto"/>
            </w:tcBorders>
            <w:hideMark/>
          </w:tcPr>
          <w:p w:rsidR="0091745D" w:rsidRPr="0019781D" w:rsidRDefault="0091745D" w:rsidP="0091745D">
            <w:pPr>
              <w:jc w:val="center"/>
              <w:rPr>
                <w:b/>
                <w:sz w:val="18"/>
                <w:szCs w:val="18"/>
              </w:rPr>
            </w:pPr>
            <w:r w:rsidRPr="0019781D">
              <w:rPr>
                <w:b/>
                <w:sz w:val="18"/>
                <w:szCs w:val="18"/>
              </w:rPr>
              <w:t>23</w:t>
            </w:r>
          </w:p>
        </w:tc>
        <w:tc>
          <w:tcPr>
            <w:tcW w:w="213" w:type="pct"/>
            <w:tcBorders>
              <w:top w:val="single" w:sz="6" w:space="0" w:color="auto"/>
              <w:left w:val="single" w:sz="6" w:space="0" w:color="auto"/>
              <w:bottom w:val="single" w:sz="12" w:space="0" w:color="auto"/>
              <w:right w:val="single" w:sz="12" w:space="0" w:color="auto"/>
            </w:tcBorders>
            <w:hideMark/>
          </w:tcPr>
          <w:p w:rsidR="0091745D" w:rsidRPr="0019781D" w:rsidRDefault="0091745D" w:rsidP="0091745D">
            <w:pPr>
              <w:jc w:val="center"/>
              <w:rPr>
                <w:b/>
                <w:sz w:val="18"/>
                <w:szCs w:val="18"/>
              </w:rPr>
            </w:pPr>
            <w:r w:rsidRPr="0019781D">
              <w:rPr>
                <w:b/>
                <w:sz w:val="18"/>
                <w:szCs w:val="18"/>
              </w:rPr>
              <w:t>23</w:t>
            </w:r>
          </w:p>
        </w:tc>
        <w:tc>
          <w:tcPr>
            <w:tcW w:w="204" w:type="pct"/>
            <w:tcBorders>
              <w:top w:val="single" w:sz="6" w:space="0" w:color="auto"/>
              <w:left w:val="single" w:sz="6" w:space="0" w:color="auto"/>
              <w:bottom w:val="single" w:sz="12" w:space="0" w:color="auto"/>
              <w:right w:val="single" w:sz="12" w:space="0" w:color="auto"/>
            </w:tcBorders>
            <w:hideMark/>
          </w:tcPr>
          <w:p w:rsidR="0091745D" w:rsidRPr="0019781D" w:rsidRDefault="0091745D" w:rsidP="0091745D">
            <w:pPr>
              <w:jc w:val="center"/>
              <w:rPr>
                <w:b/>
                <w:sz w:val="18"/>
                <w:szCs w:val="18"/>
              </w:rPr>
            </w:pPr>
            <w:r w:rsidRPr="0019781D">
              <w:rPr>
                <w:b/>
                <w:sz w:val="18"/>
                <w:szCs w:val="18"/>
              </w:rPr>
              <w:t>23</w:t>
            </w:r>
          </w:p>
        </w:tc>
        <w:tc>
          <w:tcPr>
            <w:tcW w:w="209"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sidRPr="0019781D">
              <w:rPr>
                <w:b/>
                <w:sz w:val="18"/>
                <w:szCs w:val="18"/>
              </w:rPr>
              <w:t>23</w:t>
            </w:r>
          </w:p>
        </w:tc>
        <w:tc>
          <w:tcPr>
            <w:tcW w:w="305"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sidRPr="0019781D">
              <w:rPr>
                <w:b/>
                <w:sz w:val="18"/>
                <w:szCs w:val="18"/>
              </w:rPr>
              <w:t>23</w:t>
            </w:r>
          </w:p>
        </w:tc>
        <w:tc>
          <w:tcPr>
            <w:tcW w:w="202"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sidRPr="0019781D">
              <w:rPr>
                <w:b/>
                <w:sz w:val="18"/>
                <w:szCs w:val="18"/>
              </w:rPr>
              <w:t>23</w:t>
            </w:r>
          </w:p>
        </w:tc>
        <w:tc>
          <w:tcPr>
            <w:tcW w:w="296" w:type="pct"/>
            <w:tcBorders>
              <w:top w:val="single" w:sz="6" w:space="0" w:color="auto"/>
              <w:left w:val="single" w:sz="6" w:space="0" w:color="auto"/>
              <w:bottom w:val="single" w:sz="12" w:space="0" w:color="auto"/>
              <w:right w:val="single" w:sz="12" w:space="0" w:color="auto"/>
            </w:tcBorders>
          </w:tcPr>
          <w:p w:rsidR="0091745D" w:rsidRPr="0019781D" w:rsidRDefault="0091745D" w:rsidP="0091745D">
            <w:pPr>
              <w:jc w:val="center"/>
              <w:rPr>
                <w:b/>
                <w:sz w:val="18"/>
                <w:szCs w:val="18"/>
              </w:rPr>
            </w:pPr>
            <w:r w:rsidRPr="0019781D">
              <w:rPr>
                <w:b/>
                <w:sz w:val="18"/>
                <w:szCs w:val="18"/>
              </w:rPr>
              <w:t>23</w:t>
            </w:r>
          </w:p>
        </w:tc>
      </w:tr>
    </w:tbl>
    <w:p w:rsidR="00E546BF" w:rsidRDefault="00E546BF" w:rsidP="00367534">
      <w:pPr>
        <w:pStyle w:val="afe"/>
        <w:spacing w:line="240" w:lineRule="auto"/>
        <w:rPr>
          <w:sz w:val="24"/>
        </w:rPr>
      </w:pPr>
    </w:p>
    <w:p w:rsidR="0091745D" w:rsidRDefault="0091745D" w:rsidP="00367534">
      <w:pPr>
        <w:pStyle w:val="afe"/>
        <w:spacing w:line="240" w:lineRule="auto"/>
        <w:rPr>
          <w:sz w:val="24"/>
        </w:rPr>
      </w:pPr>
    </w:p>
    <w:p w:rsidR="00653A76" w:rsidRPr="00F06B00" w:rsidRDefault="00837A6F" w:rsidP="00367534">
      <w:pPr>
        <w:pStyle w:val="afe"/>
        <w:spacing w:line="240" w:lineRule="auto"/>
        <w:rPr>
          <w:sz w:val="24"/>
        </w:rPr>
      </w:pPr>
      <w:r w:rsidRPr="00F06B00">
        <w:rPr>
          <w:sz w:val="24"/>
        </w:rPr>
        <w:t xml:space="preserve">3.2 </w:t>
      </w:r>
      <w:r w:rsidR="00653A76" w:rsidRPr="00F06B00">
        <w:rPr>
          <w:sz w:val="24"/>
        </w:rPr>
        <w:t>План внеурочной деятельности</w:t>
      </w:r>
      <w:bookmarkEnd w:id="197"/>
      <w:bookmarkEnd w:id="198"/>
      <w:bookmarkEnd w:id="199"/>
      <w:bookmarkEnd w:id="200"/>
    </w:p>
    <w:p w:rsidR="00653A76" w:rsidRDefault="00653A76" w:rsidP="00367534">
      <w:pPr>
        <w:pStyle w:val="a4"/>
        <w:spacing w:line="240" w:lineRule="auto"/>
        <w:ind w:firstLine="709"/>
        <w:rPr>
          <w:rFonts w:ascii="Times New Roman" w:hAnsi="Times New Roman"/>
          <w:color w:val="auto"/>
          <w:sz w:val="24"/>
          <w:szCs w:val="24"/>
        </w:rPr>
      </w:pPr>
      <w:r w:rsidRPr="00F06B00">
        <w:rPr>
          <w:rFonts w:ascii="Times New Roman" w:hAnsi="Times New Roman"/>
          <w:color w:val="auto"/>
          <w:sz w:val="24"/>
          <w:szCs w:val="24"/>
        </w:rPr>
        <w:t>Под внеурочной деятельностью понимается образователь</w:t>
      </w:r>
      <w:r w:rsidRPr="00F06B00">
        <w:rPr>
          <w:rFonts w:ascii="Times New Roman" w:hAnsi="Times New Roman"/>
          <w:color w:val="auto"/>
          <w:spacing w:val="-4"/>
          <w:sz w:val="24"/>
          <w:szCs w:val="24"/>
        </w:rPr>
        <w:t xml:space="preserve">наядеятельность, </w:t>
      </w:r>
      <w:proofErr w:type="gramStart"/>
      <w:r w:rsidRPr="00F06B00">
        <w:rPr>
          <w:rFonts w:ascii="Times New Roman" w:hAnsi="Times New Roman"/>
          <w:color w:val="auto"/>
          <w:spacing w:val="-4"/>
          <w:sz w:val="24"/>
          <w:szCs w:val="24"/>
        </w:rPr>
        <w:t>осуществляемая</w:t>
      </w:r>
      <w:proofErr w:type="gramEnd"/>
      <w:r w:rsidRPr="00F06B00">
        <w:rPr>
          <w:rFonts w:ascii="Times New Roman" w:hAnsi="Times New Roman"/>
          <w:color w:val="auto"/>
          <w:spacing w:val="-4"/>
          <w:sz w:val="24"/>
          <w:szCs w:val="24"/>
        </w:rPr>
        <w:t xml:space="preserve"> в формах, отличных от уроч</w:t>
      </w:r>
      <w:r w:rsidRPr="00F06B00">
        <w:rPr>
          <w:rFonts w:ascii="Times New Roman" w:hAnsi="Times New Roman"/>
          <w:color w:val="auto"/>
          <w:spacing w:val="-2"/>
          <w:sz w:val="24"/>
          <w:szCs w:val="24"/>
        </w:rPr>
        <w:t xml:space="preserve">ной, и направленная на достижение планируемых результатов </w:t>
      </w:r>
      <w:r w:rsidRPr="00F06B00">
        <w:rPr>
          <w:rFonts w:ascii="Times New Roman" w:hAnsi="Times New Roman"/>
          <w:color w:val="auto"/>
          <w:sz w:val="24"/>
          <w:szCs w:val="24"/>
        </w:rPr>
        <w:t>освоения основной образовательной программы начального общего образования.</w:t>
      </w:r>
    </w:p>
    <w:p w:rsidR="008A3CDD" w:rsidRPr="008A3CDD" w:rsidRDefault="008A3CDD" w:rsidP="008A3CDD">
      <w:pPr>
        <w:ind w:firstLine="641"/>
        <w:rPr>
          <w:color w:val="000000"/>
          <w:lang w:eastAsia="ar-SA"/>
        </w:rPr>
      </w:pPr>
      <w:r w:rsidRPr="008A3CDD">
        <w:rPr>
          <w:rFonts w:eastAsia="Calibri"/>
          <w:lang w:eastAsia="ar-SA"/>
        </w:rPr>
        <w:t xml:space="preserve">Образовательное учреждение предоставляет учащимся возможность выбора широкого спектра занятий, направленных на развитие школьника. </w:t>
      </w:r>
      <w:r w:rsidRPr="008A3CDD">
        <w:rPr>
          <w:rFonts w:eastAsia="Calibri"/>
          <w:color w:val="000000"/>
          <w:lang w:eastAsia="ar-SA"/>
        </w:rPr>
        <w:t xml:space="preserve">Время, отведённое на внеурочную деятельность, учитывается при определении максимально допустимой недельной нагрузки учащихся, при определении объёмов финансирования реализации основной образовательной программы и составляет не более 1350 ч за 4 года обучения. </w:t>
      </w:r>
      <w:r w:rsidRPr="008A3CDD">
        <w:rPr>
          <w:rFonts w:eastAsia="Calibri"/>
          <w:lang w:eastAsia="ar-SA"/>
        </w:rPr>
        <w:t xml:space="preserve">Часы, отводимые на внеурочную деятельность, используются по желанию и запросу учащихся и их родителей. </w:t>
      </w:r>
    </w:p>
    <w:p w:rsidR="008A3CDD" w:rsidRPr="00561ADE" w:rsidRDefault="008A3CDD" w:rsidP="008A3CDD">
      <w:pPr>
        <w:widowControl w:val="0"/>
        <w:ind w:firstLine="660"/>
        <w:jc w:val="both"/>
        <w:rPr>
          <w:lang w:eastAsia="ar-SA"/>
        </w:rPr>
      </w:pPr>
      <w:bookmarkStart w:id="201" w:name="_Toc414553283"/>
      <w:r w:rsidRPr="00561ADE">
        <w:rPr>
          <w:lang w:eastAsia="ar-SA"/>
        </w:rPr>
        <w:t>Внеурочная деятельность в начальной школе в решении ряда важных задач предусматривает:</w:t>
      </w:r>
    </w:p>
    <w:p w:rsidR="008A3CDD" w:rsidRPr="00561ADE" w:rsidRDefault="008A3CDD" w:rsidP="00616C9E">
      <w:pPr>
        <w:widowControl w:val="0"/>
        <w:numPr>
          <w:ilvl w:val="0"/>
          <w:numId w:val="82"/>
        </w:numPr>
        <w:tabs>
          <w:tab w:val="left" w:pos="178"/>
        </w:tabs>
        <w:jc w:val="both"/>
        <w:rPr>
          <w:lang w:eastAsia="ar-SA"/>
        </w:rPr>
      </w:pPr>
      <w:r w:rsidRPr="00561ADE">
        <w:rPr>
          <w:lang w:eastAsia="ar-SA"/>
        </w:rPr>
        <w:t>взаимосвязь общего и дополнительного образования;</w:t>
      </w:r>
    </w:p>
    <w:p w:rsidR="008A3CDD" w:rsidRPr="00561ADE" w:rsidRDefault="008A3CDD" w:rsidP="00616C9E">
      <w:pPr>
        <w:widowControl w:val="0"/>
        <w:numPr>
          <w:ilvl w:val="0"/>
          <w:numId w:val="82"/>
        </w:numPr>
        <w:tabs>
          <w:tab w:val="left" w:pos="183"/>
        </w:tabs>
        <w:jc w:val="both"/>
        <w:rPr>
          <w:lang w:eastAsia="ar-SA"/>
        </w:rPr>
      </w:pPr>
      <w:r w:rsidRPr="00561ADE">
        <w:rPr>
          <w:lang w:eastAsia="ar-SA"/>
        </w:rPr>
        <w:t xml:space="preserve">оптимизацию учебной нагрузки </w:t>
      </w:r>
      <w:proofErr w:type="gramStart"/>
      <w:r w:rsidRPr="00561ADE">
        <w:rPr>
          <w:lang w:eastAsia="ar-SA"/>
        </w:rPr>
        <w:t>обучающихся</w:t>
      </w:r>
      <w:proofErr w:type="gramEnd"/>
      <w:r w:rsidRPr="00561ADE">
        <w:rPr>
          <w:lang w:eastAsia="ar-SA"/>
        </w:rPr>
        <w:t>;</w:t>
      </w:r>
    </w:p>
    <w:p w:rsidR="008A3CDD" w:rsidRPr="00561ADE" w:rsidRDefault="008A3CDD" w:rsidP="00616C9E">
      <w:pPr>
        <w:widowControl w:val="0"/>
        <w:numPr>
          <w:ilvl w:val="0"/>
          <w:numId w:val="82"/>
        </w:numPr>
        <w:tabs>
          <w:tab w:val="left" w:pos="265"/>
        </w:tabs>
        <w:jc w:val="both"/>
        <w:rPr>
          <w:lang w:eastAsia="ar-SA"/>
        </w:rPr>
      </w:pPr>
      <w:r w:rsidRPr="00561ADE">
        <w:rPr>
          <w:lang w:eastAsia="ar-SA"/>
        </w:rPr>
        <w:t>вовлечение ребёнка-школьника в специально организованный полезный разнообразный активный досуг;</w:t>
      </w:r>
    </w:p>
    <w:p w:rsidR="008A3CDD" w:rsidRPr="00561ADE" w:rsidRDefault="008A3CDD" w:rsidP="00616C9E">
      <w:pPr>
        <w:widowControl w:val="0"/>
        <w:numPr>
          <w:ilvl w:val="0"/>
          <w:numId w:val="82"/>
        </w:numPr>
        <w:tabs>
          <w:tab w:val="left" w:pos="236"/>
        </w:tabs>
        <w:jc w:val="both"/>
        <w:rPr>
          <w:lang w:eastAsia="ar-SA"/>
        </w:rPr>
      </w:pPr>
      <w:r w:rsidRPr="00561ADE">
        <w:rPr>
          <w:lang w:eastAsia="ar-SA"/>
        </w:rPr>
        <w:t>решение проблем адаптационного периода ребёнка в условиях школьной жизни;</w:t>
      </w:r>
    </w:p>
    <w:p w:rsidR="008A3CDD" w:rsidRPr="00561ADE" w:rsidRDefault="008A3CDD" w:rsidP="00616C9E">
      <w:pPr>
        <w:widowControl w:val="0"/>
        <w:numPr>
          <w:ilvl w:val="0"/>
          <w:numId w:val="82"/>
        </w:numPr>
        <w:tabs>
          <w:tab w:val="left" w:pos="390"/>
        </w:tabs>
        <w:jc w:val="both"/>
        <w:rPr>
          <w:lang w:eastAsia="ar-SA"/>
        </w:rPr>
      </w:pPr>
      <w:r w:rsidRPr="00561ADE">
        <w:rPr>
          <w:lang w:eastAsia="ar-SA"/>
        </w:rPr>
        <w:t>единство и целостность партнёрских отношений всех субъектов, вовлечённых во внеурочную деятельность;</w:t>
      </w:r>
    </w:p>
    <w:p w:rsidR="008A3CDD" w:rsidRPr="00561ADE" w:rsidRDefault="008A3CDD" w:rsidP="00616C9E">
      <w:pPr>
        <w:widowControl w:val="0"/>
        <w:numPr>
          <w:ilvl w:val="0"/>
          <w:numId w:val="82"/>
        </w:numPr>
        <w:tabs>
          <w:tab w:val="left" w:pos="380"/>
        </w:tabs>
        <w:jc w:val="both"/>
        <w:rPr>
          <w:lang w:eastAsia="ar-SA"/>
        </w:rPr>
      </w:pPr>
      <w:r w:rsidRPr="00561ADE">
        <w:rPr>
          <w:lang w:eastAsia="ar-SA"/>
        </w:rPr>
        <w:t>расширение содержания базовых учебных предметов, а на этой основе поддержка и успешность изучения смежных дисциплин;</w:t>
      </w:r>
    </w:p>
    <w:p w:rsidR="003053B2" w:rsidRDefault="003053B2" w:rsidP="003053B2">
      <w:pPr>
        <w:pStyle w:val="affd"/>
        <w:widowControl w:val="0"/>
        <w:ind w:left="0" w:firstLine="660"/>
        <w:rPr>
          <w:rFonts w:ascii="Times New Roman" w:hAnsi="Times New Roman"/>
          <w:sz w:val="24"/>
          <w:szCs w:val="24"/>
        </w:rPr>
      </w:pPr>
      <w:r w:rsidRPr="003053B2">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духовно-нравственное</w:t>
      </w:r>
      <w:proofErr w:type="gramStart"/>
      <w:r w:rsidRPr="003053B2">
        <w:rPr>
          <w:rFonts w:ascii="Times New Roman" w:hAnsi="Times New Roman"/>
          <w:sz w:val="24"/>
          <w:szCs w:val="24"/>
        </w:rPr>
        <w:t>,о</w:t>
      </w:r>
      <w:proofErr w:type="gramEnd"/>
      <w:r w:rsidRPr="003053B2">
        <w:rPr>
          <w:rFonts w:ascii="Times New Roman" w:hAnsi="Times New Roman"/>
          <w:sz w:val="24"/>
          <w:szCs w:val="24"/>
        </w:rPr>
        <w:t>бщеинтеллектуальное, общекультурное), в таких формах как экскурсии, кружки, секции, круглые столы, конференции, диспуты,  олимпиады, соревнования,  исследования, школьные спортивные клубы, общественно - полезные практики и других.</w:t>
      </w:r>
    </w:p>
    <w:p w:rsidR="008A3CDD" w:rsidRPr="008A3CDD" w:rsidRDefault="008A3CDD" w:rsidP="003053B2">
      <w:pPr>
        <w:pStyle w:val="affd"/>
        <w:widowControl w:val="0"/>
        <w:spacing w:after="0"/>
        <w:ind w:left="0" w:firstLine="660"/>
        <w:rPr>
          <w:rFonts w:ascii="Times New Roman" w:hAnsi="Times New Roman"/>
          <w:sz w:val="24"/>
          <w:szCs w:val="24"/>
          <w:lang w:eastAsia="ar-SA"/>
        </w:rPr>
      </w:pPr>
      <w:r w:rsidRPr="008A3CDD">
        <w:rPr>
          <w:rFonts w:ascii="Times New Roman" w:hAnsi="Times New Roman"/>
          <w:sz w:val="24"/>
          <w:szCs w:val="24"/>
          <w:lang w:eastAsia="ar-SA"/>
        </w:rPr>
        <w:lastRenderedPageBreak/>
        <w:t>Спортивно — оздоровительное: «В здоровом теле — здоровый дух!»</w:t>
      </w:r>
    </w:p>
    <w:p w:rsidR="008A3CDD" w:rsidRPr="008A3CDD" w:rsidRDefault="008A3CDD" w:rsidP="003053B2">
      <w:pPr>
        <w:widowControl w:val="0"/>
        <w:ind w:firstLine="660"/>
        <w:jc w:val="both"/>
        <w:rPr>
          <w:lang w:eastAsia="ar-SA"/>
        </w:rPr>
      </w:pPr>
      <w:r w:rsidRPr="008A3CDD">
        <w:rPr>
          <w:lang w:eastAsia="ar-SA"/>
        </w:rPr>
        <w:t xml:space="preserve">-работа спортивных секций </w:t>
      </w:r>
    </w:p>
    <w:p w:rsidR="008A3CDD" w:rsidRPr="008A3CDD" w:rsidRDefault="008A3CDD" w:rsidP="008A3CDD">
      <w:pPr>
        <w:widowControl w:val="0"/>
        <w:ind w:firstLine="660"/>
        <w:jc w:val="both"/>
        <w:rPr>
          <w:lang w:eastAsia="ar-SA"/>
        </w:rPr>
      </w:pPr>
      <w:r w:rsidRPr="008A3CDD">
        <w:rPr>
          <w:lang w:eastAsia="ar-SA"/>
        </w:rPr>
        <w:t xml:space="preserve">        -организация походов, экскурсий, «Дней здоровья», подвижных игр, «Весёлых стартов», внутришкольных спортивных соревнований</w:t>
      </w:r>
    </w:p>
    <w:p w:rsidR="008A3CDD" w:rsidRPr="008A3CDD" w:rsidRDefault="008A3CDD" w:rsidP="008A3CDD">
      <w:pPr>
        <w:widowControl w:val="0"/>
        <w:ind w:firstLine="660"/>
        <w:jc w:val="both"/>
        <w:rPr>
          <w:lang w:eastAsia="ar-SA"/>
        </w:rPr>
      </w:pPr>
      <w:r w:rsidRPr="008A3CDD">
        <w:rPr>
          <w:lang w:eastAsia="ar-SA"/>
        </w:rPr>
        <w:t>- проведение бесед по охране здоровья</w:t>
      </w:r>
    </w:p>
    <w:p w:rsidR="008A3CDD" w:rsidRPr="008A3CDD" w:rsidRDefault="008A3CDD" w:rsidP="008A3CDD">
      <w:pPr>
        <w:widowControl w:val="0"/>
        <w:ind w:firstLine="660"/>
        <w:jc w:val="both"/>
        <w:rPr>
          <w:lang w:eastAsia="ar-SA"/>
        </w:rPr>
      </w:pPr>
      <w:r w:rsidRPr="008A3CDD">
        <w:rPr>
          <w:lang w:eastAsia="ar-SA"/>
        </w:rPr>
        <w:t>-применение на уроках игровых моментов, физминуток</w:t>
      </w:r>
    </w:p>
    <w:p w:rsidR="008A3CDD" w:rsidRPr="008A3CDD" w:rsidRDefault="008A3CDD" w:rsidP="008A3CDD">
      <w:pPr>
        <w:widowControl w:val="0"/>
        <w:ind w:firstLine="660"/>
        <w:jc w:val="both"/>
        <w:rPr>
          <w:lang w:eastAsia="ar-SA"/>
        </w:rPr>
      </w:pPr>
      <w:r w:rsidRPr="008A3CDD">
        <w:rPr>
          <w:lang w:eastAsia="ar-SA"/>
        </w:rPr>
        <w:t>- участие в спортивных соревнованиях различного уровня</w:t>
      </w:r>
    </w:p>
    <w:p w:rsidR="008A3CDD" w:rsidRPr="008A3CDD" w:rsidRDefault="008A3CDD" w:rsidP="008A3CDD">
      <w:pPr>
        <w:widowControl w:val="0"/>
        <w:ind w:firstLine="660"/>
        <w:jc w:val="both"/>
        <w:rPr>
          <w:lang w:eastAsia="ar-SA"/>
        </w:rPr>
      </w:pPr>
      <w:r w:rsidRPr="008A3CDD">
        <w:rPr>
          <w:lang w:eastAsia="ar-SA"/>
        </w:rPr>
        <w:t>Общекультурное: «Красота спасёт мир»</w:t>
      </w:r>
    </w:p>
    <w:p w:rsidR="008A3CDD" w:rsidRPr="008A3CDD" w:rsidRDefault="008A3CDD" w:rsidP="008A3CDD">
      <w:pPr>
        <w:widowControl w:val="0"/>
        <w:ind w:firstLine="660"/>
        <w:jc w:val="both"/>
        <w:rPr>
          <w:lang w:eastAsia="ar-SA"/>
        </w:rPr>
      </w:pPr>
      <w:r w:rsidRPr="008A3CDD">
        <w:rPr>
          <w:lang w:eastAsia="ar-SA"/>
        </w:rPr>
        <w:t>-организация экскурсий, выставок детских рисунков, поделок и творческих работ обучающихся</w:t>
      </w:r>
    </w:p>
    <w:p w:rsidR="008A3CDD" w:rsidRPr="008A3CDD" w:rsidRDefault="008A3CDD" w:rsidP="008A3CDD">
      <w:pPr>
        <w:widowControl w:val="0"/>
        <w:jc w:val="both"/>
        <w:rPr>
          <w:lang w:eastAsia="ar-SA"/>
        </w:rPr>
      </w:pPr>
      <w:r w:rsidRPr="008A3CDD">
        <w:rPr>
          <w:lang w:eastAsia="ar-SA"/>
        </w:rPr>
        <w:t xml:space="preserve">      - проведение тематических классных часов по эстетике внешнего вида обучающегося, культуре поведения и речи</w:t>
      </w:r>
    </w:p>
    <w:p w:rsidR="008A3CDD" w:rsidRPr="008A3CDD" w:rsidRDefault="008A3CDD" w:rsidP="008A3CDD">
      <w:pPr>
        <w:widowControl w:val="0"/>
        <w:jc w:val="both"/>
        <w:rPr>
          <w:lang w:eastAsia="ar-SA"/>
        </w:rPr>
      </w:pPr>
      <w:r w:rsidRPr="008A3CDD">
        <w:rPr>
          <w:lang w:eastAsia="ar-SA"/>
        </w:rPr>
        <w:t xml:space="preserve">          - участие в конкурсах, выставках детского творчества эстетического цикла на уровне школы, города, области</w:t>
      </w:r>
    </w:p>
    <w:p w:rsidR="008A3CDD" w:rsidRPr="008A3CDD" w:rsidRDefault="00D87D0E" w:rsidP="008A3CDD">
      <w:pPr>
        <w:widowControl w:val="0"/>
        <w:jc w:val="both"/>
        <w:rPr>
          <w:lang w:eastAsia="ar-SA"/>
        </w:rPr>
      </w:pPr>
      <w:r w:rsidRPr="00561ADE">
        <w:rPr>
          <w:lang w:eastAsia="ar-SA"/>
        </w:rPr>
        <w:t>Общеинтеллектуальное</w:t>
      </w:r>
      <w:r w:rsidR="008A3CDD" w:rsidRPr="008A3CDD">
        <w:rPr>
          <w:lang w:eastAsia="ar-SA"/>
        </w:rPr>
        <w:t>: «</w:t>
      </w:r>
      <w:r w:rsidRPr="00561ADE">
        <w:rPr>
          <w:lang w:eastAsia="ar-SA"/>
        </w:rPr>
        <w:t>Хочу все знать</w:t>
      </w:r>
      <w:r w:rsidR="008A3CDD" w:rsidRPr="008A3CDD">
        <w:rPr>
          <w:lang w:eastAsia="ar-SA"/>
        </w:rPr>
        <w:t>»</w:t>
      </w:r>
    </w:p>
    <w:p w:rsidR="00D87D0E" w:rsidRPr="00561ADE" w:rsidRDefault="008A3CDD" w:rsidP="008A3CDD">
      <w:pPr>
        <w:widowControl w:val="0"/>
        <w:jc w:val="both"/>
        <w:rPr>
          <w:lang w:eastAsia="ar-SA"/>
        </w:rPr>
      </w:pPr>
      <w:r w:rsidRPr="008A3CDD">
        <w:rPr>
          <w:lang w:eastAsia="ar-SA"/>
        </w:rPr>
        <w:t xml:space="preserve">            - участие </w:t>
      </w:r>
      <w:proofErr w:type="gramStart"/>
      <w:r w:rsidRPr="008A3CDD">
        <w:rPr>
          <w:lang w:eastAsia="ar-SA"/>
        </w:rPr>
        <w:t>обучающихся</w:t>
      </w:r>
      <w:proofErr w:type="gramEnd"/>
      <w:r w:rsidRPr="008A3CDD">
        <w:rPr>
          <w:lang w:eastAsia="ar-SA"/>
        </w:rPr>
        <w:t xml:space="preserve"> в </w:t>
      </w:r>
      <w:r w:rsidR="00D87D0E" w:rsidRPr="00561ADE">
        <w:rPr>
          <w:lang w:eastAsia="ar-SA"/>
        </w:rPr>
        <w:t>разнообразной деятельности</w:t>
      </w:r>
      <w:r w:rsidRPr="008A3CDD">
        <w:rPr>
          <w:lang w:eastAsia="ar-SA"/>
        </w:rPr>
        <w:t xml:space="preserve"> по интересам, которые ведут педагоги учителя начальной школы</w:t>
      </w:r>
      <w:r w:rsidR="00D87D0E" w:rsidRPr="00561ADE">
        <w:rPr>
          <w:lang w:eastAsia="ar-SA"/>
        </w:rPr>
        <w:t>:</w:t>
      </w:r>
    </w:p>
    <w:p w:rsidR="00D87D0E" w:rsidRPr="00561ADE" w:rsidRDefault="00D87D0E" w:rsidP="00D87D0E">
      <w:pPr>
        <w:widowControl w:val="0"/>
        <w:ind w:firstLine="660"/>
        <w:jc w:val="both"/>
        <w:rPr>
          <w:lang w:eastAsia="ar-SA"/>
        </w:rPr>
      </w:pPr>
      <w:r w:rsidRPr="008A3CDD">
        <w:rPr>
          <w:lang w:eastAsia="ar-SA"/>
        </w:rPr>
        <w:t>-тематические классные часы</w:t>
      </w:r>
    </w:p>
    <w:p w:rsidR="00D87D0E" w:rsidRPr="008A3CDD" w:rsidRDefault="00D87D0E" w:rsidP="00D87D0E">
      <w:pPr>
        <w:widowControl w:val="0"/>
        <w:ind w:firstLine="660"/>
        <w:jc w:val="both"/>
        <w:rPr>
          <w:lang w:eastAsia="ar-SA"/>
        </w:rPr>
      </w:pPr>
      <w:r w:rsidRPr="00561ADE">
        <w:rPr>
          <w:lang w:eastAsia="ar-SA"/>
        </w:rPr>
        <w:t>- кружки</w:t>
      </w:r>
    </w:p>
    <w:p w:rsidR="008A3CDD" w:rsidRPr="008A3CDD" w:rsidRDefault="008A3CDD" w:rsidP="008A3CDD">
      <w:pPr>
        <w:widowControl w:val="0"/>
        <w:jc w:val="both"/>
        <w:rPr>
          <w:lang w:eastAsia="ar-SA"/>
        </w:rPr>
      </w:pPr>
      <w:r w:rsidRPr="008A3CDD">
        <w:rPr>
          <w:lang w:eastAsia="ar-SA"/>
        </w:rPr>
        <w:t>Духовно — нравственное: «</w:t>
      </w:r>
      <w:r w:rsidR="00D87D0E" w:rsidRPr="00561ADE">
        <w:rPr>
          <w:lang w:eastAsia="ar-SA"/>
        </w:rPr>
        <w:t>К истокам</w:t>
      </w:r>
      <w:r w:rsidRPr="008A3CDD">
        <w:rPr>
          <w:lang w:eastAsia="ar-SA"/>
        </w:rPr>
        <w:t>»</w:t>
      </w:r>
    </w:p>
    <w:p w:rsidR="008A3CDD" w:rsidRPr="008A3CDD" w:rsidRDefault="008A3CDD" w:rsidP="008A3CDD">
      <w:pPr>
        <w:widowControl w:val="0"/>
        <w:ind w:firstLine="660"/>
        <w:jc w:val="both"/>
        <w:rPr>
          <w:lang w:eastAsia="ar-SA"/>
        </w:rPr>
      </w:pPr>
      <w:r w:rsidRPr="008A3CDD">
        <w:rPr>
          <w:lang w:eastAsia="ar-SA"/>
        </w:rPr>
        <w:t>-встречи с ветеранами ВОВ и труда, «Уроки Мужества»</w:t>
      </w:r>
    </w:p>
    <w:p w:rsidR="008A3CDD" w:rsidRPr="00561ADE" w:rsidRDefault="008A3CDD" w:rsidP="008A3CDD">
      <w:pPr>
        <w:widowControl w:val="0"/>
        <w:ind w:firstLine="660"/>
        <w:jc w:val="both"/>
        <w:rPr>
          <w:lang w:eastAsia="ar-SA"/>
        </w:rPr>
      </w:pPr>
      <w:r w:rsidRPr="008A3CDD">
        <w:rPr>
          <w:lang w:eastAsia="ar-SA"/>
        </w:rPr>
        <w:t>-тематические классные часы</w:t>
      </w:r>
    </w:p>
    <w:p w:rsidR="00D87D0E" w:rsidRPr="008A3CDD" w:rsidRDefault="00D87D0E" w:rsidP="008A3CDD">
      <w:pPr>
        <w:widowControl w:val="0"/>
        <w:ind w:firstLine="660"/>
        <w:jc w:val="both"/>
        <w:rPr>
          <w:lang w:eastAsia="ar-SA"/>
        </w:rPr>
      </w:pPr>
      <w:r w:rsidRPr="00561ADE">
        <w:rPr>
          <w:lang w:eastAsia="ar-SA"/>
        </w:rPr>
        <w:t>- клуб «РУСИЧ»</w:t>
      </w:r>
    </w:p>
    <w:p w:rsidR="008A3CDD" w:rsidRPr="00561ADE" w:rsidRDefault="008A3CDD" w:rsidP="008A3CDD">
      <w:pPr>
        <w:widowControl w:val="0"/>
        <w:jc w:val="both"/>
        <w:rPr>
          <w:lang w:eastAsia="ar-SA"/>
        </w:rPr>
      </w:pPr>
      <w:r w:rsidRPr="00561ADE">
        <w:rPr>
          <w:lang w:eastAsia="ar-SA"/>
        </w:rPr>
        <w:t>Внеурочная деятельность осуществляется во внеучебное время в течение всего учебного года и носит многокомпонентный характер. Она осуществляется:</w:t>
      </w:r>
    </w:p>
    <w:p w:rsidR="008A3CDD" w:rsidRPr="00561ADE" w:rsidRDefault="008A3CDD" w:rsidP="00616C9E">
      <w:pPr>
        <w:widowControl w:val="0"/>
        <w:numPr>
          <w:ilvl w:val="0"/>
          <w:numId w:val="82"/>
        </w:numPr>
        <w:tabs>
          <w:tab w:val="left" w:pos="202"/>
        </w:tabs>
        <w:jc w:val="both"/>
        <w:rPr>
          <w:lang w:eastAsia="ar-SA"/>
        </w:rPr>
      </w:pPr>
      <w:r w:rsidRPr="00561ADE">
        <w:rPr>
          <w:lang w:eastAsia="ar-SA"/>
        </w:rPr>
        <w:t>через систему традиционных общешкольных, классных и внеклассных мероприятий (в форме праздников, концертов, акций, конкурсов, соревнований и др.),</w:t>
      </w:r>
    </w:p>
    <w:p w:rsidR="008A3CDD" w:rsidRPr="00561ADE" w:rsidRDefault="008A3CDD" w:rsidP="00616C9E">
      <w:pPr>
        <w:widowControl w:val="0"/>
        <w:numPr>
          <w:ilvl w:val="0"/>
          <w:numId w:val="82"/>
        </w:numPr>
        <w:tabs>
          <w:tab w:val="left" w:pos="178"/>
        </w:tabs>
        <w:jc w:val="both"/>
        <w:rPr>
          <w:lang w:eastAsia="ar-SA"/>
        </w:rPr>
      </w:pPr>
      <w:r w:rsidRPr="00561ADE">
        <w:rPr>
          <w:lang w:eastAsia="ar-SA"/>
        </w:rPr>
        <w:t>через организацию деятельности ГПД,</w:t>
      </w:r>
    </w:p>
    <w:p w:rsidR="008A3CDD" w:rsidRPr="00561ADE" w:rsidRDefault="008A3CDD" w:rsidP="00616C9E">
      <w:pPr>
        <w:widowControl w:val="0"/>
        <w:numPr>
          <w:ilvl w:val="0"/>
          <w:numId w:val="82"/>
        </w:numPr>
        <w:tabs>
          <w:tab w:val="left" w:pos="188"/>
        </w:tabs>
        <w:jc w:val="both"/>
        <w:rPr>
          <w:lang w:eastAsia="ar-SA"/>
        </w:rPr>
      </w:pPr>
      <w:r w:rsidRPr="00561ADE">
        <w:rPr>
          <w:lang w:eastAsia="ar-SA"/>
        </w:rPr>
        <w:t>через программы воспитания ООП НОО классных руководителей и рабочие программы внеурочной деятельности учителей-предметников</w:t>
      </w:r>
    </w:p>
    <w:p w:rsidR="008A3CDD" w:rsidRPr="00561ADE" w:rsidRDefault="008A3CDD" w:rsidP="00616C9E">
      <w:pPr>
        <w:widowControl w:val="0"/>
        <w:numPr>
          <w:ilvl w:val="0"/>
          <w:numId w:val="82"/>
        </w:numPr>
        <w:tabs>
          <w:tab w:val="left" w:pos="178"/>
        </w:tabs>
        <w:ind w:firstLine="120"/>
        <w:rPr>
          <w:lang w:eastAsia="ar-SA"/>
        </w:rPr>
      </w:pPr>
      <w:r w:rsidRPr="00561ADE">
        <w:rPr>
          <w:lang w:eastAsia="ar-SA"/>
        </w:rPr>
        <w:t>через инновационную деятельность.</w:t>
      </w:r>
    </w:p>
    <w:p w:rsidR="008A3CDD" w:rsidRPr="00561ADE" w:rsidRDefault="008A3CDD" w:rsidP="008A3CDD">
      <w:pPr>
        <w:widowControl w:val="0"/>
        <w:ind w:firstLine="740"/>
        <w:jc w:val="both"/>
        <w:rPr>
          <w:lang w:eastAsia="ar-SA"/>
        </w:rPr>
      </w:pPr>
      <w:r w:rsidRPr="00561ADE">
        <w:rPr>
          <w:lang w:eastAsia="ar-SA"/>
        </w:rPr>
        <w:t xml:space="preserve">Содержание занятий, предусмотренных во внеурочной деятельности, должно формироваться с учётом пожеланий учащихся и их родителей (законных представителей) и осуществляться в формах, отличных от урочной системы обучения. </w:t>
      </w:r>
    </w:p>
    <w:p w:rsidR="008A3CDD" w:rsidRPr="00561ADE" w:rsidRDefault="008A3CDD" w:rsidP="008A3CDD">
      <w:pPr>
        <w:widowControl w:val="0"/>
        <w:ind w:firstLine="740"/>
        <w:jc w:val="both"/>
        <w:rPr>
          <w:spacing w:val="1"/>
          <w:lang w:eastAsia="ar-SA"/>
        </w:rPr>
      </w:pPr>
      <w:r w:rsidRPr="00561ADE">
        <w:rPr>
          <w:lang w:eastAsia="ar-SA"/>
        </w:rPr>
        <w:t>Формами организации деятельности ребёнка в школе являются занятия (аудиторные и внеаудиторные):</w:t>
      </w:r>
    </w:p>
    <w:p w:rsidR="008A3CDD" w:rsidRPr="00561ADE" w:rsidRDefault="008A3CDD" w:rsidP="00616C9E">
      <w:pPr>
        <w:widowControl w:val="0"/>
        <w:numPr>
          <w:ilvl w:val="0"/>
          <w:numId w:val="83"/>
        </w:numPr>
        <w:tabs>
          <w:tab w:val="left" w:pos="130"/>
        </w:tabs>
        <w:jc w:val="both"/>
        <w:rPr>
          <w:spacing w:val="1"/>
          <w:lang w:eastAsia="ar-SA"/>
        </w:rPr>
      </w:pPr>
      <w:r w:rsidRPr="00561ADE">
        <w:rPr>
          <w:spacing w:val="1"/>
          <w:lang w:eastAsia="ar-SA"/>
        </w:rPr>
        <w:t>кружковые занятия,</w:t>
      </w:r>
    </w:p>
    <w:p w:rsidR="008A3CDD" w:rsidRPr="00561ADE" w:rsidRDefault="008A3CDD" w:rsidP="00616C9E">
      <w:pPr>
        <w:widowControl w:val="0"/>
        <w:numPr>
          <w:ilvl w:val="0"/>
          <w:numId w:val="83"/>
        </w:numPr>
        <w:tabs>
          <w:tab w:val="left" w:pos="139"/>
        </w:tabs>
        <w:jc w:val="both"/>
        <w:rPr>
          <w:spacing w:val="1"/>
          <w:lang w:eastAsia="ar-SA"/>
        </w:rPr>
      </w:pPr>
      <w:r w:rsidRPr="00561ADE">
        <w:rPr>
          <w:spacing w:val="1"/>
          <w:lang w:eastAsia="ar-SA"/>
        </w:rPr>
        <w:t>предметные олимпиады,</w:t>
      </w:r>
    </w:p>
    <w:p w:rsidR="008A3CDD" w:rsidRPr="00561ADE" w:rsidRDefault="008A3CDD" w:rsidP="00616C9E">
      <w:pPr>
        <w:widowControl w:val="0"/>
        <w:numPr>
          <w:ilvl w:val="0"/>
          <w:numId w:val="83"/>
        </w:numPr>
        <w:tabs>
          <w:tab w:val="left" w:pos="245"/>
        </w:tabs>
        <w:jc w:val="both"/>
        <w:rPr>
          <w:u w:val="single"/>
          <w:lang w:eastAsia="ar-SA"/>
        </w:rPr>
      </w:pPr>
      <w:r w:rsidRPr="00561ADE">
        <w:rPr>
          <w:spacing w:val="1"/>
          <w:lang w:eastAsia="ar-SA"/>
        </w:rPr>
        <w:t>тематические часы общения (классные часы) др.</w:t>
      </w:r>
    </w:p>
    <w:p w:rsidR="008A3CDD" w:rsidRPr="008A3CDD" w:rsidRDefault="008A3CDD" w:rsidP="008A3CDD">
      <w:pPr>
        <w:rPr>
          <w:lang w:eastAsia="ar-SA"/>
        </w:rPr>
      </w:pPr>
      <w:r w:rsidRPr="00561ADE">
        <w:rPr>
          <w:u w:val="single"/>
          <w:lang w:eastAsia="ar-SA"/>
        </w:rPr>
        <w:t>внеаудиторные занятия:</w:t>
      </w:r>
    </w:p>
    <w:p w:rsidR="008A3CDD" w:rsidRPr="008A3CDD" w:rsidRDefault="008A3CDD" w:rsidP="00616C9E">
      <w:pPr>
        <w:widowControl w:val="0"/>
        <w:numPr>
          <w:ilvl w:val="0"/>
          <w:numId w:val="82"/>
        </w:numPr>
        <w:tabs>
          <w:tab w:val="left" w:pos="139"/>
        </w:tabs>
        <w:jc w:val="both"/>
        <w:rPr>
          <w:lang w:eastAsia="ar-SA"/>
        </w:rPr>
      </w:pPr>
      <w:r w:rsidRPr="008A3CDD">
        <w:rPr>
          <w:lang w:eastAsia="ar-SA"/>
        </w:rPr>
        <w:t xml:space="preserve"> очные и заочные экскурсии в природу, на производства, в библиотеку, Дом культуры, музеи, выставки </w:t>
      </w:r>
    </w:p>
    <w:p w:rsidR="008A3CDD" w:rsidRPr="008A3CDD" w:rsidRDefault="008A3CDD" w:rsidP="00616C9E">
      <w:pPr>
        <w:widowControl w:val="0"/>
        <w:numPr>
          <w:ilvl w:val="0"/>
          <w:numId w:val="82"/>
        </w:numPr>
        <w:tabs>
          <w:tab w:val="left" w:pos="168"/>
        </w:tabs>
        <w:jc w:val="both"/>
        <w:rPr>
          <w:lang w:eastAsia="ar-SA"/>
        </w:rPr>
      </w:pPr>
      <w:proofErr w:type="gramStart"/>
      <w:r w:rsidRPr="008A3CDD">
        <w:rPr>
          <w:lang w:eastAsia="ar-SA"/>
        </w:rPr>
        <w:t>акции «Ветеран живёт рядом», «</w:t>
      </w:r>
      <w:r w:rsidR="00D87D0E" w:rsidRPr="00561ADE">
        <w:rPr>
          <w:lang w:eastAsia="ar-SA"/>
        </w:rPr>
        <w:t>Поздравляем своих учителей</w:t>
      </w:r>
      <w:r w:rsidRPr="008A3CDD">
        <w:rPr>
          <w:lang w:eastAsia="ar-SA"/>
        </w:rPr>
        <w:t>», «</w:t>
      </w:r>
      <w:r w:rsidR="00D87D0E" w:rsidRPr="00561ADE">
        <w:rPr>
          <w:lang w:eastAsia="ar-SA"/>
        </w:rPr>
        <w:t>Покормите птиц</w:t>
      </w:r>
      <w:r w:rsidRPr="008A3CDD">
        <w:rPr>
          <w:lang w:eastAsia="ar-SA"/>
        </w:rPr>
        <w:t>», «Книге вторую жизнь», «</w:t>
      </w:r>
      <w:r w:rsidR="00D87D0E" w:rsidRPr="00561ADE">
        <w:rPr>
          <w:lang w:eastAsia="ar-SA"/>
        </w:rPr>
        <w:t>День именинника</w:t>
      </w:r>
      <w:r w:rsidR="00DB172B" w:rsidRPr="00561ADE">
        <w:rPr>
          <w:lang w:eastAsia="ar-SA"/>
        </w:rPr>
        <w:t>»</w:t>
      </w:r>
      <w:r w:rsidRPr="008A3CDD">
        <w:rPr>
          <w:lang w:eastAsia="ar-SA"/>
        </w:rPr>
        <w:t>, «Азбука вежливости», «Внимание, дети!»,</w:t>
      </w:r>
      <w:proofErr w:type="gramEnd"/>
    </w:p>
    <w:p w:rsidR="008A3CDD" w:rsidRPr="008A3CDD" w:rsidRDefault="008A3CDD" w:rsidP="00616C9E">
      <w:pPr>
        <w:widowControl w:val="0"/>
        <w:numPr>
          <w:ilvl w:val="0"/>
          <w:numId w:val="82"/>
        </w:numPr>
        <w:tabs>
          <w:tab w:val="left" w:pos="384"/>
          <w:tab w:val="left" w:pos="1934"/>
          <w:tab w:val="left" w:pos="3706"/>
        </w:tabs>
        <w:jc w:val="both"/>
        <w:rPr>
          <w:lang w:eastAsia="ar-SA"/>
        </w:rPr>
      </w:pPr>
      <w:r w:rsidRPr="008A3CDD">
        <w:rPr>
          <w:lang w:eastAsia="ar-SA"/>
        </w:rPr>
        <w:t>конкурсы «Дорога глазами детей»,</w:t>
      </w:r>
      <w:r w:rsidRPr="008A3CDD">
        <w:rPr>
          <w:lang w:eastAsia="ar-SA"/>
        </w:rPr>
        <w:tab/>
        <w:t>«Зелёный огонёк»</w:t>
      </w:r>
      <w:r w:rsidRPr="008A3CDD">
        <w:rPr>
          <w:lang w:eastAsia="ar-SA"/>
        </w:rPr>
        <w:tab/>
        <w:t xml:space="preserve">противопожарную тематику, «Вместо ёлки </w:t>
      </w:r>
      <w:proofErr w:type="gramStart"/>
      <w:r w:rsidR="00DB172B" w:rsidRPr="00561ADE">
        <w:rPr>
          <w:lang w:eastAsia="ar-SA"/>
        </w:rPr>
        <w:t>–н</w:t>
      </w:r>
      <w:proofErr w:type="gramEnd"/>
      <w:r w:rsidR="00DB172B" w:rsidRPr="00561ADE">
        <w:rPr>
          <w:lang w:eastAsia="ar-SA"/>
        </w:rPr>
        <w:t xml:space="preserve">овогодний </w:t>
      </w:r>
      <w:r w:rsidRPr="008A3CDD">
        <w:rPr>
          <w:lang w:eastAsia="ar-SA"/>
        </w:rPr>
        <w:t xml:space="preserve">букет», </w:t>
      </w:r>
    </w:p>
    <w:p w:rsidR="008A3CDD" w:rsidRPr="008A3CDD" w:rsidRDefault="008A3CDD" w:rsidP="008A3CDD">
      <w:pPr>
        <w:widowControl w:val="0"/>
        <w:tabs>
          <w:tab w:val="left" w:pos="5150"/>
        </w:tabs>
        <w:jc w:val="both"/>
        <w:rPr>
          <w:lang w:eastAsia="ar-SA"/>
        </w:rPr>
      </w:pPr>
      <w:r w:rsidRPr="008A3CDD">
        <w:rPr>
          <w:lang w:eastAsia="ar-SA"/>
        </w:rPr>
        <w:t xml:space="preserve">- праздники «Первого звонка», «Дня матери», «Дня пожилого человека», «Новогодние утренники», </w:t>
      </w:r>
      <w:r w:rsidR="00DB172B" w:rsidRPr="00561ADE">
        <w:rPr>
          <w:lang w:eastAsia="ar-SA"/>
        </w:rPr>
        <w:t>« День защитника Отечества», «Праздник весны»,</w:t>
      </w:r>
      <w:r w:rsidRPr="008A3CDD">
        <w:rPr>
          <w:lang w:eastAsia="ar-SA"/>
        </w:rPr>
        <w:t>«9 Мая»,</w:t>
      </w:r>
    </w:p>
    <w:p w:rsidR="008A3CDD" w:rsidRPr="008A3CDD" w:rsidRDefault="008A3CDD" w:rsidP="008A3CDD">
      <w:pPr>
        <w:widowControl w:val="0"/>
        <w:tabs>
          <w:tab w:val="left" w:pos="4954"/>
        </w:tabs>
        <w:jc w:val="both"/>
        <w:rPr>
          <w:lang w:eastAsia="ar-SA"/>
        </w:rPr>
      </w:pPr>
      <w:r w:rsidRPr="008A3CDD">
        <w:rPr>
          <w:lang w:eastAsia="ar-SA"/>
        </w:rPr>
        <w:t>- защита научно-исследовательских работ и проектов «Шаг в будущее»,</w:t>
      </w:r>
    </w:p>
    <w:p w:rsidR="008A3CDD" w:rsidRPr="008A3CDD" w:rsidRDefault="008A3CDD" w:rsidP="008A3CDD">
      <w:pPr>
        <w:widowControl w:val="0"/>
        <w:tabs>
          <w:tab w:val="left" w:pos="5141"/>
        </w:tabs>
        <w:jc w:val="both"/>
        <w:rPr>
          <w:lang w:eastAsia="ar-SA"/>
        </w:rPr>
      </w:pPr>
      <w:r w:rsidRPr="008A3CDD">
        <w:rPr>
          <w:lang w:eastAsia="ar-SA"/>
        </w:rPr>
        <w:t>- выставки и презентации в рамках тематических месячников и предметных недель,</w:t>
      </w:r>
    </w:p>
    <w:p w:rsidR="008A3CDD" w:rsidRPr="008A3CDD" w:rsidRDefault="008A3CDD" w:rsidP="008A3CDD">
      <w:pPr>
        <w:widowControl w:val="0"/>
        <w:tabs>
          <w:tab w:val="left" w:pos="5141"/>
        </w:tabs>
        <w:jc w:val="both"/>
        <w:rPr>
          <w:lang w:eastAsia="ar-SA"/>
        </w:rPr>
      </w:pPr>
      <w:r w:rsidRPr="008A3CDD">
        <w:rPr>
          <w:lang w:eastAsia="ar-SA"/>
        </w:rPr>
        <w:t xml:space="preserve">-спортивные соревнования в рамках школьных спартакиад и физкультурно </w:t>
      </w:r>
      <w:proofErr w:type="gramStart"/>
      <w:r w:rsidRPr="008A3CDD">
        <w:rPr>
          <w:lang w:eastAsia="ar-SA"/>
        </w:rPr>
        <w:t>-с</w:t>
      </w:r>
      <w:proofErr w:type="gramEnd"/>
      <w:r w:rsidRPr="008A3CDD">
        <w:rPr>
          <w:lang w:eastAsia="ar-SA"/>
        </w:rPr>
        <w:t xml:space="preserve">портивных </w:t>
      </w:r>
      <w:r w:rsidRPr="008A3CDD">
        <w:rPr>
          <w:lang w:eastAsia="ar-SA"/>
        </w:rPr>
        <w:lastRenderedPageBreak/>
        <w:t>мероприятий,</w:t>
      </w:r>
    </w:p>
    <w:p w:rsidR="008A3CDD" w:rsidRPr="008A3CDD" w:rsidRDefault="008A3CDD" w:rsidP="008A3CDD">
      <w:pPr>
        <w:widowControl w:val="0"/>
        <w:tabs>
          <w:tab w:val="left" w:pos="4939"/>
        </w:tabs>
        <w:jc w:val="both"/>
        <w:rPr>
          <w:lang w:eastAsia="ar-SA"/>
        </w:rPr>
      </w:pPr>
      <w:r w:rsidRPr="008A3CDD">
        <w:rPr>
          <w:lang w:eastAsia="ar-SA"/>
        </w:rPr>
        <w:t>- научно-практические конференции,</w:t>
      </w:r>
    </w:p>
    <w:p w:rsidR="008A3CDD" w:rsidRPr="008A3CDD" w:rsidRDefault="008A3CDD" w:rsidP="008A3CDD">
      <w:pPr>
        <w:widowControl w:val="0"/>
        <w:tabs>
          <w:tab w:val="left" w:pos="5165"/>
        </w:tabs>
        <w:jc w:val="both"/>
        <w:rPr>
          <w:lang w:eastAsia="ar-SA"/>
        </w:rPr>
      </w:pPr>
      <w:r w:rsidRPr="008A3CDD">
        <w:rPr>
          <w:lang w:eastAsia="ar-SA"/>
        </w:rPr>
        <w:t>- интеллектуальные и познавательные конкурсы в рамках Дней здоровья,</w:t>
      </w:r>
    </w:p>
    <w:p w:rsidR="008A3CDD" w:rsidRPr="008A3CDD" w:rsidRDefault="008A3CDD" w:rsidP="008A3CDD">
      <w:pPr>
        <w:widowControl w:val="0"/>
        <w:tabs>
          <w:tab w:val="left" w:pos="4939"/>
        </w:tabs>
        <w:jc w:val="both"/>
        <w:rPr>
          <w:lang w:eastAsia="ar-SA"/>
        </w:rPr>
      </w:pPr>
      <w:r w:rsidRPr="008A3CDD">
        <w:rPr>
          <w:lang w:eastAsia="ar-SA"/>
        </w:rPr>
        <w:t>- выставки-ярмарки и т.д.</w:t>
      </w:r>
    </w:p>
    <w:p w:rsidR="00DB172B" w:rsidRPr="00561ADE" w:rsidRDefault="00DB172B" w:rsidP="008A3CDD">
      <w:pPr>
        <w:widowControl w:val="0"/>
        <w:jc w:val="both"/>
        <w:rPr>
          <w:sz w:val="27"/>
          <w:szCs w:val="27"/>
          <w:lang w:eastAsia="ar-SA"/>
        </w:rPr>
      </w:pPr>
    </w:p>
    <w:p w:rsidR="008A3CDD" w:rsidRPr="00561ADE" w:rsidRDefault="008A3CDD" w:rsidP="008A3CDD">
      <w:pPr>
        <w:widowControl w:val="0"/>
        <w:jc w:val="both"/>
        <w:rPr>
          <w:lang w:eastAsia="ar-SA"/>
        </w:rPr>
      </w:pPr>
      <w:r w:rsidRPr="00561ADE">
        <w:rPr>
          <w:lang w:eastAsia="ar-SA"/>
        </w:rPr>
        <w:t>Воспитательный результат внеурочной деятельности</w:t>
      </w:r>
    </w:p>
    <w:p w:rsidR="008A3CDD" w:rsidRPr="00561ADE" w:rsidRDefault="008A3CDD" w:rsidP="008A3CDD">
      <w:pPr>
        <w:widowControl w:val="0"/>
        <w:jc w:val="both"/>
        <w:rPr>
          <w:lang w:eastAsia="ar-SA"/>
        </w:rPr>
      </w:pPr>
      <w:r w:rsidRPr="00561ADE">
        <w:rPr>
          <w:lang w:eastAsia="ar-SA"/>
        </w:rPr>
        <w:t xml:space="preserve"> - непосредственное духовно-нравственное приобретение ребёнка благодаря его участию в том или ином виде деятельности.</w:t>
      </w:r>
    </w:p>
    <w:p w:rsidR="008A3CDD" w:rsidRPr="00561ADE" w:rsidRDefault="008A3CDD" w:rsidP="008A3CDD">
      <w:pPr>
        <w:widowControl w:val="0"/>
        <w:jc w:val="both"/>
        <w:rPr>
          <w:lang w:eastAsia="ar-SA"/>
        </w:rPr>
      </w:pPr>
      <w:r w:rsidRPr="00561ADE">
        <w:rPr>
          <w:lang w:eastAsia="ar-SA"/>
        </w:rPr>
        <w:t xml:space="preserve">Воспитательный эффект внеурочной деятельности </w:t>
      </w:r>
    </w:p>
    <w:p w:rsidR="008A3CDD" w:rsidRPr="00561ADE" w:rsidRDefault="008A3CDD" w:rsidP="008A3CDD">
      <w:pPr>
        <w:widowControl w:val="0"/>
        <w:jc w:val="both"/>
        <w:rPr>
          <w:lang w:eastAsia="ar-SA"/>
        </w:rPr>
      </w:pPr>
      <w:r w:rsidRPr="00561ADE">
        <w:rPr>
          <w:lang w:eastAsia="ar-SA"/>
        </w:rPr>
        <w:t>- влияние (последствие) того или иного духовно-нравственного приобретения на процесс развития личности ребёнка. Все виды внеурочной деятельности учащихся на ступени начального общего образования строго ориентированы на воспитательные результаты.</w:t>
      </w:r>
    </w:p>
    <w:p w:rsidR="008A3CDD" w:rsidRPr="00561ADE" w:rsidRDefault="008A3CDD" w:rsidP="008A3CDD">
      <w:pPr>
        <w:widowControl w:val="0"/>
        <w:ind w:firstLine="580"/>
        <w:jc w:val="both"/>
        <w:rPr>
          <w:lang w:eastAsia="ar-SA"/>
        </w:rPr>
      </w:pPr>
      <w:r w:rsidRPr="00561ADE">
        <w:rPr>
          <w:lang w:eastAsia="ar-SA"/>
        </w:rPr>
        <w:t xml:space="preserve">Реализация рабочих программ осуществляется в соответствии с локальными актами школы, предполагает организацию определённого вида внеурочной деятельности и направлена на расширение узких педагогических задач. Предусмотренные данной программой занятия курсов проводятся как в одновозрастных, так и в разновозрастных объединениях по интересам, состав которых может меняться в течение всего курса обучения и включать в себя обучающихся разных классов. При планировании объёмов аудиторной и внеаудиторной нагрузки рабочих программ внеурочной деятельности учтены: недельная и годовая учебная обязательная нагрузка в соответствии с утверждённым годовым календарным учебным графиком и учебным планом классов I ступени образования на учебный год, рекомендации ФГОС НОО по организации досуговой деятельности младших школьников, мероприятия общешкольного плана работы школы и </w:t>
      </w:r>
      <w:proofErr w:type="gramStart"/>
      <w:r w:rsidRPr="00561ADE">
        <w:rPr>
          <w:lang w:eastAsia="ar-SA"/>
        </w:rPr>
        <w:t>и</w:t>
      </w:r>
      <w:proofErr w:type="gramEnd"/>
      <w:r w:rsidRPr="00561ADE">
        <w:rPr>
          <w:lang w:eastAsia="ar-SA"/>
        </w:rPr>
        <w:t xml:space="preserve"> др.</w:t>
      </w:r>
    </w:p>
    <w:p w:rsidR="003D0BA1" w:rsidRDefault="00DB172B" w:rsidP="00DB172B">
      <w:pPr>
        <w:ind w:firstLine="641"/>
        <w:jc w:val="both"/>
      </w:pPr>
      <w:r w:rsidRPr="00367534">
        <w:t xml:space="preserve">В период каникул для продолжения внеурочной деятельности  дети </w:t>
      </w:r>
      <w:r>
        <w:t xml:space="preserve">посещают </w:t>
      </w:r>
      <w:r w:rsidRPr="00367534">
        <w:t xml:space="preserve"> оздоровительный лагерь с дневным пребыванием </w:t>
      </w:r>
      <w:r>
        <w:t xml:space="preserve">детей </w:t>
      </w:r>
      <w:r w:rsidRPr="00367534">
        <w:t xml:space="preserve">при МБОУ </w:t>
      </w:r>
      <w:r>
        <w:t>СОШ с</w:t>
      </w:r>
      <w:proofErr w:type="gramStart"/>
      <w:r>
        <w:t>.Д</w:t>
      </w:r>
      <w:proofErr w:type="gramEnd"/>
      <w:r>
        <w:t>онское.</w:t>
      </w:r>
    </w:p>
    <w:p w:rsidR="00733F86" w:rsidRPr="00367534" w:rsidRDefault="00733F86" w:rsidP="00DB172B">
      <w:pPr>
        <w:ind w:firstLine="641"/>
        <w:jc w:val="both"/>
      </w:pPr>
    </w:p>
    <w:p w:rsidR="00733F86" w:rsidRDefault="00733F86" w:rsidP="00733F86">
      <w:pPr>
        <w:pStyle w:val="a4"/>
        <w:spacing w:line="240" w:lineRule="auto"/>
        <w:ind w:firstLine="454"/>
        <w:rPr>
          <w:rFonts w:ascii="Times New Roman" w:hAnsi="Times New Roman"/>
          <w:color w:val="auto"/>
          <w:sz w:val="24"/>
          <w:szCs w:val="24"/>
        </w:rPr>
      </w:pPr>
    </w:p>
    <w:tbl>
      <w:tblPr>
        <w:tblpPr w:leftFromText="180" w:rightFromText="180" w:vertAnchor="text" w:horzAnchor="margin" w:tblpY="1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827"/>
        <w:gridCol w:w="4678"/>
      </w:tblGrid>
      <w:tr w:rsidR="00733F86" w:rsidRPr="00480360" w:rsidTr="00932E5B">
        <w:trPr>
          <w:cantSplit/>
          <w:trHeight w:val="563"/>
        </w:trPr>
        <w:tc>
          <w:tcPr>
            <w:tcW w:w="1668" w:type="dxa"/>
            <w:vAlign w:val="center"/>
          </w:tcPr>
          <w:p w:rsidR="00733F86" w:rsidRPr="00480360" w:rsidRDefault="00733F86" w:rsidP="00932E5B">
            <w:pPr>
              <w:jc w:val="center"/>
              <w:rPr>
                <w:sz w:val="28"/>
              </w:rPr>
            </w:pPr>
            <w:r w:rsidRPr="00480360">
              <w:rPr>
                <w:b/>
                <w:bCs/>
                <w:i/>
                <w:iCs/>
                <w:sz w:val="28"/>
              </w:rPr>
              <w:t>Класс</w:t>
            </w:r>
          </w:p>
        </w:tc>
        <w:tc>
          <w:tcPr>
            <w:tcW w:w="3827" w:type="dxa"/>
            <w:vAlign w:val="center"/>
          </w:tcPr>
          <w:p w:rsidR="00733F86" w:rsidRPr="00480360" w:rsidRDefault="00733F86" w:rsidP="00932E5B">
            <w:pPr>
              <w:jc w:val="center"/>
              <w:rPr>
                <w:sz w:val="28"/>
              </w:rPr>
            </w:pPr>
            <w:r w:rsidRPr="00480360">
              <w:rPr>
                <w:b/>
                <w:bCs/>
                <w:i/>
                <w:iCs/>
                <w:sz w:val="28"/>
              </w:rPr>
              <w:t xml:space="preserve">Название программы </w:t>
            </w:r>
          </w:p>
        </w:tc>
        <w:tc>
          <w:tcPr>
            <w:tcW w:w="4678" w:type="dxa"/>
            <w:vAlign w:val="center"/>
          </w:tcPr>
          <w:p w:rsidR="00733F86" w:rsidRPr="00480360" w:rsidRDefault="00733F86" w:rsidP="00932E5B">
            <w:pPr>
              <w:jc w:val="center"/>
              <w:rPr>
                <w:sz w:val="28"/>
              </w:rPr>
            </w:pPr>
            <w:r w:rsidRPr="00480360">
              <w:rPr>
                <w:b/>
                <w:bCs/>
                <w:i/>
                <w:iCs/>
                <w:sz w:val="28"/>
              </w:rPr>
              <w:t xml:space="preserve">Автор рабочей программы </w:t>
            </w:r>
          </w:p>
        </w:tc>
      </w:tr>
      <w:tr w:rsidR="00733F86" w:rsidRPr="00367534" w:rsidTr="00932E5B">
        <w:trPr>
          <w:trHeight w:val="545"/>
        </w:trPr>
        <w:tc>
          <w:tcPr>
            <w:tcW w:w="1668" w:type="dxa"/>
          </w:tcPr>
          <w:p w:rsidR="00733F86" w:rsidRPr="00367534" w:rsidRDefault="00733F86" w:rsidP="00932E5B">
            <w:pPr>
              <w:jc w:val="center"/>
            </w:pPr>
            <w:r w:rsidRPr="00367534">
              <w:t>1</w:t>
            </w:r>
            <w:r>
              <w:t>-4</w:t>
            </w:r>
          </w:p>
        </w:tc>
        <w:tc>
          <w:tcPr>
            <w:tcW w:w="3827" w:type="dxa"/>
          </w:tcPr>
          <w:p w:rsidR="00733F86" w:rsidRPr="00367534" w:rsidRDefault="00733F86" w:rsidP="00932E5B">
            <w:r>
              <w:t xml:space="preserve">Рабочая программа </w:t>
            </w:r>
            <w:r w:rsidRPr="00367534">
              <w:t>«Неболейки»</w:t>
            </w:r>
          </w:p>
          <w:p w:rsidR="00733F86" w:rsidRPr="00367534" w:rsidRDefault="00733F86" w:rsidP="00932E5B"/>
        </w:tc>
        <w:tc>
          <w:tcPr>
            <w:tcW w:w="4678" w:type="dxa"/>
          </w:tcPr>
          <w:p w:rsidR="00733F86" w:rsidRPr="00367534" w:rsidRDefault="00733F86" w:rsidP="00932E5B">
            <w:r w:rsidRPr="00367534">
              <w:t>Учитель физической культуры Ремезов И.С.</w:t>
            </w:r>
          </w:p>
        </w:tc>
      </w:tr>
      <w:tr w:rsidR="00733F86" w:rsidRPr="00367534" w:rsidTr="00932E5B">
        <w:trPr>
          <w:trHeight w:val="566"/>
        </w:trPr>
        <w:tc>
          <w:tcPr>
            <w:tcW w:w="1668" w:type="dxa"/>
          </w:tcPr>
          <w:p w:rsidR="00733F86" w:rsidRPr="00367534" w:rsidRDefault="00733F86" w:rsidP="00932E5B">
            <w:pPr>
              <w:jc w:val="center"/>
            </w:pPr>
            <w:r w:rsidRPr="00367534">
              <w:t>1</w:t>
            </w:r>
            <w:r>
              <w:t>-4</w:t>
            </w:r>
          </w:p>
        </w:tc>
        <w:tc>
          <w:tcPr>
            <w:tcW w:w="3827" w:type="dxa"/>
          </w:tcPr>
          <w:p w:rsidR="00733F86" w:rsidRPr="00367534" w:rsidRDefault="00733F86" w:rsidP="00932E5B">
            <w:r>
              <w:t xml:space="preserve">Рабочая программа </w:t>
            </w:r>
            <w:r w:rsidRPr="00367534">
              <w:t>«Подвижные игры»</w:t>
            </w:r>
          </w:p>
        </w:tc>
        <w:tc>
          <w:tcPr>
            <w:tcW w:w="4678" w:type="dxa"/>
          </w:tcPr>
          <w:p w:rsidR="00733F86" w:rsidRPr="00367534" w:rsidRDefault="00733F86" w:rsidP="00932E5B">
            <w:r w:rsidRPr="00367534">
              <w:t xml:space="preserve"> Учитель физической культуры Шабалина С.А.</w:t>
            </w:r>
          </w:p>
        </w:tc>
      </w:tr>
      <w:tr w:rsidR="00733F86" w:rsidRPr="00367534" w:rsidTr="00932E5B">
        <w:trPr>
          <w:trHeight w:val="547"/>
        </w:trPr>
        <w:tc>
          <w:tcPr>
            <w:tcW w:w="1668" w:type="dxa"/>
          </w:tcPr>
          <w:p w:rsidR="00733F86" w:rsidRPr="00367534" w:rsidRDefault="00733F86" w:rsidP="00932E5B">
            <w:pPr>
              <w:jc w:val="center"/>
            </w:pPr>
            <w:r w:rsidRPr="00367534">
              <w:t>1</w:t>
            </w:r>
            <w:r>
              <w:t>-4</w:t>
            </w:r>
          </w:p>
        </w:tc>
        <w:tc>
          <w:tcPr>
            <w:tcW w:w="3827" w:type="dxa"/>
          </w:tcPr>
          <w:p w:rsidR="00733F86" w:rsidRPr="00367534" w:rsidRDefault="00733F86" w:rsidP="00932E5B">
            <w:r>
              <w:t xml:space="preserve">Рабочая программа </w:t>
            </w:r>
            <w:r w:rsidRPr="00367534">
              <w:t>«Уроки речевого творчества»</w:t>
            </w:r>
          </w:p>
        </w:tc>
        <w:tc>
          <w:tcPr>
            <w:tcW w:w="4678" w:type="dxa"/>
          </w:tcPr>
          <w:p w:rsidR="00733F86" w:rsidRPr="00367534" w:rsidRDefault="00733F86" w:rsidP="00932E5B">
            <w:r>
              <w:t xml:space="preserve">Учителя </w:t>
            </w:r>
            <w:r w:rsidRPr="00367534">
              <w:t xml:space="preserve"> начальных классов</w:t>
            </w:r>
            <w:r>
              <w:t xml:space="preserve"> Петунина А.Н., Сычева А.В., Ничипорова О.В., Глумова Е.А., Слепокурова Л.В., Понамарева Т.В., Ковалева Д.Я., Лебошкина Л.И., Резанова Л.Н., Меренкова Н.П., Петунина С.И., Петунина Л.А., Бобренева Е.Е., Архипова О.В., Родионова С.Н.</w:t>
            </w:r>
          </w:p>
          <w:p w:rsidR="00733F86" w:rsidRPr="00367534" w:rsidRDefault="00733F86" w:rsidP="00932E5B"/>
        </w:tc>
      </w:tr>
      <w:tr w:rsidR="00733F86" w:rsidRPr="00367534" w:rsidTr="00932E5B">
        <w:trPr>
          <w:trHeight w:val="562"/>
        </w:trPr>
        <w:tc>
          <w:tcPr>
            <w:tcW w:w="1668" w:type="dxa"/>
          </w:tcPr>
          <w:p w:rsidR="00733F86" w:rsidRPr="00367534" w:rsidRDefault="00733F86" w:rsidP="00932E5B">
            <w:pPr>
              <w:jc w:val="center"/>
            </w:pPr>
            <w:r>
              <w:t xml:space="preserve">3 </w:t>
            </w:r>
          </w:p>
        </w:tc>
        <w:tc>
          <w:tcPr>
            <w:tcW w:w="3827" w:type="dxa"/>
          </w:tcPr>
          <w:p w:rsidR="00733F86" w:rsidRPr="00367534" w:rsidRDefault="00733F86" w:rsidP="00932E5B">
            <w:r>
              <w:t xml:space="preserve">Рабочая программа </w:t>
            </w:r>
            <w:r w:rsidRPr="00367534">
              <w:t>«Фантазия»</w:t>
            </w:r>
          </w:p>
        </w:tc>
        <w:tc>
          <w:tcPr>
            <w:tcW w:w="4678" w:type="dxa"/>
          </w:tcPr>
          <w:p w:rsidR="00733F86" w:rsidRPr="00367534" w:rsidRDefault="00733F86" w:rsidP="00932E5B">
            <w:r w:rsidRPr="00367534">
              <w:t xml:space="preserve">Учитель </w:t>
            </w:r>
            <w:proofErr w:type="gramStart"/>
            <w:r w:rsidRPr="00367534">
              <w:t>ИЗО</w:t>
            </w:r>
            <w:proofErr w:type="gramEnd"/>
          </w:p>
          <w:p w:rsidR="00733F86" w:rsidRPr="00367534" w:rsidRDefault="00733F86" w:rsidP="00932E5B">
            <w:r w:rsidRPr="00367534">
              <w:t>Козлова В.В.</w:t>
            </w:r>
          </w:p>
        </w:tc>
      </w:tr>
      <w:tr w:rsidR="00733F86" w:rsidRPr="00367534" w:rsidTr="00932E5B">
        <w:trPr>
          <w:trHeight w:val="562"/>
        </w:trPr>
        <w:tc>
          <w:tcPr>
            <w:tcW w:w="1668" w:type="dxa"/>
          </w:tcPr>
          <w:p w:rsidR="00733F86" w:rsidRDefault="00733F86" w:rsidP="00932E5B">
            <w:pPr>
              <w:jc w:val="center"/>
            </w:pPr>
            <w:r>
              <w:t>2-3</w:t>
            </w:r>
          </w:p>
        </w:tc>
        <w:tc>
          <w:tcPr>
            <w:tcW w:w="3827" w:type="dxa"/>
          </w:tcPr>
          <w:p w:rsidR="00733F86" w:rsidRDefault="00733F86" w:rsidP="00932E5B">
            <w:r>
              <w:t>Рабочая программа «Шахматы»</w:t>
            </w:r>
          </w:p>
        </w:tc>
        <w:tc>
          <w:tcPr>
            <w:tcW w:w="4678" w:type="dxa"/>
          </w:tcPr>
          <w:p w:rsidR="00733F86" w:rsidRPr="00367534" w:rsidRDefault="00733F86" w:rsidP="00932E5B">
            <w:r>
              <w:t>Учитель физической культуры Самойлов Д.Б., Трубицын В.М., учитель иностранного языка Токарева Н.В.</w:t>
            </w:r>
          </w:p>
        </w:tc>
      </w:tr>
      <w:tr w:rsidR="00733F86" w:rsidRPr="00367534" w:rsidTr="00932E5B">
        <w:trPr>
          <w:trHeight w:val="535"/>
        </w:trPr>
        <w:tc>
          <w:tcPr>
            <w:tcW w:w="1668" w:type="dxa"/>
          </w:tcPr>
          <w:p w:rsidR="00733F86" w:rsidRPr="00367534" w:rsidRDefault="00733F86" w:rsidP="00932E5B">
            <w:pPr>
              <w:jc w:val="center"/>
            </w:pPr>
            <w:r>
              <w:t>1а</w:t>
            </w:r>
          </w:p>
        </w:tc>
        <w:tc>
          <w:tcPr>
            <w:tcW w:w="3827" w:type="dxa"/>
          </w:tcPr>
          <w:p w:rsidR="00733F86" w:rsidRPr="00367534" w:rsidRDefault="00733F86" w:rsidP="00932E5B">
            <w:r>
              <w:t>Рабочая программа «Мир деятельности»</w:t>
            </w:r>
          </w:p>
        </w:tc>
        <w:tc>
          <w:tcPr>
            <w:tcW w:w="4678" w:type="dxa"/>
          </w:tcPr>
          <w:p w:rsidR="00733F86" w:rsidRPr="00367534" w:rsidRDefault="00733F86" w:rsidP="00932E5B">
            <w:r>
              <w:t>Слепокурова Л.В.</w:t>
            </w:r>
          </w:p>
        </w:tc>
      </w:tr>
      <w:tr w:rsidR="00733F86" w:rsidRPr="00367534" w:rsidTr="00932E5B">
        <w:trPr>
          <w:trHeight w:val="145"/>
        </w:trPr>
        <w:tc>
          <w:tcPr>
            <w:tcW w:w="1668" w:type="dxa"/>
          </w:tcPr>
          <w:p w:rsidR="00733F86" w:rsidRPr="00367534" w:rsidRDefault="00733F86" w:rsidP="00932E5B">
            <w:pPr>
              <w:jc w:val="center"/>
            </w:pPr>
            <w:r>
              <w:t>1-4</w:t>
            </w:r>
          </w:p>
        </w:tc>
        <w:tc>
          <w:tcPr>
            <w:tcW w:w="3827" w:type="dxa"/>
          </w:tcPr>
          <w:p w:rsidR="00733F86" w:rsidRPr="00367534" w:rsidRDefault="00733F86" w:rsidP="00932E5B">
            <w:r>
              <w:t>Рабочая программа «Веселый мяч»</w:t>
            </w:r>
          </w:p>
        </w:tc>
        <w:tc>
          <w:tcPr>
            <w:tcW w:w="4678" w:type="dxa"/>
          </w:tcPr>
          <w:p w:rsidR="00733F86" w:rsidRPr="00367534" w:rsidRDefault="00733F86" w:rsidP="00932E5B">
            <w:r>
              <w:t>Шабалина С.А.</w:t>
            </w:r>
          </w:p>
        </w:tc>
      </w:tr>
      <w:tr w:rsidR="00733F86" w:rsidRPr="00367534" w:rsidTr="00932E5B">
        <w:trPr>
          <w:trHeight w:val="145"/>
        </w:trPr>
        <w:tc>
          <w:tcPr>
            <w:tcW w:w="1668" w:type="dxa"/>
          </w:tcPr>
          <w:p w:rsidR="00733F86" w:rsidRPr="00367534" w:rsidRDefault="00733F86" w:rsidP="00932E5B">
            <w:pPr>
              <w:jc w:val="center"/>
            </w:pPr>
            <w:r>
              <w:lastRenderedPageBreak/>
              <w:t>1-4</w:t>
            </w:r>
          </w:p>
        </w:tc>
        <w:tc>
          <w:tcPr>
            <w:tcW w:w="3827" w:type="dxa"/>
          </w:tcPr>
          <w:p w:rsidR="00733F86" w:rsidRPr="00367534" w:rsidRDefault="00733F86" w:rsidP="00932E5B">
            <w:r>
              <w:t>Рабочая программа «Домисолька»</w:t>
            </w:r>
          </w:p>
        </w:tc>
        <w:tc>
          <w:tcPr>
            <w:tcW w:w="4678" w:type="dxa"/>
          </w:tcPr>
          <w:p w:rsidR="00733F86" w:rsidRPr="00367534" w:rsidRDefault="00733F86" w:rsidP="00932E5B">
            <w:r>
              <w:t>Ковалева Д.Я.</w:t>
            </w:r>
          </w:p>
        </w:tc>
      </w:tr>
      <w:tr w:rsidR="00733F86" w:rsidRPr="00367534" w:rsidTr="00932E5B">
        <w:trPr>
          <w:trHeight w:val="145"/>
        </w:trPr>
        <w:tc>
          <w:tcPr>
            <w:tcW w:w="1668" w:type="dxa"/>
          </w:tcPr>
          <w:p w:rsidR="00733F86" w:rsidRPr="00367534" w:rsidRDefault="00733F86" w:rsidP="00932E5B">
            <w:pPr>
              <w:jc w:val="center"/>
            </w:pPr>
            <w:r>
              <w:t>4</w:t>
            </w:r>
          </w:p>
        </w:tc>
        <w:tc>
          <w:tcPr>
            <w:tcW w:w="3827" w:type="dxa"/>
          </w:tcPr>
          <w:p w:rsidR="00733F86" w:rsidRPr="00367534" w:rsidRDefault="00733F86" w:rsidP="00932E5B">
            <w:r>
              <w:t>Рабочая программа «Юный эколог»</w:t>
            </w:r>
          </w:p>
        </w:tc>
        <w:tc>
          <w:tcPr>
            <w:tcW w:w="4678" w:type="dxa"/>
          </w:tcPr>
          <w:p w:rsidR="00733F86" w:rsidRPr="00367534" w:rsidRDefault="00733F86" w:rsidP="00932E5B">
            <w:r>
              <w:t>Глумова Е.А.</w:t>
            </w:r>
          </w:p>
        </w:tc>
      </w:tr>
      <w:tr w:rsidR="00733F86" w:rsidRPr="00367534" w:rsidTr="00932E5B">
        <w:trPr>
          <w:trHeight w:val="145"/>
        </w:trPr>
        <w:tc>
          <w:tcPr>
            <w:tcW w:w="1668" w:type="dxa"/>
          </w:tcPr>
          <w:p w:rsidR="00733F86" w:rsidRPr="00367534" w:rsidRDefault="00733F86" w:rsidP="00932E5B">
            <w:pPr>
              <w:jc w:val="center"/>
            </w:pPr>
            <w:r>
              <w:t>2</w:t>
            </w:r>
          </w:p>
        </w:tc>
        <w:tc>
          <w:tcPr>
            <w:tcW w:w="3827" w:type="dxa"/>
          </w:tcPr>
          <w:p w:rsidR="00733F86" w:rsidRPr="00367534" w:rsidRDefault="00733F86" w:rsidP="00932E5B">
            <w:r>
              <w:t>Рабочая программа «Умелые руки»</w:t>
            </w:r>
          </w:p>
        </w:tc>
        <w:tc>
          <w:tcPr>
            <w:tcW w:w="4678" w:type="dxa"/>
          </w:tcPr>
          <w:p w:rsidR="00733F86" w:rsidRPr="00367534" w:rsidRDefault="00733F86" w:rsidP="00932E5B">
            <w:r>
              <w:t>Петунина С.И.</w:t>
            </w:r>
          </w:p>
        </w:tc>
      </w:tr>
      <w:tr w:rsidR="00733F86" w:rsidRPr="00367534" w:rsidTr="00932E5B">
        <w:trPr>
          <w:trHeight w:val="70"/>
        </w:trPr>
        <w:tc>
          <w:tcPr>
            <w:tcW w:w="1668" w:type="dxa"/>
          </w:tcPr>
          <w:p w:rsidR="00733F86" w:rsidRPr="00367534" w:rsidRDefault="00733F86" w:rsidP="00932E5B">
            <w:pPr>
              <w:jc w:val="center"/>
            </w:pPr>
            <w:r>
              <w:t>3</w:t>
            </w:r>
          </w:p>
        </w:tc>
        <w:tc>
          <w:tcPr>
            <w:tcW w:w="3827" w:type="dxa"/>
          </w:tcPr>
          <w:p w:rsidR="00733F86" w:rsidRPr="00367534" w:rsidRDefault="00733F86" w:rsidP="00932E5B">
            <w:r>
              <w:t>Рабочая программа «ЮИД»</w:t>
            </w:r>
          </w:p>
        </w:tc>
        <w:tc>
          <w:tcPr>
            <w:tcW w:w="4678" w:type="dxa"/>
          </w:tcPr>
          <w:p w:rsidR="00733F86" w:rsidRPr="00367534" w:rsidRDefault="00733F86" w:rsidP="00932E5B">
            <w:r>
              <w:t>Родионова С.Н.</w:t>
            </w:r>
          </w:p>
        </w:tc>
      </w:tr>
    </w:tbl>
    <w:p w:rsidR="00733F86" w:rsidRDefault="00733F86" w:rsidP="00733F86">
      <w:pPr>
        <w:pStyle w:val="a4"/>
        <w:spacing w:line="240" w:lineRule="auto"/>
        <w:ind w:firstLine="454"/>
        <w:rPr>
          <w:rFonts w:ascii="Times New Roman" w:hAnsi="Times New Roman"/>
          <w:color w:val="auto"/>
          <w:sz w:val="24"/>
          <w:szCs w:val="24"/>
        </w:rPr>
      </w:pPr>
    </w:p>
    <w:p w:rsidR="00733F86" w:rsidRPr="00F06B00" w:rsidRDefault="00733F86" w:rsidP="00733F86">
      <w:pPr>
        <w:pStyle w:val="a4"/>
        <w:spacing w:line="240" w:lineRule="auto"/>
        <w:ind w:firstLine="454"/>
        <w:rPr>
          <w:rFonts w:ascii="Times New Roman" w:hAnsi="Times New Roman"/>
          <w:color w:val="auto"/>
          <w:sz w:val="24"/>
          <w:szCs w:val="24"/>
        </w:rPr>
      </w:pPr>
    </w:p>
    <w:p w:rsidR="003D0BA1" w:rsidRPr="00367534" w:rsidRDefault="003D0BA1" w:rsidP="00367534">
      <w:pPr>
        <w:ind w:firstLine="641"/>
        <w:jc w:val="both"/>
      </w:pPr>
      <w:r w:rsidRPr="00367534">
        <w:t xml:space="preserve">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 </w:t>
      </w:r>
    </w:p>
    <w:p w:rsidR="003D0BA1" w:rsidRPr="00367534" w:rsidRDefault="003D0BA1" w:rsidP="00367534">
      <w:pPr>
        <w:ind w:firstLine="641"/>
        <w:jc w:val="both"/>
      </w:pPr>
      <w:r w:rsidRPr="00367534">
        <w:t xml:space="preserve">Используются  </w:t>
      </w:r>
      <w:proofErr w:type="gramStart"/>
      <w:r w:rsidRPr="00367534">
        <w:t>программы, разработанные педагогами образовательного учреждения рассматриваются</w:t>
      </w:r>
      <w:proofErr w:type="gramEnd"/>
      <w:r w:rsidRPr="00367534">
        <w:t xml:space="preserve"> на методическом совете, утверждаются директором школы. </w:t>
      </w:r>
    </w:p>
    <w:p w:rsidR="003D0BA1" w:rsidRPr="00367534" w:rsidRDefault="003D0BA1" w:rsidP="00367534">
      <w:pPr>
        <w:ind w:firstLine="641"/>
        <w:jc w:val="both"/>
      </w:pPr>
      <w:r w:rsidRPr="00367534">
        <w:t>Работа по привлечению младших школьников во внеурочную деятельность будет осуществляться через посещение кружков школы и учреждений дополнительного образования.</w:t>
      </w:r>
    </w:p>
    <w:p w:rsidR="003D0BA1" w:rsidRPr="00367534" w:rsidRDefault="003D0BA1" w:rsidP="00367534">
      <w:pPr>
        <w:ind w:firstLine="641"/>
        <w:jc w:val="both"/>
        <w:rPr>
          <w:b/>
          <w:bCs/>
          <w:u w:val="single"/>
        </w:rPr>
      </w:pPr>
    </w:p>
    <w:p w:rsidR="003D0BA1" w:rsidRPr="00367534" w:rsidRDefault="003D0BA1" w:rsidP="00367534">
      <w:pPr>
        <w:ind w:firstLine="641"/>
        <w:jc w:val="both"/>
      </w:pPr>
      <w:r w:rsidRPr="00367534">
        <w:rPr>
          <w:b/>
          <w:bCs/>
          <w:u w:val="single"/>
        </w:rPr>
        <w:t>Материально-техническое обеспечение:</w:t>
      </w:r>
    </w:p>
    <w:p w:rsidR="003D0BA1" w:rsidRPr="00367534" w:rsidRDefault="003D0BA1" w:rsidP="00367534">
      <w:pPr>
        <w:ind w:firstLine="641"/>
        <w:jc w:val="both"/>
      </w:pPr>
      <w:r w:rsidRPr="00367534">
        <w:t xml:space="preserve">Для реализации модели внеурочной деятельности в рамках ФГОС нового поколения в школе имеются необходимые условия: занятия в школе проводятся в одну смену, имеется столовая, в которой организовано  питание. </w:t>
      </w:r>
    </w:p>
    <w:p w:rsidR="003D0BA1" w:rsidRPr="00367534" w:rsidRDefault="003D0BA1" w:rsidP="00367534">
      <w:pPr>
        <w:ind w:firstLine="641"/>
        <w:jc w:val="both"/>
      </w:pPr>
      <w:r w:rsidRPr="00367534">
        <w:t xml:space="preserve">Для организации внеурочной деятельности школа располагает 4 спортивными залами со спортивным инвентарем для младших школьников, музыкальной техникой, библиотекой, </w:t>
      </w:r>
      <w:r w:rsidR="00561ADE">
        <w:t>универсальной спортивной площадкой, двумя спортивными площадками.</w:t>
      </w:r>
    </w:p>
    <w:p w:rsidR="00A51584" w:rsidRPr="00367534" w:rsidRDefault="003D0BA1" w:rsidP="00367534">
      <w:pPr>
        <w:ind w:firstLine="641"/>
        <w:jc w:val="both"/>
      </w:pPr>
      <w:r w:rsidRPr="00367534">
        <w:t>Школа распо</w:t>
      </w:r>
      <w:r w:rsidR="00561ADE">
        <w:t>лагает информационным центром, </w:t>
      </w:r>
      <w:r w:rsidRPr="00367534">
        <w:t xml:space="preserve"> кабинетами, оборудованным</w:t>
      </w:r>
      <w:r w:rsidR="00561ADE">
        <w:t>и</w:t>
      </w:r>
      <w:r w:rsidRPr="00367534">
        <w:t xml:space="preserve"> компьютерной техникой, подключенной к локальной сети Интернет. </w:t>
      </w:r>
    </w:p>
    <w:p w:rsidR="003D0BA1" w:rsidRPr="00367534" w:rsidRDefault="003D0BA1" w:rsidP="00367534">
      <w:pPr>
        <w:ind w:firstLine="641"/>
        <w:jc w:val="both"/>
      </w:pPr>
      <w:r w:rsidRPr="00367534">
        <w:rPr>
          <w:b/>
          <w:bCs/>
        </w:rPr>
        <w:t xml:space="preserve">  </w:t>
      </w:r>
      <w:r w:rsidRPr="00367534">
        <w:t xml:space="preserve">В ходе реализации модели внеурочной деятельности необходимо достичь следующих </w:t>
      </w:r>
      <w:r w:rsidRPr="00367534">
        <w:rPr>
          <w:b/>
          <w:bCs/>
        </w:rPr>
        <w:t>результатов:</w:t>
      </w:r>
    </w:p>
    <w:p w:rsidR="003D0BA1" w:rsidRPr="00367534" w:rsidRDefault="003D0BA1" w:rsidP="00616C9E">
      <w:pPr>
        <w:numPr>
          <w:ilvl w:val="0"/>
          <w:numId w:val="43"/>
        </w:numPr>
        <w:jc w:val="both"/>
      </w:pPr>
      <w:r w:rsidRPr="00367534">
        <w:t>развитие индивидуальности каждого ребёнка в процессе самоопределения в системе внеурочной деятельности;</w:t>
      </w:r>
    </w:p>
    <w:p w:rsidR="003D0BA1" w:rsidRPr="00367534" w:rsidRDefault="003D0BA1" w:rsidP="00616C9E">
      <w:pPr>
        <w:numPr>
          <w:ilvl w:val="0"/>
          <w:numId w:val="43"/>
        </w:numPr>
        <w:jc w:val="both"/>
      </w:pPr>
      <w:r w:rsidRPr="00367534">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3D0BA1" w:rsidRPr="00367534" w:rsidRDefault="003D0BA1" w:rsidP="00616C9E">
      <w:pPr>
        <w:numPr>
          <w:ilvl w:val="0"/>
          <w:numId w:val="43"/>
        </w:numPr>
        <w:jc w:val="both"/>
      </w:pPr>
      <w:proofErr w:type="gramStart"/>
      <w:r w:rsidRPr="00367534">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3D0BA1" w:rsidRPr="00367534" w:rsidRDefault="003D0BA1" w:rsidP="00616C9E">
      <w:pPr>
        <w:numPr>
          <w:ilvl w:val="0"/>
          <w:numId w:val="43"/>
        </w:numPr>
        <w:jc w:val="both"/>
      </w:pPr>
      <w:r w:rsidRPr="00367534">
        <w:t>воспитание уважительного отношения к своему селу, школе;</w:t>
      </w:r>
    </w:p>
    <w:p w:rsidR="003D0BA1" w:rsidRPr="00367534" w:rsidRDefault="003D0BA1" w:rsidP="00616C9E">
      <w:pPr>
        <w:numPr>
          <w:ilvl w:val="0"/>
          <w:numId w:val="43"/>
        </w:numPr>
        <w:jc w:val="both"/>
      </w:pPr>
      <w:r w:rsidRPr="00367534">
        <w:t>формирования коммуникативной, этической, социальной, гражданской компетентности школьников;</w:t>
      </w:r>
    </w:p>
    <w:p w:rsidR="003D0BA1" w:rsidRPr="00367534" w:rsidRDefault="003D0BA1" w:rsidP="00616C9E">
      <w:pPr>
        <w:numPr>
          <w:ilvl w:val="0"/>
          <w:numId w:val="43"/>
        </w:numPr>
        <w:jc w:val="both"/>
      </w:pPr>
      <w:r w:rsidRPr="00367534">
        <w:t xml:space="preserve">увеличение числа детей, охваченных организованным досугом; </w:t>
      </w:r>
    </w:p>
    <w:p w:rsidR="003D0BA1" w:rsidRPr="00367534" w:rsidRDefault="003D0BA1" w:rsidP="00616C9E">
      <w:pPr>
        <w:numPr>
          <w:ilvl w:val="0"/>
          <w:numId w:val="43"/>
        </w:numPr>
        <w:jc w:val="both"/>
      </w:pPr>
      <w:r w:rsidRPr="00367534">
        <w:t>воспитание у детей толерантности, навыков здорового образа жизни.</w:t>
      </w:r>
    </w:p>
    <w:p w:rsidR="003D0BA1" w:rsidRPr="004C7B01" w:rsidRDefault="003D0BA1" w:rsidP="00367534">
      <w:pPr>
        <w:contextualSpacing/>
        <w:jc w:val="both"/>
        <w:outlineLvl w:val="1"/>
        <w:rPr>
          <w:color w:val="0070C0"/>
        </w:rPr>
      </w:pPr>
      <w:r w:rsidRPr="00F06B00">
        <w:rPr>
          <w:color w:val="0070C0"/>
        </w:rPr>
        <w:br w:type="page"/>
      </w:r>
    </w:p>
    <w:p w:rsidR="003D0BA1" w:rsidRPr="00F06B00" w:rsidRDefault="003D0BA1" w:rsidP="00367534">
      <w:pPr>
        <w:pStyle w:val="3"/>
        <w:spacing w:before="0" w:after="0"/>
        <w:ind w:firstLine="709"/>
        <w:rPr>
          <w:sz w:val="24"/>
          <w:szCs w:val="24"/>
        </w:rPr>
      </w:pPr>
    </w:p>
    <w:p w:rsidR="00E40BB6" w:rsidRPr="00F06B00" w:rsidRDefault="008923DE" w:rsidP="00367534">
      <w:pPr>
        <w:pStyle w:val="3"/>
        <w:spacing w:before="0" w:after="0"/>
        <w:ind w:firstLine="709"/>
        <w:rPr>
          <w:sz w:val="24"/>
          <w:szCs w:val="24"/>
        </w:rPr>
      </w:pPr>
      <w:r>
        <w:rPr>
          <w:sz w:val="24"/>
          <w:szCs w:val="24"/>
        </w:rPr>
        <w:t xml:space="preserve">3.3 </w:t>
      </w:r>
      <w:r w:rsidR="00E40BB6" w:rsidRPr="00F06B00">
        <w:rPr>
          <w:sz w:val="24"/>
          <w:szCs w:val="24"/>
        </w:rPr>
        <w:t>календарный учебный график</w:t>
      </w:r>
      <w:bookmarkEnd w:id="201"/>
    </w:p>
    <w:p w:rsidR="00B77E00" w:rsidRPr="00B77E00" w:rsidRDefault="00B77E00" w:rsidP="00367534">
      <w:pPr>
        <w:jc w:val="center"/>
        <w:rPr>
          <w:b/>
          <w:bCs/>
        </w:rPr>
      </w:pPr>
      <w:r w:rsidRPr="00B77E00">
        <w:rPr>
          <w:b/>
          <w:bCs/>
        </w:rPr>
        <w:t>ГОДОВОЙ КАЛЕНДАРНЫЙ УЧЕБНЫЙ ГРАФИК</w:t>
      </w:r>
    </w:p>
    <w:p w:rsidR="00C10B65" w:rsidRDefault="00C10B65" w:rsidP="00C10B65">
      <w:pPr>
        <w:ind w:firstLine="708"/>
        <w:jc w:val="center"/>
        <w:rPr>
          <w:b/>
          <w:bCs/>
        </w:rPr>
      </w:pPr>
      <w:r w:rsidRPr="00C10B65">
        <w:rPr>
          <w:b/>
          <w:bCs/>
        </w:rPr>
        <w:t>Муниципального бюджетного общеобразовательного учреждения</w:t>
      </w:r>
    </w:p>
    <w:p w:rsidR="00C10B65" w:rsidRDefault="00C10B65" w:rsidP="00C10B65">
      <w:pPr>
        <w:ind w:firstLine="708"/>
        <w:jc w:val="center"/>
        <w:rPr>
          <w:b/>
          <w:bCs/>
        </w:rPr>
      </w:pPr>
      <w:r w:rsidRPr="00C10B65">
        <w:rPr>
          <w:b/>
          <w:bCs/>
        </w:rPr>
        <w:t xml:space="preserve">средней общеобразовательной школы  с. </w:t>
      </w:r>
      <w:proofErr w:type="gramStart"/>
      <w:r w:rsidRPr="00C10B65">
        <w:rPr>
          <w:b/>
          <w:bCs/>
        </w:rPr>
        <w:t>Донское</w:t>
      </w:r>
      <w:proofErr w:type="gramEnd"/>
    </w:p>
    <w:p w:rsidR="00C10B65" w:rsidRPr="00C10B65" w:rsidRDefault="00C10B65" w:rsidP="00C10B65">
      <w:pPr>
        <w:ind w:firstLine="708"/>
        <w:jc w:val="center"/>
        <w:rPr>
          <w:b/>
          <w:bCs/>
        </w:rPr>
      </w:pPr>
      <w:r w:rsidRPr="00C10B65">
        <w:rPr>
          <w:b/>
          <w:bCs/>
        </w:rPr>
        <w:t>Задонского муниципального района Липецкой области</w:t>
      </w:r>
    </w:p>
    <w:p w:rsidR="00C10B65" w:rsidRPr="00C10B65" w:rsidRDefault="00C10B65" w:rsidP="00C10B65">
      <w:pPr>
        <w:jc w:val="center"/>
        <w:rPr>
          <w:b/>
          <w:bCs/>
        </w:rPr>
      </w:pPr>
      <w:r w:rsidRPr="00C10B65">
        <w:rPr>
          <w:b/>
          <w:bCs/>
        </w:rPr>
        <w:t xml:space="preserve">на 2015-2016 учебный год </w:t>
      </w:r>
    </w:p>
    <w:p w:rsidR="00C10B65" w:rsidRPr="00C10B65" w:rsidRDefault="00C10B65" w:rsidP="00C10B65">
      <w:pPr>
        <w:jc w:val="center"/>
        <w:rPr>
          <w:b/>
          <w:bCs/>
        </w:rPr>
      </w:pPr>
      <w:r w:rsidRPr="00C10B65">
        <w:rPr>
          <w:b/>
          <w:bCs/>
        </w:rPr>
        <w:t>(начальное общее образование)</w:t>
      </w:r>
    </w:p>
    <w:p w:rsidR="00C10B65" w:rsidRPr="00C10B65" w:rsidRDefault="00C10B65" w:rsidP="00C10B65">
      <w:r w:rsidRPr="00C10B65">
        <w:rPr>
          <w:b/>
          <w:bCs/>
        </w:rPr>
        <w:t>Начало учебного года:</w:t>
      </w:r>
      <w:r w:rsidRPr="00C10B65">
        <w:tab/>
        <w:t>01.09.2015 г.</w:t>
      </w:r>
    </w:p>
    <w:p w:rsidR="00C10B65" w:rsidRPr="00C10B65" w:rsidRDefault="00C10B65" w:rsidP="00C10B65">
      <w:pPr>
        <w:rPr>
          <w:b/>
          <w:bCs/>
        </w:rPr>
      </w:pPr>
      <w:r w:rsidRPr="00C10B65">
        <w:rPr>
          <w:b/>
          <w:bCs/>
        </w:rPr>
        <w:t xml:space="preserve">Продолжительность </w:t>
      </w:r>
    </w:p>
    <w:p w:rsidR="00C10B65" w:rsidRPr="00C10B65" w:rsidRDefault="00C10B65" w:rsidP="00C10B65">
      <w:r w:rsidRPr="00C10B65">
        <w:rPr>
          <w:b/>
          <w:bCs/>
        </w:rPr>
        <w:t>учебного года:</w:t>
      </w:r>
      <w:r w:rsidRPr="00C10B65">
        <w:tab/>
      </w:r>
      <w:r w:rsidRPr="00C10B65">
        <w:tab/>
      </w:r>
      <w:r w:rsidRPr="00C10B65">
        <w:tab/>
        <w:t>1 классы –</w:t>
      </w:r>
      <w:r w:rsidRPr="00C10B65">
        <w:rPr>
          <w:b/>
        </w:rPr>
        <w:t>33 недели</w:t>
      </w:r>
    </w:p>
    <w:p w:rsidR="00C10B65" w:rsidRPr="00C10B65" w:rsidRDefault="00C10B65" w:rsidP="00C10B65">
      <w:pPr>
        <w:rPr>
          <w:b/>
        </w:rPr>
      </w:pPr>
      <w:r w:rsidRPr="00C10B65">
        <w:tab/>
      </w:r>
      <w:r w:rsidRPr="00C10B65">
        <w:tab/>
      </w:r>
      <w:r w:rsidRPr="00C10B65">
        <w:tab/>
      </w:r>
      <w:r w:rsidRPr="00C10B65">
        <w:tab/>
      </w:r>
      <w:r w:rsidRPr="00C10B65">
        <w:tab/>
        <w:t xml:space="preserve">2-4 классы – </w:t>
      </w:r>
      <w:r w:rsidRPr="00C10B65">
        <w:rPr>
          <w:b/>
        </w:rPr>
        <w:t>не менее 35 недель</w:t>
      </w:r>
    </w:p>
    <w:p w:rsidR="00C10B65" w:rsidRPr="00C10B65" w:rsidRDefault="00C10B65" w:rsidP="00C10B65">
      <w:pPr>
        <w:rPr>
          <w:b/>
        </w:rPr>
      </w:pPr>
    </w:p>
    <w:p w:rsidR="00C10B65" w:rsidRPr="00C10B65" w:rsidRDefault="00C10B65" w:rsidP="00C10B65">
      <w:pPr>
        <w:rPr>
          <w:b/>
          <w:color w:val="000000" w:themeColor="text1"/>
        </w:rPr>
      </w:pPr>
      <w:r w:rsidRPr="00C10B65">
        <w:rPr>
          <w:b/>
        </w:rPr>
        <w:t xml:space="preserve">Окончание учебного года: 1 классы –  </w:t>
      </w:r>
      <w:r w:rsidRPr="00C10B65">
        <w:rPr>
          <w:b/>
          <w:color w:val="000000" w:themeColor="text1"/>
        </w:rPr>
        <w:t>25. 05.2016 г.</w:t>
      </w:r>
    </w:p>
    <w:p w:rsidR="00C10B65" w:rsidRPr="00C10B65" w:rsidRDefault="00C10B65" w:rsidP="00C10B65">
      <w:pPr>
        <w:rPr>
          <w:b/>
        </w:rPr>
      </w:pPr>
      <w:r w:rsidRPr="00C10B65">
        <w:rPr>
          <w:b/>
        </w:rPr>
        <w:t xml:space="preserve">                                                2 – 4 классы – 30.05. 2016 г.</w:t>
      </w:r>
    </w:p>
    <w:p w:rsidR="00C10B65" w:rsidRPr="00C10B65" w:rsidRDefault="00C10B65" w:rsidP="00C10B65">
      <w:pPr>
        <w:rPr>
          <w:b/>
          <w:bCs/>
        </w:rPr>
      </w:pPr>
      <w:r w:rsidRPr="00C10B65">
        <w:rPr>
          <w:b/>
          <w:bCs/>
        </w:rPr>
        <w:t xml:space="preserve">Количество учебных дней </w:t>
      </w:r>
    </w:p>
    <w:p w:rsidR="00C10B65" w:rsidRPr="00C10B65" w:rsidRDefault="00C10B65" w:rsidP="00C10B65">
      <w:pPr>
        <w:rPr>
          <w:iCs/>
        </w:rPr>
      </w:pPr>
      <w:r w:rsidRPr="00C10B65">
        <w:rPr>
          <w:b/>
          <w:bCs/>
        </w:rPr>
        <w:t>в неделю:</w:t>
      </w:r>
      <w:r w:rsidRPr="00C10B65">
        <w:rPr>
          <w:iCs/>
        </w:rPr>
        <w:tab/>
        <w:t xml:space="preserve">5 дней </w:t>
      </w:r>
    </w:p>
    <w:p w:rsidR="00C10B65" w:rsidRPr="00C10B65" w:rsidRDefault="00C10B65" w:rsidP="00C10B65">
      <w:pPr>
        <w:rPr>
          <w:b/>
          <w:iCs/>
        </w:rPr>
      </w:pPr>
      <w:r w:rsidRPr="00C10B65">
        <w:rPr>
          <w:b/>
          <w:iCs/>
        </w:rPr>
        <w:t>Занятия ведутся в одну смену.</w:t>
      </w:r>
    </w:p>
    <w:p w:rsidR="00C10B65" w:rsidRPr="00C10B65" w:rsidRDefault="00C10B65" w:rsidP="00C10B65">
      <w:r w:rsidRPr="00C10B65">
        <w:rPr>
          <w:b/>
          <w:bCs/>
        </w:rPr>
        <w:t>Начало учебных занятий:</w:t>
      </w:r>
      <w:r w:rsidRPr="00C10B65">
        <w:t xml:space="preserve"> 8.30 ч.</w:t>
      </w:r>
    </w:p>
    <w:p w:rsidR="00C10B65" w:rsidRPr="00C10B65" w:rsidRDefault="00C10B65" w:rsidP="00C10B65">
      <w:r w:rsidRPr="00C10B65">
        <w:rPr>
          <w:b/>
          <w:bCs/>
        </w:rPr>
        <w:t xml:space="preserve">Окончание  учебных занятий: </w:t>
      </w:r>
      <w:r w:rsidRPr="00C10B65">
        <w:rPr>
          <w:bCs/>
        </w:rPr>
        <w:t>14.10</w:t>
      </w:r>
      <w:r w:rsidRPr="00C10B65">
        <w:tab/>
      </w:r>
    </w:p>
    <w:p w:rsidR="00C10B65" w:rsidRPr="00C10B65" w:rsidRDefault="00C10B65" w:rsidP="00C10B65">
      <w:r w:rsidRPr="00C10B65">
        <w:tab/>
      </w:r>
      <w:r w:rsidRPr="00C10B65">
        <w:tab/>
      </w:r>
      <w:r w:rsidRPr="00C10B65">
        <w:tab/>
      </w:r>
      <w:r w:rsidRPr="00C10B65">
        <w:tab/>
      </w:r>
      <w:r w:rsidRPr="00C10B65">
        <w:tab/>
      </w:r>
    </w:p>
    <w:p w:rsidR="00C10B65" w:rsidRPr="00C10B65" w:rsidRDefault="00C10B65" w:rsidP="00C10B65">
      <w:pPr>
        <w:spacing w:before="100" w:beforeAutospacing="1" w:after="100" w:afterAutospacing="1"/>
        <w:jc w:val="center"/>
        <w:rPr>
          <w:b/>
          <w:bCs/>
        </w:rPr>
      </w:pPr>
      <w:r w:rsidRPr="00C10B65">
        <w:rPr>
          <w:b/>
          <w:bCs/>
        </w:rPr>
        <w:t>Продолжительность учебных четвертей</w:t>
      </w:r>
    </w:p>
    <w:p w:rsidR="00C10B65" w:rsidRPr="00C10B65" w:rsidRDefault="00C10B65" w:rsidP="00C10B65">
      <w:pPr>
        <w:spacing w:before="100" w:beforeAutospacing="1" w:after="100" w:afterAutospacing="1"/>
        <w:rPr>
          <w:b/>
          <w:bCs/>
        </w:rPr>
      </w:pPr>
      <w:r w:rsidRPr="00C10B65">
        <w:rPr>
          <w:b/>
          <w:bCs/>
        </w:rPr>
        <w:t>Срок начала и окончания четверти</w:t>
      </w:r>
      <w:r w:rsidRPr="00C10B65">
        <w:rPr>
          <w:b/>
          <w:bCs/>
        </w:rPr>
        <w:tab/>
        <w:t xml:space="preserve">    Количество учебных недель (дней)</w:t>
      </w:r>
    </w:p>
    <w:p w:rsidR="00C10B65" w:rsidRPr="00C10B65" w:rsidRDefault="00C10B65" w:rsidP="00C10B65">
      <w:pPr>
        <w:spacing w:before="100" w:beforeAutospacing="1" w:after="100" w:afterAutospacing="1"/>
        <w:jc w:val="center"/>
        <w:rPr>
          <w:b/>
          <w:bCs/>
        </w:rPr>
      </w:pPr>
      <w:r w:rsidRPr="00C10B65">
        <w:rPr>
          <w:b/>
          <w:bCs/>
        </w:rPr>
        <w:t>I четверть</w:t>
      </w:r>
    </w:p>
    <w:p w:rsidR="00C10B65" w:rsidRPr="00C10B65" w:rsidRDefault="00C10B65" w:rsidP="00C10B65">
      <w:pPr>
        <w:spacing w:before="100" w:beforeAutospacing="1" w:after="100" w:afterAutospacing="1"/>
        <w:rPr>
          <w:b/>
          <w:bCs/>
          <w:color w:val="000000" w:themeColor="text1"/>
        </w:rPr>
      </w:pPr>
      <w:r w:rsidRPr="00C10B65">
        <w:rPr>
          <w:b/>
          <w:bCs/>
          <w:color w:val="000000" w:themeColor="text1"/>
        </w:rPr>
        <w:t xml:space="preserve">      01.09.15 – 30.10.15</w:t>
      </w:r>
      <w:r w:rsidRPr="00C10B65">
        <w:rPr>
          <w:b/>
          <w:bCs/>
          <w:color w:val="000000" w:themeColor="text1"/>
        </w:rPr>
        <w:tab/>
        <w:t xml:space="preserve">                                           9 нед.(44 дн.)</w:t>
      </w:r>
    </w:p>
    <w:p w:rsidR="00C10B65" w:rsidRPr="00C10B65" w:rsidRDefault="00C10B65" w:rsidP="00C10B65">
      <w:pPr>
        <w:spacing w:before="100" w:beforeAutospacing="1" w:after="100" w:afterAutospacing="1"/>
        <w:jc w:val="center"/>
        <w:rPr>
          <w:b/>
          <w:bCs/>
        </w:rPr>
      </w:pPr>
      <w:r w:rsidRPr="00C10B65">
        <w:rPr>
          <w:b/>
          <w:bCs/>
        </w:rPr>
        <w:t>II четверть</w:t>
      </w:r>
    </w:p>
    <w:p w:rsidR="00C10B65" w:rsidRPr="00C10B65" w:rsidRDefault="00C10B65" w:rsidP="00C10B65">
      <w:pPr>
        <w:spacing w:before="100" w:beforeAutospacing="1" w:after="100" w:afterAutospacing="1"/>
        <w:rPr>
          <w:b/>
          <w:bCs/>
          <w:color w:val="000000" w:themeColor="text1"/>
        </w:rPr>
      </w:pPr>
      <w:r w:rsidRPr="00C10B65">
        <w:rPr>
          <w:b/>
          <w:bCs/>
          <w:color w:val="000000" w:themeColor="text1"/>
        </w:rPr>
        <w:t xml:space="preserve">09.11.15 – 25.12.15                                                     7 нед. </w:t>
      </w:r>
      <w:proofErr w:type="gramStart"/>
      <w:r w:rsidRPr="00C10B65">
        <w:rPr>
          <w:b/>
          <w:bCs/>
          <w:color w:val="000000" w:themeColor="text1"/>
        </w:rPr>
        <w:t xml:space="preserve">( </w:t>
      </w:r>
      <w:proofErr w:type="gramEnd"/>
      <w:r w:rsidRPr="00C10B65">
        <w:rPr>
          <w:b/>
          <w:bCs/>
          <w:color w:val="000000" w:themeColor="text1"/>
        </w:rPr>
        <w:t>35 дн.)</w:t>
      </w:r>
    </w:p>
    <w:p w:rsidR="00C10B65" w:rsidRPr="00C10B65" w:rsidRDefault="00C10B65" w:rsidP="00C10B65">
      <w:pPr>
        <w:spacing w:before="100" w:beforeAutospacing="1" w:after="100" w:afterAutospacing="1"/>
        <w:jc w:val="center"/>
        <w:rPr>
          <w:b/>
          <w:bCs/>
        </w:rPr>
      </w:pPr>
      <w:r w:rsidRPr="00C10B65">
        <w:rPr>
          <w:b/>
          <w:bCs/>
        </w:rPr>
        <w:t>III четверть</w:t>
      </w:r>
    </w:p>
    <w:p w:rsidR="00C10B65" w:rsidRPr="00C10B65" w:rsidRDefault="00C10B65" w:rsidP="00C10B65">
      <w:pPr>
        <w:spacing w:before="100" w:beforeAutospacing="1" w:after="100" w:afterAutospacing="1"/>
        <w:rPr>
          <w:b/>
          <w:bCs/>
          <w:color w:val="000000" w:themeColor="text1"/>
        </w:rPr>
      </w:pPr>
      <w:r w:rsidRPr="00C10B65">
        <w:rPr>
          <w:b/>
          <w:color w:val="000000" w:themeColor="text1"/>
        </w:rPr>
        <w:t xml:space="preserve">     11.01.16 – 25.03.16                                                11 нед. (52 дн.) - </w:t>
      </w:r>
      <w:r w:rsidRPr="00C10B65">
        <w:rPr>
          <w:b/>
          <w:bCs/>
          <w:color w:val="000000" w:themeColor="text1"/>
        </w:rPr>
        <w:t>2 – 4 классы</w:t>
      </w:r>
    </w:p>
    <w:p w:rsidR="00C10B65" w:rsidRPr="00C10B65" w:rsidRDefault="00C10B65" w:rsidP="00C10B65">
      <w:pPr>
        <w:spacing w:before="100" w:beforeAutospacing="1" w:after="100" w:afterAutospacing="1"/>
        <w:rPr>
          <w:b/>
          <w:bCs/>
          <w:color w:val="000000" w:themeColor="text1"/>
        </w:rPr>
      </w:pPr>
      <w:r w:rsidRPr="00C10B65">
        <w:rPr>
          <w:b/>
          <w:bCs/>
          <w:color w:val="000000" w:themeColor="text1"/>
        </w:rPr>
        <w:t xml:space="preserve">                                                                                      9 нед. </w:t>
      </w:r>
      <w:proofErr w:type="gramStart"/>
      <w:r w:rsidRPr="00C10B65">
        <w:rPr>
          <w:b/>
          <w:bCs/>
          <w:color w:val="000000" w:themeColor="text1"/>
        </w:rPr>
        <w:t xml:space="preserve">( </w:t>
      </w:r>
      <w:proofErr w:type="gramEnd"/>
      <w:r w:rsidRPr="00C10B65">
        <w:rPr>
          <w:b/>
          <w:bCs/>
          <w:color w:val="000000" w:themeColor="text1"/>
        </w:rPr>
        <w:t>45 дн.) – 1 классы</w:t>
      </w:r>
    </w:p>
    <w:p w:rsidR="00C10B65" w:rsidRPr="00C10B65" w:rsidRDefault="00C10B65" w:rsidP="00C10B65">
      <w:pPr>
        <w:spacing w:before="100" w:beforeAutospacing="1" w:after="100" w:afterAutospacing="1"/>
        <w:jc w:val="center"/>
        <w:rPr>
          <w:b/>
          <w:bCs/>
        </w:rPr>
      </w:pPr>
      <w:r w:rsidRPr="00C10B65">
        <w:rPr>
          <w:b/>
          <w:bCs/>
        </w:rPr>
        <w:t>IV четверть</w:t>
      </w:r>
    </w:p>
    <w:p w:rsidR="00C10B65" w:rsidRPr="00C10B65" w:rsidRDefault="00C10B65" w:rsidP="00C10B65">
      <w:pPr>
        <w:spacing w:before="100" w:beforeAutospacing="1" w:after="100" w:afterAutospacing="1"/>
        <w:rPr>
          <w:b/>
          <w:bCs/>
          <w:color w:val="000000" w:themeColor="text1"/>
        </w:rPr>
      </w:pPr>
      <w:r w:rsidRPr="00C10B65">
        <w:rPr>
          <w:b/>
          <w:bCs/>
          <w:color w:val="000000" w:themeColor="text1"/>
        </w:rPr>
        <w:t xml:space="preserve">       04.04.16 – 30.05.16                                              8 нед. </w:t>
      </w:r>
      <w:proofErr w:type="gramStart"/>
      <w:r w:rsidRPr="00C10B65">
        <w:rPr>
          <w:b/>
          <w:bCs/>
          <w:color w:val="000000" w:themeColor="text1"/>
        </w:rPr>
        <w:t xml:space="preserve">( </w:t>
      </w:r>
      <w:proofErr w:type="gramEnd"/>
      <w:r w:rsidRPr="00C10B65">
        <w:rPr>
          <w:b/>
          <w:bCs/>
          <w:color w:val="000000" w:themeColor="text1"/>
        </w:rPr>
        <w:t>40 дн.) – 2 – 4 классы</w:t>
      </w:r>
    </w:p>
    <w:p w:rsidR="00C10B65" w:rsidRPr="00C10B65" w:rsidRDefault="00C10B65" w:rsidP="00C10B65">
      <w:pPr>
        <w:spacing w:before="100" w:beforeAutospacing="1" w:after="100" w:afterAutospacing="1"/>
        <w:rPr>
          <w:b/>
          <w:bCs/>
          <w:color w:val="000000" w:themeColor="text1"/>
        </w:rPr>
      </w:pPr>
      <w:r w:rsidRPr="00C10B65">
        <w:rPr>
          <w:b/>
          <w:bCs/>
          <w:color w:val="000000" w:themeColor="text1"/>
        </w:rPr>
        <w:t xml:space="preserve">       04.04.16 – 25.05.16                                              8 нед. (37 дн.) – 1 классы</w:t>
      </w:r>
    </w:p>
    <w:p w:rsidR="00C10B65" w:rsidRPr="00C10B65" w:rsidRDefault="00C10B65" w:rsidP="00C10B65">
      <w:pPr>
        <w:jc w:val="center"/>
        <w:rPr>
          <w:b/>
          <w:bCs/>
        </w:rPr>
      </w:pPr>
      <w:r w:rsidRPr="00C10B65">
        <w:rPr>
          <w:b/>
          <w:bCs/>
        </w:rPr>
        <w:t>Каникулы 2015-2016 учебный год</w:t>
      </w:r>
    </w:p>
    <w:p w:rsidR="00C10B65" w:rsidRPr="00C10B65" w:rsidRDefault="00C10B65" w:rsidP="00C10B65">
      <w:pPr>
        <w:rPr>
          <w:b/>
          <w:bCs/>
        </w:rPr>
      </w:pPr>
    </w:p>
    <w:p w:rsidR="00C10B65" w:rsidRPr="00C10B65" w:rsidRDefault="00C10B65" w:rsidP="00C10B65">
      <w:pPr>
        <w:spacing w:line="276" w:lineRule="auto"/>
        <w:rPr>
          <w:b/>
          <w:bCs/>
        </w:rPr>
      </w:pPr>
      <w:r w:rsidRPr="00C10B65">
        <w:rPr>
          <w:b/>
          <w:bCs/>
        </w:rPr>
        <w:t xml:space="preserve">Осенние каникулы  </w:t>
      </w:r>
      <w:r w:rsidRPr="00C10B65">
        <w:t>с 02 ноября 2015 г. по 08 ноября 2015 г. включительно (7 дней),</w:t>
      </w:r>
    </w:p>
    <w:p w:rsidR="00C10B65" w:rsidRPr="00C10B65" w:rsidRDefault="00C10B65" w:rsidP="00C10B65">
      <w:pPr>
        <w:spacing w:line="276" w:lineRule="auto"/>
      </w:pPr>
      <w:r w:rsidRPr="00C10B65">
        <w:tab/>
      </w:r>
      <w:r w:rsidRPr="00C10B65">
        <w:tab/>
        <w:t xml:space="preserve">  начало занятий  - 9 ноября 2015 года;</w:t>
      </w:r>
    </w:p>
    <w:p w:rsidR="00C10B65" w:rsidRPr="00C10B65" w:rsidRDefault="00C10B65" w:rsidP="00C10B65">
      <w:pPr>
        <w:spacing w:line="276" w:lineRule="auto"/>
      </w:pPr>
      <w:r w:rsidRPr="00C10B65">
        <w:rPr>
          <w:b/>
          <w:bCs/>
        </w:rPr>
        <w:t xml:space="preserve">Зимние  каникулы </w:t>
      </w:r>
      <w:r w:rsidRPr="00C10B65">
        <w:t>с 28 декабря 2015 г. по 10 января 2016 г. включительно  (14 дней),</w:t>
      </w:r>
    </w:p>
    <w:p w:rsidR="00C10B65" w:rsidRPr="00C10B65" w:rsidRDefault="00C10B65" w:rsidP="00C10B65">
      <w:pPr>
        <w:spacing w:line="276" w:lineRule="auto"/>
      </w:pPr>
      <w:r w:rsidRPr="00C10B65">
        <w:lastRenderedPageBreak/>
        <w:tab/>
      </w:r>
      <w:r w:rsidRPr="00C10B65">
        <w:tab/>
        <w:t xml:space="preserve"> начало занятий  - 11 января  2016 года;</w:t>
      </w:r>
    </w:p>
    <w:p w:rsidR="00C10B65" w:rsidRPr="00C10B65" w:rsidRDefault="00C10B65" w:rsidP="00C10B65">
      <w:pPr>
        <w:spacing w:line="276" w:lineRule="auto"/>
      </w:pPr>
      <w:r w:rsidRPr="00C10B65">
        <w:rPr>
          <w:b/>
          <w:bCs/>
        </w:rPr>
        <w:t xml:space="preserve">Весенние каникулы  </w:t>
      </w:r>
      <w:r w:rsidRPr="00C10B65">
        <w:t>с 28 марта 2016 г.  по 03 апреля  2016 г. включительно (7 дней),</w:t>
      </w:r>
    </w:p>
    <w:p w:rsidR="00C10B65" w:rsidRPr="00C10B65" w:rsidRDefault="00C10B65" w:rsidP="00C10B65">
      <w:pPr>
        <w:spacing w:line="276" w:lineRule="auto"/>
      </w:pPr>
      <w:r w:rsidRPr="00C10B65">
        <w:tab/>
      </w:r>
      <w:r w:rsidRPr="00C10B65">
        <w:tab/>
        <w:t xml:space="preserve">  начало занятий – 04 апреля  2016 года.</w:t>
      </w:r>
    </w:p>
    <w:p w:rsidR="00C10B65" w:rsidRPr="00C10B65" w:rsidRDefault="00C10B65" w:rsidP="00C10B65">
      <w:pPr>
        <w:spacing w:line="276" w:lineRule="auto"/>
        <w:rPr>
          <w:b/>
        </w:rPr>
      </w:pPr>
      <w:r w:rsidRPr="00C10B65">
        <w:rPr>
          <w:b/>
        </w:rPr>
        <w:t xml:space="preserve">Летние каникулы   </w:t>
      </w:r>
      <w:r w:rsidRPr="00C10B65">
        <w:t>с 01 июня 2016 года по 31 августа 2016 года (91 день).</w:t>
      </w:r>
    </w:p>
    <w:p w:rsidR="00C10B65" w:rsidRPr="00C10B65" w:rsidRDefault="00C10B65" w:rsidP="00C10B65">
      <w:pPr>
        <w:spacing w:line="276" w:lineRule="auto"/>
      </w:pPr>
    </w:p>
    <w:p w:rsidR="00C10B65" w:rsidRPr="00C10B65" w:rsidRDefault="00C10B65" w:rsidP="00C10B65">
      <w:pPr>
        <w:spacing w:line="276" w:lineRule="auto"/>
      </w:pPr>
      <w:r w:rsidRPr="00C10B65">
        <w:rPr>
          <w:b/>
          <w:bCs/>
        </w:rPr>
        <w:t xml:space="preserve">Дополнительные </w:t>
      </w:r>
      <w:r w:rsidRPr="00C10B65">
        <w:t xml:space="preserve">каникулы для учащихся </w:t>
      </w:r>
      <w:r w:rsidRPr="00C10B65">
        <w:rPr>
          <w:b/>
          <w:bCs/>
        </w:rPr>
        <w:t xml:space="preserve">первых </w:t>
      </w:r>
      <w:r w:rsidRPr="00C10B65">
        <w:t xml:space="preserve">классов </w:t>
      </w:r>
      <w:r w:rsidRPr="00C10B65">
        <w:rPr>
          <w:b/>
        </w:rPr>
        <w:t xml:space="preserve">с 24 февраля по 02 марта  2016 года </w:t>
      </w:r>
      <w:r w:rsidRPr="00C10B65">
        <w:t>(7 дней), начало занятий – 0</w:t>
      </w:r>
      <w:r>
        <w:t>2</w:t>
      </w:r>
      <w:r w:rsidRPr="00C10B65">
        <w:t xml:space="preserve"> марта 2016 года.</w:t>
      </w:r>
    </w:p>
    <w:p w:rsidR="00C10B65" w:rsidRPr="00C10B65" w:rsidRDefault="00C10B65" w:rsidP="00C10B65">
      <w:pPr>
        <w:spacing w:line="276" w:lineRule="auto"/>
      </w:pPr>
      <w:r w:rsidRPr="00C10B65">
        <w:rPr>
          <w:b/>
        </w:rPr>
        <w:t xml:space="preserve">Дополнительные выходные  -  </w:t>
      </w:r>
      <w:r w:rsidRPr="00C10B65">
        <w:t xml:space="preserve">22.02.2016 г. </w:t>
      </w:r>
    </w:p>
    <w:p w:rsidR="00C10B65" w:rsidRPr="00C10B65" w:rsidRDefault="00C10B65" w:rsidP="00C10B65">
      <w:pPr>
        <w:spacing w:line="276" w:lineRule="auto"/>
        <w:rPr>
          <w:b/>
        </w:rPr>
      </w:pPr>
      <w:r w:rsidRPr="00C10B65">
        <w:rPr>
          <w:b/>
        </w:rPr>
        <w:t>1 день резервный</w:t>
      </w:r>
    </w:p>
    <w:p w:rsidR="00C10B65" w:rsidRPr="00C10B65" w:rsidRDefault="00C10B65" w:rsidP="00C10B65">
      <w:pPr>
        <w:spacing w:line="276" w:lineRule="auto"/>
        <w:jc w:val="both"/>
        <w:rPr>
          <w:b/>
        </w:rPr>
      </w:pPr>
      <w:r w:rsidRPr="00C10B65">
        <w:t xml:space="preserve">Сроки проведения промежуточной (годовой) аттестации - </w:t>
      </w:r>
      <w:r w:rsidRPr="00C10B65">
        <w:rPr>
          <w:b/>
        </w:rPr>
        <w:t>с 16 мая 2016 года по 30 мая 2016 года без прекращения общеобразовательного процесса (2 – 4 классы).</w:t>
      </w:r>
    </w:p>
    <w:p w:rsidR="00C10B65" w:rsidRPr="00C10B65" w:rsidRDefault="00C10B65" w:rsidP="00C10B65">
      <w:pPr>
        <w:spacing w:line="276" w:lineRule="auto"/>
        <w:jc w:val="both"/>
        <w:rPr>
          <w:b/>
        </w:rPr>
      </w:pPr>
      <w:r w:rsidRPr="00C10B65">
        <w:rPr>
          <w:b/>
        </w:rPr>
        <w:t>Режим занятий</w:t>
      </w:r>
    </w:p>
    <w:p w:rsidR="00C10B65" w:rsidRPr="00C10B65" w:rsidRDefault="00C10B65" w:rsidP="00C10B65">
      <w:pPr>
        <w:jc w:val="center"/>
        <w:rPr>
          <w:b/>
          <w:bCs/>
          <w:sz w:val="36"/>
          <w:szCs w:val="36"/>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857"/>
        <w:gridCol w:w="1717"/>
        <w:gridCol w:w="5271"/>
        <w:gridCol w:w="1363"/>
      </w:tblGrid>
      <w:tr w:rsidR="00C10B65" w:rsidRPr="00C10B65" w:rsidTr="00F368BE">
        <w:tc>
          <w:tcPr>
            <w:tcW w:w="521"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Класс</w:t>
            </w: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 урока</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Понедельник –</w:t>
            </w:r>
          </w:p>
          <w:p w:rsidR="00C10B65" w:rsidRPr="00C10B65" w:rsidRDefault="00C10B65" w:rsidP="00C10B65">
            <w:pPr>
              <w:spacing w:line="276" w:lineRule="auto"/>
              <w:jc w:val="center"/>
              <w:rPr>
                <w:b/>
                <w:bCs/>
                <w:i/>
                <w:iCs/>
                <w:sz w:val="20"/>
                <w:lang w:eastAsia="en-US"/>
              </w:rPr>
            </w:pPr>
            <w:r w:rsidRPr="00C10B65">
              <w:rPr>
                <w:b/>
                <w:bCs/>
                <w:i/>
                <w:iCs/>
                <w:sz w:val="20"/>
                <w:lang w:eastAsia="en-US"/>
              </w:rPr>
              <w:t>пятница</w:t>
            </w:r>
          </w:p>
        </w:tc>
        <w:tc>
          <w:tcPr>
            <w:tcW w:w="2564"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Продолжительность</w:t>
            </w:r>
          </w:p>
          <w:p w:rsidR="00C10B65" w:rsidRPr="00C10B65" w:rsidRDefault="00C10B65" w:rsidP="00C10B65">
            <w:pPr>
              <w:spacing w:line="276" w:lineRule="auto"/>
              <w:jc w:val="center"/>
              <w:rPr>
                <w:b/>
                <w:bCs/>
                <w:i/>
                <w:iCs/>
                <w:sz w:val="20"/>
                <w:lang w:eastAsia="en-US"/>
              </w:rPr>
            </w:pPr>
            <w:r w:rsidRPr="00C10B65">
              <w:rPr>
                <w:b/>
                <w:bCs/>
                <w:i/>
                <w:iCs/>
                <w:sz w:val="20"/>
                <w:lang w:eastAsia="en-US"/>
              </w:rPr>
              <w:t>перемен</w:t>
            </w:r>
          </w:p>
        </w:tc>
        <w:tc>
          <w:tcPr>
            <w:tcW w:w="663"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szCs w:val="20"/>
                <w:lang w:eastAsia="en-US"/>
              </w:rPr>
            </w:pPr>
            <w:r w:rsidRPr="00C10B65">
              <w:rPr>
                <w:b/>
                <w:bCs/>
                <w:i/>
                <w:iCs/>
                <w:sz w:val="20"/>
                <w:szCs w:val="20"/>
                <w:lang w:eastAsia="en-US"/>
              </w:rPr>
              <w:t>Прод-ть уроков</w:t>
            </w:r>
          </w:p>
        </w:tc>
      </w:tr>
      <w:tr w:rsidR="00C10B65" w:rsidRPr="00C10B65" w:rsidTr="00F368BE">
        <w:trPr>
          <w:trHeight w:val="174"/>
        </w:trPr>
        <w:tc>
          <w:tcPr>
            <w:tcW w:w="521" w:type="pct"/>
            <w:vMerge w:val="restar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rPr>
                <w:sz w:val="20"/>
                <w:lang w:eastAsia="en-US"/>
              </w:rPr>
            </w:pPr>
            <w:r w:rsidRPr="00C10B65">
              <w:rPr>
                <w:sz w:val="20"/>
                <w:lang w:eastAsia="en-US"/>
              </w:rPr>
              <w:t>1 классы</w:t>
            </w:r>
          </w:p>
        </w:tc>
        <w:tc>
          <w:tcPr>
            <w:tcW w:w="1252" w:type="pct"/>
            <w:gridSpan w:val="2"/>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sz w:val="20"/>
                <w:lang w:eastAsia="en-US"/>
              </w:rPr>
            </w:pPr>
            <w:r w:rsidRPr="00C10B65">
              <w:rPr>
                <w:b/>
                <w:bCs/>
                <w:sz w:val="20"/>
                <w:lang w:eastAsia="en-US"/>
              </w:rPr>
              <w:t>1-я четверть</w:t>
            </w:r>
          </w:p>
        </w:tc>
        <w:tc>
          <w:tcPr>
            <w:tcW w:w="2564"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rPr>
                <w:sz w:val="20"/>
                <w:lang w:eastAsia="en-US"/>
              </w:rPr>
            </w:pP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spacing w:line="276" w:lineRule="auto"/>
              <w:jc w:val="center"/>
              <w:rPr>
                <w:sz w:val="20"/>
                <w:lang w:eastAsia="en-US"/>
              </w:rPr>
            </w:pPr>
            <w:r w:rsidRPr="00C10B65">
              <w:rPr>
                <w:sz w:val="20"/>
                <w:lang w:eastAsia="en-US"/>
              </w:rPr>
              <w:t>35 мин.</w:t>
            </w: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8.30 – 9.05</w:t>
            </w:r>
          </w:p>
        </w:tc>
        <w:tc>
          <w:tcPr>
            <w:tcW w:w="2564"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1, 3 -го урока –10 мин.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2.</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9.15 – 9.50</w:t>
            </w:r>
          </w:p>
        </w:tc>
        <w:tc>
          <w:tcPr>
            <w:tcW w:w="2564"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2-го урока – 45 мин. (динам</w:t>
            </w:r>
            <w:proofErr w:type="gramStart"/>
            <w:r w:rsidRPr="00C10B65">
              <w:rPr>
                <w:sz w:val="20"/>
                <w:lang w:eastAsia="en-US"/>
              </w:rPr>
              <w:t>.п</w:t>
            </w:r>
            <w:proofErr w:type="gramEnd"/>
            <w:r w:rsidRPr="00C10B65">
              <w:rPr>
                <w:sz w:val="20"/>
                <w:lang w:eastAsia="en-US"/>
              </w:rPr>
              <w:t>ауза)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3.</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10.35 – 11.10</w:t>
            </w:r>
          </w:p>
        </w:tc>
        <w:tc>
          <w:tcPr>
            <w:tcW w:w="2564"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jc w:val="cente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79"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sz w:val="20"/>
                <w:lang w:eastAsia="en-US"/>
              </w:rPr>
            </w:pPr>
            <w:r w:rsidRPr="00C10B65">
              <w:rPr>
                <w:b/>
                <w:sz w:val="20"/>
                <w:lang w:eastAsia="en-US"/>
              </w:rPr>
              <w:t xml:space="preserve">Внеурочная деятельность </w:t>
            </w: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79"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sz w:val="20"/>
                <w:lang w:eastAsia="en-US"/>
              </w:rPr>
            </w:pPr>
            <w:r w:rsidRPr="00C10B65">
              <w:rPr>
                <w:b/>
                <w:sz w:val="20"/>
                <w:lang w:eastAsia="en-US"/>
              </w:rPr>
              <w:t>11.55 – 13.05</w:t>
            </w: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1252" w:type="pct"/>
            <w:gridSpan w:val="2"/>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b/>
                <w:bCs/>
                <w:sz w:val="20"/>
                <w:lang w:eastAsia="en-US"/>
              </w:rPr>
              <w:t>2-я четверть</w:t>
            </w:r>
          </w:p>
        </w:tc>
        <w:tc>
          <w:tcPr>
            <w:tcW w:w="3227" w:type="pct"/>
            <w:gridSpan w:val="2"/>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8.30 – 9.05</w:t>
            </w:r>
          </w:p>
        </w:tc>
        <w:tc>
          <w:tcPr>
            <w:tcW w:w="2564"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1, 3 -го урока –10 мин.</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spacing w:line="276" w:lineRule="auto"/>
              <w:jc w:val="center"/>
              <w:rPr>
                <w:sz w:val="20"/>
                <w:lang w:eastAsia="en-US"/>
              </w:rPr>
            </w:pPr>
            <w:r w:rsidRPr="00C10B65">
              <w:rPr>
                <w:sz w:val="20"/>
                <w:lang w:eastAsia="en-US"/>
              </w:rPr>
              <w:t>35 мин.</w:t>
            </w: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2.</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9.15 – 9.50</w:t>
            </w:r>
          </w:p>
        </w:tc>
        <w:tc>
          <w:tcPr>
            <w:tcW w:w="2564"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2-го урока – 45 мин. (динам</w:t>
            </w:r>
            <w:proofErr w:type="gramStart"/>
            <w:r w:rsidRPr="00C10B65">
              <w:rPr>
                <w:sz w:val="20"/>
                <w:lang w:eastAsia="en-US"/>
              </w:rPr>
              <w:t>.п</w:t>
            </w:r>
            <w:proofErr w:type="gramEnd"/>
            <w:r w:rsidRPr="00C10B65">
              <w:rPr>
                <w:sz w:val="20"/>
                <w:lang w:eastAsia="en-US"/>
              </w:rPr>
              <w:t>ауза)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3.</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10.35 – 11.10</w:t>
            </w:r>
          </w:p>
        </w:tc>
        <w:tc>
          <w:tcPr>
            <w:tcW w:w="2564"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jc w:val="cente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4.</w:t>
            </w: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11.20 – 11.55</w:t>
            </w:r>
          </w:p>
        </w:tc>
        <w:tc>
          <w:tcPr>
            <w:tcW w:w="2564"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jc w:val="cente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79"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b/>
                <w:sz w:val="20"/>
                <w:lang w:eastAsia="en-US"/>
              </w:rPr>
              <w:t>Внеурочная деятельность</w:t>
            </w: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79"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sz w:val="20"/>
                <w:lang w:eastAsia="en-US"/>
              </w:rPr>
            </w:pPr>
            <w:r w:rsidRPr="00C10B65">
              <w:rPr>
                <w:b/>
                <w:sz w:val="20"/>
                <w:lang w:eastAsia="en-US"/>
              </w:rPr>
              <w:t>12.40 – 13.50</w:t>
            </w: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1252" w:type="pct"/>
            <w:gridSpan w:val="2"/>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sz w:val="20"/>
                <w:lang w:eastAsia="en-US"/>
              </w:rPr>
            </w:pPr>
            <w:r w:rsidRPr="00C10B65">
              <w:rPr>
                <w:b/>
                <w:sz w:val="20"/>
                <w:lang w:val="en-US" w:eastAsia="en-US"/>
              </w:rPr>
              <w:t>II</w:t>
            </w:r>
            <w:r w:rsidRPr="00C10B65">
              <w:rPr>
                <w:b/>
                <w:sz w:val="20"/>
                <w:lang w:eastAsia="en-US"/>
              </w:rPr>
              <w:t xml:space="preserve"> полугодие</w:t>
            </w:r>
          </w:p>
        </w:tc>
        <w:tc>
          <w:tcPr>
            <w:tcW w:w="2564"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rPr>
                <w:sz w:val="20"/>
                <w:lang w:eastAsia="en-US"/>
              </w:rPr>
            </w:pPr>
          </w:p>
        </w:tc>
        <w:tc>
          <w:tcPr>
            <w:tcW w:w="663"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4"/>
              </w:numPr>
              <w:spacing w:after="200" w:line="276" w:lineRule="auto"/>
              <w:jc w:val="center"/>
              <w:rPr>
                <w:sz w:val="20"/>
                <w:lang w:eastAsia="en-US"/>
              </w:rPr>
            </w:pP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8.30 – 9.15</w:t>
            </w:r>
          </w:p>
        </w:tc>
        <w:tc>
          <w:tcPr>
            <w:tcW w:w="2564"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1, 3 -го урока –10 мин.</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spacing w:line="276" w:lineRule="auto"/>
              <w:jc w:val="center"/>
              <w:rPr>
                <w:sz w:val="20"/>
                <w:lang w:eastAsia="en-US"/>
              </w:rPr>
            </w:pPr>
            <w:r w:rsidRPr="00C10B65">
              <w:rPr>
                <w:sz w:val="20"/>
                <w:lang w:eastAsia="en-US"/>
              </w:rPr>
              <w:t>45 мин.</w:t>
            </w: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4"/>
              </w:numPr>
              <w:spacing w:after="200" w:line="276" w:lineRule="auto"/>
              <w:jc w:val="center"/>
              <w:rPr>
                <w:sz w:val="20"/>
                <w:lang w:eastAsia="en-US"/>
              </w:rPr>
            </w:pP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9.25 – 10.10</w:t>
            </w:r>
          </w:p>
        </w:tc>
        <w:tc>
          <w:tcPr>
            <w:tcW w:w="2564"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2-го урока – 45 мин. (динам</w:t>
            </w:r>
            <w:proofErr w:type="gramStart"/>
            <w:r w:rsidRPr="00C10B65">
              <w:rPr>
                <w:sz w:val="20"/>
                <w:lang w:eastAsia="en-US"/>
              </w:rPr>
              <w:t>.п</w:t>
            </w:r>
            <w:proofErr w:type="gramEnd"/>
            <w:r w:rsidRPr="00C10B65">
              <w:rPr>
                <w:sz w:val="20"/>
                <w:lang w:eastAsia="en-US"/>
              </w:rPr>
              <w:t>ауза)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4"/>
              </w:numPr>
              <w:spacing w:after="200" w:line="276" w:lineRule="auto"/>
              <w:jc w:val="center"/>
              <w:rPr>
                <w:sz w:val="20"/>
                <w:lang w:eastAsia="en-US"/>
              </w:rPr>
            </w:pP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10.55 – 11.40</w:t>
            </w:r>
          </w:p>
        </w:tc>
        <w:tc>
          <w:tcPr>
            <w:tcW w:w="2564"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jc w:val="cente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7" w:type="pct"/>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4"/>
              </w:numPr>
              <w:spacing w:after="200" w:line="276" w:lineRule="auto"/>
              <w:jc w:val="center"/>
              <w:rPr>
                <w:sz w:val="20"/>
                <w:lang w:eastAsia="en-US"/>
              </w:rPr>
            </w:pPr>
          </w:p>
        </w:tc>
        <w:tc>
          <w:tcPr>
            <w:tcW w:w="83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11.50 – 12.35</w:t>
            </w:r>
          </w:p>
        </w:tc>
        <w:tc>
          <w:tcPr>
            <w:tcW w:w="2564"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jc w:val="cente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79"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b/>
                <w:sz w:val="20"/>
                <w:lang w:eastAsia="en-US"/>
              </w:rPr>
              <w:t>Внеурочная деятельность</w:t>
            </w:r>
          </w:p>
        </w:tc>
      </w:tr>
      <w:tr w:rsidR="00C10B65" w:rsidRPr="00C10B65" w:rsidTr="00F368BE">
        <w:trPr>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79"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sz w:val="20"/>
                <w:lang w:eastAsia="en-US"/>
              </w:rPr>
            </w:pPr>
            <w:r w:rsidRPr="00C10B65">
              <w:rPr>
                <w:b/>
                <w:sz w:val="20"/>
                <w:lang w:eastAsia="en-US"/>
              </w:rPr>
              <w:t>13.20 – 14.30</w:t>
            </w:r>
          </w:p>
        </w:tc>
      </w:tr>
    </w:tbl>
    <w:p w:rsidR="00C10B65" w:rsidRPr="00C10B65" w:rsidRDefault="00C10B65" w:rsidP="00C10B65"/>
    <w:tbl>
      <w:tblPr>
        <w:tblW w:w="505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864"/>
        <w:gridCol w:w="1730"/>
        <w:gridCol w:w="5310"/>
        <w:gridCol w:w="1402"/>
      </w:tblGrid>
      <w:tr w:rsidR="00C10B65" w:rsidRPr="00C10B65" w:rsidTr="00F368BE">
        <w:tc>
          <w:tcPr>
            <w:tcW w:w="519"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Класс</w:t>
            </w:r>
          </w:p>
        </w:tc>
        <w:tc>
          <w:tcPr>
            <w:tcW w:w="416"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 урока</w:t>
            </w:r>
          </w:p>
        </w:tc>
        <w:tc>
          <w:tcPr>
            <w:tcW w:w="833"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Понедельник –</w:t>
            </w:r>
          </w:p>
          <w:p w:rsidR="00C10B65" w:rsidRPr="00C10B65" w:rsidRDefault="00C10B65" w:rsidP="00C10B65">
            <w:pPr>
              <w:spacing w:line="276" w:lineRule="auto"/>
              <w:jc w:val="center"/>
              <w:rPr>
                <w:b/>
                <w:bCs/>
                <w:i/>
                <w:iCs/>
                <w:sz w:val="20"/>
                <w:lang w:eastAsia="en-US"/>
              </w:rPr>
            </w:pPr>
            <w:r w:rsidRPr="00C10B65">
              <w:rPr>
                <w:b/>
                <w:bCs/>
                <w:i/>
                <w:iCs/>
                <w:sz w:val="20"/>
                <w:lang w:eastAsia="en-US"/>
              </w:rPr>
              <w:t>пятница</w:t>
            </w:r>
          </w:p>
        </w:tc>
        <w:tc>
          <w:tcPr>
            <w:tcW w:w="255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lang w:eastAsia="en-US"/>
              </w:rPr>
            </w:pPr>
            <w:r w:rsidRPr="00C10B65">
              <w:rPr>
                <w:b/>
                <w:bCs/>
                <w:i/>
                <w:iCs/>
                <w:sz w:val="20"/>
                <w:lang w:eastAsia="en-US"/>
              </w:rPr>
              <w:t>Продолжительность</w:t>
            </w:r>
          </w:p>
          <w:p w:rsidR="00C10B65" w:rsidRPr="00C10B65" w:rsidRDefault="00C10B65" w:rsidP="00C10B65">
            <w:pPr>
              <w:spacing w:line="276" w:lineRule="auto"/>
              <w:jc w:val="center"/>
              <w:rPr>
                <w:b/>
                <w:bCs/>
                <w:i/>
                <w:iCs/>
                <w:sz w:val="20"/>
                <w:lang w:eastAsia="en-US"/>
              </w:rPr>
            </w:pPr>
            <w:r w:rsidRPr="00C10B65">
              <w:rPr>
                <w:b/>
                <w:bCs/>
                <w:i/>
                <w:iCs/>
                <w:sz w:val="20"/>
                <w:lang w:eastAsia="en-US"/>
              </w:rPr>
              <w:t>перемен</w:t>
            </w:r>
          </w:p>
        </w:tc>
        <w:tc>
          <w:tcPr>
            <w:tcW w:w="675"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bCs/>
                <w:i/>
                <w:iCs/>
                <w:sz w:val="20"/>
                <w:szCs w:val="20"/>
                <w:lang w:eastAsia="en-US"/>
              </w:rPr>
            </w:pPr>
            <w:r w:rsidRPr="00C10B65">
              <w:rPr>
                <w:b/>
                <w:bCs/>
                <w:i/>
                <w:iCs/>
                <w:sz w:val="20"/>
                <w:szCs w:val="20"/>
                <w:lang w:eastAsia="en-US"/>
              </w:rPr>
              <w:t>Прод-ть уроков</w:t>
            </w:r>
          </w:p>
        </w:tc>
      </w:tr>
      <w:tr w:rsidR="00C10B65" w:rsidRPr="00C10B65" w:rsidTr="00F368BE">
        <w:tc>
          <w:tcPr>
            <w:tcW w:w="519" w:type="pct"/>
            <w:vMerge w:val="restar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rPr>
                <w:sz w:val="20"/>
                <w:lang w:eastAsia="en-US"/>
              </w:rPr>
            </w:pPr>
            <w:r w:rsidRPr="00C10B65">
              <w:rPr>
                <w:sz w:val="20"/>
                <w:lang w:eastAsia="en-US"/>
              </w:rPr>
              <w:t>2 - 4 классы</w:t>
            </w:r>
          </w:p>
        </w:tc>
        <w:tc>
          <w:tcPr>
            <w:tcW w:w="416"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w:t>
            </w:r>
          </w:p>
        </w:tc>
        <w:tc>
          <w:tcPr>
            <w:tcW w:w="833"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8.30 - 9.15</w:t>
            </w:r>
          </w:p>
        </w:tc>
        <w:tc>
          <w:tcPr>
            <w:tcW w:w="255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1,3-го урока - 10 мин.</w:t>
            </w:r>
          </w:p>
        </w:tc>
        <w:tc>
          <w:tcPr>
            <w:tcW w:w="675" w:type="pct"/>
            <w:vMerge w:val="restart"/>
            <w:tcBorders>
              <w:top w:val="single" w:sz="4" w:space="0" w:color="auto"/>
              <w:left w:val="single" w:sz="4" w:space="0" w:color="auto"/>
              <w:bottom w:val="single" w:sz="4" w:space="0" w:color="auto"/>
              <w:right w:val="single" w:sz="4" w:space="0" w:color="auto"/>
            </w:tcBorders>
            <w:vAlign w:val="center"/>
          </w:tcPr>
          <w:p w:rsidR="00C10B65" w:rsidRPr="00C10B65" w:rsidRDefault="00C10B65" w:rsidP="00C10B65">
            <w:pPr>
              <w:spacing w:line="276" w:lineRule="auto"/>
              <w:jc w:val="center"/>
              <w:rPr>
                <w:sz w:val="20"/>
                <w:lang w:eastAsia="en-US"/>
              </w:rPr>
            </w:pPr>
            <w:r w:rsidRPr="00C10B65">
              <w:rPr>
                <w:sz w:val="20"/>
                <w:lang w:eastAsia="en-US"/>
              </w:rPr>
              <w:t>45 мин.</w:t>
            </w:r>
          </w:p>
          <w:p w:rsidR="00C10B65" w:rsidRPr="00C10B65" w:rsidRDefault="00C10B65" w:rsidP="00C10B65">
            <w:pPr>
              <w:spacing w:line="276" w:lineRule="auto"/>
              <w:jc w:val="center"/>
              <w:rPr>
                <w:sz w:val="20"/>
                <w:lang w:eastAsia="en-US"/>
              </w:rPr>
            </w:pPr>
          </w:p>
          <w:p w:rsidR="00C10B65" w:rsidRPr="00C10B65" w:rsidRDefault="00C10B65" w:rsidP="00C10B65">
            <w:pPr>
              <w:spacing w:line="276" w:lineRule="auto"/>
              <w:jc w:val="center"/>
              <w:rPr>
                <w:sz w:val="20"/>
                <w:lang w:eastAsia="en-US"/>
              </w:rPr>
            </w:pPr>
          </w:p>
          <w:p w:rsidR="00C10B65" w:rsidRPr="00C10B65" w:rsidRDefault="00C10B65" w:rsidP="00C10B65">
            <w:pPr>
              <w:spacing w:line="276" w:lineRule="auto"/>
              <w:jc w:val="cente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6"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2.</w:t>
            </w:r>
          </w:p>
        </w:tc>
        <w:tc>
          <w:tcPr>
            <w:tcW w:w="833"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9.25 – 10.10</w:t>
            </w:r>
          </w:p>
        </w:tc>
        <w:tc>
          <w:tcPr>
            <w:tcW w:w="255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2-го урока – 20 мин (большая перемена)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6"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3.</w:t>
            </w:r>
          </w:p>
        </w:tc>
        <w:tc>
          <w:tcPr>
            <w:tcW w:w="833"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10.30 – 11.15</w:t>
            </w:r>
          </w:p>
        </w:tc>
        <w:tc>
          <w:tcPr>
            <w:tcW w:w="2557"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jc w:val="cente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6"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4.</w:t>
            </w:r>
          </w:p>
        </w:tc>
        <w:tc>
          <w:tcPr>
            <w:tcW w:w="833"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11.25 – 12.10</w:t>
            </w:r>
          </w:p>
        </w:tc>
        <w:tc>
          <w:tcPr>
            <w:tcW w:w="2557"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после 4,5 урока – 15 мин.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16"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5.</w:t>
            </w:r>
          </w:p>
        </w:tc>
        <w:tc>
          <w:tcPr>
            <w:tcW w:w="833" w:type="pct"/>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sz w:val="20"/>
                <w:lang w:eastAsia="en-US"/>
              </w:rPr>
            </w:pPr>
            <w:r w:rsidRPr="00C10B65">
              <w:rPr>
                <w:sz w:val="20"/>
                <w:lang w:eastAsia="en-US"/>
              </w:rPr>
              <w:t>12.25 - 13.10</w:t>
            </w:r>
          </w:p>
        </w:tc>
        <w:tc>
          <w:tcPr>
            <w:tcW w:w="2557" w:type="pct"/>
            <w:tcBorders>
              <w:top w:val="single" w:sz="4" w:space="0" w:color="auto"/>
              <w:left w:val="single" w:sz="4" w:space="0" w:color="auto"/>
              <w:bottom w:val="single" w:sz="4" w:space="0" w:color="auto"/>
              <w:right w:val="single" w:sz="4" w:space="0" w:color="auto"/>
            </w:tcBorders>
          </w:tcPr>
          <w:p w:rsidR="00C10B65" w:rsidRPr="00C10B65" w:rsidRDefault="00C10B65" w:rsidP="00C10B65">
            <w:pPr>
              <w:spacing w:line="276" w:lineRule="auto"/>
              <w:jc w:val="cente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r>
      <w:tr w:rsidR="00C10B65" w:rsidRPr="00C10B65" w:rsidTr="00F368BE">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81"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sz w:val="20"/>
                <w:lang w:eastAsia="en-US"/>
              </w:rPr>
            </w:pPr>
            <w:r w:rsidRPr="00C10B65">
              <w:rPr>
                <w:b/>
                <w:sz w:val="20"/>
                <w:lang w:eastAsia="en-US"/>
              </w:rPr>
              <w:t xml:space="preserve">Внеурочная деятельность </w:t>
            </w:r>
          </w:p>
        </w:tc>
      </w:tr>
      <w:tr w:rsidR="00C10B65" w:rsidRPr="00C10B65" w:rsidTr="00F368BE">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rPr>
                <w:sz w:val="20"/>
                <w:lang w:eastAsia="en-US"/>
              </w:rPr>
            </w:pPr>
          </w:p>
        </w:tc>
        <w:tc>
          <w:tcPr>
            <w:tcW w:w="4481" w:type="pct"/>
            <w:gridSpan w:val="4"/>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276" w:lineRule="auto"/>
              <w:jc w:val="center"/>
              <w:rPr>
                <w:b/>
                <w:sz w:val="20"/>
                <w:lang w:eastAsia="en-US"/>
              </w:rPr>
            </w:pPr>
            <w:r w:rsidRPr="00C10B65">
              <w:rPr>
                <w:b/>
                <w:sz w:val="20"/>
                <w:lang w:eastAsia="en-US"/>
              </w:rPr>
              <w:t>13.55 – 15.05</w:t>
            </w:r>
          </w:p>
        </w:tc>
      </w:tr>
    </w:tbl>
    <w:p w:rsidR="00C10B65" w:rsidRPr="00C10B65" w:rsidRDefault="00C10B65" w:rsidP="00C10B65"/>
    <w:p w:rsidR="00C10B65" w:rsidRPr="00C10B65" w:rsidRDefault="00C10B65" w:rsidP="00C10B65"/>
    <w:p w:rsidR="00C10B65" w:rsidRPr="00C10B65" w:rsidRDefault="00C10B65" w:rsidP="00C10B65">
      <w:pPr>
        <w:spacing w:line="360" w:lineRule="auto"/>
      </w:pPr>
      <w:r w:rsidRPr="00C10B65">
        <w:lastRenderedPageBreak/>
        <w:sym w:font="Symbol" w:char="F02A"/>
      </w:r>
      <w:r w:rsidRPr="00C10B65">
        <w:t>Примечание:</w:t>
      </w:r>
    </w:p>
    <w:p w:rsidR="00C10B65" w:rsidRPr="00C10B65" w:rsidRDefault="00C10B65" w:rsidP="00C10B65">
      <w:pPr>
        <w:spacing w:line="360" w:lineRule="auto"/>
      </w:pPr>
      <w:r w:rsidRPr="00C10B65">
        <w:t>в предпраздничные дни уроки сокращаются на 5 минут.</w:t>
      </w:r>
    </w:p>
    <w:p w:rsidR="00C10B65" w:rsidRPr="00C10B65" w:rsidRDefault="00C10B65" w:rsidP="00C10B65">
      <w:pPr>
        <w:jc w:val="center"/>
        <w:rPr>
          <w:b/>
          <w:sz w:val="32"/>
        </w:rPr>
      </w:pPr>
    </w:p>
    <w:p w:rsidR="00C10B65" w:rsidRPr="00C10B65" w:rsidRDefault="00C10B65" w:rsidP="00C10B65">
      <w:pPr>
        <w:jc w:val="center"/>
        <w:rPr>
          <w:b/>
        </w:rPr>
      </w:pPr>
      <w:r w:rsidRPr="00C10B65">
        <w:rPr>
          <w:b/>
        </w:rPr>
        <w:t>Праздничные дни 2015-2016 учебного года:</w:t>
      </w:r>
    </w:p>
    <w:p w:rsidR="00C10B65" w:rsidRPr="00C10B65" w:rsidRDefault="00C10B65" w:rsidP="00C10B65"/>
    <w:p w:rsidR="00C10B65" w:rsidRPr="00C10B65" w:rsidRDefault="00C10B65" w:rsidP="00C10B65">
      <w:pPr>
        <w:spacing w:line="360" w:lineRule="auto"/>
      </w:pPr>
      <w:r w:rsidRPr="00C10B65">
        <w:t>04 ноября – День народного единства</w:t>
      </w:r>
    </w:p>
    <w:p w:rsidR="00C10B65" w:rsidRPr="00C10B65" w:rsidRDefault="00C10B65" w:rsidP="00C10B65">
      <w:pPr>
        <w:spacing w:line="360" w:lineRule="auto"/>
      </w:pPr>
      <w:r w:rsidRPr="00C10B65">
        <w:t xml:space="preserve">23 февраля – День защитника Отечества </w:t>
      </w:r>
    </w:p>
    <w:p w:rsidR="00C10B65" w:rsidRPr="00C10B65" w:rsidRDefault="00C10B65" w:rsidP="00C10B65">
      <w:pPr>
        <w:spacing w:line="360" w:lineRule="auto"/>
      </w:pPr>
      <w:r w:rsidRPr="00C10B65">
        <w:t xml:space="preserve">8 марта – Международный женский день </w:t>
      </w:r>
    </w:p>
    <w:p w:rsidR="00C10B65" w:rsidRPr="00C10B65" w:rsidRDefault="00C10B65" w:rsidP="00C10B65">
      <w:pPr>
        <w:spacing w:line="360" w:lineRule="auto"/>
      </w:pPr>
      <w:r w:rsidRPr="00C10B65">
        <w:t xml:space="preserve">1 мая – День весны и труда </w:t>
      </w:r>
    </w:p>
    <w:p w:rsidR="00C10B65" w:rsidRPr="00C10B65" w:rsidRDefault="00C10B65" w:rsidP="00C10B65">
      <w:pPr>
        <w:spacing w:line="360" w:lineRule="auto"/>
      </w:pPr>
      <w:r w:rsidRPr="00C10B65">
        <w:t xml:space="preserve">9 мая – День Победы. </w:t>
      </w:r>
    </w:p>
    <w:p w:rsidR="00C10B65" w:rsidRPr="00C10B65" w:rsidRDefault="00C10B65" w:rsidP="00C10B65">
      <w:pPr>
        <w:jc w:val="center"/>
        <w:rPr>
          <w:b/>
        </w:rPr>
      </w:pPr>
      <w:r w:rsidRPr="00C10B65">
        <w:rPr>
          <w:b/>
        </w:rPr>
        <w:t>График основных общешкольных мероприятий</w:t>
      </w:r>
    </w:p>
    <w:p w:rsidR="00C10B65" w:rsidRPr="00C10B65" w:rsidRDefault="00C10B65" w:rsidP="00C10B65">
      <w:pPr>
        <w:jc w:val="center"/>
        <w:rPr>
          <w:b/>
          <w:sz w:val="3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4128"/>
        <w:gridCol w:w="4524"/>
      </w:tblGrid>
      <w:tr w:rsidR="00C10B65" w:rsidRPr="00C10B65" w:rsidTr="008923DE">
        <w:tc>
          <w:tcPr>
            <w:tcW w:w="1276"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jc w:val="center"/>
              <w:rPr>
                <w:b/>
                <w:lang w:eastAsia="en-US"/>
              </w:rPr>
            </w:pPr>
            <w:r w:rsidRPr="00C10B65">
              <w:rPr>
                <w:b/>
                <w:lang w:eastAsia="en-US"/>
              </w:rPr>
              <w:t>№</w:t>
            </w:r>
          </w:p>
        </w:tc>
        <w:tc>
          <w:tcPr>
            <w:tcW w:w="4252"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jc w:val="center"/>
              <w:rPr>
                <w:b/>
                <w:lang w:eastAsia="en-US"/>
              </w:rPr>
            </w:pPr>
            <w:r w:rsidRPr="00C10B65">
              <w:rPr>
                <w:b/>
                <w:lang w:eastAsia="en-US"/>
              </w:rPr>
              <w:t>Название мероприятия</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jc w:val="center"/>
              <w:rPr>
                <w:b/>
                <w:lang w:eastAsia="en-US"/>
              </w:rPr>
            </w:pPr>
            <w:r w:rsidRPr="00C10B65">
              <w:rPr>
                <w:b/>
                <w:lang w:eastAsia="en-US"/>
              </w:rPr>
              <w:t>Сроки проведения</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rPr>
                <w:lang w:eastAsia="en-US"/>
              </w:rPr>
            </w:pPr>
            <w:r w:rsidRPr="00C10B65">
              <w:rPr>
                <w:lang w:eastAsia="en-US"/>
              </w:rPr>
              <w:t>День знаний</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2D45B2" w:rsidP="00C10B65">
            <w:pPr>
              <w:spacing w:line="360" w:lineRule="auto"/>
              <w:jc w:val="center"/>
              <w:rPr>
                <w:lang w:eastAsia="en-US"/>
              </w:rPr>
            </w:pPr>
            <w:r>
              <w:rPr>
                <w:lang w:eastAsia="en-US"/>
              </w:rPr>
              <w:t>1 сентября 2016</w:t>
            </w:r>
            <w:r w:rsidR="00C10B65" w:rsidRPr="00C10B65">
              <w:rPr>
                <w:lang w:eastAsia="en-US"/>
              </w:rPr>
              <w:t>г.</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rPr>
                <w:lang w:eastAsia="en-US"/>
              </w:rPr>
            </w:pPr>
            <w:r w:rsidRPr="00C10B65">
              <w:rPr>
                <w:lang w:eastAsia="en-US"/>
              </w:rPr>
              <w:t>День здоровья</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2D45B2" w:rsidP="00C10B65">
            <w:pPr>
              <w:spacing w:line="360" w:lineRule="auto"/>
              <w:jc w:val="center"/>
              <w:rPr>
                <w:lang w:eastAsia="en-US"/>
              </w:rPr>
            </w:pPr>
            <w:r>
              <w:rPr>
                <w:lang w:eastAsia="en-US"/>
              </w:rPr>
              <w:t>вторая декада сентября 2016</w:t>
            </w:r>
            <w:r w:rsidR="00C10B65" w:rsidRPr="00C10B65">
              <w:rPr>
                <w:lang w:eastAsia="en-US"/>
              </w:rPr>
              <w:t>г.</w:t>
            </w:r>
          </w:p>
          <w:p w:rsidR="00C10B65" w:rsidRPr="00C10B65" w:rsidRDefault="00C10B65" w:rsidP="00C10B65">
            <w:pPr>
              <w:spacing w:line="360" w:lineRule="auto"/>
              <w:jc w:val="center"/>
              <w:rPr>
                <w:lang w:eastAsia="en-US"/>
              </w:rPr>
            </w:pPr>
            <w:r w:rsidRPr="00C10B65">
              <w:rPr>
                <w:lang w:eastAsia="en-US"/>
              </w:rPr>
              <w:t>вторая декада ап</w:t>
            </w:r>
            <w:r w:rsidR="002D45B2">
              <w:rPr>
                <w:lang w:eastAsia="en-US"/>
              </w:rPr>
              <w:t>реля 2016</w:t>
            </w:r>
            <w:r w:rsidRPr="00C10B65">
              <w:rPr>
                <w:lang w:eastAsia="en-US"/>
              </w:rPr>
              <w:t>г.</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rPr>
                <w:lang w:eastAsia="en-US"/>
              </w:rPr>
            </w:pPr>
            <w:r w:rsidRPr="00C10B65">
              <w:rPr>
                <w:lang w:eastAsia="en-US"/>
              </w:rPr>
              <w:t>Школьный этап всероссийской олимпиады школьников</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2D45B2" w:rsidP="00C10B65">
            <w:pPr>
              <w:spacing w:line="360" w:lineRule="auto"/>
              <w:jc w:val="center"/>
              <w:rPr>
                <w:lang w:eastAsia="en-US"/>
              </w:rPr>
            </w:pPr>
            <w:r>
              <w:rPr>
                <w:lang w:eastAsia="en-US"/>
              </w:rPr>
              <w:tab/>
              <w:t>первая  декада апреля 2016</w:t>
            </w:r>
            <w:r w:rsidR="00C10B65" w:rsidRPr="00C10B65">
              <w:rPr>
                <w:lang w:eastAsia="en-US"/>
              </w:rPr>
              <w:t>г.</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spacing w:line="276" w:lineRule="auto"/>
              <w:rPr>
                <w:lang w:eastAsia="en-US"/>
              </w:rPr>
            </w:pPr>
            <w:r w:rsidRPr="00C10B65">
              <w:rPr>
                <w:lang w:eastAsia="en-US"/>
              </w:rPr>
              <w:t xml:space="preserve">Новогодние праздники </w:t>
            </w:r>
          </w:p>
        </w:tc>
        <w:tc>
          <w:tcPr>
            <w:tcW w:w="4678" w:type="dxa"/>
            <w:tcBorders>
              <w:top w:val="single" w:sz="4" w:space="0" w:color="auto"/>
              <w:left w:val="single" w:sz="4" w:space="0" w:color="auto"/>
              <w:bottom w:val="single" w:sz="4" w:space="0" w:color="auto"/>
              <w:right w:val="single" w:sz="4" w:space="0" w:color="auto"/>
            </w:tcBorders>
            <w:vAlign w:val="center"/>
            <w:hideMark/>
          </w:tcPr>
          <w:p w:rsidR="00C10B65" w:rsidRPr="00C10B65" w:rsidRDefault="002D45B2" w:rsidP="00C10B65">
            <w:pPr>
              <w:spacing w:line="276" w:lineRule="auto"/>
              <w:jc w:val="center"/>
              <w:rPr>
                <w:lang w:eastAsia="en-US"/>
              </w:rPr>
            </w:pPr>
            <w:r>
              <w:rPr>
                <w:lang w:eastAsia="en-US"/>
              </w:rPr>
              <w:t>24.12.2016г.-26.12.2016</w:t>
            </w:r>
            <w:r w:rsidR="00C10B65" w:rsidRPr="00C10B65">
              <w:rPr>
                <w:lang w:eastAsia="en-US"/>
              </w:rPr>
              <w:t>г.</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rPr>
                <w:lang w:eastAsia="en-US"/>
              </w:rPr>
            </w:pPr>
            <w:r w:rsidRPr="00C10B65">
              <w:rPr>
                <w:lang w:eastAsia="en-US"/>
              </w:rPr>
              <w:t xml:space="preserve">Школьная научно-практическая </w:t>
            </w:r>
          </w:p>
          <w:p w:rsidR="00C10B65" w:rsidRPr="00C10B65" w:rsidRDefault="00C10B65" w:rsidP="00C10B65">
            <w:pPr>
              <w:spacing w:line="360" w:lineRule="auto"/>
              <w:rPr>
                <w:lang w:eastAsia="en-US"/>
              </w:rPr>
            </w:pPr>
            <w:r w:rsidRPr="00C10B65">
              <w:rPr>
                <w:lang w:eastAsia="en-US"/>
              </w:rPr>
              <w:t>конференция «Шаг в будущее»</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7B1D5D" w:rsidP="00C10B65">
            <w:pPr>
              <w:spacing w:line="360" w:lineRule="auto"/>
              <w:jc w:val="center"/>
              <w:rPr>
                <w:lang w:eastAsia="en-US"/>
              </w:rPr>
            </w:pPr>
            <w:r>
              <w:rPr>
                <w:lang w:eastAsia="en-US"/>
              </w:rPr>
              <w:t xml:space="preserve">с 18 </w:t>
            </w:r>
            <w:r w:rsidR="002D45B2">
              <w:rPr>
                <w:lang w:eastAsia="en-US"/>
              </w:rPr>
              <w:t>января 2017г. по 25 января 2017</w:t>
            </w:r>
            <w:r w:rsidR="00C10B65" w:rsidRPr="00C10B65">
              <w:rPr>
                <w:lang w:eastAsia="en-US"/>
              </w:rPr>
              <w:t>г.</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rPr>
                <w:lang w:eastAsia="en-US"/>
              </w:rPr>
            </w:pPr>
            <w:r w:rsidRPr="00C10B65">
              <w:rPr>
                <w:lang w:eastAsia="en-US"/>
              </w:rPr>
              <w:t>Школьная зимняя спартакиада</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2D45B2" w:rsidP="00C10B65">
            <w:pPr>
              <w:spacing w:line="360" w:lineRule="auto"/>
              <w:jc w:val="center"/>
              <w:rPr>
                <w:lang w:eastAsia="en-US"/>
              </w:rPr>
            </w:pPr>
            <w:r>
              <w:rPr>
                <w:lang w:eastAsia="en-US"/>
              </w:rPr>
              <w:t>3 декада февраля 2017</w:t>
            </w:r>
            <w:r w:rsidR="00C10B65" w:rsidRPr="00C10B65">
              <w:rPr>
                <w:lang w:eastAsia="en-US"/>
              </w:rPr>
              <w:t>г.</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C10B65" w:rsidRPr="00C10B65" w:rsidRDefault="00C10B65" w:rsidP="00C10B65">
            <w:pPr>
              <w:spacing w:line="360" w:lineRule="auto"/>
              <w:rPr>
                <w:lang w:eastAsia="en-US"/>
              </w:rPr>
            </w:pPr>
            <w:r w:rsidRPr="00C10B65">
              <w:rPr>
                <w:lang w:eastAsia="en-US"/>
              </w:rPr>
              <w:t>Торжественная линейка, посвященная «Последнему звонку»</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2D45B2" w:rsidP="00C10B65">
            <w:pPr>
              <w:spacing w:line="360" w:lineRule="auto"/>
              <w:jc w:val="center"/>
              <w:rPr>
                <w:lang w:eastAsia="en-US"/>
              </w:rPr>
            </w:pPr>
            <w:r>
              <w:rPr>
                <w:lang w:eastAsia="en-US"/>
              </w:rPr>
              <w:t>25 мая 2017</w:t>
            </w:r>
            <w:r w:rsidR="00C10B65" w:rsidRPr="00C10B65">
              <w:rPr>
                <w:lang w:eastAsia="en-US"/>
              </w:rPr>
              <w:t>г.</w:t>
            </w:r>
          </w:p>
        </w:tc>
      </w:tr>
      <w:tr w:rsidR="00C10B65" w:rsidRPr="00C10B65" w:rsidTr="008923DE">
        <w:tc>
          <w:tcPr>
            <w:tcW w:w="1276" w:type="dxa"/>
            <w:tcBorders>
              <w:top w:val="single" w:sz="4" w:space="0" w:color="auto"/>
              <w:left w:val="single" w:sz="4" w:space="0" w:color="auto"/>
              <w:bottom w:val="single" w:sz="4" w:space="0" w:color="auto"/>
              <w:right w:val="single" w:sz="4" w:space="0" w:color="auto"/>
            </w:tcBorders>
          </w:tcPr>
          <w:p w:rsidR="00C10B65" w:rsidRPr="00C10B65" w:rsidRDefault="00C10B65" w:rsidP="00616C9E">
            <w:pPr>
              <w:numPr>
                <w:ilvl w:val="0"/>
                <w:numId w:val="45"/>
              </w:numPr>
              <w:spacing w:after="200" w:line="360" w:lineRule="auto"/>
              <w:jc w:val="center"/>
              <w:rPr>
                <w:lang w:eastAsia="en-US"/>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C10B65" w:rsidRPr="00C10B65" w:rsidRDefault="00C10B65" w:rsidP="00C10B65">
            <w:pPr>
              <w:spacing w:line="276" w:lineRule="auto"/>
              <w:rPr>
                <w:lang w:eastAsia="en-US"/>
              </w:rPr>
            </w:pPr>
            <w:r w:rsidRPr="00C10B65">
              <w:rPr>
                <w:lang w:eastAsia="en-US"/>
              </w:rPr>
              <w:t xml:space="preserve"> Праздник «Прощание с начальной школой»</w:t>
            </w:r>
          </w:p>
        </w:tc>
        <w:tc>
          <w:tcPr>
            <w:tcW w:w="4678" w:type="dxa"/>
            <w:tcBorders>
              <w:top w:val="single" w:sz="4" w:space="0" w:color="auto"/>
              <w:left w:val="single" w:sz="4" w:space="0" w:color="auto"/>
              <w:bottom w:val="single" w:sz="4" w:space="0" w:color="auto"/>
              <w:right w:val="single" w:sz="4" w:space="0" w:color="auto"/>
            </w:tcBorders>
            <w:hideMark/>
          </w:tcPr>
          <w:p w:rsidR="00C10B65" w:rsidRPr="00C10B65" w:rsidRDefault="002D45B2" w:rsidP="00C10B65">
            <w:pPr>
              <w:spacing w:line="360" w:lineRule="auto"/>
              <w:jc w:val="center"/>
              <w:rPr>
                <w:lang w:eastAsia="en-US"/>
              </w:rPr>
            </w:pPr>
            <w:r>
              <w:rPr>
                <w:lang w:eastAsia="en-US"/>
              </w:rPr>
              <w:t>Май 2017</w:t>
            </w:r>
            <w:r w:rsidR="00C10B65" w:rsidRPr="00C10B65">
              <w:rPr>
                <w:lang w:eastAsia="en-US"/>
              </w:rPr>
              <w:t>г.</w:t>
            </w:r>
          </w:p>
        </w:tc>
      </w:tr>
    </w:tbl>
    <w:p w:rsidR="00B77E00" w:rsidRPr="00B77E00" w:rsidRDefault="00B77E00" w:rsidP="00367534"/>
    <w:p w:rsidR="0040591B" w:rsidRPr="00F06B00" w:rsidRDefault="0040591B" w:rsidP="00367534"/>
    <w:p w:rsidR="00D83503" w:rsidRPr="00235E3C" w:rsidRDefault="00235E3C" w:rsidP="00367534">
      <w:pPr>
        <w:ind w:left="360"/>
        <w:rPr>
          <w:b/>
        </w:rPr>
      </w:pPr>
      <w:r>
        <w:rPr>
          <w:b/>
        </w:rPr>
        <w:t>3.</w:t>
      </w:r>
      <w:r w:rsidR="008923DE">
        <w:rPr>
          <w:b/>
        </w:rPr>
        <w:t>4</w:t>
      </w:r>
      <w:r>
        <w:rPr>
          <w:b/>
        </w:rPr>
        <w:t>.</w:t>
      </w:r>
      <w:r w:rsidR="00D83503" w:rsidRPr="00235E3C">
        <w:rPr>
          <w:b/>
        </w:rPr>
        <w:t>Система условий реализации основной образовательной программы</w:t>
      </w:r>
    </w:p>
    <w:p w:rsidR="00FF4A53" w:rsidRPr="00FF4A53" w:rsidRDefault="00FF4A53" w:rsidP="00367534">
      <w:pPr>
        <w:pStyle w:val="affd"/>
        <w:spacing w:line="240" w:lineRule="auto"/>
        <w:ind w:left="1080" w:firstLine="336"/>
        <w:rPr>
          <w:rFonts w:ascii="Times New Roman" w:hAnsi="Times New Roman"/>
          <w:sz w:val="24"/>
          <w:szCs w:val="24"/>
        </w:rPr>
      </w:pPr>
      <w:r w:rsidRPr="00FF4A53">
        <w:rPr>
          <w:rFonts w:ascii="Times New Roman" w:hAnsi="Times New Roman"/>
          <w:sz w:val="24"/>
          <w:szCs w:val="24"/>
        </w:rPr>
        <w:t xml:space="preserve">Условием реализации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proofErr w:type="gramStart"/>
      <w:r w:rsidRPr="00FF4A53">
        <w:rPr>
          <w:rFonts w:ascii="Times New Roman" w:hAnsi="Times New Roman"/>
          <w:sz w:val="24"/>
          <w:szCs w:val="24"/>
        </w:rPr>
        <w:t>обучающихся</w:t>
      </w:r>
      <w:proofErr w:type="gramEnd"/>
      <w:r w:rsidRPr="00FF4A53">
        <w:rPr>
          <w:rFonts w:ascii="Times New Roman" w:hAnsi="Times New Roman"/>
          <w:sz w:val="24"/>
          <w:szCs w:val="24"/>
        </w:rPr>
        <w:t>.</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Созданные в школе условия:</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 соответствуют требованиям Стандарта;</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 обеспечивают достижение планируемых результатов освоения основной образовательной программы и реализацию образовательных программ;</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 учитывают особенности школы, его организационную структуру, запросы участников образовательного процесса в начальном общем образовании;</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lastRenderedPageBreak/>
        <w:t xml:space="preserve">• предоставляют возможность взаимодействия с социальными партнёрами, использования ресурсов социума. 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 xml:space="preserve">       Система условий должна учитывать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 </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Федеральный государственный образовательный стандарт начального общего образования включает в себя требования к условиям реализации основной образовательной программы начального общего образования, в том числе  кадровым, финансовым, материально-техническим и иным условиям.</w:t>
      </w:r>
    </w:p>
    <w:p w:rsidR="00FF4A53" w:rsidRPr="00FF4A53" w:rsidRDefault="00FF4A53" w:rsidP="00367534">
      <w:pPr>
        <w:pStyle w:val="affd"/>
        <w:spacing w:line="240" w:lineRule="auto"/>
        <w:ind w:left="1080" w:firstLine="336"/>
        <w:rPr>
          <w:rFonts w:ascii="Times New Roman" w:hAnsi="Times New Roman"/>
          <w:sz w:val="24"/>
          <w:szCs w:val="24"/>
        </w:rPr>
      </w:pPr>
      <w:r w:rsidRPr="00FF4A53">
        <w:rPr>
          <w:rFonts w:ascii="Times New Roman" w:hAnsi="Times New Roman"/>
          <w:sz w:val="24"/>
          <w:szCs w:val="24"/>
        </w:rPr>
        <w:t>Интегративным результатом реализации указанных требований должно быть создание комфортной развивающей образовательной среды:</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 xml:space="preserve">- </w:t>
      </w:r>
      <w:proofErr w:type="gramStart"/>
      <w:r w:rsidRPr="00FF4A53">
        <w:rPr>
          <w:rFonts w:ascii="Times New Roman" w:hAnsi="Times New Roman"/>
          <w:sz w:val="24"/>
          <w:szCs w:val="24"/>
        </w:rPr>
        <w:t>обеспечивающей</w:t>
      </w:r>
      <w:proofErr w:type="gramEnd"/>
      <w:r w:rsidRPr="00FF4A53">
        <w:rPr>
          <w:rFonts w:ascii="Times New Roman" w:hAnsi="Times New Roman"/>
          <w:sz w:val="24"/>
          <w:szCs w:val="24"/>
        </w:rPr>
        <w:t xml:space="preserve">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 xml:space="preserve">- </w:t>
      </w:r>
      <w:proofErr w:type="gramStart"/>
      <w:r w:rsidRPr="00FF4A53">
        <w:rPr>
          <w:rFonts w:ascii="Times New Roman" w:hAnsi="Times New Roman"/>
          <w:sz w:val="24"/>
          <w:szCs w:val="24"/>
        </w:rPr>
        <w:t>гарантирующей</w:t>
      </w:r>
      <w:proofErr w:type="gramEnd"/>
      <w:r w:rsidRPr="00FF4A53">
        <w:rPr>
          <w:rFonts w:ascii="Times New Roman" w:hAnsi="Times New Roman"/>
          <w:sz w:val="24"/>
          <w:szCs w:val="24"/>
        </w:rPr>
        <w:t xml:space="preserve"> охрану и укрепление физического,  психологического и социального здоровья обучающихся;</w:t>
      </w:r>
    </w:p>
    <w:p w:rsidR="00FF4A53" w:rsidRPr="00FF4A53" w:rsidRDefault="00FF4A53" w:rsidP="00367534">
      <w:pPr>
        <w:pStyle w:val="affd"/>
        <w:spacing w:line="240" w:lineRule="auto"/>
        <w:ind w:left="1080"/>
        <w:rPr>
          <w:rFonts w:ascii="Times New Roman" w:hAnsi="Times New Roman"/>
          <w:sz w:val="24"/>
          <w:szCs w:val="24"/>
        </w:rPr>
      </w:pPr>
      <w:r w:rsidRPr="00FF4A53">
        <w:rPr>
          <w:rFonts w:ascii="Times New Roman" w:hAnsi="Times New Roman"/>
          <w:sz w:val="24"/>
          <w:szCs w:val="24"/>
        </w:rPr>
        <w:t xml:space="preserve">- </w:t>
      </w:r>
      <w:proofErr w:type="gramStart"/>
      <w:r w:rsidRPr="00FF4A53">
        <w:rPr>
          <w:rFonts w:ascii="Times New Roman" w:hAnsi="Times New Roman"/>
          <w:sz w:val="24"/>
          <w:szCs w:val="24"/>
        </w:rPr>
        <w:t>комфортной</w:t>
      </w:r>
      <w:proofErr w:type="gramEnd"/>
      <w:r w:rsidRPr="00FF4A53">
        <w:rPr>
          <w:rFonts w:ascii="Times New Roman" w:hAnsi="Times New Roman"/>
          <w:sz w:val="24"/>
          <w:szCs w:val="24"/>
        </w:rPr>
        <w:t xml:space="preserve"> по отношению к обучающимся и педагогическим работникам.</w:t>
      </w:r>
    </w:p>
    <w:p w:rsidR="00FF4A53" w:rsidRPr="00FF4A53" w:rsidRDefault="00FF4A53" w:rsidP="00367534">
      <w:pPr>
        <w:pStyle w:val="affd"/>
        <w:spacing w:line="240" w:lineRule="auto"/>
        <w:ind w:left="1080" w:firstLine="336"/>
        <w:rPr>
          <w:rFonts w:ascii="Times New Roman" w:hAnsi="Times New Roman"/>
          <w:sz w:val="24"/>
          <w:szCs w:val="24"/>
        </w:rPr>
      </w:pPr>
      <w:r w:rsidRPr="00FF4A53">
        <w:rPr>
          <w:rFonts w:ascii="Times New Roman" w:hAnsi="Times New Roman"/>
          <w:sz w:val="24"/>
          <w:szCs w:val="24"/>
        </w:rPr>
        <w:t xml:space="preserve">На протяжении многих лет приоритетом  общеобразовательных учреждений для детей младшего школьного возраста является создание не только необходимых, но и безопасных условий для успешной образовательной деятельности детей. Материально-техническое обеспечение  – одно из важнейших условий  реализации основной образовательной программы начального общего образования. </w:t>
      </w:r>
    </w:p>
    <w:p w:rsidR="00FF4A53" w:rsidRPr="00FF4A53" w:rsidRDefault="00FF4A53" w:rsidP="00367534">
      <w:pPr>
        <w:pStyle w:val="affd"/>
        <w:spacing w:line="240" w:lineRule="auto"/>
        <w:ind w:left="1080" w:firstLine="336"/>
        <w:rPr>
          <w:rFonts w:ascii="Times New Roman" w:hAnsi="Times New Roman"/>
          <w:sz w:val="24"/>
          <w:szCs w:val="24"/>
        </w:rPr>
      </w:pPr>
      <w:r w:rsidRPr="00FF4A53">
        <w:rPr>
          <w:rFonts w:ascii="Times New Roman" w:hAnsi="Times New Roman"/>
          <w:b/>
          <w:sz w:val="24"/>
          <w:szCs w:val="24"/>
        </w:rPr>
        <w:t>Цель</w:t>
      </w:r>
      <w:r w:rsidRPr="00FF4A53">
        <w:rPr>
          <w:rFonts w:ascii="Times New Roman" w:hAnsi="Times New Roman"/>
          <w:sz w:val="24"/>
          <w:szCs w:val="24"/>
        </w:rPr>
        <w:t xml:space="preserve"> мероприятий по приведению материально-технических условий школы в соответствие с ФГОС -  создание современной предметно-образовательной среды обучения начальной школы.</w:t>
      </w:r>
    </w:p>
    <w:p w:rsidR="00FF4A53" w:rsidRPr="00FF4A53" w:rsidRDefault="00FF4A53" w:rsidP="00367534">
      <w:pPr>
        <w:pStyle w:val="affd"/>
        <w:spacing w:line="240" w:lineRule="auto"/>
        <w:ind w:left="1080" w:firstLine="336"/>
        <w:rPr>
          <w:rFonts w:ascii="Times New Roman" w:hAnsi="Times New Roman"/>
          <w:sz w:val="24"/>
          <w:szCs w:val="24"/>
        </w:rPr>
      </w:pPr>
      <w:r w:rsidRPr="00FF4A53">
        <w:rPr>
          <w:rFonts w:ascii="Times New Roman" w:hAnsi="Times New Roman"/>
          <w:b/>
          <w:sz w:val="24"/>
          <w:szCs w:val="24"/>
        </w:rPr>
        <w:t>Материально-технические условия</w:t>
      </w:r>
      <w:r w:rsidRPr="00FF4A53">
        <w:rPr>
          <w:rFonts w:ascii="Times New Roman" w:hAnsi="Times New Roman"/>
          <w:sz w:val="24"/>
          <w:szCs w:val="24"/>
        </w:rPr>
        <w:t xml:space="preserve"> реализации основной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 </w:t>
      </w:r>
    </w:p>
    <w:p w:rsidR="00FF4A53" w:rsidRPr="00FF4A53" w:rsidRDefault="00FF4A53" w:rsidP="00367534">
      <w:pPr>
        <w:pStyle w:val="affd"/>
        <w:spacing w:line="240" w:lineRule="auto"/>
        <w:ind w:left="1080" w:firstLine="336"/>
        <w:rPr>
          <w:rFonts w:ascii="Times New Roman" w:hAnsi="Times New Roman"/>
          <w:sz w:val="24"/>
          <w:szCs w:val="24"/>
        </w:rPr>
      </w:pPr>
      <w:r w:rsidRPr="00FF4A53">
        <w:rPr>
          <w:rFonts w:ascii="Times New Roman" w:hAnsi="Times New Roman"/>
          <w:b/>
          <w:sz w:val="24"/>
          <w:szCs w:val="24"/>
        </w:rPr>
        <w:t>Ключевое значение имеет учебное  и учебно-наглядное оборудование.</w:t>
      </w:r>
      <w:r w:rsidRPr="00FF4A53">
        <w:rPr>
          <w:rFonts w:ascii="Times New Roman" w:hAnsi="Times New Roman"/>
          <w:sz w:val="24"/>
          <w:szCs w:val="24"/>
        </w:rPr>
        <w:t xml:space="preserve"> Его состав призван обеспечить создание  учебной и предметно-деятельностной среды в условиях реализации ФГОС, содействующей обучению и развитию младших школьников.</w:t>
      </w:r>
    </w:p>
    <w:p w:rsidR="00FF4A53" w:rsidRPr="00FF4A53" w:rsidRDefault="00FF4A53" w:rsidP="00367534">
      <w:pPr>
        <w:pStyle w:val="affd"/>
        <w:spacing w:line="240" w:lineRule="auto"/>
        <w:ind w:left="1080"/>
        <w:rPr>
          <w:rFonts w:ascii="Times New Roman" w:hAnsi="Times New Roman"/>
          <w:sz w:val="24"/>
          <w:szCs w:val="24"/>
        </w:rPr>
      </w:pPr>
      <w:r>
        <w:rPr>
          <w:rFonts w:ascii="Times New Roman" w:hAnsi="Times New Roman"/>
          <w:sz w:val="24"/>
          <w:szCs w:val="24"/>
        </w:rPr>
        <w:tab/>
      </w:r>
      <w:r w:rsidRPr="00FF4A53">
        <w:rPr>
          <w:rFonts w:ascii="Times New Roman" w:hAnsi="Times New Roman"/>
          <w:sz w:val="24"/>
          <w:szCs w:val="24"/>
        </w:rPr>
        <w:t xml:space="preserve">Согласно требованиям ФГОС, планируемые результаты освоения основной образовательной программы должны способствовать: </w:t>
      </w:r>
    </w:p>
    <w:p w:rsidR="0040591B" w:rsidRPr="008923DE" w:rsidRDefault="00FF4A53" w:rsidP="008923DE">
      <w:pPr>
        <w:pStyle w:val="affd"/>
        <w:spacing w:line="240" w:lineRule="auto"/>
        <w:ind w:left="1080"/>
        <w:rPr>
          <w:rFonts w:ascii="Times New Roman" w:hAnsi="Times New Roman"/>
          <w:sz w:val="24"/>
          <w:szCs w:val="24"/>
        </w:rPr>
      </w:pPr>
      <w:r w:rsidRPr="00FF4A53">
        <w:rPr>
          <w:rFonts w:ascii="Times New Roman" w:hAnsi="Times New Roman"/>
          <w:sz w:val="24"/>
          <w:szCs w:val="24"/>
        </w:rPr>
        <w:t xml:space="preserve">–  переходу от репродуктивных форм учебной деятельности к самостоятельным, поисково-исследовательским видам работ, переносу акцента на аналитический </w:t>
      </w:r>
      <w:r w:rsidR="008923DE">
        <w:rPr>
          <w:rFonts w:ascii="Times New Roman" w:hAnsi="Times New Roman"/>
          <w:sz w:val="24"/>
          <w:szCs w:val="24"/>
        </w:rPr>
        <w:t>компонент учебной деятельности;</w:t>
      </w:r>
    </w:p>
    <w:p w:rsidR="00653A76" w:rsidRPr="00F06B00" w:rsidRDefault="00653A76" w:rsidP="00616C9E">
      <w:pPr>
        <w:pStyle w:val="afe"/>
        <w:numPr>
          <w:ilvl w:val="1"/>
          <w:numId w:val="84"/>
        </w:numPr>
        <w:spacing w:line="240" w:lineRule="auto"/>
        <w:rPr>
          <w:sz w:val="24"/>
        </w:rPr>
      </w:pPr>
      <w:bookmarkStart w:id="202" w:name="_Toc288394110"/>
      <w:bookmarkStart w:id="203" w:name="_Toc288410577"/>
      <w:bookmarkStart w:id="204" w:name="_Toc288410706"/>
      <w:bookmarkStart w:id="205" w:name="_Toc294246115"/>
      <w:r w:rsidRPr="00F06B00">
        <w:rPr>
          <w:sz w:val="24"/>
        </w:rPr>
        <w:t>Кадровые условия реализацииосновной образовательной программы</w:t>
      </w:r>
      <w:bookmarkEnd w:id="202"/>
      <w:bookmarkEnd w:id="203"/>
      <w:bookmarkEnd w:id="204"/>
      <w:bookmarkEnd w:id="205"/>
    </w:p>
    <w:p w:rsidR="00D83503" w:rsidRPr="00E82C60" w:rsidRDefault="00FF4A53" w:rsidP="00367534">
      <w:pPr>
        <w:ind w:firstLine="708"/>
      </w:pPr>
      <w:r w:rsidRPr="00FF4A53">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p>
    <w:p w:rsidR="00D83503" w:rsidRPr="0040591B" w:rsidRDefault="00D83503" w:rsidP="00367534">
      <w:pPr>
        <w:ind w:firstLine="708"/>
        <w:jc w:val="both"/>
      </w:pPr>
      <w:r w:rsidRPr="0040591B">
        <w:t>МБОУ СОШ с</w:t>
      </w:r>
      <w:proofErr w:type="gramStart"/>
      <w:r w:rsidRPr="0040591B">
        <w:t>.Д</w:t>
      </w:r>
      <w:proofErr w:type="gramEnd"/>
      <w:r w:rsidRPr="0040591B">
        <w:t xml:space="preserve">онское на 100% укомплектована педагогическими кадрами по всем образовательным программам согласно приложению к лицензии, что позволяет проводить </w:t>
      </w:r>
      <w:r w:rsidRPr="0040591B">
        <w:lastRenderedPageBreak/>
        <w:t>обучение в  соответствии с образовательной программой и учебным планом общеобразовательной школы.</w:t>
      </w:r>
    </w:p>
    <w:p w:rsidR="00D83503" w:rsidRPr="0040591B" w:rsidRDefault="00D83503" w:rsidP="00367534">
      <w:pPr>
        <w:ind w:firstLine="708"/>
        <w:jc w:val="both"/>
      </w:pPr>
      <w:r w:rsidRPr="0040591B">
        <w:t>Штат педагогических работников, по заявленным для аккредитации образовательным пр</w:t>
      </w:r>
      <w:r w:rsidR="00FF4A53">
        <w:t>ограммам - 61</w:t>
      </w:r>
      <w:r w:rsidRPr="0040591B">
        <w:t>. Рациональность распределения нагрузки между работниками являются оптимальной.</w:t>
      </w:r>
    </w:p>
    <w:p w:rsidR="00D83503" w:rsidRPr="0040591B" w:rsidRDefault="00D83503" w:rsidP="00367534">
      <w:pPr>
        <w:ind w:firstLine="708"/>
        <w:jc w:val="both"/>
      </w:pPr>
      <w:r w:rsidRPr="0040591B">
        <w:t>Все педагоги имеют образование, позволяющее реализовывать программы, соответствующие типу и виду ОУ.</w:t>
      </w:r>
    </w:p>
    <w:p w:rsidR="00D83503" w:rsidRPr="0040591B" w:rsidRDefault="00D83503" w:rsidP="00367534">
      <w:pPr>
        <w:ind w:firstLine="708"/>
      </w:pPr>
      <w:r w:rsidRPr="0040591B">
        <w:t xml:space="preserve">Развитие кадрового потенциала происходит </w:t>
      </w:r>
      <w:proofErr w:type="gramStart"/>
      <w:r w:rsidRPr="0040591B">
        <w:t>через</w:t>
      </w:r>
      <w:proofErr w:type="gramEnd"/>
      <w:r w:rsidRPr="0040591B">
        <w:t>:</w:t>
      </w:r>
    </w:p>
    <w:p w:rsidR="00D83503" w:rsidRPr="0040591B" w:rsidRDefault="00D83503" w:rsidP="00367534">
      <w:pPr>
        <w:ind w:firstLine="720"/>
      </w:pPr>
      <w:r w:rsidRPr="0040591B">
        <w:t>- курсовую подготовку в учреждениях  дополнительного профессионального  образования (ОАУ ДПО ЛИРО  Липецкой области, за отчетный пер</w:t>
      </w:r>
      <w:r w:rsidR="00C53163">
        <w:t xml:space="preserve">иод курсовую подготовку прошли 100 % </w:t>
      </w:r>
      <w:r w:rsidRPr="0040591B">
        <w:t xml:space="preserve"> педагогов;</w:t>
      </w:r>
    </w:p>
    <w:p w:rsidR="00D83503" w:rsidRPr="0040591B" w:rsidRDefault="00D83503" w:rsidP="00367534">
      <w:pPr>
        <w:ind w:firstLine="708"/>
      </w:pPr>
      <w:r w:rsidRPr="0040591B">
        <w:t>-проведения методических  мероприятий, семинаров для учителей района;</w:t>
      </w:r>
    </w:p>
    <w:p w:rsidR="00D83503" w:rsidRPr="0040591B" w:rsidRDefault="00D83503" w:rsidP="00367534">
      <w:r w:rsidRPr="0040591B">
        <w:t xml:space="preserve">           -работа в районных и школьных методических объединениях.</w:t>
      </w:r>
    </w:p>
    <w:p w:rsidR="00D83503" w:rsidRPr="0040591B" w:rsidRDefault="00D83503" w:rsidP="00367534">
      <w:pPr>
        <w:ind w:firstLine="708"/>
      </w:pPr>
      <w:r w:rsidRPr="0040591B">
        <w:t>Уровень профессионализма педагогов подтверждается участием в профессиональных конкурсах, межтерриториальных семинарах, научно-практических конференциях, отмечен дипломами, благодарностями.</w:t>
      </w:r>
    </w:p>
    <w:p w:rsidR="00D83503" w:rsidRPr="0040591B" w:rsidRDefault="00D83503" w:rsidP="00367534">
      <w:pPr>
        <w:jc w:val="both"/>
      </w:pPr>
      <w:r w:rsidRPr="0040591B">
        <w:t>Требования к комплектованию классов:</w:t>
      </w:r>
    </w:p>
    <w:p w:rsidR="00D83503" w:rsidRPr="0040591B" w:rsidRDefault="00D83503" w:rsidP="00367534">
      <w:pPr>
        <w:autoSpaceDE w:val="0"/>
        <w:autoSpaceDN w:val="0"/>
        <w:adjustRightInd w:val="0"/>
        <w:jc w:val="both"/>
      </w:pPr>
      <w:r w:rsidRPr="0040591B">
        <w:t xml:space="preserve">1.Желание родителей по выбору образовательной системы, программы обучения. </w:t>
      </w:r>
    </w:p>
    <w:p w:rsidR="00D83503" w:rsidRPr="0040591B" w:rsidRDefault="00D83503" w:rsidP="00367534">
      <w:pPr>
        <w:autoSpaceDE w:val="0"/>
        <w:autoSpaceDN w:val="0"/>
        <w:adjustRightInd w:val="0"/>
        <w:jc w:val="both"/>
      </w:pPr>
      <w:r w:rsidRPr="0040591B">
        <w:t xml:space="preserve">2.Зачисление  </w:t>
      </w:r>
      <w:proofErr w:type="gramStart"/>
      <w:r w:rsidRPr="0040591B">
        <w:t>обучающихся</w:t>
      </w:r>
      <w:proofErr w:type="gramEnd"/>
      <w:r w:rsidRPr="0040591B">
        <w:t xml:space="preserve"> с ограниченными возможностями здоровья. </w:t>
      </w:r>
    </w:p>
    <w:p w:rsidR="00D83503" w:rsidRDefault="00D83503" w:rsidP="00367534">
      <w:pPr>
        <w:autoSpaceDE w:val="0"/>
        <w:autoSpaceDN w:val="0"/>
        <w:adjustRightInd w:val="0"/>
        <w:jc w:val="both"/>
      </w:pPr>
      <w:r w:rsidRPr="0040591B">
        <w:t>3.Внутренняя дифференциация обучения.</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7"/>
        <w:gridCol w:w="1847"/>
        <w:gridCol w:w="2536"/>
      </w:tblGrid>
      <w:tr w:rsidR="00AB6696" w:rsidRPr="00AB6696" w:rsidTr="00A53F0E">
        <w:trPr>
          <w:trHeight w:val="252"/>
        </w:trPr>
        <w:tc>
          <w:tcPr>
            <w:tcW w:w="2784" w:type="pct"/>
          </w:tcPr>
          <w:p w:rsidR="00AB6696" w:rsidRPr="00AB6696" w:rsidRDefault="00AB6696" w:rsidP="00367534">
            <w:pPr>
              <w:autoSpaceDE w:val="0"/>
              <w:autoSpaceDN w:val="0"/>
              <w:adjustRightInd w:val="0"/>
              <w:rPr>
                <w:rFonts w:eastAsiaTheme="minorHAnsi"/>
                <w:color w:val="000000"/>
                <w:lang w:eastAsia="en-US"/>
              </w:rPr>
            </w:pP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Человек</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 от общего кол-ва педагогов</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Всего педагогических работников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61</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100</w:t>
            </w:r>
          </w:p>
        </w:tc>
      </w:tr>
      <w:tr w:rsidR="00AB6696" w:rsidRPr="00AB6696" w:rsidTr="00A53F0E">
        <w:trPr>
          <w:trHeight w:val="137"/>
        </w:trPr>
        <w:tc>
          <w:tcPr>
            <w:tcW w:w="5000" w:type="pct"/>
            <w:gridSpan w:val="3"/>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Образовательный ценз</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 высшее профессиональное образование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58</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95</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 среднее профессиональное образование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3</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5</w:t>
            </w:r>
          </w:p>
        </w:tc>
      </w:tr>
      <w:tr w:rsidR="00AB6696" w:rsidRPr="00AB6696" w:rsidTr="00A53F0E">
        <w:trPr>
          <w:trHeight w:val="137"/>
        </w:trPr>
        <w:tc>
          <w:tcPr>
            <w:tcW w:w="5000" w:type="pct"/>
            <w:gridSpan w:val="3"/>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Квалификационная категория </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 высшая квалификационная категория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6</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9,8</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 первая квалификационная категория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48</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78,7</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 вторая квалификационная категория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2</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3,3</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соответствие занимаемой должности</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3</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4,9</w:t>
            </w:r>
          </w:p>
        </w:tc>
      </w:tr>
      <w:tr w:rsidR="00AB6696" w:rsidRPr="00AB6696" w:rsidTr="00A53F0E">
        <w:trPr>
          <w:trHeight w:val="104"/>
        </w:trPr>
        <w:tc>
          <w:tcPr>
            <w:tcW w:w="2784" w:type="pct"/>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ТС</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2</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3,3</w:t>
            </w:r>
          </w:p>
        </w:tc>
      </w:tr>
      <w:tr w:rsidR="00AB6696" w:rsidRPr="00AB6696" w:rsidTr="00A53F0E">
        <w:trPr>
          <w:trHeight w:val="137"/>
        </w:trPr>
        <w:tc>
          <w:tcPr>
            <w:tcW w:w="5000" w:type="pct"/>
            <w:gridSpan w:val="3"/>
          </w:tcPr>
          <w:p w:rsidR="00AB6696" w:rsidRPr="00AB6696" w:rsidRDefault="00AB6696" w:rsidP="00367534">
            <w:pPr>
              <w:autoSpaceDE w:val="0"/>
              <w:autoSpaceDN w:val="0"/>
              <w:adjustRightInd w:val="0"/>
              <w:rPr>
                <w:rFonts w:eastAsiaTheme="minorHAnsi"/>
                <w:color w:val="000000"/>
                <w:lang w:eastAsia="en-US"/>
              </w:rPr>
            </w:pPr>
            <w:r w:rsidRPr="00AB6696">
              <w:rPr>
                <w:rFonts w:eastAsiaTheme="minorHAnsi"/>
                <w:color w:val="000000"/>
                <w:lang w:eastAsia="en-US"/>
              </w:rPr>
              <w:t xml:space="preserve">Почетные звания </w:t>
            </w:r>
          </w:p>
        </w:tc>
      </w:tr>
      <w:tr w:rsidR="00AB6696" w:rsidRPr="00AB6696" w:rsidTr="00A53F0E">
        <w:trPr>
          <w:trHeight w:val="104"/>
        </w:trPr>
        <w:tc>
          <w:tcPr>
            <w:tcW w:w="2784" w:type="pct"/>
          </w:tcPr>
          <w:p w:rsidR="00AB6696" w:rsidRPr="00AB6696" w:rsidRDefault="00AB6696" w:rsidP="00367534">
            <w:pPr>
              <w:autoSpaceDE w:val="0"/>
              <w:autoSpaceDN w:val="0"/>
              <w:adjustRightInd w:val="0"/>
              <w:jc w:val="both"/>
              <w:rPr>
                <w:rFonts w:eastAsiaTheme="minorHAnsi"/>
                <w:color w:val="000000"/>
                <w:lang w:eastAsia="en-US"/>
              </w:rPr>
            </w:pPr>
            <w:r w:rsidRPr="00AB6696">
              <w:rPr>
                <w:rFonts w:eastAsiaTheme="minorHAnsi"/>
                <w:color w:val="000000"/>
                <w:lang w:eastAsia="en-US"/>
              </w:rPr>
              <w:t xml:space="preserve">-Значок «Отличник народного просвещения»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3</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4,8</w:t>
            </w:r>
          </w:p>
        </w:tc>
      </w:tr>
      <w:tr w:rsidR="00AB6696" w:rsidRPr="00AB6696" w:rsidTr="00A53F0E">
        <w:trPr>
          <w:trHeight w:val="256"/>
        </w:trPr>
        <w:tc>
          <w:tcPr>
            <w:tcW w:w="2784" w:type="pct"/>
          </w:tcPr>
          <w:p w:rsidR="00AB6696" w:rsidRPr="00AB6696" w:rsidRDefault="00AB6696" w:rsidP="00367534">
            <w:pPr>
              <w:autoSpaceDE w:val="0"/>
              <w:autoSpaceDN w:val="0"/>
              <w:adjustRightInd w:val="0"/>
              <w:jc w:val="both"/>
              <w:rPr>
                <w:rFonts w:eastAsiaTheme="minorHAnsi"/>
                <w:color w:val="000000"/>
                <w:lang w:eastAsia="en-US"/>
              </w:rPr>
            </w:pPr>
            <w:r w:rsidRPr="00AB6696">
              <w:rPr>
                <w:rFonts w:eastAsiaTheme="minorHAnsi"/>
                <w:color w:val="000000"/>
                <w:lang w:eastAsia="en-US"/>
              </w:rPr>
              <w:t xml:space="preserve">-Нагрудный знак «Почетный работник общего образования РФ»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1</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1,6</w:t>
            </w:r>
          </w:p>
        </w:tc>
      </w:tr>
      <w:tr w:rsidR="00AB6696" w:rsidRPr="00AB6696" w:rsidTr="00A53F0E">
        <w:trPr>
          <w:trHeight w:val="256"/>
        </w:trPr>
        <w:tc>
          <w:tcPr>
            <w:tcW w:w="2784" w:type="pct"/>
          </w:tcPr>
          <w:p w:rsidR="00AB6696" w:rsidRPr="00AB6696" w:rsidRDefault="00AB6696" w:rsidP="00367534">
            <w:pPr>
              <w:autoSpaceDE w:val="0"/>
              <w:autoSpaceDN w:val="0"/>
              <w:adjustRightInd w:val="0"/>
              <w:jc w:val="both"/>
              <w:rPr>
                <w:rFonts w:eastAsiaTheme="minorHAnsi"/>
                <w:color w:val="000000"/>
                <w:lang w:eastAsia="en-US"/>
              </w:rPr>
            </w:pPr>
            <w:r w:rsidRPr="00AB6696">
              <w:rPr>
                <w:rFonts w:eastAsiaTheme="minorHAnsi"/>
                <w:color w:val="000000"/>
                <w:lang w:eastAsia="en-US"/>
              </w:rPr>
              <w:t xml:space="preserve">- Почетная грамота Минобразования и науки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3</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4,8</w:t>
            </w:r>
          </w:p>
        </w:tc>
      </w:tr>
      <w:tr w:rsidR="00AB6696" w:rsidRPr="00AB6696" w:rsidTr="00A53F0E">
        <w:trPr>
          <w:trHeight w:val="104"/>
        </w:trPr>
        <w:tc>
          <w:tcPr>
            <w:tcW w:w="2784" w:type="pct"/>
          </w:tcPr>
          <w:p w:rsidR="00AB6696" w:rsidRPr="00AB6696" w:rsidRDefault="00AB6696" w:rsidP="00367534">
            <w:pPr>
              <w:autoSpaceDE w:val="0"/>
              <w:autoSpaceDN w:val="0"/>
              <w:adjustRightInd w:val="0"/>
              <w:jc w:val="both"/>
              <w:rPr>
                <w:rFonts w:eastAsiaTheme="minorHAnsi"/>
                <w:color w:val="000000"/>
                <w:lang w:eastAsia="en-US"/>
              </w:rPr>
            </w:pPr>
            <w:r w:rsidRPr="00AB6696">
              <w:rPr>
                <w:rFonts w:eastAsiaTheme="minorHAnsi"/>
                <w:color w:val="000000"/>
                <w:lang w:eastAsia="en-US"/>
              </w:rPr>
              <w:t xml:space="preserve">-Почетную грамоту УОиН Липецкой области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12</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19,3</w:t>
            </w:r>
          </w:p>
        </w:tc>
      </w:tr>
      <w:tr w:rsidR="00AB6696" w:rsidRPr="00AB6696" w:rsidTr="00A53F0E">
        <w:trPr>
          <w:trHeight w:val="104"/>
        </w:trPr>
        <w:tc>
          <w:tcPr>
            <w:tcW w:w="2784" w:type="pct"/>
          </w:tcPr>
          <w:p w:rsidR="00AB6696" w:rsidRPr="00AB6696" w:rsidRDefault="00AB6696" w:rsidP="00367534">
            <w:pPr>
              <w:autoSpaceDE w:val="0"/>
              <w:autoSpaceDN w:val="0"/>
              <w:adjustRightInd w:val="0"/>
              <w:jc w:val="both"/>
              <w:rPr>
                <w:rFonts w:eastAsiaTheme="minorHAnsi"/>
                <w:lang w:eastAsia="en-US"/>
              </w:rPr>
            </w:pPr>
            <w:r w:rsidRPr="00AB6696">
              <w:rPr>
                <w:rFonts w:eastAsiaTheme="minorHAnsi"/>
                <w:lang w:eastAsia="en-US"/>
              </w:rPr>
              <w:t xml:space="preserve">-Почетную грамоту ОО администрации Задонского муниципального района Липецкой области </w:t>
            </w:r>
          </w:p>
        </w:tc>
        <w:tc>
          <w:tcPr>
            <w:tcW w:w="934" w:type="pct"/>
          </w:tcPr>
          <w:p w:rsidR="00AB6696" w:rsidRPr="00AB6696" w:rsidRDefault="00AB6696" w:rsidP="00367534">
            <w:pPr>
              <w:autoSpaceDE w:val="0"/>
              <w:autoSpaceDN w:val="0"/>
              <w:adjustRightInd w:val="0"/>
              <w:jc w:val="center"/>
              <w:rPr>
                <w:rFonts w:eastAsiaTheme="minorHAnsi"/>
                <w:lang w:eastAsia="en-US"/>
              </w:rPr>
            </w:pPr>
            <w:r w:rsidRPr="00AB6696">
              <w:rPr>
                <w:rFonts w:eastAsiaTheme="minorHAnsi"/>
                <w:lang w:eastAsia="en-US"/>
              </w:rPr>
              <w:t>31</w:t>
            </w:r>
          </w:p>
        </w:tc>
        <w:tc>
          <w:tcPr>
            <w:tcW w:w="1282" w:type="pct"/>
          </w:tcPr>
          <w:p w:rsidR="00AB6696" w:rsidRPr="00AB6696" w:rsidRDefault="00AB6696" w:rsidP="00367534">
            <w:pPr>
              <w:autoSpaceDE w:val="0"/>
              <w:autoSpaceDN w:val="0"/>
              <w:adjustRightInd w:val="0"/>
              <w:jc w:val="center"/>
              <w:rPr>
                <w:rFonts w:eastAsiaTheme="minorHAnsi"/>
                <w:lang w:eastAsia="en-US"/>
              </w:rPr>
            </w:pPr>
            <w:r w:rsidRPr="00AB6696">
              <w:rPr>
                <w:rFonts w:eastAsiaTheme="minorHAnsi"/>
                <w:lang w:eastAsia="en-US"/>
              </w:rPr>
              <w:t>51</w:t>
            </w:r>
          </w:p>
        </w:tc>
      </w:tr>
      <w:tr w:rsidR="00AB6696" w:rsidRPr="00AB6696" w:rsidTr="00A53F0E">
        <w:trPr>
          <w:trHeight w:val="236"/>
        </w:trPr>
        <w:tc>
          <w:tcPr>
            <w:tcW w:w="2784" w:type="pct"/>
          </w:tcPr>
          <w:p w:rsidR="00AB6696" w:rsidRPr="00AB6696" w:rsidRDefault="00AB6696" w:rsidP="00367534">
            <w:pPr>
              <w:autoSpaceDE w:val="0"/>
              <w:autoSpaceDN w:val="0"/>
              <w:adjustRightInd w:val="0"/>
              <w:jc w:val="both"/>
              <w:rPr>
                <w:rFonts w:eastAsiaTheme="minorHAnsi"/>
                <w:color w:val="000000"/>
                <w:lang w:eastAsia="en-US"/>
              </w:rPr>
            </w:pPr>
            <w:r w:rsidRPr="00AB6696">
              <w:rPr>
                <w:rFonts w:eastAsiaTheme="minorHAnsi"/>
                <w:color w:val="000000"/>
                <w:lang w:eastAsia="en-US"/>
              </w:rPr>
              <w:t xml:space="preserve">Прошли курсы повышения квалификации   </w:t>
            </w:r>
          </w:p>
        </w:tc>
        <w:tc>
          <w:tcPr>
            <w:tcW w:w="934"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59</w:t>
            </w:r>
          </w:p>
        </w:tc>
        <w:tc>
          <w:tcPr>
            <w:tcW w:w="1282" w:type="pct"/>
          </w:tcPr>
          <w:p w:rsidR="00AB6696" w:rsidRPr="00AB6696" w:rsidRDefault="00AB6696" w:rsidP="00367534">
            <w:pPr>
              <w:autoSpaceDE w:val="0"/>
              <w:autoSpaceDN w:val="0"/>
              <w:adjustRightInd w:val="0"/>
              <w:jc w:val="center"/>
              <w:rPr>
                <w:rFonts w:eastAsiaTheme="minorHAnsi"/>
                <w:color w:val="000000"/>
                <w:lang w:eastAsia="en-US"/>
              </w:rPr>
            </w:pPr>
            <w:r w:rsidRPr="00AB6696">
              <w:rPr>
                <w:rFonts w:eastAsiaTheme="minorHAnsi"/>
                <w:color w:val="000000"/>
                <w:lang w:eastAsia="en-US"/>
              </w:rPr>
              <w:t>95,2</w:t>
            </w:r>
          </w:p>
        </w:tc>
      </w:tr>
    </w:tbl>
    <w:p w:rsidR="00D83503" w:rsidRPr="0040591B" w:rsidRDefault="00D83503" w:rsidP="00367534">
      <w:r w:rsidRPr="0040591B">
        <w:rPr>
          <w:b/>
        </w:rPr>
        <w:t xml:space="preserve">Вывод: </w:t>
      </w:r>
      <w:r w:rsidRPr="0040591B">
        <w:t>кадровые условия МБОУ СОШ с</w:t>
      </w:r>
      <w:proofErr w:type="gramStart"/>
      <w:r w:rsidRPr="0040591B">
        <w:t>.Д</w:t>
      </w:r>
      <w:proofErr w:type="gramEnd"/>
      <w:r w:rsidRPr="0040591B">
        <w:t>онское соответствуют реализуемым образовательным программам. Педагогический и административный состав имеет достаточный образовательный уровень, педагогический опыт,  квалификацию для реализации заявленных общеобразовательных программ.</w:t>
      </w:r>
    </w:p>
    <w:p w:rsidR="00D83503" w:rsidRPr="0040591B" w:rsidRDefault="00D83503" w:rsidP="00367534">
      <w:pPr>
        <w:jc w:val="both"/>
      </w:pPr>
    </w:p>
    <w:p w:rsidR="005C5392" w:rsidRDefault="005C5392" w:rsidP="00367534">
      <w:pPr>
        <w:jc w:val="center"/>
        <w:rPr>
          <w:b/>
        </w:rPr>
      </w:pPr>
    </w:p>
    <w:p w:rsidR="005C5392" w:rsidRDefault="005C5392" w:rsidP="00367534">
      <w:pPr>
        <w:jc w:val="center"/>
        <w:rPr>
          <w:b/>
        </w:rPr>
      </w:pPr>
    </w:p>
    <w:p w:rsidR="005C5392" w:rsidRDefault="005C5392" w:rsidP="00367534">
      <w:pPr>
        <w:jc w:val="center"/>
        <w:rPr>
          <w:b/>
        </w:rPr>
      </w:pPr>
    </w:p>
    <w:p w:rsidR="005C5392" w:rsidRDefault="005C5392" w:rsidP="00367534">
      <w:pPr>
        <w:jc w:val="center"/>
        <w:rPr>
          <w:b/>
        </w:rPr>
      </w:pPr>
    </w:p>
    <w:p w:rsidR="00E82C60" w:rsidRPr="00E82C60" w:rsidRDefault="00E82C60" w:rsidP="00367534">
      <w:pPr>
        <w:jc w:val="center"/>
        <w:rPr>
          <w:b/>
        </w:rPr>
      </w:pPr>
      <w:r w:rsidRPr="00E82C60">
        <w:rPr>
          <w:b/>
        </w:rPr>
        <w:lastRenderedPageBreak/>
        <w:t>План повышения квалификации управленческих кадров и учителей начальных классов по вопросам реализации ФГОС</w:t>
      </w:r>
    </w:p>
    <w:p w:rsidR="00E82C60" w:rsidRDefault="00E82C60" w:rsidP="00367534"/>
    <w:p w:rsidR="00E82C60" w:rsidRPr="00E82C60" w:rsidRDefault="00E82C60" w:rsidP="00367534">
      <w:pPr>
        <w:rPr>
          <w:b/>
        </w:rPr>
      </w:pPr>
      <w:r w:rsidRPr="00E82C60">
        <w:rPr>
          <w:b/>
        </w:rPr>
        <w:t>Направления деятельности:</w:t>
      </w:r>
    </w:p>
    <w:p w:rsidR="00E82C60" w:rsidRDefault="00E82C60" w:rsidP="00367534">
      <w:r>
        <w:t>- обучение на курсах повышения квалификации, семинарах;</w:t>
      </w:r>
    </w:p>
    <w:p w:rsidR="00E82C60" w:rsidRDefault="00E82C60" w:rsidP="00367534">
      <w:r>
        <w:t>- участие в работе дистанционных мастерских, творческих групп, научно-практических конференций;</w:t>
      </w:r>
    </w:p>
    <w:p w:rsidR="00E82C60" w:rsidRDefault="00E82C60" w:rsidP="00367534">
      <w:r>
        <w:t>- групповые и индивидуальные консультации.</w:t>
      </w:r>
    </w:p>
    <w:p w:rsidR="00E82C60" w:rsidRDefault="00E82C60" w:rsidP="00367534"/>
    <w:p w:rsidR="00E82C60" w:rsidRDefault="00E82C60" w:rsidP="00367534"/>
    <w:p w:rsidR="00E82C60" w:rsidRPr="00E82C60" w:rsidRDefault="00E82C60" w:rsidP="00367534">
      <w:pPr>
        <w:rPr>
          <w:b/>
        </w:rPr>
      </w:pPr>
      <w:r w:rsidRPr="00E82C60">
        <w:rPr>
          <w:b/>
        </w:rPr>
        <w:t>Формы повышения квалификации:</w:t>
      </w:r>
    </w:p>
    <w:p w:rsidR="00E82C60" w:rsidRDefault="00E82C60" w:rsidP="00367534">
      <w:r>
        <w:t>- курс лекций,</w:t>
      </w:r>
    </w:p>
    <w:p w:rsidR="00E82C60" w:rsidRDefault="00E82C60" w:rsidP="00367534">
      <w:r>
        <w:t>- семинары,</w:t>
      </w:r>
    </w:p>
    <w:p w:rsidR="00E82C60" w:rsidRDefault="00E82C60" w:rsidP="00367534">
      <w:r>
        <w:t>- мастер-классы,</w:t>
      </w:r>
    </w:p>
    <w:p w:rsidR="00E82C60" w:rsidRDefault="00E82C60" w:rsidP="00367534">
      <w:r>
        <w:t>- педагогические мастерские,</w:t>
      </w:r>
    </w:p>
    <w:p w:rsidR="00E82C60" w:rsidRDefault="00E82C60" w:rsidP="00367534">
      <w:r>
        <w:t xml:space="preserve">- методические недели, </w:t>
      </w:r>
    </w:p>
    <w:p w:rsidR="00E82C60" w:rsidRDefault="00E82C60" w:rsidP="00367534">
      <w:r>
        <w:t>- взаимопосещение уроков, занятий,</w:t>
      </w:r>
    </w:p>
    <w:p w:rsidR="00DD3721" w:rsidRDefault="00E82C60" w:rsidP="00367534">
      <w:r>
        <w:t>- самообразование.</w:t>
      </w:r>
    </w:p>
    <w:p w:rsidR="00DD3721" w:rsidRPr="00DD3721" w:rsidRDefault="00DD3721" w:rsidP="00DD3721">
      <w:pPr>
        <w:jc w:val="center"/>
        <w:rPr>
          <w:b/>
        </w:rPr>
      </w:pPr>
      <w:r w:rsidRPr="00DD3721">
        <w:rPr>
          <w:b/>
        </w:rPr>
        <w:t>Перспективный план повышения квалификации</w:t>
      </w:r>
    </w:p>
    <w:p w:rsidR="00DD3721" w:rsidRPr="00DD3721" w:rsidRDefault="00DD3721" w:rsidP="00DD3721">
      <w:pPr>
        <w:jc w:val="center"/>
        <w:rPr>
          <w:b/>
        </w:rPr>
      </w:pPr>
      <w:r w:rsidRPr="00DD3721">
        <w:rPr>
          <w:b/>
        </w:rPr>
        <w:t>учителей начальных классов.</w:t>
      </w:r>
    </w:p>
    <w:p w:rsidR="00DD3721" w:rsidRPr="00DD3721" w:rsidRDefault="00DD3721" w:rsidP="00DD3721">
      <w:pPr>
        <w:jc w:val="center"/>
        <w:rPr>
          <w:b/>
        </w:rPr>
      </w:pPr>
    </w:p>
    <w:tbl>
      <w:tblPr>
        <w:tblW w:w="0" w:type="auto"/>
        <w:tblInd w:w="-10" w:type="dxa"/>
        <w:tblLayout w:type="fixed"/>
        <w:tblLook w:val="0000" w:firstRow="0" w:lastRow="0" w:firstColumn="0" w:lastColumn="0" w:noHBand="0" w:noVBand="0"/>
      </w:tblPr>
      <w:tblGrid>
        <w:gridCol w:w="540"/>
        <w:gridCol w:w="2374"/>
        <w:gridCol w:w="1009"/>
        <w:gridCol w:w="1694"/>
        <w:gridCol w:w="236"/>
        <w:gridCol w:w="236"/>
        <w:gridCol w:w="3527"/>
        <w:gridCol w:w="311"/>
      </w:tblGrid>
      <w:tr w:rsidR="00DD3721" w:rsidTr="005672E3">
        <w:trPr>
          <w:trHeight w:val="555"/>
        </w:trPr>
        <w:tc>
          <w:tcPr>
            <w:tcW w:w="540" w:type="dxa"/>
            <w:vMerge w:val="restart"/>
            <w:tcBorders>
              <w:top w:val="single" w:sz="4" w:space="0" w:color="000000"/>
              <w:left w:val="single" w:sz="4" w:space="0" w:color="000000"/>
              <w:bottom w:val="single" w:sz="4" w:space="0" w:color="000000"/>
            </w:tcBorders>
            <w:shd w:val="clear" w:color="auto" w:fill="auto"/>
          </w:tcPr>
          <w:p w:rsidR="00DD3721" w:rsidRDefault="00DD3721" w:rsidP="005672E3">
            <w:r>
              <w:t xml:space="preserve">№ </w:t>
            </w:r>
            <w:proofErr w:type="gramStart"/>
            <w:r>
              <w:t>п</w:t>
            </w:r>
            <w:proofErr w:type="gramEnd"/>
            <w:r>
              <w:t>/п</w:t>
            </w:r>
          </w:p>
        </w:tc>
        <w:tc>
          <w:tcPr>
            <w:tcW w:w="2374" w:type="dxa"/>
            <w:vMerge w:val="restart"/>
            <w:tcBorders>
              <w:top w:val="single" w:sz="4" w:space="0" w:color="000000"/>
              <w:left w:val="single" w:sz="4" w:space="0" w:color="000000"/>
              <w:bottom w:val="single" w:sz="4" w:space="0" w:color="000000"/>
            </w:tcBorders>
            <w:shd w:val="clear" w:color="auto" w:fill="auto"/>
          </w:tcPr>
          <w:p w:rsidR="00DD3721" w:rsidRDefault="00DD3721" w:rsidP="005672E3">
            <w:r>
              <w:t>Фамилия, имя, отчество учителя</w:t>
            </w:r>
          </w:p>
        </w:tc>
        <w:tc>
          <w:tcPr>
            <w:tcW w:w="1009" w:type="dxa"/>
            <w:vMerge w:val="restart"/>
            <w:tcBorders>
              <w:top w:val="single" w:sz="4" w:space="0" w:color="000000"/>
              <w:left w:val="single" w:sz="4" w:space="0" w:color="000000"/>
              <w:bottom w:val="single" w:sz="4" w:space="0" w:color="000000"/>
            </w:tcBorders>
            <w:shd w:val="clear" w:color="auto" w:fill="auto"/>
          </w:tcPr>
          <w:p w:rsidR="00DD3721" w:rsidRDefault="00DD3721" w:rsidP="005672E3">
            <w:r>
              <w:t>Катего-</w:t>
            </w:r>
          </w:p>
          <w:p w:rsidR="00DD3721" w:rsidRDefault="00DD3721" w:rsidP="005672E3">
            <w:r>
              <w:t>рия</w:t>
            </w:r>
          </w:p>
        </w:tc>
        <w:tc>
          <w:tcPr>
            <w:tcW w:w="1694" w:type="dxa"/>
            <w:vMerge w:val="restart"/>
            <w:tcBorders>
              <w:top w:val="single" w:sz="4" w:space="0" w:color="000000"/>
              <w:left w:val="single" w:sz="4" w:space="0" w:color="000000"/>
              <w:bottom w:val="single" w:sz="4" w:space="0" w:color="000000"/>
            </w:tcBorders>
            <w:shd w:val="clear" w:color="auto" w:fill="auto"/>
          </w:tcPr>
          <w:p w:rsidR="00DD3721" w:rsidRDefault="00DD3721" w:rsidP="005672E3">
            <w:r>
              <w:t>Год прохождения</w:t>
            </w:r>
          </w:p>
          <w:p w:rsidR="00DD3721" w:rsidRDefault="00DD3721" w:rsidP="005672E3">
            <w:r>
              <w:t>курсов повышения</w:t>
            </w:r>
          </w:p>
          <w:p w:rsidR="00DD3721" w:rsidRDefault="00DD3721" w:rsidP="005672E3">
            <w:r>
              <w:t>квалификации</w:t>
            </w:r>
          </w:p>
        </w:tc>
        <w:tc>
          <w:tcPr>
            <w:tcW w:w="4310" w:type="dxa"/>
            <w:gridSpan w:val="4"/>
            <w:tcBorders>
              <w:top w:val="single" w:sz="4" w:space="0" w:color="000000"/>
              <w:left w:val="single" w:sz="4" w:space="0" w:color="000000"/>
              <w:bottom w:val="single" w:sz="4" w:space="0" w:color="000000"/>
              <w:right w:val="single" w:sz="4" w:space="0" w:color="000000"/>
            </w:tcBorders>
            <w:shd w:val="clear" w:color="auto" w:fill="auto"/>
          </w:tcPr>
          <w:p w:rsidR="00DD3721" w:rsidRDefault="00DD3721" w:rsidP="005672E3">
            <w:r>
              <w:t>Планирование курсов повышения квалификации</w:t>
            </w:r>
          </w:p>
        </w:tc>
      </w:tr>
      <w:tr w:rsidR="00EA5FBE" w:rsidTr="00EA5FBE">
        <w:trPr>
          <w:trHeight w:val="270"/>
        </w:trPr>
        <w:tc>
          <w:tcPr>
            <w:tcW w:w="540" w:type="dxa"/>
            <w:vMerge/>
            <w:tcBorders>
              <w:top w:val="single" w:sz="4" w:space="0" w:color="000000"/>
              <w:left w:val="single" w:sz="4" w:space="0" w:color="000000"/>
              <w:bottom w:val="single" w:sz="4" w:space="0" w:color="000000"/>
            </w:tcBorders>
            <w:shd w:val="clear" w:color="auto" w:fill="auto"/>
          </w:tcPr>
          <w:p w:rsidR="00EA5FBE" w:rsidRDefault="00EA5FBE" w:rsidP="005672E3">
            <w:pPr>
              <w:snapToGrid w:val="0"/>
              <w:rPr>
                <w:sz w:val="28"/>
                <w:szCs w:val="28"/>
              </w:rPr>
            </w:pPr>
          </w:p>
        </w:tc>
        <w:tc>
          <w:tcPr>
            <w:tcW w:w="2374" w:type="dxa"/>
            <w:vMerge/>
            <w:tcBorders>
              <w:top w:val="single" w:sz="4" w:space="0" w:color="000000"/>
              <w:left w:val="single" w:sz="4" w:space="0" w:color="000000"/>
              <w:bottom w:val="single" w:sz="4" w:space="0" w:color="000000"/>
            </w:tcBorders>
            <w:shd w:val="clear" w:color="auto" w:fill="auto"/>
          </w:tcPr>
          <w:p w:rsidR="00EA5FBE" w:rsidRDefault="00EA5FBE" w:rsidP="005672E3">
            <w:pPr>
              <w:snapToGrid w:val="0"/>
            </w:pPr>
          </w:p>
        </w:tc>
        <w:tc>
          <w:tcPr>
            <w:tcW w:w="1009" w:type="dxa"/>
            <w:vMerge/>
            <w:tcBorders>
              <w:top w:val="single" w:sz="4" w:space="0" w:color="000000"/>
              <w:left w:val="single" w:sz="4" w:space="0" w:color="000000"/>
              <w:bottom w:val="single" w:sz="4" w:space="0" w:color="000000"/>
            </w:tcBorders>
            <w:shd w:val="clear" w:color="auto" w:fill="auto"/>
          </w:tcPr>
          <w:p w:rsidR="00EA5FBE" w:rsidRDefault="00EA5FBE" w:rsidP="005672E3">
            <w:pPr>
              <w:snapToGrid w:val="0"/>
            </w:pPr>
          </w:p>
        </w:tc>
        <w:tc>
          <w:tcPr>
            <w:tcW w:w="1694" w:type="dxa"/>
            <w:vMerge/>
            <w:tcBorders>
              <w:top w:val="single" w:sz="4" w:space="0" w:color="000000"/>
              <w:left w:val="single" w:sz="4" w:space="0" w:color="000000"/>
              <w:bottom w:val="single" w:sz="4" w:space="0" w:color="000000"/>
            </w:tcBorders>
            <w:shd w:val="clear" w:color="auto" w:fill="auto"/>
          </w:tcPr>
          <w:p w:rsidR="00EA5FBE" w:rsidRDefault="00EA5FBE" w:rsidP="005672E3">
            <w:pPr>
              <w:snapToGrid w:val="0"/>
            </w:pPr>
          </w:p>
        </w:tc>
        <w:tc>
          <w:tcPr>
            <w:tcW w:w="236" w:type="dxa"/>
            <w:vMerge w:val="restart"/>
            <w:tcBorders>
              <w:top w:val="single" w:sz="4" w:space="0" w:color="000000"/>
              <w:left w:val="single" w:sz="4" w:space="0" w:color="000000"/>
            </w:tcBorders>
            <w:shd w:val="clear" w:color="auto" w:fill="auto"/>
          </w:tcPr>
          <w:p w:rsidR="00EA5FBE" w:rsidRDefault="00EA5FBE" w:rsidP="005672E3"/>
        </w:tc>
        <w:tc>
          <w:tcPr>
            <w:tcW w:w="236" w:type="dxa"/>
            <w:vMerge w:val="restart"/>
            <w:tcBorders>
              <w:top w:val="single" w:sz="4" w:space="0" w:color="000000"/>
              <w:left w:val="single" w:sz="4" w:space="0" w:color="000000"/>
            </w:tcBorders>
            <w:shd w:val="clear" w:color="auto" w:fill="auto"/>
          </w:tcPr>
          <w:p w:rsidR="00EA5FBE" w:rsidRDefault="00EA5FBE" w:rsidP="005672E3"/>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t>2020-2021</w:t>
            </w:r>
          </w:p>
          <w:p w:rsidR="00EA5FBE" w:rsidRDefault="00EA5FBE" w:rsidP="00EA5FBE">
            <w:pPr>
              <w:jc w:val="center"/>
            </w:pPr>
            <w:r>
              <w:t>уч</w:t>
            </w:r>
            <w:proofErr w:type="gramStart"/>
            <w:r>
              <w:t>.г</w:t>
            </w:r>
            <w:proofErr w:type="gramEnd"/>
            <w:r>
              <w:t>од</w:t>
            </w:r>
          </w:p>
        </w:tc>
        <w:tc>
          <w:tcPr>
            <w:tcW w:w="311" w:type="dxa"/>
            <w:vMerge w:val="restart"/>
            <w:tcBorders>
              <w:top w:val="single" w:sz="4" w:space="0" w:color="000000"/>
              <w:left w:val="single" w:sz="4" w:space="0" w:color="000000"/>
              <w:right w:val="single" w:sz="4" w:space="0" w:color="000000"/>
            </w:tcBorders>
            <w:shd w:val="clear" w:color="auto" w:fill="auto"/>
          </w:tcPr>
          <w:p w:rsidR="00EA5FBE" w:rsidRDefault="00EA5FBE" w:rsidP="005672E3"/>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1.</w:t>
            </w:r>
          </w:p>
          <w:p w:rsidR="00EA5FBE" w:rsidRDefault="00EA5FBE" w:rsidP="005672E3">
            <w:pPr>
              <w:rPr>
                <w:sz w:val="28"/>
                <w:szCs w:val="28"/>
              </w:rPr>
            </w:pP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 xml:space="preserve">Петунина Лидия </w:t>
            </w:r>
          </w:p>
          <w:p w:rsidR="00EA5FBE" w:rsidRDefault="00EA5FBE" w:rsidP="005672E3">
            <w:r>
              <w:t>Алексеевна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2017</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rPr>
                <w:sz w:val="28"/>
                <w:szCs w:val="28"/>
              </w:rPr>
            </w:pPr>
            <w:r>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r>
              <w:t>2.</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Бобренёва Елена</w:t>
            </w:r>
          </w:p>
          <w:p w:rsidR="00EA5FBE" w:rsidRDefault="00EA5FBE" w:rsidP="005672E3">
            <w:r>
              <w:t>Евгеньевна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2</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2018</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r>
              <w:t>3.</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 xml:space="preserve">Петунина Алёна </w:t>
            </w:r>
          </w:p>
          <w:p w:rsidR="00EA5FBE" w:rsidRDefault="00EA5FBE" w:rsidP="005672E3">
            <w:r>
              <w:t>Николаевна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2017</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r>
              <w:t>4.</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Сычёва Алла</w:t>
            </w:r>
          </w:p>
          <w:p w:rsidR="00EA5FBE" w:rsidRDefault="00EA5FBE" w:rsidP="005672E3">
            <w:r>
              <w:t>Владимировна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2018</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r>
              <w:t>5.</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Слепокурова Людмила Владимировна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2017</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r>
              <w:t>6.</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 xml:space="preserve">Понамарёва Татьяна </w:t>
            </w:r>
          </w:p>
          <w:p w:rsidR="00EA5FBE" w:rsidRDefault="00EA5FBE" w:rsidP="005672E3">
            <w:r>
              <w:t>Владимировна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2018</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r>
              <w:t>7.</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 xml:space="preserve">Резанова Лариса </w:t>
            </w:r>
          </w:p>
          <w:p w:rsidR="00EA5FBE" w:rsidRDefault="00EA5FBE" w:rsidP="005672E3">
            <w:r>
              <w:t>Николаевна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2018</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5672E3">
            <w:r>
              <w:t>8.</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5672E3">
            <w:r>
              <w:t xml:space="preserve">Меренкова Наталья </w:t>
            </w:r>
          </w:p>
          <w:p w:rsidR="00EA5FBE" w:rsidRDefault="00EA5FBE" w:rsidP="005672E3">
            <w:r>
              <w:t>Петровна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5672E3">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5672E3">
            <w:pPr>
              <w:rPr>
                <w:sz w:val="28"/>
                <w:szCs w:val="28"/>
              </w:rPr>
            </w:pPr>
            <w:r>
              <w:t>2018</w:t>
            </w: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236" w:type="dxa"/>
            <w:vMerge/>
            <w:tcBorders>
              <w:left w:val="single" w:sz="4" w:space="0" w:color="000000"/>
            </w:tcBorders>
            <w:shd w:val="clear" w:color="auto" w:fill="auto"/>
          </w:tcPr>
          <w:p w:rsidR="00EA5FBE" w:rsidRDefault="00EA5FBE" w:rsidP="005672E3">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5672E3">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E176B7">
            <w:r>
              <w:t>9.</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E176B7">
            <w:r>
              <w:t xml:space="preserve">Ковалёва Джемма </w:t>
            </w:r>
          </w:p>
          <w:p w:rsidR="00EA5FBE" w:rsidRDefault="00EA5FBE" w:rsidP="00E176B7">
            <w:r>
              <w:t>Яковлевна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E176B7">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2018</w:t>
            </w:r>
          </w:p>
        </w:tc>
        <w:tc>
          <w:tcPr>
            <w:tcW w:w="236" w:type="dxa"/>
            <w:vMerge/>
            <w:tcBorders>
              <w:left w:val="single" w:sz="4" w:space="0" w:color="000000"/>
            </w:tcBorders>
            <w:shd w:val="clear" w:color="auto" w:fill="auto"/>
          </w:tcPr>
          <w:p w:rsidR="00EA5FBE" w:rsidRDefault="00EA5FBE" w:rsidP="00E176B7">
            <w:pPr>
              <w:rPr>
                <w:sz w:val="28"/>
                <w:szCs w:val="28"/>
              </w:rPr>
            </w:pPr>
          </w:p>
        </w:tc>
        <w:tc>
          <w:tcPr>
            <w:tcW w:w="236" w:type="dxa"/>
            <w:vMerge/>
            <w:tcBorders>
              <w:left w:val="single" w:sz="4" w:space="0" w:color="000000"/>
            </w:tcBorders>
            <w:shd w:val="clear" w:color="auto" w:fill="auto"/>
          </w:tcPr>
          <w:p w:rsidR="00EA5FBE" w:rsidRDefault="00EA5FBE" w:rsidP="00E176B7">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E176B7">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E176B7">
            <w:r>
              <w:t>10.</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E176B7">
            <w:r>
              <w:t>Архипова Ольга</w:t>
            </w:r>
          </w:p>
          <w:p w:rsidR="00EA5FBE" w:rsidRDefault="00EA5FBE" w:rsidP="00E176B7">
            <w:r>
              <w:t>Васильевна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E176B7">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2018</w:t>
            </w:r>
          </w:p>
        </w:tc>
        <w:tc>
          <w:tcPr>
            <w:tcW w:w="236" w:type="dxa"/>
            <w:vMerge/>
            <w:tcBorders>
              <w:left w:val="single" w:sz="4" w:space="0" w:color="000000"/>
            </w:tcBorders>
            <w:shd w:val="clear" w:color="auto" w:fill="auto"/>
          </w:tcPr>
          <w:p w:rsidR="00EA5FBE" w:rsidRDefault="00EA5FBE" w:rsidP="00E176B7">
            <w:pPr>
              <w:rPr>
                <w:sz w:val="28"/>
                <w:szCs w:val="28"/>
              </w:rPr>
            </w:pPr>
          </w:p>
        </w:tc>
        <w:tc>
          <w:tcPr>
            <w:tcW w:w="236" w:type="dxa"/>
            <w:vMerge/>
            <w:tcBorders>
              <w:left w:val="single" w:sz="4" w:space="0" w:color="000000"/>
            </w:tcBorders>
            <w:shd w:val="clear" w:color="auto" w:fill="auto"/>
          </w:tcPr>
          <w:p w:rsidR="00EA5FBE" w:rsidRDefault="00EA5FBE" w:rsidP="00E176B7">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E176B7">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E176B7">
            <w:r>
              <w:t>11.</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E176B7">
            <w:r>
              <w:t>Родионова Светлана</w:t>
            </w:r>
          </w:p>
          <w:p w:rsidR="00EA5FBE" w:rsidRDefault="00EA5FBE" w:rsidP="00E176B7">
            <w:r>
              <w:t>Николаевна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E176B7">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2017</w:t>
            </w:r>
          </w:p>
        </w:tc>
        <w:tc>
          <w:tcPr>
            <w:tcW w:w="236" w:type="dxa"/>
            <w:vMerge/>
            <w:tcBorders>
              <w:left w:val="single" w:sz="4" w:space="0" w:color="000000"/>
            </w:tcBorders>
            <w:shd w:val="clear" w:color="auto" w:fill="auto"/>
          </w:tcPr>
          <w:p w:rsidR="00EA5FBE" w:rsidRDefault="00EA5FBE" w:rsidP="00E176B7">
            <w:pPr>
              <w:rPr>
                <w:sz w:val="28"/>
                <w:szCs w:val="28"/>
              </w:rPr>
            </w:pPr>
          </w:p>
        </w:tc>
        <w:tc>
          <w:tcPr>
            <w:tcW w:w="236" w:type="dxa"/>
            <w:vMerge/>
            <w:tcBorders>
              <w:left w:val="single" w:sz="4" w:space="0" w:color="000000"/>
            </w:tcBorders>
            <w:shd w:val="clear" w:color="auto" w:fill="auto"/>
          </w:tcPr>
          <w:p w:rsidR="00EA5FBE" w:rsidRDefault="00EA5FBE" w:rsidP="00E176B7">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E176B7">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E176B7">
            <w:r>
              <w:t>12.</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E176B7">
            <w:r>
              <w:t xml:space="preserve">Петунина Светлана </w:t>
            </w:r>
          </w:p>
          <w:p w:rsidR="00EA5FBE" w:rsidRDefault="00EA5FBE" w:rsidP="00E176B7">
            <w:r>
              <w:t>Ивановна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E176B7">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2018</w:t>
            </w:r>
          </w:p>
        </w:tc>
        <w:tc>
          <w:tcPr>
            <w:tcW w:w="236" w:type="dxa"/>
            <w:vMerge/>
            <w:tcBorders>
              <w:left w:val="single" w:sz="4" w:space="0" w:color="000000"/>
            </w:tcBorders>
            <w:shd w:val="clear" w:color="auto" w:fill="auto"/>
          </w:tcPr>
          <w:p w:rsidR="00EA5FBE" w:rsidRDefault="00EA5FBE" w:rsidP="00E176B7">
            <w:pPr>
              <w:rPr>
                <w:sz w:val="28"/>
                <w:szCs w:val="28"/>
              </w:rPr>
            </w:pPr>
          </w:p>
        </w:tc>
        <w:tc>
          <w:tcPr>
            <w:tcW w:w="236" w:type="dxa"/>
            <w:vMerge/>
            <w:tcBorders>
              <w:left w:val="single" w:sz="4" w:space="0" w:color="000000"/>
            </w:tcBorders>
            <w:shd w:val="clear" w:color="auto" w:fill="auto"/>
          </w:tcPr>
          <w:p w:rsidR="00EA5FBE" w:rsidRDefault="00EA5FBE" w:rsidP="00E176B7">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E176B7">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E176B7">
            <w:r>
              <w:lastRenderedPageBreak/>
              <w:t>13.</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E176B7">
            <w:r>
              <w:t xml:space="preserve">Лебошкина Лидия </w:t>
            </w:r>
          </w:p>
          <w:p w:rsidR="00EA5FBE" w:rsidRDefault="00EA5FBE" w:rsidP="00E176B7">
            <w:r>
              <w:t>Ивановна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E176B7">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2018</w:t>
            </w:r>
          </w:p>
        </w:tc>
        <w:tc>
          <w:tcPr>
            <w:tcW w:w="236" w:type="dxa"/>
            <w:vMerge/>
            <w:tcBorders>
              <w:left w:val="single" w:sz="4" w:space="0" w:color="000000"/>
            </w:tcBorders>
            <w:shd w:val="clear" w:color="auto" w:fill="auto"/>
          </w:tcPr>
          <w:p w:rsidR="00EA5FBE" w:rsidRDefault="00EA5FBE" w:rsidP="00E176B7">
            <w:pPr>
              <w:rPr>
                <w:sz w:val="28"/>
                <w:szCs w:val="28"/>
              </w:rPr>
            </w:pPr>
          </w:p>
        </w:tc>
        <w:tc>
          <w:tcPr>
            <w:tcW w:w="236" w:type="dxa"/>
            <w:vMerge/>
            <w:tcBorders>
              <w:left w:val="single" w:sz="4" w:space="0" w:color="000000"/>
            </w:tcBorders>
            <w:shd w:val="clear" w:color="auto" w:fill="auto"/>
          </w:tcPr>
          <w:p w:rsidR="00EA5FBE" w:rsidRDefault="00EA5FBE" w:rsidP="00E176B7">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E176B7">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E176B7">
            <w:r>
              <w:t>14.</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E176B7">
            <w:r>
              <w:t xml:space="preserve">Глумова Елена </w:t>
            </w:r>
          </w:p>
          <w:p w:rsidR="00EA5FBE" w:rsidRDefault="00EA5FBE" w:rsidP="00E176B7">
            <w:r>
              <w:t>Алексеевна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E176B7">
            <w: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2018</w:t>
            </w:r>
          </w:p>
        </w:tc>
        <w:tc>
          <w:tcPr>
            <w:tcW w:w="236" w:type="dxa"/>
            <w:vMerge/>
            <w:tcBorders>
              <w:left w:val="single" w:sz="4" w:space="0" w:color="000000"/>
            </w:tcBorders>
            <w:shd w:val="clear" w:color="auto" w:fill="auto"/>
          </w:tcPr>
          <w:p w:rsidR="00EA5FBE" w:rsidRDefault="00EA5FBE" w:rsidP="00E176B7">
            <w:pPr>
              <w:rPr>
                <w:sz w:val="28"/>
                <w:szCs w:val="28"/>
              </w:rPr>
            </w:pPr>
          </w:p>
        </w:tc>
        <w:tc>
          <w:tcPr>
            <w:tcW w:w="236" w:type="dxa"/>
            <w:vMerge/>
            <w:tcBorders>
              <w:left w:val="single" w:sz="4" w:space="0" w:color="000000"/>
            </w:tcBorders>
            <w:shd w:val="clear" w:color="auto" w:fill="auto"/>
          </w:tcPr>
          <w:p w:rsidR="00EA5FBE" w:rsidRDefault="00EA5FBE" w:rsidP="00E176B7">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right w:val="single" w:sz="4" w:space="0" w:color="000000"/>
            </w:tcBorders>
            <w:shd w:val="clear" w:color="auto" w:fill="auto"/>
          </w:tcPr>
          <w:p w:rsidR="00EA5FBE" w:rsidRDefault="00EA5FBE" w:rsidP="00E176B7">
            <w:pPr>
              <w:snapToGrid w:val="0"/>
              <w:rPr>
                <w:sz w:val="28"/>
                <w:szCs w:val="28"/>
              </w:rPr>
            </w:pPr>
          </w:p>
        </w:tc>
      </w:tr>
      <w:tr w:rsidR="00EA5FBE" w:rsidTr="00EA5FBE">
        <w:tc>
          <w:tcPr>
            <w:tcW w:w="540" w:type="dxa"/>
            <w:tcBorders>
              <w:top w:val="single" w:sz="4" w:space="0" w:color="000000"/>
              <w:left w:val="single" w:sz="4" w:space="0" w:color="000000"/>
              <w:bottom w:val="single" w:sz="4" w:space="0" w:color="000000"/>
            </w:tcBorders>
            <w:shd w:val="clear" w:color="auto" w:fill="auto"/>
          </w:tcPr>
          <w:p w:rsidR="00EA5FBE" w:rsidRDefault="00EA5FBE" w:rsidP="00E176B7">
            <w:r>
              <w:t>15.</w:t>
            </w:r>
          </w:p>
        </w:tc>
        <w:tc>
          <w:tcPr>
            <w:tcW w:w="237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Ничипорова Ольга Викторовна</w:t>
            </w:r>
          </w:p>
        </w:tc>
        <w:tc>
          <w:tcPr>
            <w:tcW w:w="1009" w:type="dxa"/>
            <w:tcBorders>
              <w:top w:val="single" w:sz="4" w:space="0" w:color="000000"/>
              <w:left w:val="single" w:sz="4" w:space="0" w:color="000000"/>
              <w:bottom w:val="single" w:sz="4" w:space="0" w:color="000000"/>
            </w:tcBorders>
            <w:shd w:val="clear" w:color="auto" w:fill="auto"/>
          </w:tcPr>
          <w:p w:rsidR="00EA5FBE" w:rsidRDefault="00EA5FBE" w:rsidP="00E176B7">
            <w:r>
              <w:rPr>
                <w:sz w:val="28"/>
                <w:szCs w:val="28"/>
              </w:rPr>
              <w:t>1</w:t>
            </w:r>
          </w:p>
        </w:tc>
        <w:tc>
          <w:tcPr>
            <w:tcW w:w="1694" w:type="dxa"/>
            <w:tcBorders>
              <w:top w:val="single" w:sz="4" w:space="0" w:color="000000"/>
              <w:left w:val="single" w:sz="4" w:space="0" w:color="000000"/>
              <w:bottom w:val="single" w:sz="4" w:space="0" w:color="000000"/>
            </w:tcBorders>
            <w:shd w:val="clear" w:color="auto" w:fill="auto"/>
          </w:tcPr>
          <w:p w:rsidR="00EA5FBE" w:rsidRDefault="00EA5FBE" w:rsidP="00E176B7">
            <w:pPr>
              <w:rPr>
                <w:sz w:val="28"/>
                <w:szCs w:val="28"/>
              </w:rPr>
            </w:pPr>
            <w:r>
              <w:t>2018</w:t>
            </w:r>
          </w:p>
        </w:tc>
        <w:tc>
          <w:tcPr>
            <w:tcW w:w="236" w:type="dxa"/>
            <w:vMerge/>
            <w:tcBorders>
              <w:left w:val="single" w:sz="4" w:space="0" w:color="000000"/>
              <w:bottom w:val="single" w:sz="4" w:space="0" w:color="000000"/>
            </w:tcBorders>
            <w:shd w:val="clear" w:color="auto" w:fill="auto"/>
          </w:tcPr>
          <w:p w:rsidR="00EA5FBE" w:rsidRDefault="00EA5FBE" w:rsidP="00E176B7">
            <w:pPr>
              <w:rPr>
                <w:sz w:val="28"/>
                <w:szCs w:val="28"/>
              </w:rPr>
            </w:pPr>
          </w:p>
        </w:tc>
        <w:tc>
          <w:tcPr>
            <w:tcW w:w="236" w:type="dxa"/>
            <w:vMerge/>
            <w:tcBorders>
              <w:left w:val="single" w:sz="4" w:space="0" w:color="000000"/>
              <w:bottom w:val="single" w:sz="4" w:space="0" w:color="000000"/>
            </w:tcBorders>
            <w:shd w:val="clear" w:color="auto" w:fill="auto"/>
          </w:tcPr>
          <w:p w:rsidR="00EA5FBE" w:rsidRDefault="00EA5FBE" w:rsidP="00E176B7">
            <w:pPr>
              <w:snapToGrid w:val="0"/>
              <w:rPr>
                <w:sz w:val="28"/>
                <w:szCs w:val="28"/>
              </w:rPr>
            </w:pPr>
          </w:p>
        </w:tc>
        <w:tc>
          <w:tcPr>
            <w:tcW w:w="3527" w:type="dxa"/>
            <w:tcBorders>
              <w:top w:val="single" w:sz="4" w:space="0" w:color="000000"/>
              <w:left w:val="single" w:sz="4" w:space="0" w:color="000000"/>
              <w:bottom w:val="single" w:sz="4" w:space="0" w:color="000000"/>
            </w:tcBorders>
            <w:shd w:val="clear" w:color="auto" w:fill="auto"/>
          </w:tcPr>
          <w:p w:rsidR="00EA5FBE" w:rsidRDefault="00EA5FBE" w:rsidP="00EA5FBE">
            <w:pPr>
              <w:jc w:val="center"/>
            </w:pPr>
            <w:r w:rsidRPr="00E907A5">
              <w:rPr>
                <w:sz w:val="28"/>
                <w:szCs w:val="28"/>
              </w:rPr>
              <w:t>+</w:t>
            </w:r>
          </w:p>
        </w:tc>
        <w:tc>
          <w:tcPr>
            <w:tcW w:w="311" w:type="dxa"/>
            <w:vMerge/>
            <w:tcBorders>
              <w:left w:val="single" w:sz="4" w:space="0" w:color="000000"/>
              <w:bottom w:val="single" w:sz="4" w:space="0" w:color="000000"/>
              <w:right w:val="single" w:sz="4" w:space="0" w:color="000000"/>
            </w:tcBorders>
            <w:shd w:val="clear" w:color="auto" w:fill="auto"/>
          </w:tcPr>
          <w:p w:rsidR="00EA5FBE" w:rsidRDefault="00EA5FBE" w:rsidP="00E176B7">
            <w:pPr>
              <w:snapToGrid w:val="0"/>
              <w:rPr>
                <w:sz w:val="28"/>
                <w:szCs w:val="28"/>
              </w:rPr>
            </w:pPr>
          </w:p>
        </w:tc>
      </w:tr>
    </w:tbl>
    <w:p w:rsidR="00E82C60" w:rsidRPr="00F06B00" w:rsidRDefault="00E82C60" w:rsidP="00367534">
      <w:pPr>
        <w:rPr>
          <w:color w:val="FF0000"/>
        </w:rPr>
      </w:pPr>
    </w:p>
    <w:p w:rsidR="00653A76" w:rsidRPr="00F06B00" w:rsidRDefault="00653A76" w:rsidP="00367534">
      <w:pPr>
        <w:pStyle w:val="a4"/>
        <w:spacing w:line="240" w:lineRule="auto"/>
        <w:ind w:firstLine="851"/>
        <w:rPr>
          <w:rFonts w:ascii="Times New Roman" w:hAnsi="Times New Roman"/>
          <w:color w:val="auto"/>
          <w:sz w:val="24"/>
          <w:szCs w:val="24"/>
        </w:rPr>
      </w:pPr>
      <w:r w:rsidRPr="00F06B00">
        <w:rPr>
          <w:rFonts w:ascii="Times New Roman" w:hAnsi="Times New Roman"/>
          <w:b/>
          <w:bCs/>
          <w:color w:val="auto"/>
          <w:spacing w:val="-4"/>
          <w:sz w:val="24"/>
          <w:szCs w:val="24"/>
        </w:rPr>
        <w:t>Ожидаемый результат повышения квалификации — про</w:t>
      </w:r>
      <w:r w:rsidRPr="00F06B00">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F06B00">
        <w:rPr>
          <w:rFonts w:ascii="Times New Roman" w:hAnsi="Times New Roman"/>
          <w:b/>
          <w:bCs/>
          <w:color w:val="auto"/>
          <w:sz w:val="24"/>
          <w:szCs w:val="24"/>
        </w:rPr>
        <w:t>ФГОС НОО</w:t>
      </w:r>
      <w:r w:rsidRPr="00F06B00">
        <w:rPr>
          <w:rFonts w:ascii="Times New Roman" w:hAnsi="Times New Roman"/>
          <w:b/>
          <w:bCs/>
          <w:color w:val="auto"/>
          <w:sz w:val="24"/>
          <w:szCs w:val="24"/>
        </w:rPr>
        <w:t>:</w:t>
      </w:r>
    </w:p>
    <w:p w:rsidR="00653A76" w:rsidRPr="00F06B00" w:rsidRDefault="00653A76" w:rsidP="00367534">
      <w:pPr>
        <w:pStyle w:val="21"/>
        <w:spacing w:line="240" w:lineRule="auto"/>
        <w:ind w:firstLine="851"/>
        <w:rPr>
          <w:sz w:val="24"/>
        </w:rPr>
      </w:pPr>
      <w:r w:rsidRPr="00F06B00">
        <w:rPr>
          <w:b/>
          <w:bCs/>
          <w:sz w:val="24"/>
        </w:rPr>
        <w:t>обеспечение</w:t>
      </w:r>
      <w:r w:rsidRPr="00F06B00">
        <w:rPr>
          <w:sz w:val="24"/>
        </w:rPr>
        <w:t xml:space="preserve"> оптимального вхождения работников образования в систему ценностей современного образования;</w:t>
      </w:r>
    </w:p>
    <w:p w:rsidR="00653A76" w:rsidRPr="00F06B00" w:rsidRDefault="00653A76" w:rsidP="00367534">
      <w:pPr>
        <w:pStyle w:val="21"/>
        <w:spacing w:line="240" w:lineRule="auto"/>
        <w:ind w:firstLine="851"/>
        <w:rPr>
          <w:sz w:val="24"/>
        </w:rPr>
      </w:pPr>
      <w:r w:rsidRPr="00F06B00">
        <w:rPr>
          <w:b/>
          <w:bCs/>
          <w:sz w:val="24"/>
        </w:rPr>
        <w:t xml:space="preserve">принятие </w:t>
      </w:r>
      <w:r w:rsidRPr="00F06B00">
        <w:rPr>
          <w:sz w:val="24"/>
        </w:rPr>
        <w:t xml:space="preserve">идеологии </w:t>
      </w:r>
      <w:r w:rsidR="00C11324" w:rsidRPr="00F06B00">
        <w:rPr>
          <w:sz w:val="24"/>
        </w:rPr>
        <w:t>ФГОС НОО</w:t>
      </w:r>
      <w:r w:rsidRPr="00F06B00">
        <w:rPr>
          <w:sz w:val="24"/>
        </w:rPr>
        <w:t>;</w:t>
      </w:r>
    </w:p>
    <w:p w:rsidR="00653A76" w:rsidRPr="00F06B00" w:rsidRDefault="00653A76" w:rsidP="00367534">
      <w:pPr>
        <w:pStyle w:val="21"/>
        <w:spacing w:line="240" w:lineRule="auto"/>
        <w:ind w:firstLine="851"/>
        <w:rPr>
          <w:sz w:val="24"/>
        </w:rPr>
      </w:pPr>
      <w:r w:rsidRPr="00F06B00">
        <w:rPr>
          <w:b/>
          <w:bCs/>
          <w:sz w:val="24"/>
        </w:rPr>
        <w:t>освоение</w:t>
      </w:r>
      <w:r w:rsidRPr="00F06B00">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F06B00" w:rsidRDefault="00653A76" w:rsidP="00367534">
      <w:pPr>
        <w:pStyle w:val="21"/>
        <w:spacing w:line="240" w:lineRule="auto"/>
        <w:ind w:firstLine="851"/>
        <w:rPr>
          <w:sz w:val="24"/>
        </w:rPr>
      </w:pPr>
      <w:r w:rsidRPr="00F06B00">
        <w:rPr>
          <w:b/>
          <w:bCs/>
          <w:spacing w:val="2"/>
          <w:sz w:val="24"/>
        </w:rPr>
        <w:t>овладение</w:t>
      </w:r>
      <w:r w:rsidRPr="00F06B00">
        <w:rPr>
          <w:spacing w:val="2"/>
          <w:sz w:val="24"/>
        </w:rPr>
        <w:t xml:space="preserve"> учебно­методическими и информационно­</w:t>
      </w:r>
      <w:r w:rsidRPr="00F06B00">
        <w:rPr>
          <w:sz w:val="24"/>
        </w:rPr>
        <w:t xml:space="preserve">методическими ресурсами, необходимыми для успешного решения задач </w:t>
      </w:r>
      <w:r w:rsidR="00C11324" w:rsidRPr="00F06B00">
        <w:rPr>
          <w:sz w:val="24"/>
        </w:rPr>
        <w:t>ФГОС НОО</w:t>
      </w:r>
      <w:r w:rsidRPr="00F06B00">
        <w:rPr>
          <w:sz w:val="24"/>
        </w:rPr>
        <w:t>.</w:t>
      </w:r>
    </w:p>
    <w:p w:rsidR="00653A76" w:rsidRPr="00F06B00" w:rsidRDefault="00653A76" w:rsidP="00367534">
      <w:pPr>
        <w:pStyle w:val="a4"/>
        <w:spacing w:line="240" w:lineRule="auto"/>
        <w:ind w:firstLine="851"/>
        <w:rPr>
          <w:rFonts w:ascii="Times New Roman" w:hAnsi="Times New Roman"/>
          <w:b/>
          <w:bCs/>
          <w:color w:val="auto"/>
          <w:sz w:val="24"/>
          <w:szCs w:val="24"/>
        </w:rPr>
      </w:pPr>
      <w:r w:rsidRPr="00F06B00">
        <w:rPr>
          <w:rFonts w:ascii="Times New Roman" w:hAnsi="Times New Roman"/>
          <w:color w:val="auto"/>
          <w:sz w:val="24"/>
          <w:szCs w:val="24"/>
        </w:rPr>
        <w:t xml:space="preserve">Одним из условий готовности </w:t>
      </w:r>
      <w:r w:rsidR="002D2C77" w:rsidRPr="00F06B00">
        <w:rPr>
          <w:rFonts w:ascii="Times New Roman" w:hAnsi="Times New Roman"/>
          <w:color w:val="auto"/>
          <w:sz w:val="24"/>
          <w:szCs w:val="24"/>
        </w:rPr>
        <w:t xml:space="preserve"> образовательной </w:t>
      </w:r>
      <w:r w:rsidR="005C5F90" w:rsidRPr="00F06B00">
        <w:rPr>
          <w:rFonts w:ascii="Times New Roman" w:hAnsi="Times New Roman"/>
          <w:color w:val="auto"/>
          <w:sz w:val="24"/>
          <w:szCs w:val="24"/>
        </w:rPr>
        <w:t>организации</w:t>
      </w:r>
      <w:r w:rsidRPr="00F06B00">
        <w:rPr>
          <w:rFonts w:ascii="Times New Roman" w:hAnsi="Times New Roman"/>
          <w:color w:val="auto"/>
          <w:sz w:val="24"/>
          <w:szCs w:val="24"/>
        </w:rPr>
        <w:t xml:space="preserve"> к введению </w:t>
      </w:r>
      <w:r w:rsidR="00C11324" w:rsidRPr="00F06B00">
        <w:rPr>
          <w:rFonts w:ascii="Times New Roman" w:hAnsi="Times New Roman"/>
          <w:color w:val="auto"/>
          <w:sz w:val="24"/>
          <w:szCs w:val="24"/>
        </w:rPr>
        <w:t>ФГОС НОО</w:t>
      </w:r>
      <w:r w:rsidRPr="00F06B00">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F06B00">
        <w:rPr>
          <w:rFonts w:ascii="Times New Roman" w:hAnsi="Times New Roman"/>
          <w:color w:val="auto"/>
          <w:sz w:val="24"/>
          <w:szCs w:val="24"/>
        </w:rPr>
        <w:t>ФГОС</w:t>
      </w:r>
      <w:r w:rsidRPr="00F06B00">
        <w:rPr>
          <w:rFonts w:ascii="Times New Roman" w:hAnsi="Times New Roman"/>
          <w:color w:val="auto"/>
          <w:sz w:val="24"/>
          <w:szCs w:val="24"/>
        </w:rPr>
        <w:t>.</w:t>
      </w:r>
    </w:p>
    <w:p w:rsidR="00936106" w:rsidRPr="00E82C60" w:rsidRDefault="00653A76" w:rsidP="00367534">
      <w:pPr>
        <w:pStyle w:val="a4"/>
        <w:spacing w:line="240" w:lineRule="auto"/>
        <w:ind w:firstLine="851"/>
        <w:rPr>
          <w:rFonts w:ascii="Times New Roman" w:hAnsi="Times New Roman"/>
          <w:b/>
          <w:bCs/>
          <w:color w:val="auto"/>
          <w:sz w:val="24"/>
          <w:szCs w:val="24"/>
        </w:rPr>
      </w:pPr>
      <w:r w:rsidRPr="00F06B00">
        <w:rPr>
          <w:rFonts w:ascii="Times New Roman" w:hAnsi="Times New Roman"/>
          <w:b/>
          <w:bCs/>
          <w:color w:val="auto"/>
          <w:sz w:val="24"/>
          <w:szCs w:val="24"/>
        </w:rPr>
        <w:t>План методической работы</w:t>
      </w:r>
    </w:p>
    <w:tbl>
      <w:tblPr>
        <w:tblStyle w:val="affff0"/>
        <w:tblW w:w="0" w:type="auto"/>
        <w:tblInd w:w="534" w:type="dxa"/>
        <w:tblLook w:val="04A0" w:firstRow="1" w:lastRow="0" w:firstColumn="1" w:lastColumn="0" w:noHBand="0" w:noVBand="1"/>
      </w:tblPr>
      <w:tblGrid>
        <w:gridCol w:w="4731"/>
        <w:gridCol w:w="5014"/>
      </w:tblGrid>
      <w:tr w:rsidR="00936106" w:rsidRPr="00936106" w:rsidTr="00FF4A53">
        <w:tc>
          <w:tcPr>
            <w:tcW w:w="4981" w:type="dxa"/>
          </w:tcPr>
          <w:p w:rsidR="00936106" w:rsidRPr="00936106" w:rsidRDefault="00936106" w:rsidP="00367534">
            <w:pPr>
              <w:pStyle w:val="a4"/>
              <w:spacing w:line="240" w:lineRule="auto"/>
              <w:ind w:firstLine="851"/>
              <w:rPr>
                <w:rFonts w:ascii="Times New Roman" w:hAnsi="Times New Roman"/>
                <w:color w:val="auto"/>
              </w:rPr>
            </w:pPr>
            <w:r w:rsidRPr="00936106">
              <w:rPr>
                <w:rFonts w:ascii="Times New Roman" w:hAnsi="Times New Roman"/>
                <w:b/>
                <w:bCs/>
                <w:color w:val="auto"/>
              </w:rPr>
              <w:t>Тема методической работы школы</w:t>
            </w:r>
          </w:p>
        </w:tc>
        <w:tc>
          <w:tcPr>
            <w:tcW w:w="5167" w:type="dxa"/>
          </w:tcPr>
          <w:p w:rsidR="00936106" w:rsidRPr="00936106" w:rsidRDefault="00936106" w:rsidP="00367534">
            <w:pPr>
              <w:pStyle w:val="a4"/>
              <w:spacing w:line="240" w:lineRule="auto"/>
              <w:ind w:firstLine="851"/>
              <w:rPr>
                <w:rFonts w:ascii="Times New Roman" w:hAnsi="Times New Roman"/>
                <w:color w:val="auto"/>
              </w:rPr>
            </w:pPr>
            <w:r w:rsidRPr="00936106">
              <w:rPr>
                <w:rFonts w:ascii="Times New Roman" w:hAnsi="Times New Roman"/>
                <w:color w:val="auto"/>
              </w:rPr>
              <w:t>«Развитие профессиональных компетентностей педагогов школы как фактор достижения современного качества образования в условиях реализации ФГОС».</w:t>
            </w:r>
          </w:p>
          <w:p w:rsidR="00936106" w:rsidRPr="00936106" w:rsidRDefault="00936106" w:rsidP="00367534">
            <w:pPr>
              <w:pStyle w:val="a4"/>
              <w:spacing w:line="240" w:lineRule="auto"/>
              <w:ind w:firstLine="851"/>
              <w:rPr>
                <w:rFonts w:ascii="Times New Roman" w:hAnsi="Times New Roman"/>
                <w:color w:val="auto"/>
              </w:rPr>
            </w:pPr>
          </w:p>
        </w:tc>
      </w:tr>
      <w:tr w:rsidR="00936106" w:rsidRPr="00936106" w:rsidTr="00FF4A53">
        <w:tc>
          <w:tcPr>
            <w:tcW w:w="4981" w:type="dxa"/>
          </w:tcPr>
          <w:p w:rsidR="00936106" w:rsidRPr="00936106" w:rsidRDefault="00936106" w:rsidP="00367534">
            <w:pPr>
              <w:pStyle w:val="a4"/>
              <w:spacing w:line="240" w:lineRule="auto"/>
              <w:ind w:firstLine="851"/>
              <w:rPr>
                <w:rFonts w:ascii="Times New Roman" w:hAnsi="Times New Roman"/>
                <w:color w:val="auto"/>
              </w:rPr>
            </w:pPr>
            <w:r w:rsidRPr="00936106">
              <w:rPr>
                <w:rFonts w:ascii="Times New Roman" w:hAnsi="Times New Roman"/>
                <w:b/>
                <w:bCs/>
                <w:color w:val="auto"/>
              </w:rPr>
              <w:t>Цель методической работы</w:t>
            </w:r>
          </w:p>
        </w:tc>
        <w:tc>
          <w:tcPr>
            <w:tcW w:w="5167" w:type="dxa"/>
          </w:tcPr>
          <w:p w:rsidR="00936106" w:rsidRPr="00936106" w:rsidRDefault="00936106" w:rsidP="00367534">
            <w:pPr>
              <w:pStyle w:val="a4"/>
              <w:spacing w:line="240" w:lineRule="auto"/>
              <w:ind w:firstLine="851"/>
              <w:rPr>
                <w:rFonts w:ascii="Times New Roman" w:hAnsi="Times New Roman"/>
                <w:color w:val="auto"/>
              </w:rPr>
            </w:pPr>
            <w:r w:rsidRPr="00936106">
              <w:rPr>
                <w:rFonts w:ascii="Times New Roman" w:hAnsi="Times New Roman"/>
                <w:bCs/>
                <w:color w:val="auto"/>
              </w:rPr>
              <w:t>Методическое</w:t>
            </w:r>
            <w:r w:rsidRPr="00936106">
              <w:rPr>
                <w:rFonts w:ascii="Times New Roman" w:hAnsi="Times New Roman"/>
                <w:color w:val="auto"/>
              </w:rPr>
              <w:t xml:space="preserve"> сопровождение системного развития профессиональной компетентности педагогических кадров, обеспечивающей достижение нового качества образования. </w:t>
            </w:r>
          </w:p>
          <w:p w:rsidR="00936106" w:rsidRPr="00936106" w:rsidRDefault="00936106" w:rsidP="00367534">
            <w:pPr>
              <w:pStyle w:val="a4"/>
              <w:spacing w:line="240" w:lineRule="auto"/>
              <w:ind w:firstLine="851"/>
              <w:rPr>
                <w:rFonts w:ascii="Times New Roman" w:hAnsi="Times New Roman"/>
                <w:color w:val="auto"/>
              </w:rPr>
            </w:pPr>
          </w:p>
        </w:tc>
      </w:tr>
      <w:tr w:rsidR="00936106" w:rsidRPr="00936106" w:rsidTr="00FF4A53">
        <w:tc>
          <w:tcPr>
            <w:tcW w:w="4981" w:type="dxa"/>
          </w:tcPr>
          <w:p w:rsidR="00936106" w:rsidRPr="00936106" w:rsidRDefault="00936106" w:rsidP="00367534">
            <w:pPr>
              <w:pStyle w:val="a4"/>
              <w:spacing w:line="240" w:lineRule="auto"/>
              <w:ind w:firstLine="851"/>
              <w:rPr>
                <w:rFonts w:ascii="Times New Roman" w:hAnsi="Times New Roman"/>
                <w:color w:val="auto"/>
              </w:rPr>
            </w:pPr>
            <w:r w:rsidRPr="00936106">
              <w:rPr>
                <w:rFonts w:ascii="Times New Roman" w:hAnsi="Times New Roman"/>
                <w:b/>
                <w:bCs/>
                <w:color w:val="auto"/>
              </w:rPr>
              <w:t>За</w:t>
            </w:r>
            <w:r w:rsidR="00E82C60">
              <w:rPr>
                <w:rFonts w:ascii="Times New Roman" w:hAnsi="Times New Roman"/>
                <w:b/>
                <w:bCs/>
                <w:color w:val="auto"/>
              </w:rPr>
              <w:t xml:space="preserve">дачи методической работы </w:t>
            </w:r>
          </w:p>
        </w:tc>
        <w:tc>
          <w:tcPr>
            <w:tcW w:w="5167" w:type="dxa"/>
          </w:tcPr>
          <w:p w:rsidR="00936106" w:rsidRPr="00936106" w:rsidRDefault="00936106" w:rsidP="00616C9E">
            <w:pPr>
              <w:pStyle w:val="a4"/>
              <w:numPr>
                <w:ilvl w:val="0"/>
                <w:numId w:val="48"/>
              </w:numPr>
              <w:spacing w:line="240" w:lineRule="auto"/>
              <w:rPr>
                <w:rFonts w:ascii="Times New Roman" w:hAnsi="Times New Roman"/>
                <w:color w:val="auto"/>
              </w:rPr>
            </w:pPr>
            <w:r w:rsidRPr="00936106">
              <w:rPr>
                <w:rFonts w:ascii="Times New Roman" w:hAnsi="Times New Roman"/>
                <w:color w:val="auto"/>
              </w:rPr>
              <w:t>создание условий для модернизации школьного образования и внедрения в учебно-воспитательный процесс новых образовательных технологий;</w:t>
            </w:r>
          </w:p>
          <w:p w:rsidR="00936106" w:rsidRPr="00936106" w:rsidRDefault="00936106" w:rsidP="00616C9E">
            <w:pPr>
              <w:pStyle w:val="a4"/>
              <w:numPr>
                <w:ilvl w:val="0"/>
                <w:numId w:val="48"/>
              </w:numPr>
              <w:spacing w:line="240" w:lineRule="auto"/>
              <w:rPr>
                <w:rFonts w:ascii="Times New Roman" w:hAnsi="Times New Roman"/>
                <w:color w:val="auto"/>
              </w:rPr>
            </w:pPr>
            <w:r w:rsidRPr="00936106">
              <w:rPr>
                <w:rFonts w:ascii="Times New Roman" w:hAnsi="Times New Roman"/>
                <w:color w:val="auto"/>
              </w:rPr>
              <w:t>Осуществлять координацию действий методических объединений по различным инновационным направлениям.</w:t>
            </w:r>
          </w:p>
          <w:p w:rsidR="00936106" w:rsidRPr="00936106" w:rsidRDefault="00936106" w:rsidP="00616C9E">
            <w:pPr>
              <w:pStyle w:val="a4"/>
              <w:numPr>
                <w:ilvl w:val="0"/>
                <w:numId w:val="48"/>
              </w:numPr>
              <w:spacing w:line="240" w:lineRule="auto"/>
              <w:rPr>
                <w:rFonts w:ascii="Times New Roman" w:hAnsi="Times New Roman"/>
                <w:color w:val="auto"/>
              </w:rPr>
            </w:pPr>
            <w:r w:rsidRPr="00936106">
              <w:rPr>
                <w:rFonts w:ascii="Times New Roman" w:hAnsi="Times New Roman"/>
                <w:color w:val="auto"/>
              </w:rPr>
              <w:t>Оказывать методическую помощь по составлению рабочих программ учебных дисциплин, элективных курсов.</w:t>
            </w:r>
          </w:p>
          <w:p w:rsidR="00936106" w:rsidRPr="00936106" w:rsidRDefault="00936106" w:rsidP="00616C9E">
            <w:pPr>
              <w:pStyle w:val="a4"/>
              <w:numPr>
                <w:ilvl w:val="0"/>
                <w:numId w:val="48"/>
              </w:numPr>
              <w:spacing w:line="240" w:lineRule="auto"/>
              <w:rPr>
                <w:rFonts w:ascii="Times New Roman" w:hAnsi="Times New Roman"/>
                <w:color w:val="auto"/>
              </w:rPr>
            </w:pPr>
            <w:r w:rsidRPr="00936106">
              <w:rPr>
                <w:rFonts w:ascii="Times New Roman" w:hAnsi="Times New Roman"/>
                <w:color w:val="auto"/>
              </w:rPr>
              <w:t>Эффективно использовать образовательные и воспитательные методики и технологии, связанные с внедрением новых образовательных стандартов.</w:t>
            </w:r>
          </w:p>
          <w:p w:rsidR="00936106" w:rsidRPr="00936106" w:rsidRDefault="00936106" w:rsidP="00616C9E">
            <w:pPr>
              <w:pStyle w:val="a4"/>
              <w:numPr>
                <w:ilvl w:val="0"/>
                <w:numId w:val="48"/>
              </w:numPr>
              <w:spacing w:line="240" w:lineRule="auto"/>
              <w:rPr>
                <w:rFonts w:ascii="Times New Roman" w:hAnsi="Times New Roman"/>
                <w:color w:val="auto"/>
              </w:rPr>
            </w:pPr>
            <w:r w:rsidRPr="00936106">
              <w:rPr>
                <w:rFonts w:ascii="Times New Roman" w:hAnsi="Times New Roman"/>
                <w:color w:val="auto"/>
              </w:rPr>
              <w:t>Поддерживать культурно-образовательные инициативы коллектива, осуществлять сопровождение исследовательской, проектной и инновационной деятельности, стимулировать творческую инициативу педагогов.</w:t>
            </w:r>
          </w:p>
          <w:p w:rsidR="00936106" w:rsidRPr="00936106" w:rsidRDefault="00936106" w:rsidP="00616C9E">
            <w:pPr>
              <w:pStyle w:val="a4"/>
              <w:numPr>
                <w:ilvl w:val="0"/>
                <w:numId w:val="48"/>
              </w:numPr>
              <w:spacing w:line="240" w:lineRule="auto"/>
              <w:rPr>
                <w:rFonts w:ascii="Times New Roman" w:hAnsi="Times New Roman"/>
                <w:color w:val="auto"/>
              </w:rPr>
            </w:pPr>
            <w:r w:rsidRPr="00936106">
              <w:rPr>
                <w:rFonts w:ascii="Times New Roman" w:hAnsi="Times New Roman"/>
                <w:color w:val="auto"/>
              </w:rPr>
              <w:t>Организовывать и осуществлять сопровождение аттестации педагогических кадров.</w:t>
            </w:r>
          </w:p>
          <w:p w:rsidR="00936106" w:rsidRPr="00936106" w:rsidRDefault="00936106" w:rsidP="00616C9E">
            <w:pPr>
              <w:pStyle w:val="a4"/>
              <w:numPr>
                <w:ilvl w:val="0"/>
                <w:numId w:val="46"/>
              </w:numPr>
              <w:spacing w:line="240" w:lineRule="auto"/>
              <w:rPr>
                <w:rFonts w:ascii="Times New Roman" w:hAnsi="Times New Roman"/>
                <w:color w:val="auto"/>
              </w:rPr>
            </w:pPr>
            <w:r w:rsidRPr="00936106">
              <w:rPr>
                <w:rFonts w:ascii="Times New Roman" w:hAnsi="Times New Roman"/>
                <w:color w:val="auto"/>
              </w:rPr>
              <w:t xml:space="preserve">обеспечение качества и эффективности внеурочной </w:t>
            </w:r>
          </w:p>
          <w:p w:rsidR="00936106" w:rsidRPr="00936106" w:rsidRDefault="00936106" w:rsidP="00367534">
            <w:pPr>
              <w:pStyle w:val="a4"/>
              <w:spacing w:line="240" w:lineRule="auto"/>
              <w:ind w:firstLine="851"/>
              <w:rPr>
                <w:rFonts w:ascii="Times New Roman" w:hAnsi="Times New Roman"/>
                <w:color w:val="auto"/>
              </w:rPr>
            </w:pPr>
          </w:p>
          <w:p w:rsidR="00936106" w:rsidRPr="00936106" w:rsidRDefault="00936106" w:rsidP="00616C9E">
            <w:pPr>
              <w:pStyle w:val="a4"/>
              <w:numPr>
                <w:ilvl w:val="0"/>
                <w:numId w:val="46"/>
              </w:numPr>
              <w:spacing w:line="240" w:lineRule="auto"/>
              <w:rPr>
                <w:rFonts w:ascii="Times New Roman" w:hAnsi="Times New Roman"/>
                <w:color w:val="auto"/>
              </w:rPr>
            </w:pPr>
            <w:r w:rsidRPr="00936106">
              <w:rPr>
                <w:rFonts w:ascii="Times New Roman" w:hAnsi="Times New Roman"/>
                <w:color w:val="auto"/>
              </w:rPr>
              <w:t xml:space="preserve">деятельности за счет совершенствования содержания, организационных форм и технологий; </w:t>
            </w:r>
          </w:p>
          <w:p w:rsidR="00936106" w:rsidRPr="00936106" w:rsidRDefault="00936106" w:rsidP="00616C9E">
            <w:pPr>
              <w:pStyle w:val="a4"/>
              <w:numPr>
                <w:ilvl w:val="0"/>
                <w:numId w:val="46"/>
              </w:numPr>
              <w:spacing w:line="240" w:lineRule="auto"/>
              <w:rPr>
                <w:rFonts w:ascii="Times New Roman" w:hAnsi="Times New Roman"/>
                <w:color w:val="auto"/>
              </w:rPr>
            </w:pPr>
            <w:r w:rsidRPr="00936106">
              <w:rPr>
                <w:rFonts w:ascii="Times New Roman" w:hAnsi="Times New Roman"/>
                <w:color w:val="auto"/>
              </w:rPr>
              <w:t xml:space="preserve">разработка модели внеурочной деятельности; </w:t>
            </w:r>
          </w:p>
          <w:p w:rsidR="00936106" w:rsidRPr="00936106" w:rsidRDefault="00936106" w:rsidP="00616C9E">
            <w:pPr>
              <w:pStyle w:val="a4"/>
              <w:numPr>
                <w:ilvl w:val="0"/>
                <w:numId w:val="46"/>
              </w:numPr>
              <w:spacing w:line="240" w:lineRule="auto"/>
              <w:rPr>
                <w:rFonts w:ascii="Times New Roman" w:hAnsi="Times New Roman"/>
                <w:color w:val="auto"/>
              </w:rPr>
            </w:pPr>
            <w:r w:rsidRPr="00936106">
              <w:rPr>
                <w:rFonts w:ascii="Times New Roman" w:hAnsi="Times New Roman"/>
                <w:color w:val="auto"/>
              </w:rPr>
              <w:t xml:space="preserve">развитие системы поддержки одаренных детей; </w:t>
            </w:r>
          </w:p>
          <w:p w:rsidR="00936106" w:rsidRPr="00936106" w:rsidRDefault="00936106" w:rsidP="00616C9E">
            <w:pPr>
              <w:pStyle w:val="a4"/>
              <w:numPr>
                <w:ilvl w:val="0"/>
                <w:numId w:val="46"/>
              </w:numPr>
              <w:spacing w:line="240" w:lineRule="auto"/>
              <w:rPr>
                <w:rFonts w:ascii="Times New Roman" w:hAnsi="Times New Roman"/>
                <w:color w:val="auto"/>
              </w:rPr>
            </w:pPr>
            <w:r w:rsidRPr="00936106">
              <w:rPr>
                <w:rFonts w:ascii="Times New Roman" w:hAnsi="Times New Roman"/>
                <w:color w:val="auto"/>
              </w:rPr>
              <w:t xml:space="preserve">совершенствование педагогических и руководящих кадров; </w:t>
            </w:r>
          </w:p>
          <w:p w:rsidR="00936106" w:rsidRPr="00936106" w:rsidRDefault="00936106" w:rsidP="00616C9E">
            <w:pPr>
              <w:pStyle w:val="a4"/>
              <w:numPr>
                <w:ilvl w:val="0"/>
                <w:numId w:val="46"/>
              </w:numPr>
              <w:spacing w:line="240" w:lineRule="auto"/>
              <w:rPr>
                <w:rFonts w:ascii="Times New Roman" w:hAnsi="Times New Roman"/>
                <w:color w:val="auto"/>
              </w:rPr>
            </w:pPr>
            <w:r w:rsidRPr="00936106">
              <w:rPr>
                <w:rFonts w:ascii="Times New Roman" w:hAnsi="Times New Roman"/>
                <w:color w:val="auto"/>
              </w:rPr>
              <w:t xml:space="preserve">укрепление материально-технической базы. </w:t>
            </w:r>
          </w:p>
          <w:p w:rsidR="00936106" w:rsidRPr="00936106" w:rsidRDefault="00936106" w:rsidP="00367534">
            <w:pPr>
              <w:pStyle w:val="a4"/>
              <w:spacing w:line="240" w:lineRule="auto"/>
              <w:ind w:firstLine="851"/>
              <w:rPr>
                <w:rFonts w:ascii="Times New Roman" w:hAnsi="Times New Roman"/>
                <w:color w:val="auto"/>
              </w:rPr>
            </w:pPr>
          </w:p>
        </w:tc>
      </w:tr>
      <w:tr w:rsidR="00936106" w:rsidRPr="00936106" w:rsidTr="00FF4A53">
        <w:tc>
          <w:tcPr>
            <w:tcW w:w="4981" w:type="dxa"/>
          </w:tcPr>
          <w:p w:rsidR="00936106" w:rsidRPr="00936106" w:rsidRDefault="00936106" w:rsidP="00367534">
            <w:pPr>
              <w:pStyle w:val="a4"/>
              <w:spacing w:line="240" w:lineRule="auto"/>
              <w:ind w:firstLine="851"/>
              <w:rPr>
                <w:rFonts w:ascii="Times New Roman" w:hAnsi="Times New Roman"/>
                <w:color w:val="auto"/>
              </w:rPr>
            </w:pPr>
            <w:r w:rsidRPr="00936106">
              <w:rPr>
                <w:rFonts w:ascii="Times New Roman" w:hAnsi="Times New Roman"/>
                <w:b/>
                <w:bCs/>
                <w:color w:val="auto"/>
              </w:rPr>
              <w:lastRenderedPageBreak/>
              <w:t>Направления реализации плана методической работы</w:t>
            </w:r>
          </w:p>
        </w:tc>
        <w:tc>
          <w:tcPr>
            <w:tcW w:w="5167" w:type="dxa"/>
          </w:tcPr>
          <w:p w:rsidR="00936106" w:rsidRPr="00936106" w:rsidRDefault="00936106" w:rsidP="00367534">
            <w:pPr>
              <w:pStyle w:val="a4"/>
              <w:spacing w:line="240" w:lineRule="auto"/>
              <w:ind w:firstLine="851"/>
              <w:rPr>
                <w:rFonts w:ascii="Times New Roman" w:hAnsi="Times New Roman"/>
                <w:color w:val="auto"/>
              </w:rPr>
            </w:pPr>
          </w:p>
          <w:p w:rsidR="00936106" w:rsidRPr="00936106" w:rsidRDefault="00936106" w:rsidP="00616C9E">
            <w:pPr>
              <w:pStyle w:val="a4"/>
              <w:numPr>
                <w:ilvl w:val="0"/>
                <w:numId w:val="47"/>
              </w:numPr>
              <w:spacing w:line="240" w:lineRule="auto"/>
              <w:rPr>
                <w:rFonts w:ascii="Times New Roman" w:hAnsi="Times New Roman"/>
                <w:color w:val="auto"/>
              </w:rPr>
            </w:pPr>
            <w:r w:rsidRPr="00936106">
              <w:rPr>
                <w:rFonts w:ascii="Times New Roman" w:hAnsi="Times New Roman"/>
                <w:color w:val="auto"/>
              </w:rPr>
              <w:t xml:space="preserve">Работа с кадрами. Повышение квалификации (курсовая подготовка, аттестация педагогов, обобщение и распространение опыта работы, работа с молодыми специалистами) </w:t>
            </w:r>
          </w:p>
          <w:p w:rsidR="00936106" w:rsidRPr="00936106" w:rsidRDefault="00936106" w:rsidP="00616C9E">
            <w:pPr>
              <w:pStyle w:val="a4"/>
              <w:numPr>
                <w:ilvl w:val="0"/>
                <w:numId w:val="47"/>
              </w:numPr>
              <w:spacing w:line="240" w:lineRule="auto"/>
              <w:rPr>
                <w:rFonts w:ascii="Times New Roman" w:hAnsi="Times New Roman"/>
                <w:color w:val="auto"/>
              </w:rPr>
            </w:pPr>
            <w:r w:rsidRPr="00936106">
              <w:rPr>
                <w:rFonts w:ascii="Times New Roman" w:hAnsi="Times New Roman"/>
                <w:color w:val="auto"/>
              </w:rPr>
              <w:t xml:space="preserve">Предметные олимпиады, конкурсы </w:t>
            </w:r>
          </w:p>
          <w:p w:rsidR="00936106" w:rsidRPr="00936106" w:rsidRDefault="00936106" w:rsidP="00616C9E">
            <w:pPr>
              <w:pStyle w:val="a4"/>
              <w:numPr>
                <w:ilvl w:val="0"/>
                <w:numId w:val="47"/>
              </w:numPr>
              <w:spacing w:line="240" w:lineRule="auto"/>
              <w:rPr>
                <w:rFonts w:ascii="Times New Roman" w:hAnsi="Times New Roman"/>
                <w:color w:val="auto"/>
              </w:rPr>
            </w:pPr>
            <w:r w:rsidRPr="00936106">
              <w:rPr>
                <w:rFonts w:ascii="Times New Roman" w:hAnsi="Times New Roman"/>
                <w:color w:val="auto"/>
              </w:rPr>
              <w:t xml:space="preserve">Методические семинары </w:t>
            </w:r>
          </w:p>
          <w:p w:rsidR="00936106" w:rsidRPr="00936106" w:rsidRDefault="00936106" w:rsidP="00616C9E">
            <w:pPr>
              <w:pStyle w:val="a4"/>
              <w:numPr>
                <w:ilvl w:val="0"/>
                <w:numId w:val="47"/>
              </w:numPr>
              <w:spacing w:line="240" w:lineRule="auto"/>
              <w:rPr>
                <w:rFonts w:ascii="Times New Roman" w:hAnsi="Times New Roman"/>
                <w:color w:val="auto"/>
              </w:rPr>
            </w:pPr>
            <w:r w:rsidRPr="00936106">
              <w:rPr>
                <w:rFonts w:ascii="Times New Roman" w:hAnsi="Times New Roman"/>
                <w:color w:val="auto"/>
              </w:rPr>
              <w:t xml:space="preserve">Методические советы </w:t>
            </w:r>
          </w:p>
          <w:p w:rsidR="00936106" w:rsidRPr="00936106" w:rsidRDefault="00936106" w:rsidP="00616C9E">
            <w:pPr>
              <w:pStyle w:val="a4"/>
              <w:numPr>
                <w:ilvl w:val="0"/>
                <w:numId w:val="47"/>
              </w:numPr>
              <w:spacing w:line="240" w:lineRule="auto"/>
              <w:rPr>
                <w:rFonts w:ascii="Times New Roman" w:hAnsi="Times New Roman"/>
                <w:color w:val="auto"/>
              </w:rPr>
            </w:pPr>
            <w:r w:rsidRPr="00936106">
              <w:rPr>
                <w:rFonts w:ascii="Times New Roman" w:hAnsi="Times New Roman"/>
                <w:color w:val="auto"/>
              </w:rPr>
              <w:t xml:space="preserve">Диагностика деятельности педагогов </w:t>
            </w:r>
          </w:p>
          <w:p w:rsidR="00936106" w:rsidRPr="00936106" w:rsidRDefault="00936106" w:rsidP="00367534">
            <w:pPr>
              <w:pStyle w:val="a4"/>
              <w:spacing w:line="240" w:lineRule="auto"/>
              <w:ind w:firstLine="851"/>
              <w:rPr>
                <w:rFonts w:ascii="Times New Roman" w:hAnsi="Times New Roman"/>
                <w:color w:val="auto"/>
              </w:rPr>
            </w:pPr>
          </w:p>
        </w:tc>
      </w:tr>
    </w:tbl>
    <w:p w:rsidR="00936106" w:rsidRPr="00F06B00" w:rsidRDefault="00936106" w:rsidP="00367534">
      <w:pPr>
        <w:pStyle w:val="a4"/>
        <w:spacing w:line="240" w:lineRule="auto"/>
        <w:ind w:firstLine="851"/>
        <w:rPr>
          <w:rFonts w:ascii="Times New Roman" w:hAnsi="Times New Roman"/>
          <w:b/>
          <w:bCs/>
          <w:color w:val="auto"/>
          <w:sz w:val="24"/>
          <w:szCs w:val="24"/>
        </w:rPr>
      </w:pPr>
    </w:p>
    <w:p w:rsidR="00001B87" w:rsidRPr="00001B87" w:rsidRDefault="00001B87" w:rsidP="00001B87">
      <w:pPr>
        <w:ind w:firstLine="709"/>
        <w:jc w:val="both"/>
      </w:pPr>
      <w:r w:rsidRPr="00001B87">
        <w:t xml:space="preserve">Для достижения результатов </w:t>
      </w:r>
      <w:r w:rsidRPr="00014FB0">
        <w:t>ООП НОО</w:t>
      </w:r>
      <w:r w:rsidRPr="00001B87">
        <w:t xml:space="preserve">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01B87" w:rsidRPr="00001B87" w:rsidRDefault="00001B87" w:rsidP="00001B87">
      <w:pPr>
        <w:ind w:firstLine="709"/>
        <w:jc w:val="both"/>
      </w:pPr>
      <w:proofErr w:type="gramStart"/>
      <w:r w:rsidRPr="00001B87">
        <w:t>При оценке качества деятельности педагогических работников учитываются востребованность услуг учителя (в том числе внеурочных) учащимися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руководству их проектной деятельностью;</w:t>
      </w:r>
      <w:proofErr w:type="gramEnd"/>
      <w:r w:rsidRPr="00001B87">
        <w:t xml:space="preserve"> взаимодействие со всеми участниками образовательных отношений и др. </w:t>
      </w:r>
    </w:p>
    <w:p w:rsidR="00001B87" w:rsidRPr="00001B87" w:rsidRDefault="00001B87" w:rsidP="00001B87">
      <w:pPr>
        <w:ind w:firstLine="709"/>
        <w:jc w:val="both"/>
      </w:pPr>
    </w:p>
    <w:p w:rsidR="00001B87" w:rsidRPr="00001B87" w:rsidRDefault="00001B87" w:rsidP="00001B87">
      <w:pPr>
        <w:jc w:val="center"/>
        <w:rPr>
          <w:rFonts w:eastAsia="MS Mincho"/>
          <w:b/>
          <w:lang w:eastAsia="ja-JP"/>
        </w:rPr>
      </w:pPr>
      <w:r w:rsidRPr="00001B87">
        <w:rPr>
          <w:rFonts w:eastAsia="MS Mincho"/>
          <w:b/>
          <w:lang w:eastAsia="ja-JP"/>
        </w:rPr>
        <w:t>Критерии оценки деятельности учителя, реализующего ФГОС НОО</w:t>
      </w:r>
    </w:p>
    <w:p w:rsidR="00001B87" w:rsidRPr="00001B87" w:rsidRDefault="00001B87" w:rsidP="00001B87">
      <w:pPr>
        <w:jc w:val="center"/>
        <w:rPr>
          <w:rFonts w:eastAsia="MS Mincho"/>
          <w:b/>
          <w:lang w:eastAsia="ja-JP"/>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835"/>
        <w:gridCol w:w="5245"/>
      </w:tblGrid>
      <w:tr w:rsidR="00001B87" w:rsidRPr="00001B87" w:rsidTr="000C58AD">
        <w:tc>
          <w:tcPr>
            <w:tcW w:w="1951" w:type="dxa"/>
          </w:tcPr>
          <w:p w:rsidR="00001B87" w:rsidRPr="00001B87" w:rsidRDefault="00001B87" w:rsidP="00001B87">
            <w:pPr>
              <w:jc w:val="center"/>
              <w:rPr>
                <w:rFonts w:eastAsia="MS Mincho"/>
                <w:b/>
                <w:lang w:eastAsia="ja-JP"/>
              </w:rPr>
            </w:pPr>
            <w:r w:rsidRPr="00001B87">
              <w:rPr>
                <w:rFonts w:eastAsia="MS Mincho"/>
                <w:b/>
                <w:lang w:eastAsia="ja-JP"/>
              </w:rPr>
              <w:t>Критерий</w:t>
            </w:r>
          </w:p>
        </w:tc>
        <w:tc>
          <w:tcPr>
            <w:tcW w:w="2835" w:type="dxa"/>
          </w:tcPr>
          <w:p w:rsidR="00001B87" w:rsidRPr="00001B87" w:rsidRDefault="00001B87" w:rsidP="00001B87">
            <w:pPr>
              <w:jc w:val="center"/>
              <w:rPr>
                <w:rFonts w:eastAsia="MS Mincho"/>
                <w:b/>
                <w:lang w:eastAsia="ja-JP"/>
              </w:rPr>
            </w:pPr>
            <w:r w:rsidRPr="00001B87">
              <w:rPr>
                <w:rFonts w:eastAsia="MS Mincho"/>
                <w:b/>
                <w:lang w:eastAsia="ja-JP"/>
              </w:rPr>
              <w:t>Показатель</w:t>
            </w:r>
          </w:p>
        </w:tc>
        <w:tc>
          <w:tcPr>
            <w:tcW w:w="5245" w:type="dxa"/>
          </w:tcPr>
          <w:p w:rsidR="00001B87" w:rsidRPr="00001B87" w:rsidRDefault="00001B87" w:rsidP="00001B87">
            <w:pPr>
              <w:jc w:val="center"/>
              <w:rPr>
                <w:rFonts w:eastAsia="MS Mincho"/>
                <w:b/>
                <w:lang w:eastAsia="ja-JP"/>
              </w:rPr>
            </w:pPr>
            <w:r w:rsidRPr="00001B87">
              <w:rPr>
                <w:rFonts w:eastAsia="MS Mincho"/>
                <w:b/>
                <w:lang w:eastAsia="ja-JP"/>
              </w:rPr>
              <w:t>Характеристика</w:t>
            </w:r>
          </w:p>
          <w:p w:rsidR="00001B87" w:rsidRPr="00001B87" w:rsidRDefault="00001B87" w:rsidP="00001B87">
            <w:pPr>
              <w:jc w:val="center"/>
              <w:rPr>
                <w:rFonts w:eastAsia="MS Mincho"/>
                <w:b/>
                <w:lang w:eastAsia="ja-JP"/>
              </w:rPr>
            </w:pPr>
          </w:p>
        </w:tc>
      </w:tr>
      <w:tr w:rsidR="00001B87" w:rsidRPr="00001B87" w:rsidTr="000C58AD">
        <w:tc>
          <w:tcPr>
            <w:tcW w:w="1951" w:type="dxa"/>
            <w:vMerge w:val="restart"/>
          </w:tcPr>
          <w:p w:rsidR="00001B87" w:rsidRPr="00001B87" w:rsidRDefault="00001B87" w:rsidP="00001B87">
            <w:pPr>
              <w:jc w:val="both"/>
              <w:rPr>
                <w:rFonts w:eastAsia="MS Mincho"/>
                <w:lang w:eastAsia="ja-JP"/>
              </w:rPr>
            </w:pPr>
            <w:r w:rsidRPr="00001B87">
              <w:rPr>
                <w:rFonts w:eastAsia="MS Mincho"/>
                <w:lang w:eastAsia="ja-JP"/>
              </w:rPr>
              <w:t>1. Мотивационная готовность к реализации ФГОС</w:t>
            </w:r>
          </w:p>
        </w:tc>
        <w:tc>
          <w:tcPr>
            <w:tcW w:w="2835" w:type="dxa"/>
          </w:tcPr>
          <w:p w:rsidR="00001B87" w:rsidRPr="00001B87" w:rsidRDefault="00001B87" w:rsidP="00001B87">
            <w:pPr>
              <w:rPr>
                <w:rFonts w:eastAsia="MS Mincho"/>
                <w:lang w:eastAsia="ja-JP"/>
              </w:rPr>
            </w:pPr>
            <w:r w:rsidRPr="00001B87">
              <w:rPr>
                <w:rFonts w:eastAsia="MS Mincho"/>
                <w:lang w:eastAsia="ja-JP"/>
              </w:rPr>
              <w:t>1.1. Позитивная направленность на введение ФГОС</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принимает цели нового образовательного стандарта, изменения, связанные с введением ФГОС</w:t>
            </w:r>
          </w:p>
          <w:p w:rsidR="00001B87" w:rsidRPr="00001B87" w:rsidRDefault="00001B87" w:rsidP="00001B87">
            <w:pPr>
              <w:jc w:val="both"/>
              <w:rPr>
                <w:rFonts w:eastAsia="MS Mincho"/>
                <w:lang w:eastAsia="ja-JP"/>
              </w:rPr>
            </w:pP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numPr>
                <w:ilvl w:val="1"/>
                <w:numId w:val="180"/>
              </w:numPr>
              <w:rPr>
                <w:rFonts w:eastAsia="MS Mincho"/>
                <w:lang w:eastAsia="ja-JP"/>
              </w:rPr>
            </w:pPr>
            <w:r w:rsidRPr="00001B87">
              <w:rPr>
                <w:rFonts w:eastAsia="MS Mincho"/>
                <w:lang w:eastAsia="ja-JP"/>
              </w:rPr>
              <w:t>Направленность на самоизменение профессиональной деятельности</w:t>
            </w:r>
          </w:p>
          <w:p w:rsidR="00001B87" w:rsidRPr="00001B87" w:rsidRDefault="00001B87" w:rsidP="00001B87">
            <w:pPr>
              <w:numPr>
                <w:ilvl w:val="1"/>
                <w:numId w:val="180"/>
              </w:numPr>
              <w:rPr>
                <w:rFonts w:eastAsia="MS Mincho"/>
                <w:lang w:eastAsia="ja-JP"/>
              </w:rPr>
            </w:pP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овладевает способами проектирования и достижения учебно-профессиональных задач в условиях перехода на ФГОС НОО</w:t>
            </w:r>
          </w:p>
        </w:tc>
      </w:tr>
      <w:tr w:rsidR="00001B87" w:rsidRPr="00001B87" w:rsidTr="000C58AD">
        <w:tc>
          <w:tcPr>
            <w:tcW w:w="1951" w:type="dxa"/>
            <w:vMerge w:val="restart"/>
          </w:tcPr>
          <w:p w:rsidR="00001B87" w:rsidRPr="00001B87" w:rsidRDefault="00001B87" w:rsidP="00001B87">
            <w:pPr>
              <w:jc w:val="both"/>
              <w:rPr>
                <w:rFonts w:eastAsia="MS Mincho"/>
                <w:lang w:eastAsia="ja-JP"/>
              </w:rPr>
            </w:pPr>
            <w:r w:rsidRPr="00001B87">
              <w:rPr>
                <w:rFonts w:eastAsia="MS Mincho"/>
                <w:lang w:eastAsia="ja-JP"/>
              </w:rPr>
              <w:t>2. Технологическая готовность к реализации ФГОС</w:t>
            </w:r>
          </w:p>
        </w:tc>
        <w:tc>
          <w:tcPr>
            <w:tcW w:w="2835" w:type="dxa"/>
          </w:tcPr>
          <w:p w:rsidR="00001B87" w:rsidRPr="00001B87" w:rsidRDefault="00001B87" w:rsidP="00001B87">
            <w:pPr>
              <w:rPr>
                <w:rFonts w:eastAsia="MS Mincho"/>
                <w:lang w:eastAsia="ja-JP"/>
              </w:rPr>
            </w:pPr>
            <w:r w:rsidRPr="00001B87">
              <w:rPr>
                <w:rFonts w:eastAsia="MS Mincho"/>
                <w:lang w:eastAsia="ja-JP"/>
              </w:rPr>
              <w:t>2.1. Владение способами управления учебной деятельности детей</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включает детей в деятельность по организации открытия нового знания, организует учебное сотрудничество младших школьников</w:t>
            </w: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 xml:space="preserve">2.2. Владение способами управления </w:t>
            </w:r>
            <w:r w:rsidRPr="00001B87">
              <w:rPr>
                <w:rFonts w:eastAsia="MS Mincho"/>
                <w:lang w:eastAsia="ja-JP"/>
              </w:rPr>
              <w:lastRenderedPageBreak/>
              <w:t>художественно-эстетической деятельности детей</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lastRenderedPageBreak/>
              <w:t xml:space="preserve">Учитель включает детей в художественно-эстетическую деятельность по осмыслению, </w:t>
            </w:r>
            <w:r w:rsidRPr="00001B87">
              <w:rPr>
                <w:rFonts w:eastAsia="MS Mincho"/>
                <w:lang w:eastAsia="ja-JP"/>
              </w:rPr>
              <w:lastRenderedPageBreak/>
              <w:t>художественному исполнению и созданию  произведений</w:t>
            </w: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2.3. Владение способами управления духовно-практической деятельностью детей</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включает учащихся в духовно-практическую деятельность по освоению и воспроизведению созданных человечеством духовных ценностей</w:t>
            </w:r>
          </w:p>
          <w:p w:rsidR="00001B87" w:rsidRPr="00001B87" w:rsidRDefault="00001B87" w:rsidP="00001B87">
            <w:pPr>
              <w:jc w:val="both"/>
              <w:rPr>
                <w:rFonts w:eastAsia="MS Mincho"/>
                <w:lang w:eastAsia="ja-JP"/>
              </w:rPr>
            </w:pP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2.4. Владение способами организации внеурочной деятельности детей</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владеет способами организации внеурочной образовательной деятельности при помощи форм и методов, отличных от урочных форм организации учебной деятельности школьников</w:t>
            </w:r>
          </w:p>
          <w:p w:rsidR="00001B87" w:rsidRPr="00001B87" w:rsidRDefault="00001B87" w:rsidP="00001B87">
            <w:pPr>
              <w:jc w:val="both"/>
              <w:rPr>
                <w:rFonts w:eastAsia="MS Mincho"/>
                <w:lang w:eastAsia="ja-JP"/>
              </w:rPr>
            </w:pP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2.5. Владение мультимедийным и учебно-лабораторным оборудованием для организации образовательной деятельности младших школьников</w:t>
            </w:r>
          </w:p>
          <w:p w:rsidR="00001B87" w:rsidRPr="00001B87" w:rsidRDefault="00001B87" w:rsidP="00001B87">
            <w:pPr>
              <w:rPr>
                <w:rFonts w:eastAsia="MS Mincho"/>
                <w:lang w:eastAsia="ja-JP"/>
              </w:rPr>
            </w:pPr>
          </w:p>
          <w:p w:rsidR="00001B87" w:rsidRPr="00001B87" w:rsidRDefault="00001B87" w:rsidP="00001B87">
            <w:pPr>
              <w:rPr>
                <w:rFonts w:eastAsia="MS Mincho"/>
                <w:lang w:eastAsia="ja-JP"/>
              </w:rPr>
            </w:pP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владеет и использует средства и ресурсы информационно-образовательной среды школы</w:t>
            </w:r>
          </w:p>
        </w:tc>
      </w:tr>
      <w:tr w:rsidR="00001B87" w:rsidRPr="00001B87" w:rsidTr="000C58AD">
        <w:tc>
          <w:tcPr>
            <w:tcW w:w="1951" w:type="dxa"/>
            <w:vMerge w:val="restart"/>
          </w:tcPr>
          <w:p w:rsidR="00001B87" w:rsidRPr="00001B87" w:rsidRDefault="00001B87" w:rsidP="00001B87">
            <w:pPr>
              <w:jc w:val="both"/>
              <w:rPr>
                <w:rFonts w:eastAsia="MS Mincho"/>
                <w:lang w:eastAsia="ja-JP"/>
              </w:rPr>
            </w:pPr>
            <w:r w:rsidRPr="00001B87">
              <w:rPr>
                <w:rFonts w:eastAsia="MS Mincho"/>
                <w:lang w:eastAsia="ja-JP"/>
              </w:rPr>
              <w:t>3. Готовность к использованию современных способов оценки образовательных результатов</w:t>
            </w:r>
          </w:p>
        </w:tc>
        <w:tc>
          <w:tcPr>
            <w:tcW w:w="2835" w:type="dxa"/>
          </w:tcPr>
          <w:p w:rsidR="00001B87" w:rsidRPr="00001B87" w:rsidRDefault="00001B87" w:rsidP="00001B87">
            <w:pPr>
              <w:rPr>
                <w:rFonts w:eastAsia="MS Mincho"/>
                <w:lang w:eastAsia="ja-JP"/>
              </w:rPr>
            </w:pPr>
            <w:r w:rsidRPr="00001B87">
              <w:rPr>
                <w:rFonts w:eastAsia="MS Mincho"/>
                <w:lang w:eastAsia="ja-JP"/>
              </w:rPr>
              <w:t>3.1. Владение способами выявления и оценки компетентностных предметных результатов</w:t>
            </w:r>
          </w:p>
          <w:p w:rsidR="00001B87" w:rsidRPr="00001B87" w:rsidRDefault="00001B87" w:rsidP="00001B87">
            <w:pPr>
              <w:rPr>
                <w:rFonts w:eastAsia="MS Mincho"/>
                <w:lang w:eastAsia="ja-JP"/>
              </w:rPr>
            </w:pP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отслеживает и оценивает уровень сформированности предметных результатов, выделяя компетентностный уровень</w:t>
            </w: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numPr>
                <w:ilvl w:val="1"/>
                <w:numId w:val="181"/>
              </w:numPr>
              <w:ind w:left="34" w:hanging="34"/>
              <w:rPr>
                <w:rFonts w:eastAsia="MS Mincho"/>
                <w:lang w:eastAsia="ja-JP"/>
              </w:rPr>
            </w:pPr>
            <w:r>
              <w:rPr>
                <w:rFonts w:eastAsia="MS Mincho"/>
                <w:lang w:eastAsia="ja-JP"/>
              </w:rPr>
              <w:t xml:space="preserve">Владение способами </w:t>
            </w:r>
            <w:r w:rsidRPr="00001B87">
              <w:rPr>
                <w:rFonts w:eastAsia="MS Mincho"/>
                <w:lang w:eastAsia="ja-JP"/>
              </w:rPr>
              <w:t>выявления и оценки динамики метапредметных результатов</w:t>
            </w:r>
          </w:p>
          <w:p w:rsidR="00001B87" w:rsidRPr="00001B87" w:rsidRDefault="00001B87" w:rsidP="00001B87">
            <w:pPr>
              <w:ind w:left="405"/>
              <w:rPr>
                <w:rFonts w:eastAsia="MS Mincho"/>
                <w:lang w:eastAsia="ja-JP"/>
              </w:rPr>
            </w:pP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владеет методами педагогической диагностики для выявления и оценки  уровня сформированности метапредметных образовательных результатов</w:t>
            </w:r>
          </w:p>
        </w:tc>
      </w:tr>
      <w:tr w:rsidR="00001B87" w:rsidRPr="00001B87" w:rsidTr="000C58AD">
        <w:tc>
          <w:tcPr>
            <w:tcW w:w="1951" w:type="dxa"/>
            <w:vMerge w:val="restart"/>
          </w:tcPr>
          <w:p w:rsidR="00001B87" w:rsidRPr="00001B87" w:rsidRDefault="00001B87" w:rsidP="00001B87">
            <w:pPr>
              <w:jc w:val="both"/>
              <w:rPr>
                <w:rFonts w:eastAsia="MS Mincho"/>
                <w:lang w:eastAsia="ja-JP"/>
              </w:rPr>
            </w:pPr>
            <w:r w:rsidRPr="00001B87">
              <w:rPr>
                <w:rFonts w:eastAsia="MS Mincho"/>
                <w:lang w:eastAsia="ja-JP"/>
              </w:rPr>
              <w:t>4. Готовность к разработке рабочих программ отдельных учебных предметов, курсов и т.п.</w:t>
            </w:r>
          </w:p>
        </w:tc>
        <w:tc>
          <w:tcPr>
            <w:tcW w:w="2835" w:type="dxa"/>
          </w:tcPr>
          <w:p w:rsidR="00001B87" w:rsidRPr="00001B87" w:rsidRDefault="00001B87" w:rsidP="00001B87">
            <w:pPr>
              <w:rPr>
                <w:rFonts w:eastAsia="MS Mincho"/>
                <w:lang w:eastAsia="ja-JP"/>
              </w:rPr>
            </w:pPr>
            <w:r w:rsidRPr="00001B87">
              <w:rPr>
                <w:rFonts w:eastAsia="MS Mincho"/>
                <w:lang w:eastAsia="ja-JP"/>
              </w:rPr>
              <w:t>4.1. Учёт локальной нормативной документации при разработке рабочих программ</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при разработке рабочих программ опирается на локальные нормативные акты</w:t>
            </w: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4.2. Учёт требований ФГОС при разработке рабочих программ</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при разработке рабочих программ учитывает требования стандарта к структуре и содержанию рабочих программ</w:t>
            </w:r>
          </w:p>
          <w:p w:rsidR="00001B87" w:rsidRPr="00001B87" w:rsidRDefault="00001B87" w:rsidP="00001B87">
            <w:pPr>
              <w:jc w:val="both"/>
              <w:rPr>
                <w:rFonts w:eastAsia="MS Mincho"/>
                <w:lang w:eastAsia="ja-JP"/>
              </w:rPr>
            </w:pP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4.3. Учёт особенностей образовательной организации при разработке рабочих программ</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при разработке рабочих программ учитывает условия реализации основной образовательной программы (материально-технические, информационно-методические), особенности и возможности учащихся</w:t>
            </w:r>
          </w:p>
          <w:p w:rsidR="00001B87" w:rsidRPr="00001B87" w:rsidRDefault="00001B87" w:rsidP="00001B87">
            <w:pPr>
              <w:jc w:val="both"/>
              <w:rPr>
                <w:rFonts w:eastAsia="MS Mincho"/>
                <w:lang w:eastAsia="ja-JP"/>
              </w:rPr>
            </w:pPr>
          </w:p>
        </w:tc>
      </w:tr>
      <w:tr w:rsidR="00001B87" w:rsidRPr="00001B87" w:rsidTr="000C58AD">
        <w:tc>
          <w:tcPr>
            <w:tcW w:w="1951" w:type="dxa"/>
            <w:vMerge w:val="restart"/>
          </w:tcPr>
          <w:p w:rsidR="00001B87" w:rsidRPr="00001B87" w:rsidRDefault="00001B87" w:rsidP="00001B87">
            <w:pPr>
              <w:rPr>
                <w:rFonts w:eastAsia="MS Mincho"/>
                <w:lang w:eastAsia="ja-JP"/>
              </w:rPr>
            </w:pPr>
            <w:r w:rsidRPr="00001B87">
              <w:rPr>
                <w:rFonts w:eastAsia="MS Mincho"/>
                <w:lang w:eastAsia="ja-JP"/>
              </w:rPr>
              <w:t>5. Социально-</w:t>
            </w:r>
            <w:r w:rsidRPr="00001B87">
              <w:rPr>
                <w:rFonts w:eastAsia="MS Mincho"/>
                <w:lang w:eastAsia="ja-JP"/>
              </w:rPr>
              <w:lastRenderedPageBreak/>
              <w:t>личностная готовность к реализации ФГОС</w:t>
            </w:r>
          </w:p>
        </w:tc>
        <w:tc>
          <w:tcPr>
            <w:tcW w:w="2835" w:type="dxa"/>
          </w:tcPr>
          <w:p w:rsidR="00001B87" w:rsidRPr="00001B87" w:rsidRDefault="00001B87" w:rsidP="00001B87">
            <w:pPr>
              <w:rPr>
                <w:rFonts w:eastAsia="MS Mincho"/>
                <w:lang w:eastAsia="ja-JP"/>
              </w:rPr>
            </w:pPr>
            <w:r w:rsidRPr="00001B87">
              <w:rPr>
                <w:rFonts w:eastAsia="MS Mincho"/>
                <w:lang w:eastAsia="ja-JP"/>
              </w:rPr>
              <w:lastRenderedPageBreak/>
              <w:t xml:space="preserve">5.1. Ориентация на </w:t>
            </w:r>
            <w:r w:rsidRPr="00001B87">
              <w:rPr>
                <w:rFonts w:eastAsia="MS Mincho"/>
                <w:lang w:eastAsia="ja-JP"/>
              </w:rPr>
              <w:lastRenderedPageBreak/>
              <w:t>сотрудничество с учащимися в образовательной деятельности</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lastRenderedPageBreak/>
              <w:t xml:space="preserve">Учитель отказывается от авторитарной позиции </w:t>
            </w:r>
            <w:r w:rsidRPr="00001B87">
              <w:rPr>
                <w:rFonts w:eastAsia="MS Mincho"/>
                <w:lang w:eastAsia="ja-JP"/>
              </w:rPr>
              <w:lastRenderedPageBreak/>
              <w:t>во взаимодействии с детьми, вступает с ними в учебный диалог</w:t>
            </w:r>
          </w:p>
          <w:p w:rsidR="00001B87" w:rsidRPr="00001B87" w:rsidRDefault="00001B87" w:rsidP="00001B87">
            <w:pPr>
              <w:jc w:val="both"/>
              <w:rPr>
                <w:rFonts w:eastAsia="MS Mincho"/>
                <w:lang w:eastAsia="ja-JP"/>
              </w:rPr>
            </w:pPr>
            <w:r w:rsidRPr="00001B87">
              <w:rPr>
                <w:rFonts w:eastAsia="MS Mincho"/>
                <w:lang w:eastAsia="ja-JP"/>
              </w:rPr>
              <w:t xml:space="preserve"> Учитель предоставляет школьникам возможность проявления учебной инициативы</w:t>
            </w:r>
          </w:p>
          <w:p w:rsidR="00001B87" w:rsidRPr="00001B87" w:rsidRDefault="00001B87" w:rsidP="00001B87">
            <w:pPr>
              <w:jc w:val="both"/>
              <w:rPr>
                <w:rFonts w:eastAsia="MS Mincho"/>
                <w:lang w:eastAsia="ja-JP"/>
              </w:rPr>
            </w:pP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5.2. Готовность к скрытому управлению учебной деятельностью школьников</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Учитель выстраивает урок, исходя из учебной ситуации, способен гибко реагировать на изменение учебной ситуации, поощряет учебную самостоятельность школьников</w:t>
            </w:r>
          </w:p>
          <w:p w:rsidR="00001B87" w:rsidRPr="00001B87" w:rsidRDefault="00001B87" w:rsidP="00001B87">
            <w:pPr>
              <w:jc w:val="both"/>
              <w:rPr>
                <w:rFonts w:eastAsia="MS Mincho"/>
                <w:lang w:eastAsia="ja-JP"/>
              </w:rPr>
            </w:pPr>
          </w:p>
        </w:tc>
      </w:tr>
      <w:tr w:rsidR="00001B87" w:rsidRPr="00001B87" w:rsidTr="000C58AD">
        <w:tc>
          <w:tcPr>
            <w:tcW w:w="1951" w:type="dxa"/>
            <w:vMerge/>
          </w:tcPr>
          <w:p w:rsidR="00001B87" w:rsidRPr="00001B87" w:rsidRDefault="00001B87" w:rsidP="00001B87">
            <w:pPr>
              <w:jc w:val="both"/>
              <w:rPr>
                <w:rFonts w:eastAsia="MS Mincho"/>
                <w:lang w:eastAsia="ja-JP"/>
              </w:rPr>
            </w:pPr>
          </w:p>
        </w:tc>
        <w:tc>
          <w:tcPr>
            <w:tcW w:w="2835" w:type="dxa"/>
          </w:tcPr>
          <w:p w:rsidR="00001B87" w:rsidRPr="00001B87" w:rsidRDefault="00001B87" w:rsidP="00001B87">
            <w:pPr>
              <w:rPr>
                <w:rFonts w:eastAsia="MS Mincho"/>
                <w:lang w:eastAsia="ja-JP"/>
              </w:rPr>
            </w:pPr>
            <w:r w:rsidRPr="00001B87">
              <w:rPr>
                <w:rFonts w:eastAsia="MS Mincho"/>
                <w:lang w:eastAsia="ja-JP"/>
              </w:rPr>
              <w:t>5.3. Толерантность, готовность к принятию различных точек зрения субъектов образования на обсуждаемые вопросы</w:t>
            </w:r>
          </w:p>
        </w:tc>
        <w:tc>
          <w:tcPr>
            <w:tcW w:w="5245" w:type="dxa"/>
          </w:tcPr>
          <w:p w:rsidR="00001B87" w:rsidRPr="00001B87" w:rsidRDefault="00001B87" w:rsidP="00001B87">
            <w:pPr>
              <w:jc w:val="both"/>
              <w:rPr>
                <w:rFonts w:eastAsia="MS Mincho"/>
                <w:lang w:eastAsia="ja-JP"/>
              </w:rPr>
            </w:pPr>
            <w:r w:rsidRPr="00001B87">
              <w:rPr>
                <w:rFonts w:eastAsia="MS Mincho"/>
                <w:lang w:eastAsia="ja-JP"/>
              </w:rPr>
              <w:t>На основании сотрудничества учитель принимает мнения учащихся, родителей, администрации школы, вступает с участниками образовательных отношений в конструктивный диалог</w:t>
            </w:r>
          </w:p>
          <w:p w:rsidR="00001B87" w:rsidRPr="00001B87" w:rsidRDefault="00001B87" w:rsidP="00001B87">
            <w:pPr>
              <w:jc w:val="both"/>
              <w:rPr>
                <w:rFonts w:eastAsia="MS Mincho"/>
                <w:lang w:eastAsia="ja-JP"/>
              </w:rPr>
            </w:pPr>
          </w:p>
        </w:tc>
      </w:tr>
    </w:tbl>
    <w:p w:rsidR="00001B87" w:rsidRPr="00001B87" w:rsidRDefault="00001B87" w:rsidP="00001B87">
      <w:pPr>
        <w:ind w:firstLine="709"/>
        <w:jc w:val="both"/>
        <w:rPr>
          <w:sz w:val="28"/>
          <w:szCs w:val="28"/>
        </w:rPr>
      </w:pPr>
    </w:p>
    <w:p w:rsidR="00001B87" w:rsidRPr="00001B87" w:rsidRDefault="00001B87" w:rsidP="00001B87">
      <w:pPr>
        <w:widowControl w:val="0"/>
        <w:autoSpaceDE w:val="0"/>
        <w:autoSpaceDN w:val="0"/>
        <w:adjustRightInd w:val="0"/>
        <w:jc w:val="both"/>
        <w:rPr>
          <w:rFonts w:eastAsia="MS Mincho"/>
          <w:b/>
        </w:rPr>
      </w:pPr>
      <w:r w:rsidRPr="00001B87">
        <w:rPr>
          <w:rFonts w:eastAsia="MS Mincho"/>
          <w:b/>
        </w:rPr>
        <w:t>Аналитическая таблица для оценки базовых компетентностей педагогов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3969"/>
        <w:gridCol w:w="708"/>
        <w:gridCol w:w="3402"/>
      </w:tblGrid>
      <w:tr w:rsidR="00001B87" w:rsidRPr="00001B87" w:rsidTr="000C58AD">
        <w:trPr>
          <w:cantSplit/>
          <w:trHeight w:val="822"/>
        </w:trPr>
        <w:tc>
          <w:tcPr>
            <w:tcW w:w="1844" w:type="dxa"/>
          </w:tcPr>
          <w:p w:rsidR="00001B87" w:rsidRPr="00001B87" w:rsidRDefault="00001B87" w:rsidP="00001B87">
            <w:pPr>
              <w:widowControl w:val="0"/>
              <w:autoSpaceDE w:val="0"/>
              <w:autoSpaceDN w:val="0"/>
              <w:adjustRightInd w:val="0"/>
            </w:pPr>
            <w:r w:rsidRPr="00001B87">
              <w:t xml:space="preserve"> Базовые компетентности педагога</w:t>
            </w:r>
          </w:p>
        </w:tc>
        <w:tc>
          <w:tcPr>
            <w:tcW w:w="4677" w:type="dxa"/>
            <w:gridSpan w:val="2"/>
            <w:vAlign w:val="center"/>
          </w:tcPr>
          <w:p w:rsidR="00001B87" w:rsidRPr="00001B87" w:rsidRDefault="00001B87" w:rsidP="00001B87">
            <w:pPr>
              <w:widowControl w:val="0"/>
              <w:autoSpaceDE w:val="0"/>
              <w:autoSpaceDN w:val="0"/>
              <w:adjustRightInd w:val="0"/>
              <w:jc w:val="both"/>
            </w:pPr>
            <w:r w:rsidRPr="00001B87">
              <w:t>Характеристики компетентностей</w:t>
            </w:r>
          </w:p>
        </w:tc>
        <w:tc>
          <w:tcPr>
            <w:tcW w:w="3402" w:type="dxa"/>
            <w:vAlign w:val="center"/>
          </w:tcPr>
          <w:p w:rsidR="00001B87" w:rsidRPr="00001B87" w:rsidRDefault="00001B87" w:rsidP="00001B87">
            <w:pPr>
              <w:widowControl w:val="0"/>
              <w:autoSpaceDE w:val="0"/>
              <w:autoSpaceDN w:val="0"/>
              <w:adjustRightInd w:val="0"/>
              <w:jc w:val="both"/>
            </w:pPr>
            <w:r w:rsidRPr="00001B87">
              <w:t>Показатели</w:t>
            </w:r>
          </w:p>
          <w:p w:rsidR="00001B87" w:rsidRPr="00001B87" w:rsidRDefault="00001B87" w:rsidP="00001B87">
            <w:pPr>
              <w:widowControl w:val="0"/>
              <w:autoSpaceDE w:val="0"/>
              <w:autoSpaceDN w:val="0"/>
              <w:adjustRightInd w:val="0"/>
              <w:jc w:val="both"/>
            </w:pPr>
            <w:r w:rsidRPr="00001B87">
              <w:t>оценки компетентности</w:t>
            </w:r>
          </w:p>
        </w:tc>
      </w:tr>
      <w:tr w:rsidR="00001B87" w:rsidRPr="00001B87" w:rsidTr="000C58AD">
        <w:tc>
          <w:tcPr>
            <w:tcW w:w="9923" w:type="dxa"/>
            <w:gridSpan w:val="4"/>
          </w:tcPr>
          <w:p w:rsidR="00001B87" w:rsidRPr="00001B87" w:rsidRDefault="00001B87" w:rsidP="00001B87">
            <w:pPr>
              <w:widowControl w:val="0"/>
              <w:autoSpaceDE w:val="0"/>
              <w:autoSpaceDN w:val="0"/>
              <w:adjustRightInd w:val="0"/>
              <w:jc w:val="center"/>
              <w:rPr>
                <w:b/>
              </w:rPr>
            </w:pPr>
            <w:r w:rsidRPr="00001B87">
              <w:rPr>
                <w:b/>
              </w:rPr>
              <w:t>1. Личностные качества</w:t>
            </w:r>
          </w:p>
        </w:tc>
      </w:tr>
      <w:tr w:rsidR="00001B87" w:rsidRPr="00001B87" w:rsidTr="000C58AD">
        <w:trPr>
          <w:cantSplit/>
          <w:trHeight w:val="5092"/>
        </w:trPr>
        <w:tc>
          <w:tcPr>
            <w:tcW w:w="1844" w:type="dxa"/>
          </w:tcPr>
          <w:p w:rsidR="00001B87" w:rsidRPr="00001B87" w:rsidRDefault="00001B87" w:rsidP="00001B87">
            <w:pPr>
              <w:widowControl w:val="0"/>
              <w:autoSpaceDE w:val="0"/>
              <w:autoSpaceDN w:val="0"/>
              <w:adjustRightInd w:val="0"/>
              <w:jc w:val="both"/>
            </w:pPr>
            <w:r w:rsidRPr="00001B87">
              <w:t>1.1</w:t>
            </w:r>
          </w:p>
          <w:p w:rsidR="00001B87" w:rsidRPr="00001B87" w:rsidRDefault="00001B87" w:rsidP="00001B87">
            <w:pPr>
              <w:widowControl w:val="0"/>
              <w:autoSpaceDE w:val="0"/>
              <w:autoSpaceDN w:val="0"/>
              <w:adjustRightInd w:val="0"/>
              <w:jc w:val="both"/>
            </w:pPr>
            <w:r w:rsidRPr="00001B87">
              <w:t xml:space="preserve">Вера в силы и возможности </w:t>
            </w:r>
            <w:r w:rsidRPr="00001B87">
              <w:rPr>
                <w:rFonts w:eastAsia="MS Mincho" w:cs="Arial"/>
              </w:rPr>
              <w:t>учащихся</w:t>
            </w:r>
          </w:p>
        </w:tc>
        <w:tc>
          <w:tcPr>
            <w:tcW w:w="4677" w:type="dxa"/>
            <w:gridSpan w:val="2"/>
          </w:tcPr>
          <w:p w:rsidR="00001B87" w:rsidRPr="00001B87" w:rsidRDefault="00001B87" w:rsidP="00001B87">
            <w:pPr>
              <w:widowControl w:val="0"/>
              <w:autoSpaceDE w:val="0"/>
              <w:autoSpaceDN w:val="0"/>
              <w:adjustRightInd w:val="0"/>
              <w:jc w:val="both"/>
            </w:pPr>
            <w:r w:rsidRPr="00001B87">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r w:rsidRPr="00001B87">
              <w:rPr>
                <w:rFonts w:eastAsia="MS Mincho" w:cs="Arial"/>
              </w:rPr>
              <w:t>учащихся</w:t>
            </w:r>
            <w:r w:rsidRPr="00001B87">
              <w:t xml:space="preserve">. Данная компетентность определяет позицию педагога в отношении успехов </w:t>
            </w:r>
            <w:r w:rsidRPr="00001B87">
              <w:rPr>
                <w:rFonts w:eastAsia="MS Mincho" w:cs="Arial"/>
              </w:rPr>
              <w:t>учащихся</w:t>
            </w:r>
            <w:r w:rsidRPr="00001B87">
              <w:t xml:space="preserve">. Вера в силы и возможности </w:t>
            </w:r>
            <w:r w:rsidRPr="00001B87">
              <w:rPr>
                <w:rFonts w:eastAsia="MS Mincho" w:cs="Arial"/>
              </w:rPr>
              <w:t>учащихся</w:t>
            </w:r>
            <w:r w:rsidRPr="00001B87">
              <w:t xml:space="preserve"> снимает обвинительную позицию в отношении </w:t>
            </w:r>
            <w:r w:rsidRPr="00001B87">
              <w:rPr>
                <w:rFonts w:eastAsia="MS Mincho" w:cs="Arial"/>
              </w:rPr>
              <w:t>учащегося</w:t>
            </w:r>
            <w:r w:rsidRPr="00001B87">
              <w:t xml:space="preserve">,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r w:rsidRPr="00001B87">
              <w:rPr>
                <w:rFonts w:eastAsia="MS Mincho" w:cs="Arial"/>
              </w:rPr>
              <w:t>учащемуся</w:t>
            </w:r>
            <w:r w:rsidRPr="00001B87">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tcPr>
          <w:p w:rsidR="00001B87" w:rsidRPr="00001B87" w:rsidRDefault="00001B87" w:rsidP="00001B87">
            <w:pPr>
              <w:widowControl w:val="0"/>
              <w:autoSpaceDE w:val="0"/>
              <w:autoSpaceDN w:val="0"/>
              <w:adjustRightInd w:val="0"/>
              <w:jc w:val="both"/>
            </w:pPr>
            <w:r w:rsidRPr="00001B87">
              <w:t xml:space="preserve">— Умение создавать ситуацию успеха для </w:t>
            </w:r>
            <w:r w:rsidRPr="00001B87">
              <w:rPr>
                <w:rFonts w:eastAsia="MS Mincho" w:cs="Arial"/>
              </w:rPr>
              <w:t>учащихся</w:t>
            </w:r>
            <w:r w:rsidRPr="00001B87">
              <w:t>;</w:t>
            </w:r>
          </w:p>
          <w:p w:rsidR="00001B87" w:rsidRPr="00001B87" w:rsidRDefault="00001B87" w:rsidP="00001B87">
            <w:pPr>
              <w:widowControl w:val="0"/>
              <w:autoSpaceDE w:val="0"/>
              <w:autoSpaceDN w:val="0"/>
              <w:adjustRightInd w:val="0"/>
              <w:jc w:val="both"/>
            </w:pPr>
            <w:r w:rsidRPr="00001B87">
              <w:t>— умение осуществлять грамотное педагогическое оценивание, мобилизующее академическую активность;</w:t>
            </w:r>
          </w:p>
          <w:p w:rsidR="00001B87" w:rsidRPr="00001B87" w:rsidRDefault="00001B87" w:rsidP="00001B87">
            <w:pPr>
              <w:widowControl w:val="0"/>
              <w:autoSpaceDE w:val="0"/>
              <w:autoSpaceDN w:val="0"/>
              <w:adjustRightInd w:val="0"/>
              <w:jc w:val="both"/>
            </w:pPr>
            <w:r w:rsidRPr="00001B87">
              <w:t xml:space="preserve">— умение находить положительные стороны у каждого </w:t>
            </w:r>
            <w:r w:rsidRPr="00001B87">
              <w:rPr>
                <w:rFonts w:eastAsia="MS Mincho" w:cs="Arial"/>
              </w:rPr>
              <w:t>учащегося</w:t>
            </w:r>
            <w:r w:rsidRPr="00001B87">
              <w:t>, строить образовательную деятельность с опорой на эти стороны, поддерживать позитивные силы развития;</w:t>
            </w:r>
          </w:p>
          <w:p w:rsidR="00001B87" w:rsidRPr="00001B87" w:rsidRDefault="00001B87" w:rsidP="00001B87">
            <w:pPr>
              <w:widowControl w:val="0"/>
              <w:autoSpaceDE w:val="0"/>
              <w:autoSpaceDN w:val="0"/>
              <w:adjustRightInd w:val="0"/>
              <w:jc w:val="both"/>
            </w:pPr>
            <w:r w:rsidRPr="00001B87">
              <w:t>— умение разрабатывать индивидуально ориентированные образовательные проекты</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1.2</w:t>
            </w:r>
          </w:p>
          <w:p w:rsidR="00001B87" w:rsidRPr="00001B87" w:rsidRDefault="00001B87" w:rsidP="00001B87">
            <w:pPr>
              <w:widowControl w:val="0"/>
              <w:autoSpaceDE w:val="0"/>
              <w:autoSpaceDN w:val="0"/>
              <w:adjustRightInd w:val="0"/>
            </w:pPr>
            <w:r w:rsidRPr="00001B87">
              <w:t xml:space="preserve">Интерес к внутреннему миру </w:t>
            </w:r>
            <w:proofErr w:type="gramStart"/>
            <w:r w:rsidRPr="00001B87">
              <w:t>обучающихся</w:t>
            </w:r>
            <w:proofErr w:type="gramEnd"/>
          </w:p>
        </w:tc>
        <w:tc>
          <w:tcPr>
            <w:tcW w:w="4677" w:type="dxa"/>
            <w:gridSpan w:val="2"/>
          </w:tcPr>
          <w:p w:rsidR="00001B87" w:rsidRPr="00001B87" w:rsidRDefault="00001B87" w:rsidP="00001B87">
            <w:pPr>
              <w:widowControl w:val="0"/>
              <w:autoSpaceDE w:val="0"/>
              <w:autoSpaceDN w:val="0"/>
              <w:adjustRightInd w:val="0"/>
              <w:jc w:val="both"/>
            </w:pPr>
            <w:r w:rsidRPr="00001B87">
              <w:t xml:space="preserve">Интерес к внутреннему миру </w:t>
            </w:r>
            <w:r w:rsidRPr="00001B87">
              <w:rPr>
                <w:rFonts w:eastAsia="MS Mincho" w:cs="Arial"/>
              </w:rPr>
              <w:t>учащихся</w:t>
            </w:r>
            <w:r w:rsidRPr="00001B87">
              <w:t xml:space="preserve">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w:t>
            </w:r>
            <w:r w:rsidRPr="00001B87">
              <w:rPr>
                <w:rFonts w:eastAsia="MS Mincho" w:cs="Arial"/>
              </w:rPr>
              <w:t>учащихся</w:t>
            </w:r>
            <w:r w:rsidRPr="00001B87">
              <w:t>. Данная компетентность определяет все аспекты педагогической деятельности</w:t>
            </w:r>
          </w:p>
        </w:tc>
        <w:tc>
          <w:tcPr>
            <w:tcW w:w="3402" w:type="dxa"/>
          </w:tcPr>
          <w:p w:rsidR="00001B87" w:rsidRPr="00001B87" w:rsidRDefault="00001B87" w:rsidP="00001B87">
            <w:pPr>
              <w:widowControl w:val="0"/>
              <w:autoSpaceDE w:val="0"/>
              <w:autoSpaceDN w:val="0"/>
              <w:adjustRightInd w:val="0"/>
              <w:jc w:val="both"/>
            </w:pPr>
            <w:r w:rsidRPr="00001B87">
              <w:t xml:space="preserve">Умение составить устную и письменную характеристику </w:t>
            </w:r>
            <w:r w:rsidRPr="00001B87">
              <w:rPr>
                <w:rFonts w:eastAsia="MS Mincho" w:cs="Arial"/>
              </w:rPr>
              <w:t>учащихся</w:t>
            </w:r>
            <w:r w:rsidRPr="00001B87">
              <w:t>, отражающую разные аспекты его внутреннего мира;</w:t>
            </w:r>
          </w:p>
          <w:p w:rsidR="00001B87" w:rsidRPr="00001B87" w:rsidRDefault="00001B87" w:rsidP="00001B87">
            <w:pPr>
              <w:widowControl w:val="0"/>
              <w:autoSpaceDE w:val="0"/>
              <w:autoSpaceDN w:val="0"/>
              <w:adjustRightInd w:val="0"/>
              <w:jc w:val="both"/>
            </w:pPr>
            <w:r w:rsidRPr="00001B87">
              <w:t xml:space="preserve">— умение выяснить индивидуальные предпочтения (индивидуальные образовательные </w:t>
            </w:r>
            <w:r w:rsidRPr="00001B87">
              <w:lastRenderedPageBreak/>
              <w:t>потребности), возможности ученика, трудности, с которыми он сталкивается;</w:t>
            </w:r>
          </w:p>
          <w:p w:rsidR="00001B87" w:rsidRPr="00001B87" w:rsidRDefault="00001B87" w:rsidP="00001B87">
            <w:pPr>
              <w:widowControl w:val="0"/>
              <w:autoSpaceDE w:val="0"/>
              <w:autoSpaceDN w:val="0"/>
              <w:adjustRightInd w:val="0"/>
              <w:jc w:val="both"/>
            </w:pPr>
            <w:r w:rsidRPr="00001B87">
              <w:t>— умение построить индивидуализированную образовательную программу;</w:t>
            </w:r>
          </w:p>
          <w:p w:rsidR="00001B87" w:rsidRPr="00001B87" w:rsidRDefault="00001B87" w:rsidP="00001B87">
            <w:pPr>
              <w:widowControl w:val="0"/>
              <w:autoSpaceDE w:val="0"/>
              <w:autoSpaceDN w:val="0"/>
              <w:adjustRightInd w:val="0"/>
              <w:jc w:val="both"/>
            </w:pPr>
            <w:r w:rsidRPr="00001B87">
              <w:t>умение показать личностный смысл обучения с учётом индивидуальных характеристик внутреннего мира</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lastRenderedPageBreak/>
              <w:t>1.3</w:t>
            </w:r>
          </w:p>
          <w:p w:rsidR="00001B87" w:rsidRPr="00001B87" w:rsidRDefault="00001B87" w:rsidP="00001B87">
            <w:pPr>
              <w:widowControl w:val="0"/>
              <w:autoSpaceDE w:val="0"/>
              <w:autoSpaceDN w:val="0"/>
              <w:adjustRightInd w:val="0"/>
            </w:pPr>
            <w:r w:rsidRPr="00001B87">
              <w:t xml:space="preserve">Открытость к принятию других позиций, точек зрения </w:t>
            </w:r>
            <w:r w:rsidRPr="00001B87">
              <w:rPr>
                <w:sz w:val="22"/>
                <w:szCs w:val="22"/>
              </w:rPr>
              <w:t>(неидеологизированное мышление педагога)</w:t>
            </w:r>
          </w:p>
        </w:tc>
        <w:tc>
          <w:tcPr>
            <w:tcW w:w="4677" w:type="dxa"/>
            <w:gridSpan w:val="2"/>
          </w:tcPr>
          <w:p w:rsidR="00001B87" w:rsidRPr="00001B87" w:rsidRDefault="00001B87" w:rsidP="00001B87">
            <w:pPr>
              <w:widowControl w:val="0"/>
              <w:autoSpaceDE w:val="0"/>
              <w:autoSpaceDN w:val="0"/>
              <w:adjustRightInd w:val="0"/>
              <w:jc w:val="both"/>
            </w:pPr>
            <w:r w:rsidRPr="00001B87">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w:t>
            </w:r>
            <w:r w:rsidRPr="00001B87">
              <w:rPr>
                <w:rFonts w:eastAsia="MS Mincho" w:cs="Arial"/>
              </w:rPr>
              <w:t>учащихся</w:t>
            </w:r>
            <w:r w:rsidRPr="00001B87">
              <w:t>, включая изменение собственной позиции</w:t>
            </w:r>
          </w:p>
        </w:tc>
        <w:tc>
          <w:tcPr>
            <w:tcW w:w="3402" w:type="dxa"/>
          </w:tcPr>
          <w:p w:rsidR="00001B87" w:rsidRPr="00001B87" w:rsidRDefault="00001B87" w:rsidP="00001B87">
            <w:pPr>
              <w:widowControl w:val="0"/>
              <w:autoSpaceDE w:val="0"/>
              <w:autoSpaceDN w:val="0"/>
              <w:adjustRightInd w:val="0"/>
              <w:jc w:val="both"/>
            </w:pPr>
            <w:r w:rsidRPr="00001B87">
              <w:t>— Убеждённость, что истина может быть не одна;</w:t>
            </w:r>
          </w:p>
          <w:p w:rsidR="00001B87" w:rsidRPr="00001B87" w:rsidRDefault="00001B87" w:rsidP="00001B87">
            <w:pPr>
              <w:widowControl w:val="0"/>
              <w:autoSpaceDE w:val="0"/>
              <w:autoSpaceDN w:val="0"/>
              <w:adjustRightInd w:val="0"/>
              <w:jc w:val="both"/>
            </w:pPr>
            <w:r w:rsidRPr="00001B87">
              <w:t>— интерес к мнениям и позициям других;</w:t>
            </w:r>
          </w:p>
          <w:p w:rsidR="00001B87" w:rsidRPr="00001B87" w:rsidRDefault="00001B87" w:rsidP="00001B87">
            <w:pPr>
              <w:widowControl w:val="0"/>
              <w:autoSpaceDE w:val="0"/>
              <w:autoSpaceDN w:val="0"/>
              <w:adjustRightInd w:val="0"/>
              <w:jc w:val="both"/>
            </w:pPr>
            <w:r w:rsidRPr="00001B87">
              <w:t xml:space="preserve">— учёт других точек зрения в процессе оценивания </w:t>
            </w:r>
            <w:r w:rsidRPr="00001B87">
              <w:rPr>
                <w:rFonts w:eastAsia="MS Mincho" w:cs="Arial"/>
              </w:rPr>
              <w:t>учащихся</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1.4</w:t>
            </w:r>
          </w:p>
          <w:p w:rsidR="00001B87" w:rsidRPr="00001B87" w:rsidRDefault="00001B87" w:rsidP="00001B87">
            <w:pPr>
              <w:widowControl w:val="0"/>
              <w:autoSpaceDE w:val="0"/>
              <w:autoSpaceDN w:val="0"/>
              <w:adjustRightInd w:val="0"/>
            </w:pPr>
            <w:r w:rsidRPr="00001B87">
              <w:t>Общая культура</w:t>
            </w:r>
          </w:p>
        </w:tc>
        <w:tc>
          <w:tcPr>
            <w:tcW w:w="4677" w:type="dxa"/>
            <w:gridSpan w:val="2"/>
          </w:tcPr>
          <w:p w:rsidR="00001B87" w:rsidRPr="00001B87" w:rsidRDefault="00001B87" w:rsidP="00001B87">
            <w:pPr>
              <w:widowControl w:val="0"/>
              <w:autoSpaceDE w:val="0"/>
              <w:autoSpaceDN w:val="0"/>
              <w:adjustRightInd w:val="0"/>
              <w:jc w:val="both"/>
            </w:pPr>
            <w:r w:rsidRPr="00001B87">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w:t>
            </w:r>
            <w:r w:rsidRPr="00001B87">
              <w:rPr>
                <w:rFonts w:eastAsia="MS Mincho" w:cs="Arial"/>
              </w:rPr>
              <w:t>учащихся</w:t>
            </w:r>
          </w:p>
        </w:tc>
        <w:tc>
          <w:tcPr>
            <w:tcW w:w="3402" w:type="dxa"/>
          </w:tcPr>
          <w:p w:rsidR="00001B87" w:rsidRPr="00001B87" w:rsidRDefault="00001B87" w:rsidP="00001B87">
            <w:pPr>
              <w:widowControl w:val="0"/>
              <w:autoSpaceDE w:val="0"/>
              <w:autoSpaceDN w:val="0"/>
              <w:adjustRightInd w:val="0"/>
              <w:jc w:val="both"/>
            </w:pPr>
            <w:r w:rsidRPr="00001B87">
              <w:t>— Ориентация в основных сферах материальной и духовной жизни;</w:t>
            </w:r>
          </w:p>
          <w:p w:rsidR="00001B87" w:rsidRPr="00001B87" w:rsidRDefault="00001B87" w:rsidP="00001B87">
            <w:pPr>
              <w:widowControl w:val="0"/>
              <w:autoSpaceDE w:val="0"/>
              <w:autoSpaceDN w:val="0"/>
              <w:adjustRightInd w:val="0"/>
              <w:jc w:val="both"/>
            </w:pPr>
            <w:r w:rsidRPr="00001B87">
              <w:t>— знание материальных и духовных интересов молодёжи;</w:t>
            </w:r>
          </w:p>
          <w:p w:rsidR="00001B87" w:rsidRPr="00001B87" w:rsidRDefault="00001B87" w:rsidP="00001B87">
            <w:pPr>
              <w:widowControl w:val="0"/>
              <w:autoSpaceDE w:val="0"/>
              <w:autoSpaceDN w:val="0"/>
              <w:adjustRightInd w:val="0"/>
              <w:jc w:val="both"/>
            </w:pPr>
            <w:r w:rsidRPr="00001B87">
              <w:t>— возможность продемонстрировать свои достижения;</w:t>
            </w:r>
          </w:p>
          <w:p w:rsidR="00001B87" w:rsidRPr="00001B87" w:rsidRDefault="00001B87" w:rsidP="00001B87">
            <w:pPr>
              <w:widowControl w:val="0"/>
              <w:autoSpaceDE w:val="0"/>
              <w:autoSpaceDN w:val="0"/>
              <w:adjustRightInd w:val="0"/>
              <w:jc w:val="both"/>
            </w:pPr>
            <w:r w:rsidRPr="00001B87">
              <w:t>— руководство кружками и секциями</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1.5</w:t>
            </w:r>
          </w:p>
          <w:p w:rsidR="00001B87" w:rsidRPr="00001B87" w:rsidRDefault="00001B87" w:rsidP="00001B87">
            <w:pPr>
              <w:widowControl w:val="0"/>
              <w:autoSpaceDE w:val="0"/>
              <w:autoSpaceDN w:val="0"/>
              <w:adjustRightInd w:val="0"/>
            </w:pPr>
            <w:r w:rsidRPr="00001B87">
              <w:t>Эмоциональная устойчивость</w:t>
            </w:r>
          </w:p>
        </w:tc>
        <w:tc>
          <w:tcPr>
            <w:tcW w:w="4677" w:type="dxa"/>
            <w:gridSpan w:val="2"/>
          </w:tcPr>
          <w:p w:rsidR="00001B87" w:rsidRPr="00001B87" w:rsidRDefault="00001B87" w:rsidP="00001B87">
            <w:pPr>
              <w:widowControl w:val="0"/>
              <w:autoSpaceDE w:val="0"/>
              <w:autoSpaceDN w:val="0"/>
              <w:adjustRightInd w:val="0"/>
              <w:jc w:val="both"/>
            </w:pPr>
            <w:r w:rsidRPr="00001B87">
              <w:t xml:space="preserve">Определяет характер отношений в учебном процессе, особенно в ситуациях конфликта. Способствует сохранению объективности оценки </w:t>
            </w:r>
            <w:r w:rsidRPr="00001B87">
              <w:rPr>
                <w:rFonts w:eastAsia="MS Mincho" w:cs="Arial"/>
              </w:rPr>
              <w:t>учащихся</w:t>
            </w:r>
            <w:r w:rsidRPr="00001B87">
              <w:t>. Определяет эффективность владения классом</w:t>
            </w:r>
          </w:p>
        </w:tc>
        <w:tc>
          <w:tcPr>
            <w:tcW w:w="3402" w:type="dxa"/>
          </w:tcPr>
          <w:p w:rsidR="00001B87" w:rsidRPr="00001B87" w:rsidRDefault="00001B87" w:rsidP="00001B87">
            <w:pPr>
              <w:widowControl w:val="0"/>
              <w:autoSpaceDE w:val="0"/>
              <w:autoSpaceDN w:val="0"/>
              <w:adjustRightInd w:val="0"/>
              <w:jc w:val="both"/>
            </w:pPr>
            <w:r w:rsidRPr="00001B87">
              <w:t>— В трудных ситуациях педагог сохраняет спокойствие;</w:t>
            </w:r>
          </w:p>
          <w:p w:rsidR="00001B87" w:rsidRPr="00001B87" w:rsidRDefault="00001B87" w:rsidP="00001B87">
            <w:pPr>
              <w:widowControl w:val="0"/>
              <w:autoSpaceDE w:val="0"/>
              <w:autoSpaceDN w:val="0"/>
              <w:adjustRightInd w:val="0"/>
              <w:jc w:val="both"/>
            </w:pPr>
            <w:r w:rsidRPr="00001B87">
              <w:t>— эмоциональный конфликт не влияет на объективность оценки;</w:t>
            </w:r>
          </w:p>
          <w:p w:rsidR="00001B87" w:rsidRPr="00001B87" w:rsidRDefault="00001B87" w:rsidP="00001B87">
            <w:pPr>
              <w:widowControl w:val="0"/>
              <w:autoSpaceDE w:val="0"/>
              <w:autoSpaceDN w:val="0"/>
              <w:adjustRightInd w:val="0"/>
              <w:jc w:val="both"/>
            </w:pPr>
            <w:r w:rsidRPr="00001B87">
              <w:t>— педагог не стремится избежать эмоционально напряжённых ситуаций</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1.6</w:t>
            </w:r>
          </w:p>
          <w:p w:rsidR="00001B87" w:rsidRPr="00001B87" w:rsidRDefault="00001B87" w:rsidP="00001B87">
            <w:pPr>
              <w:widowControl w:val="0"/>
              <w:autoSpaceDE w:val="0"/>
              <w:autoSpaceDN w:val="0"/>
              <w:adjustRightInd w:val="0"/>
            </w:pPr>
            <w:r w:rsidRPr="00001B87">
              <w:t>Позитивная направленность на педагогическую деятельность. Уверенность в себе</w:t>
            </w:r>
          </w:p>
        </w:tc>
        <w:tc>
          <w:tcPr>
            <w:tcW w:w="4677" w:type="dxa"/>
            <w:gridSpan w:val="2"/>
          </w:tcPr>
          <w:p w:rsidR="00001B87" w:rsidRPr="00001B87" w:rsidRDefault="00001B87" w:rsidP="00001B87">
            <w:pPr>
              <w:widowControl w:val="0"/>
              <w:autoSpaceDE w:val="0"/>
              <w:autoSpaceDN w:val="0"/>
              <w:adjustRightInd w:val="0"/>
              <w:jc w:val="both"/>
            </w:pPr>
            <w:r w:rsidRPr="00001B87">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02" w:type="dxa"/>
          </w:tcPr>
          <w:p w:rsidR="00001B87" w:rsidRPr="00001B87" w:rsidRDefault="00001B87" w:rsidP="00001B87">
            <w:pPr>
              <w:widowControl w:val="0"/>
              <w:autoSpaceDE w:val="0"/>
              <w:autoSpaceDN w:val="0"/>
              <w:adjustRightInd w:val="0"/>
              <w:jc w:val="both"/>
            </w:pPr>
            <w:r w:rsidRPr="00001B87">
              <w:t>— Осознание целей и ценностей педагогической деятельности;</w:t>
            </w:r>
          </w:p>
          <w:p w:rsidR="00001B87" w:rsidRPr="00001B87" w:rsidRDefault="00001B87" w:rsidP="00001B87">
            <w:pPr>
              <w:widowControl w:val="0"/>
              <w:autoSpaceDE w:val="0"/>
              <w:autoSpaceDN w:val="0"/>
              <w:adjustRightInd w:val="0"/>
              <w:jc w:val="both"/>
            </w:pPr>
            <w:r w:rsidRPr="00001B87">
              <w:t>— позитивное настроение;</w:t>
            </w:r>
          </w:p>
          <w:p w:rsidR="00001B87" w:rsidRPr="00001B87" w:rsidRDefault="00001B87" w:rsidP="00001B87">
            <w:pPr>
              <w:widowControl w:val="0"/>
              <w:autoSpaceDE w:val="0"/>
              <w:autoSpaceDN w:val="0"/>
              <w:adjustRightInd w:val="0"/>
              <w:jc w:val="both"/>
            </w:pPr>
            <w:r w:rsidRPr="00001B87">
              <w:t>— желание работать;</w:t>
            </w:r>
          </w:p>
          <w:p w:rsidR="00001B87" w:rsidRPr="00001B87" w:rsidRDefault="00001B87" w:rsidP="00001B87">
            <w:pPr>
              <w:widowControl w:val="0"/>
              <w:autoSpaceDE w:val="0"/>
              <w:autoSpaceDN w:val="0"/>
              <w:adjustRightInd w:val="0"/>
              <w:jc w:val="both"/>
            </w:pPr>
            <w:r w:rsidRPr="00001B87">
              <w:t>— высокая профессиональная самооценка</w:t>
            </w:r>
          </w:p>
        </w:tc>
      </w:tr>
      <w:tr w:rsidR="00001B87" w:rsidRPr="00001B87" w:rsidTr="000C58AD">
        <w:tc>
          <w:tcPr>
            <w:tcW w:w="9923" w:type="dxa"/>
            <w:gridSpan w:val="4"/>
          </w:tcPr>
          <w:p w:rsidR="00001B87" w:rsidRPr="00001B87" w:rsidRDefault="00001B87" w:rsidP="00001B87">
            <w:pPr>
              <w:widowControl w:val="0"/>
              <w:autoSpaceDE w:val="0"/>
              <w:autoSpaceDN w:val="0"/>
              <w:adjustRightInd w:val="0"/>
              <w:jc w:val="center"/>
              <w:rPr>
                <w:b/>
              </w:rPr>
            </w:pPr>
            <w:r w:rsidRPr="00001B87">
              <w:rPr>
                <w:b/>
              </w:rPr>
              <w:t>2. Постановка целей и задач педагогической деятельности</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2.1</w:t>
            </w:r>
          </w:p>
          <w:p w:rsidR="00001B87" w:rsidRPr="00001B87" w:rsidRDefault="00001B87" w:rsidP="00001B87">
            <w:pPr>
              <w:widowControl w:val="0"/>
              <w:autoSpaceDE w:val="0"/>
              <w:autoSpaceDN w:val="0"/>
              <w:adjustRightInd w:val="0"/>
            </w:pPr>
            <w:r w:rsidRPr="00001B87">
              <w:lastRenderedPageBreak/>
              <w:t>Умение перевести тему урока в педагогическую задачу</w:t>
            </w:r>
          </w:p>
        </w:tc>
        <w:tc>
          <w:tcPr>
            <w:tcW w:w="4677" w:type="dxa"/>
            <w:gridSpan w:val="2"/>
          </w:tcPr>
          <w:p w:rsidR="00001B87" w:rsidRPr="00001B87" w:rsidRDefault="00001B87" w:rsidP="00001B87">
            <w:pPr>
              <w:widowControl w:val="0"/>
              <w:autoSpaceDE w:val="0"/>
              <w:autoSpaceDN w:val="0"/>
              <w:adjustRightInd w:val="0"/>
              <w:jc w:val="both"/>
            </w:pPr>
            <w:r w:rsidRPr="00001B87">
              <w:lastRenderedPageBreak/>
              <w:t xml:space="preserve">Основная компетенция, обеспечивающая </w:t>
            </w:r>
            <w:proofErr w:type="gramStart"/>
            <w:r w:rsidRPr="00001B87">
              <w:lastRenderedPageBreak/>
              <w:t>эффективное</w:t>
            </w:r>
            <w:proofErr w:type="gramEnd"/>
            <w:r w:rsidRPr="00001B87">
              <w:t xml:space="preserve"> целеполагание в учебной деятельности. Обеспечивает реализацию </w:t>
            </w:r>
            <w:proofErr w:type="gramStart"/>
            <w:r w:rsidRPr="00001B87">
              <w:t>субъект-субъектного</w:t>
            </w:r>
            <w:proofErr w:type="gramEnd"/>
            <w:r w:rsidRPr="00001B87">
              <w:t xml:space="preserve"> подхода, ставит обучающегося в позицию субъекта деятельности, лежит в основе формирования творческой личности</w:t>
            </w:r>
          </w:p>
        </w:tc>
        <w:tc>
          <w:tcPr>
            <w:tcW w:w="3402" w:type="dxa"/>
          </w:tcPr>
          <w:p w:rsidR="00001B87" w:rsidRPr="00001B87" w:rsidRDefault="00001B87" w:rsidP="00001B87">
            <w:pPr>
              <w:widowControl w:val="0"/>
              <w:autoSpaceDE w:val="0"/>
              <w:autoSpaceDN w:val="0"/>
              <w:adjustRightInd w:val="0"/>
              <w:jc w:val="both"/>
            </w:pPr>
            <w:r w:rsidRPr="00001B87">
              <w:lastRenderedPageBreak/>
              <w:t xml:space="preserve">— Знание образовательных </w:t>
            </w:r>
            <w:r w:rsidRPr="00001B87">
              <w:lastRenderedPageBreak/>
              <w:t>стандартов и реализующих их программ;</w:t>
            </w:r>
          </w:p>
          <w:p w:rsidR="00001B87" w:rsidRPr="00001B87" w:rsidRDefault="00001B87" w:rsidP="00001B87">
            <w:pPr>
              <w:widowControl w:val="0"/>
              <w:autoSpaceDE w:val="0"/>
              <w:autoSpaceDN w:val="0"/>
              <w:adjustRightInd w:val="0"/>
              <w:jc w:val="both"/>
            </w:pPr>
            <w:r w:rsidRPr="00001B87">
              <w:t>— осознание нетождественности темы урока и цели урока;</w:t>
            </w:r>
          </w:p>
          <w:p w:rsidR="00001B87" w:rsidRPr="00001B87" w:rsidRDefault="00001B87" w:rsidP="00001B87">
            <w:pPr>
              <w:widowControl w:val="0"/>
              <w:autoSpaceDE w:val="0"/>
              <w:autoSpaceDN w:val="0"/>
              <w:adjustRightInd w:val="0"/>
              <w:jc w:val="both"/>
            </w:pPr>
            <w:r w:rsidRPr="00001B87">
              <w:t>— владение конкретным набором способов перевода темы в задачу</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lastRenderedPageBreak/>
              <w:t>2.2</w:t>
            </w:r>
          </w:p>
          <w:p w:rsidR="00001B87" w:rsidRPr="00001B87" w:rsidRDefault="00001B87" w:rsidP="00001B87">
            <w:pPr>
              <w:widowControl w:val="0"/>
              <w:autoSpaceDE w:val="0"/>
              <w:autoSpaceDN w:val="0"/>
              <w:adjustRightInd w:val="0"/>
            </w:pPr>
            <w:r w:rsidRPr="00001B87">
              <w:t xml:space="preserve">Умение ставить педагогические цели и задачи сообразно возрастным и индивидуальным особенностям </w:t>
            </w:r>
            <w:proofErr w:type="gramStart"/>
            <w:r w:rsidRPr="00001B87">
              <w:t>обучающихся</w:t>
            </w:r>
            <w:proofErr w:type="gramEnd"/>
          </w:p>
        </w:tc>
        <w:tc>
          <w:tcPr>
            <w:tcW w:w="4677" w:type="dxa"/>
            <w:gridSpan w:val="2"/>
          </w:tcPr>
          <w:p w:rsidR="00001B87" w:rsidRPr="00001B87" w:rsidRDefault="00001B87" w:rsidP="00001B87">
            <w:pPr>
              <w:widowControl w:val="0"/>
              <w:autoSpaceDE w:val="0"/>
              <w:autoSpaceDN w:val="0"/>
              <w:adjustRightInd w:val="0"/>
              <w:jc w:val="both"/>
            </w:pPr>
            <w:r w:rsidRPr="00001B87">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tcPr>
          <w:p w:rsidR="00001B87" w:rsidRPr="00001B87" w:rsidRDefault="00001B87" w:rsidP="00001B87">
            <w:pPr>
              <w:widowControl w:val="0"/>
              <w:autoSpaceDE w:val="0"/>
              <w:autoSpaceDN w:val="0"/>
              <w:adjustRightInd w:val="0"/>
              <w:jc w:val="both"/>
            </w:pPr>
            <w:r w:rsidRPr="00001B87">
              <w:t xml:space="preserve">— Знание возрастных особенностей </w:t>
            </w:r>
            <w:r w:rsidRPr="00001B87">
              <w:rPr>
                <w:rFonts w:eastAsia="MS Mincho" w:cs="Arial"/>
              </w:rPr>
              <w:t>учащихся</w:t>
            </w:r>
            <w:r w:rsidRPr="00001B87">
              <w:t>;</w:t>
            </w:r>
          </w:p>
          <w:p w:rsidR="00001B87" w:rsidRPr="00001B87" w:rsidRDefault="00001B87" w:rsidP="00001B87">
            <w:pPr>
              <w:widowControl w:val="0"/>
              <w:autoSpaceDE w:val="0"/>
              <w:autoSpaceDN w:val="0"/>
              <w:adjustRightInd w:val="0"/>
              <w:jc w:val="both"/>
            </w:pPr>
            <w:r w:rsidRPr="00001B87">
              <w:t>— владение методами перевода цели в учебную задачу в конкретном возрасте</w:t>
            </w:r>
          </w:p>
        </w:tc>
      </w:tr>
      <w:tr w:rsidR="00001B87" w:rsidRPr="00001B87" w:rsidTr="000C58AD">
        <w:tc>
          <w:tcPr>
            <w:tcW w:w="9923" w:type="dxa"/>
            <w:gridSpan w:val="4"/>
          </w:tcPr>
          <w:p w:rsidR="00001B87" w:rsidRPr="00001B87" w:rsidRDefault="00001B87" w:rsidP="00001B87">
            <w:pPr>
              <w:widowControl w:val="0"/>
              <w:autoSpaceDE w:val="0"/>
              <w:autoSpaceDN w:val="0"/>
              <w:adjustRightInd w:val="0"/>
              <w:jc w:val="center"/>
              <w:rPr>
                <w:b/>
              </w:rPr>
            </w:pPr>
            <w:r w:rsidRPr="00001B87">
              <w:rPr>
                <w:b/>
              </w:rPr>
              <w:t>3. Мотивация учебной деятельности</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3.1</w:t>
            </w:r>
          </w:p>
          <w:p w:rsidR="00001B87" w:rsidRPr="00001B87" w:rsidRDefault="00001B87" w:rsidP="00001B87">
            <w:pPr>
              <w:widowControl w:val="0"/>
              <w:autoSpaceDE w:val="0"/>
              <w:autoSpaceDN w:val="0"/>
              <w:adjustRightInd w:val="0"/>
            </w:pPr>
            <w:r w:rsidRPr="00001B87">
              <w:t>Умение</w:t>
            </w:r>
          </w:p>
          <w:p w:rsidR="00001B87" w:rsidRPr="00001B87" w:rsidRDefault="00001B87" w:rsidP="00001B87">
            <w:pPr>
              <w:widowControl w:val="0"/>
              <w:autoSpaceDE w:val="0"/>
              <w:autoSpaceDN w:val="0"/>
              <w:adjustRightInd w:val="0"/>
            </w:pPr>
            <w:r w:rsidRPr="00001B87">
              <w:t>обеспечить</w:t>
            </w:r>
          </w:p>
          <w:p w:rsidR="00001B87" w:rsidRPr="00001B87" w:rsidRDefault="00001B87" w:rsidP="00001B87">
            <w:pPr>
              <w:widowControl w:val="0"/>
              <w:autoSpaceDE w:val="0"/>
              <w:autoSpaceDN w:val="0"/>
              <w:adjustRightInd w:val="0"/>
            </w:pPr>
            <w:r w:rsidRPr="00001B87">
              <w:t>успех</w:t>
            </w:r>
          </w:p>
          <w:p w:rsidR="00001B87" w:rsidRPr="00001B87" w:rsidRDefault="00001B87" w:rsidP="00001B87">
            <w:pPr>
              <w:widowControl w:val="0"/>
              <w:autoSpaceDE w:val="0"/>
              <w:autoSpaceDN w:val="0"/>
              <w:adjustRightInd w:val="0"/>
            </w:pPr>
            <w:r w:rsidRPr="00001B87">
              <w:t>в деятельности</w:t>
            </w:r>
          </w:p>
        </w:tc>
        <w:tc>
          <w:tcPr>
            <w:tcW w:w="4677" w:type="dxa"/>
            <w:gridSpan w:val="2"/>
          </w:tcPr>
          <w:p w:rsidR="00001B87" w:rsidRPr="00001B87" w:rsidRDefault="00001B87" w:rsidP="00001B87">
            <w:pPr>
              <w:widowControl w:val="0"/>
              <w:autoSpaceDE w:val="0"/>
              <w:autoSpaceDN w:val="0"/>
              <w:adjustRightInd w:val="0"/>
              <w:jc w:val="both"/>
            </w:pPr>
            <w:r w:rsidRPr="00001B87">
              <w:t xml:space="preserve">Компетентность, позволяющая </w:t>
            </w:r>
            <w:r w:rsidRPr="00001B87">
              <w:rPr>
                <w:rFonts w:eastAsia="MS Mincho" w:cs="Arial"/>
              </w:rPr>
              <w:t>учащихся</w:t>
            </w:r>
            <w:r w:rsidRPr="00001B87">
              <w:t xml:space="preserve"> поверить в свои силы, утвердить себя в глазах окружающих, один из главных способов обеспечить позитивную мотивацию учения</w:t>
            </w:r>
          </w:p>
        </w:tc>
        <w:tc>
          <w:tcPr>
            <w:tcW w:w="3402" w:type="dxa"/>
          </w:tcPr>
          <w:p w:rsidR="00001B87" w:rsidRPr="00001B87" w:rsidRDefault="00001B87" w:rsidP="00001B87">
            <w:pPr>
              <w:widowControl w:val="0"/>
              <w:autoSpaceDE w:val="0"/>
              <w:autoSpaceDN w:val="0"/>
              <w:adjustRightInd w:val="0"/>
              <w:jc w:val="both"/>
            </w:pPr>
            <w:r w:rsidRPr="00001B87">
              <w:t>— Знание возможностей конкретных учеников;</w:t>
            </w:r>
          </w:p>
          <w:p w:rsidR="00001B87" w:rsidRPr="00001B87" w:rsidRDefault="00001B87" w:rsidP="00001B87">
            <w:pPr>
              <w:widowControl w:val="0"/>
              <w:autoSpaceDE w:val="0"/>
              <w:autoSpaceDN w:val="0"/>
              <w:adjustRightInd w:val="0"/>
              <w:jc w:val="both"/>
            </w:pPr>
            <w:r w:rsidRPr="00001B87">
              <w:t>— постановка учебных задач в соответствии с возможностями ученика;</w:t>
            </w:r>
          </w:p>
          <w:p w:rsidR="00001B87" w:rsidRPr="00001B87" w:rsidRDefault="00001B87" w:rsidP="00001B87">
            <w:pPr>
              <w:widowControl w:val="0"/>
              <w:autoSpaceDE w:val="0"/>
              <w:autoSpaceDN w:val="0"/>
              <w:adjustRightInd w:val="0"/>
              <w:jc w:val="both"/>
            </w:pPr>
            <w:r w:rsidRPr="00001B87">
              <w:t>— демонстрация успехов обучающихся родителям, одноклассникам</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3.2</w:t>
            </w:r>
          </w:p>
          <w:p w:rsidR="00001B87" w:rsidRPr="00001B87" w:rsidRDefault="00001B87" w:rsidP="00001B87">
            <w:pPr>
              <w:widowControl w:val="0"/>
              <w:autoSpaceDE w:val="0"/>
              <w:autoSpaceDN w:val="0"/>
              <w:adjustRightInd w:val="0"/>
            </w:pPr>
            <w:r w:rsidRPr="00001B87">
              <w:t>Компетентность в педагогическом оценивании</w:t>
            </w:r>
          </w:p>
        </w:tc>
        <w:tc>
          <w:tcPr>
            <w:tcW w:w="4677" w:type="dxa"/>
            <w:gridSpan w:val="2"/>
          </w:tcPr>
          <w:p w:rsidR="00001B87" w:rsidRPr="00001B87" w:rsidRDefault="00001B87" w:rsidP="00001B87">
            <w:pPr>
              <w:widowControl w:val="0"/>
              <w:autoSpaceDE w:val="0"/>
              <w:autoSpaceDN w:val="0"/>
              <w:adjustRightInd w:val="0"/>
              <w:jc w:val="both"/>
            </w:pPr>
            <w:r w:rsidRPr="00001B87">
              <w:t xml:space="preserve">Педагогическое оценивание служит реальным инструментом осознания </w:t>
            </w:r>
            <w:r w:rsidRPr="00001B87">
              <w:rPr>
                <w:rFonts w:eastAsia="MS Mincho" w:cs="Arial"/>
              </w:rPr>
              <w:t>учащихся</w:t>
            </w:r>
            <w:r w:rsidRPr="00001B87">
              <w:t xml:space="preserve"> своих достижений и недоработок. Без знания своих результатов невозможно обеспечить субъектную позицию в образовании</w:t>
            </w:r>
          </w:p>
        </w:tc>
        <w:tc>
          <w:tcPr>
            <w:tcW w:w="3402" w:type="dxa"/>
          </w:tcPr>
          <w:p w:rsidR="00001B87" w:rsidRPr="00001B87" w:rsidRDefault="00001B87" w:rsidP="00001B87">
            <w:pPr>
              <w:widowControl w:val="0"/>
              <w:autoSpaceDE w:val="0"/>
              <w:autoSpaceDN w:val="0"/>
              <w:adjustRightInd w:val="0"/>
              <w:jc w:val="both"/>
            </w:pPr>
            <w:r w:rsidRPr="00001B87">
              <w:t>— Знание многообразия педагогических оценок;</w:t>
            </w:r>
          </w:p>
          <w:p w:rsidR="00001B87" w:rsidRPr="00001B87" w:rsidRDefault="00001B87" w:rsidP="00001B87">
            <w:pPr>
              <w:widowControl w:val="0"/>
              <w:autoSpaceDE w:val="0"/>
              <w:autoSpaceDN w:val="0"/>
              <w:adjustRightInd w:val="0"/>
              <w:jc w:val="both"/>
            </w:pPr>
            <w:r w:rsidRPr="00001B87">
              <w:t>— знакомство с литературой по данному вопросу;</w:t>
            </w:r>
          </w:p>
          <w:p w:rsidR="00001B87" w:rsidRPr="00001B87" w:rsidRDefault="00001B87" w:rsidP="00001B87">
            <w:pPr>
              <w:widowControl w:val="0"/>
              <w:autoSpaceDE w:val="0"/>
              <w:autoSpaceDN w:val="0"/>
              <w:adjustRightInd w:val="0"/>
              <w:jc w:val="both"/>
            </w:pPr>
            <w:r w:rsidRPr="00001B87">
              <w:t>— владение различными методами оценивания и их применение</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3.3</w:t>
            </w:r>
          </w:p>
          <w:p w:rsidR="00001B87" w:rsidRPr="00001B87" w:rsidRDefault="00001B87" w:rsidP="00001B87">
            <w:pPr>
              <w:widowControl w:val="0"/>
              <w:autoSpaceDE w:val="0"/>
              <w:autoSpaceDN w:val="0"/>
              <w:adjustRightInd w:val="0"/>
            </w:pPr>
            <w:r w:rsidRPr="00001B87">
              <w:t>Умение</w:t>
            </w:r>
          </w:p>
          <w:p w:rsidR="00001B87" w:rsidRPr="00001B87" w:rsidRDefault="00001B87" w:rsidP="00001B87">
            <w:pPr>
              <w:widowControl w:val="0"/>
              <w:autoSpaceDE w:val="0"/>
              <w:autoSpaceDN w:val="0"/>
              <w:adjustRightInd w:val="0"/>
            </w:pPr>
            <w:r w:rsidRPr="00001B87">
              <w:t>превращать</w:t>
            </w:r>
          </w:p>
          <w:p w:rsidR="00001B87" w:rsidRPr="00001B87" w:rsidRDefault="00001B87" w:rsidP="00001B87">
            <w:pPr>
              <w:widowControl w:val="0"/>
              <w:autoSpaceDE w:val="0"/>
              <w:autoSpaceDN w:val="0"/>
              <w:adjustRightInd w:val="0"/>
            </w:pPr>
            <w:r w:rsidRPr="00001B87">
              <w:t>учебную</w:t>
            </w:r>
          </w:p>
          <w:p w:rsidR="00001B87" w:rsidRPr="00001B87" w:rsidRDefault="00001B87" w:rsidP="00001B87">
            <w:pPr>
              <w:widowControl w:val="0"/>
              <w:autoSpaceDE w:val="0"/>
              <w:autoSpaceDN w:val="0"/>
              <w:adjustRightInd w:val="0"/>
            </w:pPr>
            <w:r w:rsidRPr="00001B87">
              <w:t>задачу</w:t>
            </w:r>
          </w:p>
          <w:p w:rsidR="00001B87" w:rsidRPr="00001B87" w:rsidRDefault="00001B87" w:rsidP="00001B87">
            <w:pPr>
              <w:widowControl w:val="0"/>
              <w:autoSpaceDE w:val="0"/>
              <w:autoSpaceDN w:val="0"/>
              <w:adjustRightInd w:val="0"/>
            </w:pPr>
            <w:r w:rsidRPr="00001B87">
              <w:t>в личностно</w:t>
            </w:r>
          </w:p>
          <w:p w:rsidR="00001B87" w:rsidRPr="00001B87" w:rsidRDefault="00001B87" w:rsidP="00001B87">
            <w:pPr>
              <w:widowControl w:val="0"/>
              <w:autoSpaceDE w:val="0"/>
              <w:autoSpaceDN w:val="0"/>
              <w:adjustRightInd w:val="0"/>
            </w:pPr>
            <w:r w:rsidRPr="00001B87">
              <w:t>значимую</w:t>
            </w:r>
          </w:p>
        </w:tc>
        <w:tc>
          <w:tcPr>
            <w:tcW w:w="4677" w:type="dxa"/>
            <w:gridSpan w:val="2"/>
          </w:tcPr>
          <w:p w:rsidR="00001B87" w:rsidRPr="00001B87" w:rsidRDefault="00001B87" w:rsidP="00001B87">
            <w:pPr>
              <w:widowControl w:val="0"/>
              <w:autoSpaceDE w:val="0"/>
              <w:autoSpaceDN w:val="0"/>
              <w:adjustRightInd w:val="0"/>
              <w:jc w:val="both"/>
            </w:pPr>
            <w:r w:rsidRPr="00001B87">
              <w:t>Это одна из важнейших компетентностей, обеспечивающих мотивацию учебной деятельности</w:t>
            </w:r>
          </w:p>
        </w:tc>
        <w:tc>
          <w:tcPr>
            <w:tcW w:w="3402" w:type="dxa"/>
          </w:tcPr>
          <w:p w:rsidR="00001B87" w:rsidRPr="00001B87" w:rsidRDefault="00001B87" w:rsidP="00001B87">
            <w:pPr>
              <w:widowControl w:val="0"/>
              <w:autoSpaceDE w:val="0"/>
              <w:autoSpaceDN w:val="0"/>
              <w:adjustRightInd w:val="0"/>
              <w:jc w:val="both"/>
            </w:pPr>
            <w:r w:rsidRPr="00001B87">
              <w:t>— Знание интересов обучающихся, их внутреннего мира;</w:t>
            </w:r>
          </w:p>
          <w:p w:rsidR="00001B87" w:rsidRPr="00001B87" w:rsidRDefault="00001B87" w:rsidP="00001B87">
            <w:pPr>
              <w:widowControl w:val="0"/>
              <w:autoSpaceDE w:val="0"/>
              <w:autoSpaceDN w:val="0"/>
              <w:adjustRightInd w:val="0"/>
              <w:jc w:val="both"/>
            </w:pPr>
            <w:r w:rsidRPr="00001B87">
              <w:t>— ориентация в культуре;</w:t>
            </w:r>
          </w:p>
          <w:p w:rsidR="00001B87" w:rsidRPr="00001B87" w:rsidRDefault="00001B87" w:rsidP="00001B87">
            <w:pPr>
              <w:widowControl w:val="0"/>
              <w:autoSpaceDE w:val="0"/>
              <w:autoSpaceDN w:val="0"/>
              <w:adjustRightInd w:val="0"/>
              <w:jc w:val="both"/>
            </w:pPr>
            <w:r w:rsidRPr="00001B87">
              <w:t>— умение показать роль и значение изучаемого материала в реализации личных планов</w:t>
            </w:r>
          </w:p>
        </w:tc>
      </w:tr>
      <w:tr w:rsidR="00001B87" w:rsidRPr="00001B87" w:rsidTr="000C58AD">
        <w:tc>
          <w:tcPr>
            <w:tcW w:w="9923" w:type="dxa"/>
            <w:gridSpan w:val="4"/>
          </w:tcPr>
          <w:p w:rsidR="00001B87" w:rsidRPr="00001B87" w:rsidRDefault="00001B87" w:rsidP="00001B87">
            <w:pPr>
              <w:widowControl w:val="0"/>
              <w:autoSpaceDE w:val="0"/>
              <w:autoSpaceDN w:val="0"/>
              <w:adjustRightInd w:val="0"/>
              <w:jc w:val="center"/>
              <w:rPr>
                <w:b/>
              </w:rPr>
            </w:pPr>
            <w:r w:rsidRPr="00001B87">
              <w:rPr>
                <w:b/>
              </w:rPr>
              <w:t>4. Информационная компетентность</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4.1</w:t>
            </w:r>
          </w:p>
          <w:p w:rsidR="00001B87" w:rsidRPr="00001B87" w:rsidRDefault="00001B87" w:rsidP="00001B87">
            <w:pPr>
              <w:widowControl w:val="0"/>
              <w:autoSpaceDE w:val="0"/>
              <w:autoSpaceDN w:val="0"/>
              <w:adjustRightInd w:val="0"/>
            </w:pPr>
            <w:r w:rsidRPr="00001B87">
              <w:t>Компетентность в предмете преподавания</w:t>
            </w:r>
          </w:p>
        </w:tc>
        <w:tc>
          <w:tcPr>
            <w:tcW w:w="4677" w:type="dxa"/>
            <w:gridSpan w:val="2"/>
          </w:tcPr>
          <w:p w:rsidR="00001B87" w:rsidRPr="00001B87" w:rsidRDefault="00001B87" w:rsidP="00001B87">
            <w:pPr>
              <w:widowControl w:val="0"/>
              <w:autoSpaceDE w:val="0"/>
              <w:autoSpaceDN w:val="0"/>
              <w:adjustRightInd w:val="0"/>
              <w:jc w:val="both"/>
            </w:pPr>
            <w:r w:rsidRPr="00001B87">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tcPr>
          <w:p w:rsidR="00001B87" w:rsidRPr="00001B87" w:rsidRDefault="00001B87" w:rsidP="00001B87">
            <w:pPr>
              <w:widowControl w:val="0"/>
              <w:autoSpaceDE w:val="0"/>
              <w:autoSpaceDN w:val="0"/>
              <w:adjustRightInd w:val="0"/>
              <w:jc w:val="both"/>
            </w:pPr>
            <w:r w:rsidRPr="00001B87">
              <w:t>— Знание генезиса формирования предметного знания (история, персоналии, для решения каких проблем разрабатывалось);</w:t>
            </w:r>
          </w:p>
          <w:p w:rsidR="00001B87" w:rsidRPr="00001B87" w:rsidRDefault="00001B87" w:rsidP="00001B87">
            <w:pPr>
              <w:widowControl w:val="0"/>
              <w:autoSpaceDE w:val="0"/>
              <w:autoSpaceDN w:val="0"/>
              <w:adjustRightInd w:val="0"/>
              <w:jc w:val="both"/>
            </w:pPr>
            <w:r w:rsidRPr="00001B87">
              <w:t xml:space="preserve">— возможности применения получаемых знаний для объяснения социальных и </w:t>
            </w:r>
            <w:r w:rsidRPr="00001B87">
              <w:lastRenderedPageBreak/>
              <w:t>природных явлений;</w:t>
            </w:r>
          </w:p>
          <w:p w:rsidR="00001B87" w:rsidRPr="00001B87" w:rsidRDefault="00001B87" w:rsidP="00001B87">
            <w:pPr>
              <w:widowControl w:val="0"/>
              <w:autoSpaceDE w:val="0"/>
              <w:autoSpaceDN w:val="0"/>
              <w:adjustRightInd w:val="0"/>
              <w:jc w:val="both"/>
            </w:pPr>
            <w:r w:rsidRPr="00001B87">
              <w:t>— владение методами решения различных задач;</w:t>
            </w:r>
          </w:p>
          <w:p w:rsidR="00001B87" w:rsidRPr="00001B87" w:rsidRDefault="00001B87" w:rsidP="00001B87">
            <w:pPr>
              <w:widowControl w:val="0"/>
              <w:autoSpaceDE w:val="0"/>
              <w:autoSpaceDN w:val="0"/>
              <w:adjustRightInd w:val="0"/>
              <w:jc w:val="both"/>
            </w:pPr>
            <w:r w:rsidRPr="00001B87">
              <w:t>— свободное решение задач ЕГЭ, олимпиад: региональных, российских, международных</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lastRenderedPageBreak/>
              <w:t>4.2</w:t>
            </w:r>
          </w:p>
          <w:p w:rsidR="00001B87" w:rsidRPr="00001B87" w:rsidRDefault="00001B87" w:rsidP="00001B87">
            <w:pPr>
              <w:widowControl w:val="0"/>
              <w:autoSpaceDE w:val="0"/>
              <w:autoSpaceDN w:val="0"/>
              <w:adjustRightInd w:val="0"/>
            </w:pPr>
            <w:r w:rsidRPr="00001B87">
              <w:t>Компетентность в методах преподавания</w:t>
            </w:r>
          </w:p>
        </w:tc>
        <w:tc>
          <w:tcPr>
            <w:tcW w:w="4677" w:type="dxa"/>
            <w:gridSpan w:val="2"/>
          </w:tcPr>
          <w:p w:rsidR="00001B87" w:rsidRPr="00001B87" w:rsidRDefault="00001B87" w:rsidP="00001B87">
            <w:pPr>
              <w:widowControl w:val="0"/>
              <w:autoSpaceDE w:val="0"/>
              <w:autoSpaceDN w:val="0"/>
              <w:adjustRightInd w:val="0"/>
              <w:jc w:val="both"/>
            </w:pPr>
            <w:r w:rsidRPr="00001B87">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02" w:type="dxa"/>
          </w:tcPr>
          <w:p w:rsidR="00001B87" w:rsidRPr="00001B87" w:rsidRDefault="00001B87" w:rsidP="00001B87">
            <w:pPr>
              <w:widowControl w:val="0"/>
              <w:autoSpaceDE w:val="0"/>
              <w:autoSpaceDN w:val="0"/>
              <w:adjustRightInd w:val="0"/>
              <w:jc w:val="both"/>
            </w:pPr>
            <w:r w:rsidRPr="00001B87">
              <w:t>— Знание нормативных методов и методик;</w:t>
            </w:r>
          </w:p>
          <w:p w:rsidR="00001B87" w:rsidRPr="00001B87" w:rsidRDefault="00001B87" w:rsidP="00001B87">
            <w:pPr>
              <w:widowControl w:val="0"/>
              <w:autoSpaceDE w:val="0"/>
              <w:autoSpaceDN w:val="0"/>
              <w:adjustRightInd w:val="0"/>
              <w:jc w:val="both"/>
            </w:pPr>
            <w:r w:rsidRPr="00001B87">
              <w:t>— демонстрация личностно ориентированных методов образования;</w:t>
            </w:r>
          </w:p>
          <w:p w:rsidR="00001B87" w:rsidRPr="00001B87" w:rsidRDefault="00001B87" w:rsidP="00001B87">
            <w:pPr>
              <w:widowControl w:val="0"/>
              <w:autoSpaceDE w:val="0"/>
              <w:autoSpaceDN w:val="0"/>
              <w:adjustRightInd w:val="0"/>
              <w:jc w:val="both"/>
            </w:pPr>
            <w:r w:rsidRPr="00001B87">
              <w:t>— наличие своих находок и методов, авторской школы;</w:t>
            </w:r>
          </w:p>
          <w:p w:rsidR="00001B87" w:rsidRPr="00001B87" w:rsidRDefault="00001B87" w:rsidP="00001B87">
            <w:pPr>
              <w:widowControl w:val="0"/>
              <w:autoSpaceDE w:val="0"/>
              <w:autoSpaceDN w:val="0"/>
              <w:adjustRightInd w:val="0"/>
              <w:jc w:val="both"/>
            </w:pPr>
            <w:r w:rsidRPr="00001B87">
              <w:t>— знание современных достижений в области методики обучения, в том числе использование новых информационных технологий;</w:t>
            </w:r>
          </w:p>
          <w:p w:rsidR="00001B87" w:rsidRPr="00001B87" w:rsidRDefault="00001B87" w:rsidP="00001B87">
            <w:pPr>
              <w:widowControl w:val="0"/>
              <w:autoSpaceDE w:val="0"/>
              <w:autoSpaceDN w:val="0"/>
              <w:adjustRightInd w:val="0"/>
              <w:jc w:val="both"/>
            </w:pPr>
            <w:r w:rsidRPr="00001B87">
              <w:t>— использование в учебном процессе современных методов обучения</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4.3</w:t>
            </w:r>
          </w:p>
          <w:p w:rsidR="00001B87" w:rsidRPr="00001B87" w:rsidRDefault="00001B87" w:rsidP="00001B87">
            <w:pPr>
              <w:widowControl w:val="0"/>
              <w:autoSpaceDE w:val="0"/>
              <w:autoSpaceDN w:val="0"/>
              <w:adjustRightInd w:val="0"/>
            </w:pPr>
            <w:r w:rsidRPr="00001B87">
              <w:t>Компетентность в субъективных условиях деятельности (знание учеников и учебных коллективов)</w:t>
            </w:r>
          </w:p>
        </w:tc>
        <w:tc>
          <w:tcPr>
            <w:tcW w:w="4677" w:type="dxa"/>
            <w:gridSpan w:val="2"/>
          </w:tcPr>
          <w:p w:rsidR="00001B87" w:rsidRPr="00001B87" w:rsidRDefault="00001B87" w:rsidP="00001B87">
            <w:pPr>
              <w:widowControl w:val="0"/>
              <w:autoSpaceDE w:val="0"/>
              <w:autoSpaceDN w:val="0"/>
              <w:adjustRightInd w:val="0"/>
              <w:jc w:val="both"/>
            </w:pPr>
            <w:r w:rsidRPr="00001B87">
              <w:t>Позволяет осуществлять индивидуальный подход к 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402" w:type="dxa"/>
          </w:tcPr>
          <w:p w:rsidR="00001B87" w:rsidRPr="00001B87" w:rsidRDefault="00001B87" w:rsidP="00001B87">
            <w:pPr>
              <w:widowControl w:val="0"/>
              <w:autoSpaceDE w:val="0"/>
              <w:autoSpaceDN w:val="0"/>
              <w:adjustRightInd w:val="0"/>
              <w:jc w:val="both"/>
            </w:pPr>
            <w:r w:rsidRPr="00001B87">
              <w:t xml:space="preserve">— Знание теоретического материала по психологии, характеризующего индивидуальные особенности </w:t>
            </w:r>
            <w:r w:rsidRPr="00001B87">
              <w:rPr>
                <w:rFonts w:eastAsia="MS Mincho" w:cs="Arial"/>
              </w:rPr>
              <w:t>учащихся</w:t>
            </w:r>
            <w:r w:rsidRPr="00001B87">
              <w:t>;</w:t>
            </w:r>
          </w:p>
          <w:p w:rsidR="00001B87" w:rsidRPr="00001B87" w:rsidRDefault="00001B87" w:rsidP="00001B87">
            <w:pPr>
              <w:widowControl w:val="0"/>
              <w:autoSpaceDE w:val="0"/>
              <w:autoSpaceDN w:val="0"/>
              <w:adjustRightInd w:val="0"/>
              <w:jc w:val="both"/>
            </w:pPr>
            <w:r w:rsidRPr="00001B87">
              <w:t>— владение методами диагностики индивидуальных особенностей (возможно, совместно со школьным психологом);</w:t>
            </w:r>
          </w:p>
          <w:p w:rsidR="00001B87" w:rsidRPr="00001B87" w:rsidRDefault="00001B87" w:rsidP="00001B87">
            <w:pPr>
              <w:widowControl w:val="0"/>
              <w:autoSpaceDE w:val="0"/>
              <w:autoSpaceDN w:val="0"/>
              <w:adjustRightInd w:val="0"/>
              <w:jc w:val="both"/>
            </w:pPr>
            <w:r w:rsidRPr="00001B87">
              <w:t>— использование знаний по психологии в организации учебной деятельности;</w:t>
            </w:r>
          </w:p>
          <w:p w:rsidR="00001B87" w:rsidRPr="00001B87" w:rsidRDefault="00001B87" w:rsidP="00001B87">
            <w:pPr>
              <w:widowControl w:val="0"/>
              <w:autoSpaceDE w:val="0"/>
              <w:autoSpaceDN w:val="0"/>
              <w:adjustRightInd w:val="0"/>
              <w:jc w:val="both"/>
            </w:pPr>
            <w:r w:rsidRPr="00001B87">
              <w:t xml:space="preserve">— разработка </w:t>
            </w:r>
            <w:proofErr w:type="gramStart"/>
            <w:r w:rsidRPr="00001B87">
              <w:t>индивидуальных проектов</w:t>
            </w:r>
            <w:proofErr w:type="gramEnd"/>
            <w:r w:rsidRPr="00001B87">
              <w:t xml:space="preserve"> на основе личных характеристик </w:t>
            </w:r>
            <w:r w:rsidRPr="00001B87">
              <w:rPr>
                <w:rFonts w:eastAsia="MS Mincho" w:cs="Arial"/>
              </w:rPr>
              <w:t>учащихся</w:t>
            </w:r>
            <w:r w:rsidRPr="00001B87">
              <w:t>;</w:t>
            </w:r>
          </w:p>
          <w:p w:rsidR="00001B87" w:rsidRPr="00001B87" w:rsidRDefault="00001B87" w:rsidP="00001B87">
            <w:pPr>
              <w:widowControl w:val="0"/>
              <w:autoSpaceDE w:val="0"/>
              <w:autoSpaceDN w:val="0"/>
              <w:adjustRightInd w:val="0"/>
              <w:jc w:val="both"/>
            </w:pPr>
            <w:r w:rsidRPr="00001B87">
              <w:t>— владение методами социометрии;</w:t>
            </w:r>
          </w:p>
          <w:p w:rsidR="00001B87" w:rsidRPr="00001B87" w:rsidRDefault="00001B87" w:rsidP="00001B87">
            <w:pPr>
              <w:widowControl w:val="0"/>
              <w:autoSpaceDE w:val="0"/>
              <w:autoSpaceDN w:val="0"/>
              <w:adjustRightInd w:val="0"/>
              <w:jc w:val="both"/>
            </w:pPr>
            <w:r w:rsidRPr="00001B87">
              <w:t>— учёт особенностей учебных коллективов в педагогическом процессе;</w:t>
            </w:r>
          </w:p>
          <w:p w:rsidR="00001B87" w:rsidRPr="00001B87" w:rsidRDefault="00001B87" w:rsidP="00001B87">
            <w:pPr>
              <w:widowControl w:val="0"/>
              <w:autoSpaceDE w:val="0"/>
              <w:autoSpaceDN w:val="0"/>
              <w:adjustRightInd w:val="0"/>
              <w:jc w:val="both"/>
            </w:pPr>
            <w:r w:rsidRPr="00001B87">
              <w:t>— знание (рефлексия) своих индивидуальных особенностей и их учёт в своей деятельности</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4.4</w:t>
            </w:r>
          </w:p>
          <w:p w:rsidR="00001B87" w:rsidRPr="00001B87" w:rsidRDefault="00001B87" w:rsidP="00001B87">
            <w:pPr>
              <w:widowControl w:val="0"/>
              <w:autoSpaceDE w:val="0"/>
              <w:autoSpaceDN w:val="0"/>
              <w:adjustRightInd w:val="0"/>
            </w:pPr>
            <w:r w:rsidRPr="00001B87">
              <w:t xml:space="preserve">Умение вести самостоятельный поиск </w:t>
            </w:r>
            <w:r w:rsidRPr="00001B87">
              <w:lastRenderedPageBreak/>
              <w:t>информации</w:t>
            </w:r>
          </w:p>
        </w:tc>
        <w:tc>
          <w:tcPr>
            <w:tcW w:w="4677" w:type="dxa"/>
            <w:gridSpan w:val="2"/>
          </w:tcPr>
          <w:p w:rsidR="00001B87" w:rsidRPr="00001B87" w:rsidRDefault="00001B87" w:rsidP="00001B87">
            <w:pPr>
              <w:widowControl w:val="0"/>
              <w:autoSpaceDE w:val="0"/>
              <w:autoSpaceDN w:val="0"/>
              <w:adjustRightInd w:val="0"/>
              <w:jc w:val="both"/>
            </w:pPr>
            <w:r w:rsidRPr="00001B87">
              <w:lastRenderedPageBreak/>
              <w:t xml:space="preserve">Обеспечивает постоянный профессиональный рост и творческий подход к педагогической деятельности. Современная ситуация быстрого развития </w:t>
            </w:r>
            <w:r w:rsidRPr="00001B87">
              <w:lastRenderedPageBreak/>
              <w:t>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402" w:type="dxa"/>
          </w:tcPr>
          <w:p w:rsidR="00001B87" w:rsidRPr="00001B87" w:rsidRDefault="00001B87" w:rsidP="00001B87">
            <w:pPr>
              <w:widowControl w:val="0"/>
              <w:autoSpaceDE w:val="0"/>
              <w:autoSpaceDN w:val="0"/>
              <w:adjustRightInd w:val="0"/>
              <w:jc w:val="both"/>
            </w:pPr>
            <w:r w:rsidRPr="00001B87">
              <w:lastRenderedPageBreak/>
              <w:t>— Профессиональная любознательность;</w:t>
            </w:r>
          </w:p>
          <w:p w:rsidR="00001B87" w:rsidRPr="00001B87" w:rsidRDefault="00001B87" w:rsidP="00001B87">
            <w:pPr>
              <w:widowControl w:val="0"/>
              <w:autoSpaceDE w:val="0"/>
              <w:autoSpaceDN w:val="0"/>
              <w:adjustRightInd w:val="0"/>
              <w:jc w:val="both"/>
            </w:pPr>
            <w:r w:rsidRPr="00001B87">
              <w:t>— умение пользоваться различными информационно-</w:t>
            </w:r>
            <w:r w:rsidRPr="00001B87">
              <w:lastRenderedPageBreak/>
              <w:t>поисковыми технологиями;</w:t>
            </w:r>
          </w:p>
          <w:p w:rsidR="00001B87" w:rsidRPr="00001B87" w:rsidRDefault="00001B87" w:rsidP="00001B87">
            <w:pPr>
              <w:widowControl w:val="0"/>
              <w:autoSpaceDE w:val="0"/>
              <w:autoSpaceDN w:val="0"/>
              <w:adjustRightInd w:val="0"/>
              <w:jc w:val="both"/>
            </w:pPr>
            <w:r w:rsidRPr="00001B87">
              <w:t>— использование различных баз данных в образовательной деятельности</w:t>
            </w:r>
          </w:p>
        </w:tc>
      </w:tr>
      <w:tr w:rsidR="00001B87" w:rsidRPr="00001B87" w:rsidTr="000C58AD">
        <w:tc>
          <w:tcPr>
            <w:tcW w:w="9923" w:type="dxa"/>
            <w:gridSpan w:val="4"/>
          </w:tcPr>
          <w:p w:rsidR="00001B87" w:rsidRPr="00001B87" w:rsidRDefault="00001B87" w:rsidP="00001B87">
            <w:pPr>
              <w:widowControl w:val="0"/>
              <w:autoSpaceDE w:val="0"/>
              <w:autoSpaceDN w:val="0"/>
              <w:adjustRightInd w:val="0"/>
              <w:jc w:val="center"/>
              <w:rPr>
                <w:b/>
              </w:rPr>
            </w:pPr>
            <w:r w:rsidRPr="00001B87">
              <w:rPr>
                <w:b/>
              </w:rPr>
              <w:lastRenderedPageBreak/>
              <w:t>5. Разработка программ педагогической деятельности и принятие педагогических решений</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5.1</w:t>
            </w:r>
          </w:p>
          <w:p w:rsidR="00001B87" w:rsidRPr="00001B87" w:rsidRDefault="00001B87" w:rsidP="00001B87">
            <w:pPr>
              <w:widowControl w:val="0"/>
              <w:autoSpaceDE w:val="0"/>
              <w:autoSpaceDN w:val="0"/>
              <w:adjustRightInd w:val="0"/>
            </w:pPr>
            <w:r w:rsidRPr="00001B87">
              <w:t>Умение</w:t>
            </w:r>
          </w:p>
          <w:p w:rsidR="00001B87" w:rsidRPr="00001B87" w:rsidRDefault="00001B87" w:rsidP="00001B87">
            <w:pPr>
              <w:widowControl w:val="0"/>
              <w:autoSpaceDE w:val="0"/>
              <w:autoSpaceDN w:val="0"/>
              <w:adjustRightInd w:val="0"/>
            </w:pPr>
            <w:r w:rsidRPr="00001B87">
              <w:t>разработать</w:t>
            </w:r>
          </w:p>
          <w:p w:rsidR="00001B87" w:rsidRPr="00001B87" w:rsidRDefault="00001B87" w:rsidP="00001B87">
            <w:pPr>
              <w:widowControl w:val="0"/>
              <w:autoSpaceDE w:val="0"/>
              <w:autoSpaceDN w:val="0"/>
              <w:adjustRightInd w:val="0"/>
            </w:pPr>
            <w:r w:rsidRPr="00001B87">
              <w:t>образовательную</w:t>
            </w:r>
          </w:p>
          <w:p w:rsidR="00001B87" w:rsidRPr="00001B87" w:rsidRDefault="00001B87" w:rsidP="00001B87">
            <w:pPr>
              <w:widowControl w:val="0"/>
              <w:autoSpaceDE w:val="0"/>
              <w:autoSpaceDN w:val="0"/>
              <w:adjustRightInd w:val="0"/>
            </w:pPr>
            <w:r w:rsidRPr="00001B87">
              <w:t>программу,</w:t>
            </w:r>
          </w:p>
          <w:p w:rsidR="00001B87" w:rsidRPr="00001B87" w:rsidRDefault="00001B87" w:rsidP="00001B87">
            <w:pPr>
              <w:widowControl w:val="0"/>
              <w:autoSpaceDE w:val="0"/>
              <w:autoSpaceDN w:val="0"/>
              <w:adjustRightInd w:val="0"/>
            </w:pPr>
            <w:r w:rsidRPr="00001B87">
              <w:t>выбрать</w:t>
            </w:r>
          </w:p>
          <w:p w:rsidR="00001B87" w:rsidRPr="00001B87" w:rsidRDefault="00001B87" w:rsidP="00001B87">
            <w:pPr>
              <w:widowControl w:val="0"/>
              <w:autoSpaceDE w:val="0"/>
              <w:autoSpaceDN w:val="0"/>
              <w:adjustRightInd w:val="0"/>
            </w:pPr>
            <w:r w:rsidRPr="00001B87">
              <w:t>учебники</w:t>
            </w:r>
          </w:p>
          <w:p w:rsidR="00001B87" w:rsidRPr="00001B87" w:rsidRDefault="00001B87" w:rsidP="00001B87">
            <w:pPr>
              <w:widowControl w:val="0"/>
              <w:autoSpaceDE w:val="0"/>
              <w:autoSpaceDN w:val="0"/>
              <w:adjustRightInd w:val="0"/>
            </w:pPr>
            <w:r w:rsidRPr="00001B87">
              <w:t>и учебные</w:t>
            </w:r>
          </w:p>
          <w:p w:rsidR="00001B87" w:rsidRPr="00001B87" w:rsidRDefault="00001B87" w:rsidP="00001B87">
            <w:pPr>
              <w:widowControl w:val="0"/>
              <w:autoSpaceDE w:val="0"/>
              <w:autoSpaceDN w:val="0"/>
              <w:adjustRightInd w:val="0"/>
            </w:pPr>
            <w:r w:rsidRPr="00001B87">
              <w:t>комплекты</w:t>
            </w:r>
          </w:p>
        </w:tc>
        <w:tc>
          <w:tcPr>
            <w:tcW w:w="4677" w:type="dxa"/>
            <w:gridSpan w:val="2"/>
          </w:tcPr>
          <w:p w:rsidR="00001B87" w:rsidRPr="00001B87" w:rsidRDefault="00001B87" w:rsidP="00001B87">
            <w:pPr>
              <w:widowControl w:val="0"/>
              <w:autoSpaceDE w:val="0"/>
              <w:autoSpaceDN w:val="0"/>
              <w:adjustRightInd w:val="0"/>
              <w:jc w:val="both"/>
            </w:pPr>
            <w:r w:rsidRPr="00001B87">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r w:rsidRPr="00001B87">
              <w:rPr>
                <w:rFonts w:eastAsia="MS Mincho" w:cs="Arial"/>
              </w:rPr>
              <w:t>учащихся</w:t>
            </w:r>
            <w:r w:rsidRPr="00001B87">
              <w:t xml:space="preserve">. Компетентность в разработке образовательных программ позволяет осуществлять преподавание на различных уровнях обученности и развития </w:t>
            </w:r>
            <w:r w:rsidRPr="00001B87">
              <w:rPr>
                <w:rFonts w:eastAsia="MS Mincho" w:cs="Arial"/>
              </w:rPr>
              <w:t>учащихся</w:t>
            </w:r>
            <w:r w:rsidRPr="00001B87">
              <w:t xml:space="preserve">.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w:t>
            </w:r>
            <w:r w:rsidRPr="00001B87">
              <w:rPr>
                <w:rFonts w:eastAsia="MS Mincho" w:cs="Arial"/>
              </w:rPr>
              <w:t>учащихся</w:t>
            </w:r>
          </w:p>
        </w:tc>
        <w:tc>
          <w:tcPr>
            <w:tcW w:w="3402" w:type="dxa"/>
          </w:tcPr>
          <w:p w:rsidR="00001B87" w:rsidRPr="00001B87" w:rsidRDefault="00001B87" w:rsidP="00001B87">
            <w:pPr>
              <w:widowControl w:val="0"/>
              <w:autoSpaceDE w:val="0"/>
              <w:autoSpaceDN w:val="0"/>
              <w:adjustRightInd w:val="0"/>
              <w:jc w:val="both"/>
            </w:pPr>
            <w:r w:rsidRPr="00001B87">
              <w:t>— Знание образовательных стандартов и примерных программ;</w:t>
            </w:r>
          </w:p>
          <w:p w:rsidR="00001B87" w:rsidRPr="00001B87" w:rsidRDefault="00001B87" w:rsidP="00001B87">
            <w:pPr>
              <w:widowControl w:val="0"/>
              <w:autoSpaceDE w:val="0"/>
              <w:autoSpaceDN w:val="0"/>
              <w:adjustRightInd w:val="0"/>
              <w:jc w:val="both"/>
            </w:pPr>
            <w:r w:rsidRPr="00001B87">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w:t>
            </w:r>
            <w:r w:rsidRPr="00001B87">
              <w:rPr>
                <w:rFonts w:eastAsia="MS Mincho" w:cs="Arial"/>
              </w:rPr>
              <w:t>учащихся</w:t>
            </w:r>
            <w:r w:rsidRPr="00001B87">
              <w:t>;</w:t>
            </w:r>
          </w:p>
          <w:p w:rsidR="00001B87" w:rsidRPr="00001B87" w:rsidRDefault="00001B87" w:rsidP="00001B87">
            <w:pPr>
              <w:widowControl w:val="0"/>
              <w:autoSpaceDE w:val="0"/>
              <w:autoSpaceDN w:val="0"/>
              <w:adjustRightInd w:val="0"/>
              <w:jc w:val="both"/>
            </w:pPr>
            <w:r w:rsidRPr="00001B87">
              <w:t>— обоснованность используемых образовательных программ;</w:t>
            </w:r>
          </w:p>
          <w:p w:rsidR="00001B87" w:rsidRPr="00001B87" w:rsidRDefault="00001B87" w:rsidP="00001B87">
            <w:pPr>
              <w:widowControl w:val="0"/>
              <w:autoSpaceDE w:val="0"/>
              <w:autoSpaceDN w:val="0"/>
              <w:adjustRightInd w:val="0"/>
              <w:jc w:val="both"/>
            </w:pPr>
            <w:r w:rsidRPr="00001B87">
              <w:t xml:space="preserve">— участие </w:t>
            </w:r>
            <w:r w:rsidRPr="00001B87">
              <w:rPr>
                <w:rFonts w:eastAsia="MS Mincho" w:cs="Arial"/>
              </w:rPr>
              <w:t>учащихся</w:t>
            </w:r>
            <w:r w:rsidRPr="00001B87">
              <w:t xml:space="preserve"> и их родителей в разработке образовательной программы, индивидуального учебного плана и индивидуального образовательного маршрута;</w:t>
            </w:r>
          </w:p>
          <w:p w:rsidR="00001B87" w:rsidRPr="00001B87" w:rsidRDefault="00001B87" w:rsidP="00001B87">
            <w:pPr>
              <w:widowControl w:val="0"/>
              <w:autoSpaceDE w:val="0"/>
              <w:autoSpaceDN w:val="0"/>
              <w:adjustRightInd w:val="0"/>
              <w:jc w:val="both"/>
            </w:pPr>
            <w:r w:rsidRPr="00001B87">
              <w:t>— участие работодателей в разработке образовательной программы;</w:t>
            </w:r>
          </w:p>
          <w:p w:rsidR="00001B87" w:rsidRPr="00001B87" w:rsidRDefault="00001B87" w:rsidP="00001B87">
            <w:pPr>
              <w:widowControl w:val="0"/>
              <w:autoSpaceDE w:val="0"/>
              <w:autoSpaceDN w:val="0"/>
              <w:adjustRightInd w:val="0"/>
              <w:jc w:val="both"/>
            </w:pPr>
            <w:r w:rsidRPr="00001B87">
              <w:t>— знание учебников и учебно-методических комплектов, используемых в образовательных организациях, рекомендованных органом управления образованием;</w:t>
            </w:r>
          </w:p>
          <w:p w:rsidR="00001B87" w:rsidRPr="00001B87" w:rsidRDefault="00001B87" w:rsidP="00001B87">
            <w:pPr>
              <w:widowControl w:val="0"/>
              <w:autoSpaceDE w:val="0"/>
              <w:autoSpaceDN w:val="0"/>
              <w:adjustRightInd w:val="0"/>
              <w:jc w:val="both"/>
            </w:pPr>
            <w:r w:rsidRPr="00001B87">
              <w:t>— обоснованность выбора учебников и учебно-методических комплектов, используемых педагогом</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5.2</w:t>
            </w:r>
          </w:p>
          <w:p w:rsidR="00001B87" w:rsidRPr="00001B87" w:rsidRDefault="00001B87" w:rsidP="00001B87">
            <w:pPr>
              <w:widowControl w:val="0"/>
              <w:autoSpaceDE w:val="0"/>
              <w:autoSpaceDN w:val="0"/>
              <w:adjustRightInd w:val="0"/>
            </w:pPr>
            <w:r w:rsidRPr="00001B87">
              <w:t>Умение</w:t>
            </w:r>
          </w:p>
          <w:p w:rsidR="00001B87" w:rsidRPr="00001B87" w:rsidRDefault="00001B87" w:rsidP="00001B87">
            <w:pPr>
              <w:widowControl w:val="0"/>
              <w:autoSpaceDE w:val="0"/>
              <w:autoSpaceDN w:val="0"/>
              <w:adjustRightInd w:val="0"/>
            </w:pPr>
            <w:r w:rsidRPr="00001B87">
              <w:t>принимать</w:t>
            </w:r>
          </w:p>
          <w:p w:rsidR="00001B87" w:rsidRPr="00001B87" w:rsidRDefault="00001B87" w:rsidP="00001B87">
            <w:pPr>
              <w:widowControl w:val="0"/>
              <w:autoSpaceDE w:val="0"/>
              <w:autoSpaceDN w:val="0"/>
              <w:adjustRightInd w:val="0"/>
            </w:pPr>
            <w:r w:rsidRPr="00001B87">
              <w:t>решения</w:t>
            </w:r>
          </w:p>
          <w:p w:rsidR="00001B87" w:rsidRPr="00001B87" w:rsidRDefault="00001B87" w:rsidP="00001B87">
            <w:pPr>
              <w:widowControl w:val="0"/>
              <w:autoSpaceDE w:val="0"/>
              <w:autoSpaceDN w:val="0"/>
              <w:adjustRightInd w:val="0"/>
            </w:pPr>
            <w:r w:rsidRPr="00001B87">
              <w:t>в различных</w:t>
            </w:r>
          </w:p>
          <w:p w:rsidR="00001B87" w:rsidRPr="00001B87" w:rsidRDefault="00001B87" w:rsidP="00001B87">
            <w:pPr>
              <w:widowControl w:val="0"/>
              <w:autoSpaceDE w:val="0"/>
              <w:autoSpaceDN w:val="0"/>
              <w:adjustRightInd w:val="0"/>
            </w:pPr>
            <w:r w:rsidRPr="00001B87">
              <w:t>педагогических</w:t>
            </w:r>
          </w:p>
          <w:p w:rsidR="00001B87" w:rsidRPr="00001B87" w:rsidRDefault="00001B87" w:rsidP="00001B87">
            <w:pPr>
              <w:widowControl w:val="0"/>
              <w:autoSpaceDE w:val="0"/>
              <w:autoSpaceDN w:val="0"/>
              <w:adjustRightInd w:val="0"/>
            </w:pPr>
            <w:proofErr w:type="gramStart"/>
            <w:r w:rsidRPr="00001B87">
              <w:t>ситуациях</w:t>
            </w:r>
            <w:proofErr w:type="gramEnd"/>
          </w:p>
        </w:tc>
        <w:tc>
          <w:tcPr>
            <w:tcW w:w="4677" w:type="dxa"/>
            <w:gridSpan w:val="2"/>
          </w:tcPr>
          <w:p w:rsidR="00001B87" w:rsidRPr="00001B87" w:rsidRDefault="00001B87" w:rsidP="00001B87">
            <w:pPr>
              <w:widowControl w:val="0"/>
              <w:autoSpaceDE w:val="0"/>
              <w:autoSpaceDN w:val="0"/>
              <w:adjustRightInd w:val="0"/>
              <w:jc w:val="both"/>
            </w:pPr>
            <w:r w:rsidRPr="00001B87">
              <w:t>Педагогу приходится постоянно принимать решения:</w:t>
            </w:r>
          </w:p>
          <w:p w:rsidR="00001B87" w:rsidRPr="00001B87" w:rsidRDefault="00001B87" w:rsidP="00001B87">
            <w:pPr>
              <w:widowControl w:val="0"/>
              <w:autoSpaceDE w:val="0"/>
              <w:autoSpaceDN w:val="0"/>
              <w:adjustRightInd w:val="0"/>
              <w:jc w:val="both"/>
            </w:pPr>
            <w:r w:rsidRPr="00001B87">
              <w:t>— как установить дисциплину;</w:t>
            </w:r>
          </w:p>
          <w:p w:rsidR="00001B87" w:rsidRPr="00001B87" w:rsidRDefault="00001B87" w:rsidP="00001B87">
            <w:pPr>
              <w:widowControl w:val="0"/>
              <w:autoSpaceDE w:val="0"/>
              <w:autoSpaceDN w:val="0"/>
              <w:adjustRightInd w:val="0"/>
              <w:jc w:val="both"/>
            </w:pPr>
            <w:r w:rsidRPr="00001B87">
              <w:t>— как мотивировать академическую активность;</w:t>
            </w:r>
          </w:p>
          <w:p w:rsidR="00001B87" w:rsidRPr="00001B87" w:rsidRDefault="00001B87" w:rsidP="00001B87">
            <w:pPr>
              <w:widowControl w:val="0"/>
              <w:autoSpaceDE w:val="0"/>
              <w:autoSpaceDN w:val="0"/>
              <w:adjustRightInd w:val="0"/>
              <w:jc w:val="both"/>
            </w:pPr>
            <w:r w:rsidRPr="00001B87">
              <w:t>— как вызвать интерес у конкретного ученика;</w:t>
            </w:r>
          </w:p>
          <w:p w:rsidR="00001B87" w:rsidRPr="00001B87" w:rsidRDefault="00001B87" w:rsidP="00001B87">
            <w:pPr>
              <w:widowControl w:val="0"/>
              <w:autoSpaceDE w:val="0"/>
              <w:autoSpaceDN w:val="0"/>
              <w:adjustRightInd w:val="0"/>
              <w:jc w:val="both"/>
            </w:pPr>
            <w:r w:rsidRPr="00001B87">
              <w:t xml:space="preserve">— как обеспечить понимание и т. д. </w:t>
            </w:r>
            <w:r w:rsidRPr="00001B87">
              <w:lastRenderedPageBreak/>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402" w:type="dxa"/>
          </w:tcPr>
          <w:p w:rsidR="00001B87" w:rsidRPr="00001B87" w:rsidRDefault="00001B87" w:rsidP="00001B87">
            <w:pPr>
              <w:widowControl w:val="0"/>
              <w:autoSpaceDE w:val="0"/>
              <w:autoSpaceDN w:val="0"/>
              <w:adjustRightInd w:val="0"/>
              <w:jc w:val="both"/>
            </w:pPr>
            <w:r w:rsidRPr="00001B87">
              <w:lastRenderedPageBreak/>
              <w:t>— Знание типичных педагогических ситуаций, требующих участия педагога для своего решения;</w:t>
            </w:r>
          </w:p>
          <w:p w:rsidR="00001B87" w:rsidRPr="00001B87" w:rsidRDefault="00001B87" w:rsidP="00001B87">
            <w:pPr>
              <w:widowControl w:val="0"/>
              <w:autoSpaceDE w:val="0"/>
              <w:autoSpaceDN w:val="0"/>
              <w:adjustRightInd w:val="0"/>
              <w:jc w:val="both"/>
            </w:pPr>
            <w:r w:rsidRPr="00001B87">
              <w:t>— владение набором решающих правил, используемых для различных ситуаций;</w:t>
            </w:r>
          </w:p>
          <w:p w:rsidR="00001B87" w:rsidRPr="00001B87" w:rsidRDefault="00001B87" w:rsidP="00001B87">
            <w:pPr>
              <w:widowControl w:val="0"/>
              <w:autoSpaceDE w:val="0"/>
              <w:autoSpaceDN w:val="0"/>
              <w:adjustRightInd w:val="0"/>
              <w:jc w:val="both"/>
            </w:pPr>
            <w:r w:rsidRPr="00001B87">
              <w:lastRenderedPageBreak/>
              <w:t>— владение критерием предпочтительности при выборе того или иного решающего правила;</w:t>
            </w:r>
          </w:p>
          <w:p w:rsidR="00001B87" w:rsidRPr="00001B87" w:rsidRDefault="00001B87" w:rsidP="00001B87">
            <w:pPr>
              <w:widowControl w:val="0"/>
              <w:autoSpaceDE w:val="0"/>
              <w:autoSpaceDN w:val="0"/>
              <w:adjustRightInd w:val="0"/>
              <w:jc w:val="both"/>
            </w:pPr>
            <w:r w:rsidRPr="00001B87">
              <w:t>— знание критериев достижения цели;</w:t>
            </w:r>
          </w:p>
          <w:p w:rsidR="00001B87" w:rsidRPr="00001B87" w:rsidRDefault="00001B87" w:rsidP="00001B87">
            <w:pPr>
              <w:widowControl w:val="0"/>
              <w:autoSpaceDE w:val="0"/>
              <w:autoSpaceDN w:val="0"/>
              <w:adjustRightInd w:val="0"/>
              <w:jc w:val="both"/>
            </w:pPr>
            <w:r w:rsidRPr="00001B87">
              <w:t>— знание нетипичных конфликтных ситуаций;</w:t>
            </w:r>
          </w:p>
          <w:p w:rsidR="00001B87" w:rsidRPr="00001B87" w:rsidRDefault="00001B87" w:rsidP="00001B87">
            <w:pPr>
              <w:widowControl w:val="0"/>
              <w:autoSpaceDE w:val="0"/>
              <w:autoSpaceDN w:val="0"/>
              <w:adjustRightInd w:val="0"/>
              <w:jc w:val="both"/>
            </w:pPr>
            <w:r w:rsidRPr="00001B87">
              <w:t>— примеры разрешения конкретных педагогических ситуаций;</w:t>
            </w:r>
          </w:p>
          <w:p w:rsidR="00001B87" w:rsidRPr="00001B87" w:rsidRDefault="00001B87" w:rsidP="00001B87">
            <w:pPr>
              <w:widowControl w:val="0"/>
              <w:autoSpaceDE w:val="0"/>
              <w:autoSpaceDN w:val="0"/>
              <w:adjustRightInd w:val="0"/>
              <w:jc w:val="both"/>
            </w:pPr>
            <w:r w:rsidRPr="00001B87">
              <w:t>— развитость педагогического мышления</w:t>
            </w:r>
          </w:p>
        </w:tc>
      </w:tr>
      <w:tr w:rsidR="00001B87" w:rsidRPr="00001B87" w:rsidTr="000C58AD">
        <w:tc>
          <w:tcPr>
            <w:tcW w:w="9923" w:type="dxa"/>
            <w:gridSpan w:val="4"/>
          </w:tcPr>
          <w:p w:rsidR="00001B87" w:rsidRPr="00001B87" w:rsidRDefault="00001B87" w:rsidP="00001B87">
            <w:pPr>
              <w:widowControl w:val="0"/>
              <w:autoSpaceDE w:val="0"/>
              <w:autoSpaceDN w:val="0"/>
              <w:adjustRightInd w:val="0"/>
              <w:jc w:val="center"/>
              <w:rPr>
                <w:b/>
              </w:rPr>
            </w:pPr>
            <w:r w:rsidRPr="00001B87">
              <w:rPr>
                <w:b/>
              </w:rPr>
              <w:lastRenderedPageBreak/>
              <w:t>6. Компетенции в организации учебной деятельности</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6.1</w:t>
            </w:r>
          </w:p>
          <w:p w:rsidR="00001B87" w:rsidRPr="00001B87" w:rsidRDefault="00001B87" w:rsidP="00001B87">
            <w:pPr>
              <w:widowControl w:val="0"/>
              <w:autoSpaceDE w:val="0"/>
              <w:autoSpaceDN w:val="0"/>
              <w:adjustRightInd w:val="0"/>
            </w:pPr>
            <w:r w:rsidRPr="00001B87">
              <w:t xml:space="preserve">Компетентность в установлении </w:t>
            </w:r>
            <w:proofErr w:type="gramStart"/>
            <w:r w:rsidRPr="00001B87">
              <w:t>субъект-субъектных</w:t>
            </w:r>
            <w:proofErr w:type="gramEnd"/>
            <w:r w:rsidRPr="00001B87">
              <w:t xml:space="preserve"> отношений</w:t>
            </w:r>
          </w:p>
        </w:tc>
        <w:tc>
          <w:tcPr>
            <w:tcW w:w="3969" w:type="dxa"/>
          </w:tcPr>
          <w:p w:rsidR="00001B87" w:rsidRPr="00001B87" w:rsidRDefault="00001B87" w:rsidP="00001B87">
            <w:pPr>
              <w:widowControl w:val="0"/>
              <w:autoSpaceDE w:val="0"/>
              <w:autoSpaceDN w:val="0"/>
              <w:adjustRightInd w:val="0"/>
              <w:jc w:val="both"/>
            </w:pPr>
            <w:r w:rsidRPr="00001B87">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образовательных отношений, готовность вступать в помогающие отношения, позитивный настрой педагога</w:t>
            </w:r>
          </w:p>
        </w:tc>
        <w:tc>
          <w:tcPr>
            <w:tcW w:w="4110" w:type="dxa"/>
            <w:gridSpan w:val="2"/>
          </w:tcPr>
          <w:p w:rsidR="00001B87" w:rsidRPr="00001B87" w:rsidRDefault="00001B87" w:rsidP="00001B87">
            <w:pPr>
              <w:widowControl w:val="0"/>
              <w:autoSpaceDE w:val="0"/>
              <w:autoSpaceDN w:val="0"/>
              <w:adjustRightInd w:val="0"/>
              <w:jc w:val="both"/>
            </w:pPr>
            <w:r w:rsidRPr="00001B87">
              <w:t xml:space="preserve">— Знание </w:t>
            </w:r>
            <w:r w:rsidRPr="00001B87">
              <w:rPr>
                <w:rFonts w:eastAsia="MS Mincho" w:cs="Arial"/>
              </w:rPr>
              <w:t>учащихся</w:t>
            </w:r>
            <w:r w:rsidRPr="00001B87">
              <w:t>;</w:t>
            </w:r>
          </w:p>
          <w:p w:rsidR="00001B87" w:rsidRPr="00001B87" w:rsidRDefault="00001B87" w:rsidP="00001B87">
            <w:pPr>
              <w:widowControl w:val="0"/>
              <w:autoSpaceDE w:val="0"/>
              <w:autoSpaceDN w:val="0"/>
              <w:adjustRightInd w:val="0"/>
              <w:jc w:val="both"/>
            </w:pPr>
            <w:r w:rsidRPr="00001B87">
              <w:t>— компетентность в целеполагании;</w:t>
            </w:r>
          </w:p>
          <w:p w:rsidR="00001B87" w:rsidRPr="00001B87" w:rsidRDefault="00001B87" w:rsidP="00001B87">
            <w:pPr>
              <w:widowControl w:val="0"/>
              <w:autoSpaceDE w:val="0"/>
              <w:autoSpaceDN w:val="0"/>
              <w:adjustRightInd w:val="0"/>
              <w:jc w:val="both"/>
            </w:pPr>
            <w:r w:rsidRPr="00001B87">
              <w:t>— предметная компетентность;</w:t>
            </w:r>
          </w:p>
          <w:p w:rsidR="00001B87" w:rsidRPr="00001B87" w:rsidRDefault="00001B87" w:rsidP="00001B87">
            <w:pPr>
              <w:widowControl w:val="0"/>
              <w:autoSpaceDE w:val="0"/>
              <w:autoSpaceDN w:val="0"/>
              <w:adjustRightInd w:val="0"/>
              <w:jc w:val="both"/>
            </w:pPr>
            <w:r w:rsidRPr="00001B87">
              <w:t>— методическая компетентность;</w:t>
            </w:r>
          </w:p>
          <w:p w:rsidR="00001B87" w:rsidRPr="00001B87" w:rsidRDefault="00001B87" w:rsidP="00001B87">
            <w:pPr>
              <w:widowControl w:val="0"/>
              <w:autoSpaceDE w:val="0"/>
              <w:autoSpaceDN w:val="0"/>
              <w:adjustRightInd w:val="0"/>
              <w:jc w:val="both"/>
            </w:pPr>
            <w:r w:rsidRPr="00001B87">
              <w:t>— готовность к сотрудничеству</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6.2</w:t>
            </w:r>
          </w:p>
          <w:p w:rsidR="00001B87" w:rsidRPr="00001B87" w:rsidRDefault="00001B87" w:rsidP="00001B87">
            <w:pPr>
              <w:widowControl w:val="0"/>
              <w:autoSpaceDE w:val="0"/>
              <w:autoSpaceDN w:val="0"/>
              <w:adjustRightInd w:val="0"/>
            </w:pPr>
            <w:r w:rsidRPr="00001B87">
              <w:t>Компетентность</w:t>
            </w:r>
          </w:p>
          <w:p w:rsidR="00001B87" w:rsidRPr="00001B87" w:rsidRDefault="00001B87" w:rsidP="00001B87">
            <w:pPr>
              <w:widowControl w:val="0"/>
              <w:autoSpaceDE w:val="0"/>
              <w:autoSpaceDN w:val="0"/>
              <w:adjustRightInd w:val="0"/>
            </w:pPr>
            <w:r w:rsidRPr="00001B87">
              <w:t>в обеспечении</w:t>
            </w:r>
          </w:p>
          <w:p w:rsidR="00001B87" w:rsidRPr="00001B87" w:rsidRDefault="00001B87" w:rsidP="00001B87">
            <w:pPr>
              <w:widowControl w:val="0"/>
              <w:autoSpaceDE w:val="0"/>
              <w:autoSpaceDN w:val="0"/>
              <w:adjustRightInd w:val="0"/>
            </w:pPr>
            <w:r w:rsidRPr="00001B87">
              <w:t>понимания</w:t>
            </w:r>
          </w:p>
          <w:p w:rsidR="00001B87" w:rsidRPr="00001B87" w:rsidRDefault="00001B87" w:rsidP="00001B87">
            <w:pPr>
              <w:widowControl w:val="0"/>
              <w:autoSpaceDE w:val="0"/>
              <w:autoSpaceDN w:val="0"/>
              <w:adjustRightInd w:val="0"/>
            </w:pPr>
            <w:r w:rsidRPr="00001B87">
              <w:t>педагогической</w:t>
            </w:r>
          </w:p>
          <w:p w:rsidR="00001B87" w:rsidRPr="00001B87" w:rsidRDefault="00001B87" w:rsidP="00001B87">
            <w:pPr>
              <w:widowControl w:val="0"/>
              <w:autoSpaceDE w:val="0"/>
              <w:autoSpaceDN w:val="0"/>
              <w:adjustRightInd w:val="0"/>
            </w:pPr>
            <w:r w:rsidRPr="00001B87">
              <w:t>задачи</w:t>
            </w:r>
          </w:p>
          <w:p w:rsidR="00001B87" w:rsidRPr="00001B87" w:rsidRDefault="00001B87" w:rsidP="00001B87">
            <w:pPr>
              <w:widowControl w:val="0"/>
              <w:autoSpaceDE w:val="0"/>
              <w:autoSpaceDN w:val="0"/>
              <w:adjustRightInd w:val="0"/>
            </w:pPr>
            <w:r w:rsidRPr="00001B87">
              <w:t>и способов</w:t>
            </w:r>
          </w:p>
          <w:p w:rsidR="00001B87" w:rsidRPr="00001B87" w:rsidRDefault="00001B87" w:rsidP="00001B87">
            <w:pPr>
              <w:widowControl w:val="0"/>
              <w:autoSpaceDE w:val="0"/>
              <w:autoSpaceDN w:val="0"/>
              <w:adjustRightInd w:val="0"/>
            </w:pPr>
            <w:r w:rsidRPr="00001B87">
              <w:t>деятельности</w:t>
            </w:r>
          </w:p>
        </w:tc>
        <w:tc>
          <w:tcPr>
            <w:tcW w:w="3969" w:type="dxa"/>
          </w:tcPr>
          <w:p w:rsidR="00001B87" w:rsidRPr="00001B87" w:rsidRDefault="00001B87" w:rsidP="00001B87">
            <w:pPr>
              <w:widowControl w:val="0"/>
              <w:autoSpaceDE w:val="0"/>
              <w:autoSpaceDN w:val="0"/>
              <w:adjustRightInd w:val="0"/>
              <w:jc w:val="both"/>
            </w:pPr>
            <w:r w:rsidRPr="00001B87">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10" w:type="dxa"/>
            <w:gridSpan w:val="2"/>
          </w:tcPr>
          <w:p w:rsidR="00001B87" w:rsidRPr="00001B87" w:rsidRDefault="00001B87" w:rsidP="00001B87">
            <w:pPr>
              <w:widowControl w:val="0"/>
              <w:autoSpaceDE w:val="0"/>
              <w:autoSpaceDN w:val="0"/>
              <w:adjustRightInd w:val="0"/>
              <w:jc w:val="both"/>
            </w:pPr>
            <w:r w:rsidRPr="00001B87">
              <w:t>— Знание того, что знают и понимают ученики;</w:t>
            </w:r>
          </w:p>
          <w:p w:rsidR="00001B87" w:rsidRPr="00001B87" w:rsidRDefault="00001B87" w:rsidP="00001B87">
            <w:pPr>
              <w:widowControl w:val="0"/>
              <w:autoSpaceDE w:val="0"/>
              <w:autoSpaceDN w:val="0"/>
              <w:adjustRightInd w:val="0"/>
              <w:jc w:val="both"/>
            </w:pPr>
            <w:r w:rsidRPr="00001B87">
              <w:t>— свободное владение изучаемым материалом;</w:t>
            </w:r>
          </w:p>
          <w:p w:rsidR="00001B87" w:rsidRPr="00001B87" w:rsidRDefault="00001B87" w:rsidP="00001B87">
            <w:pPr>
              <w:widowControl w:val="0"/>
              <w:autoSpaceDE w:val="0"/>
              <w:autoSpaceDN w:val="0"/>
              <w:adjustRightInd w:val="0"/>
              <w:jc w:val="both"/>
            </w:pPr>
            <w:r w:rsidRPr="00001B87">
              <w:t xml:space="preserve">— осознанное включение нового учебного материала в систему освоенных </w:t>
            </w:r>
            <w:r w:rsidRPr="00001B87">
              <w:rPr>
                <w:rFonts w:eastAsia="MS Mincho" w:cs="Arial"/>
              </w:rPr>
              <w:t>учащимися</w:t>
            </w:r>
            <w:r w:rsidRPr="00001B87">
              <w:t xml:space="preserve"> знаний;</w:t>
            </w:r>
          </w:p>
          <w:p w:rsidR="00001B87" w:rsidRPr="00001B87" w:rsidRDefault="00001B87" w:rsidP="00001B87">
            <w:pPr>
              <w:widowControl w:val="0"/>
              <w:autoSpaceDE w:val="0"/>
              <w:autoSpaceDN w:val="0"/>
              <w:adjustRightInd w:val="0"/>
              <w:jc w:val="both"/>
            </w:pPr>
            <w:r w:rsidRPr="00001B87">
              <w:t>— демонстрация практического применения изучаемого материала;</w:t>
            </w:r>
          </w:p>
          <w:p w:rsidR="00001B87" w:rsidRPr="00001B87" w:rsidRDefault="00001B87" w:rsidP="00001B87">
            <w:pPr>
              <w:widowControl w:val="0"/>
              <w:autoSpaceDE w:val="0"/>
              <w:autoSpaceDN w:val="0"/>
              <w:adjustRightInd w:val="0"/>
              <w:jc w:val="both"/>
            </w:pPr>
            <w:r w:rsidRPr="00001B87">
              <w:t>— опора на чувственное восприятие</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6.3</w:t>
            </w:r>
          </w:p>
          <w:p w:rsidR="00001B87" w:rsidRPr="00001B87" w:rsidRDefault="00001B87" w:rsidP="00001B87">
            <w:pPr>
              <w:widowControl w:val="0"/>
              <w:autoSpaceDE w:val="0"/>
              <w:autoSpaceDN w:val="0"/>
              <w:adjustRightInd w:val="0"/>
            </w:pPr>
            <w:r w:rsidRPr="00001B87">
              <w:t>Компетентность в педагогическом оценивании</w:t>
            </w:r>
          </w:p>
        </w:tc>
        <w:tc>
          <w:tcPr>
            <w:tcW w:w="3969" w:type="dxa"/>
          </w:tcPr>
          <w:p w:rsidR="00001B87" w:rsidRPr="00001B87" w:rsidRDefault="00001B87" w:rsidP="00001B87">
            <w:pPr>
              <w:widowControl w:val="0"/>
              <w:autoSpaceDE w:val="0"/>
              <w:autoSpaceDN w:val="0"/>
              <w:adjustRightInd w:val="0"/>
              <w:jc w:val="both"/>
            </w:pPr>
            <w:r w:rsidRPr="00001B87">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r w:rsidRPr="00001B87">
              <w:rPr>
                <w:rFonts w:eastAsia="MS Mincho" w:cs="Arial"/>
              </w:rPr>
              <w:t>учащихся</w:t>
            </w:r>
            <w:r w:rsidRPr="00001B87">
              <w:t xml:space="preserve"> от внешней оценки к самооценке. Компетентность в оценивании других должна сочетаться с самооценкой педагога</w:t>
            </w:r>
          </w:p>
        </w:tc>
        <w:tc>
          <w:tcPr>
            <w:tcW w:w="4110" w:type="dxa"/>
            <w:gridSpan w:val="2"/>
          </w:tcPr>
          <w:p w:rsidR="00001B87" w:rsidRPr="00001B87" w:rsidRDefault="00001B87" w:rsidP="00001B87">
            <w:pPr>
              <w:widowControl w:val="0"/>
              <w:autoSpaceDE w:val="0"/>
              <w:autoSpaceDN w:val="0"/>
              <w:adjustRightInd w:val="0"/>
              <w:jc w:val="both"/>
            </w:pPr>
            <w:r w:rsidRPr="00001B87">
              <w:t>— Знание функций педагогической оценки;</w:t>
            </w:r>
          </w:p>
          <w:p w:rsidR="00001B87" w:rsidRPr="00001B87" w:rsidRDefault="00001B87" w:rsidP="00001B87">
            <w:pPr>
              <w:widowControl w:val="0"/>
              <w:autoSpaceDE w:val="0"/>
              <w:autoSpaceDN w:val="0"/>
              <w:adjustRightInd w:val="0"/>
              <w:jc w:val="both"/>
            </w:pPr>
            <w:r w:rsidRPr="00001B87">
              <w:t>— знание видов педагогической оценки;</w:t>
            </w:r>
          </w:p>
          <w:p w:rsidR="00001B87" w:rsidRPr="00001B87" w:rsidRDefault="00001B87" w:rsidP="00001B87">
            <w:pPr>
              <w:widowControl w:val="0"/>
              <w:autoSpaceDE w:val="0"/>
              <w:autoSpaceDN w:val="0"/>
              <w:adjustRightInd w:val="0"/>
              <w:jc w:val="both"/>
            </w:pPr>
            <w:r w:rsidRPr="00001B87">
              <w:t>— знание того, что подлежит оцениванию в педагогической деятельности;</w:t>
            </w:r>
          </w:p>
          <w:p w:rsidR="00001B87" w:rsidRPr="00001B87" w:rsidRDefault="00001B87" w:rsidP="00001B87">
            <w:pPr>
              <w:widowControl w:val="0"/>
              <w:autoSpaceDE w:val="0"/>
              <w:autoSpaceDN w:val="0"/>
              <w:adjustRightInd w:val="0"/>
              <w:jc w:val="both"/>
            </w:pPr>
            <w:r w:rsidRPr="00001B87">
              <w:t>— владение методами педагогического оценивания;</w:t>
            </w:r>
          </w:p>
          <w:p w:rsidR="00001B87" w:rsidRPr="00001B87" w:rsidRDefault="00001B87" w:rsidP="00001B87">
            <w:pPr>
              <w:widowControl w:val="0"/>
              <w:autoSpaceDE w:val="0"/>
              <w:autoSpaceDN w:val="0"/>
              <w:adjustRightInd w:val="0"/>
              <w:jc w:val="both"/>
            </w:pPr>
            <w:r w:rsidRPr="00001B87">
              <w:t>— умение продемонстрировать эти методы на конкретных примерах;</w:t>
            </w:r>
          </w:p>
          <w:p w:rsidR="00001B87" w:rsidRPr="00001B87" w:rsidRDefault="00001B87" w:rsidP="00001B87">
            <w:pPr>
              <w:widowControl w:val="0"/>
              <w:autoSpaceDE w:val="0"/>
              <w:autoSpaceDN w:val="0"/>
              <w:adjustRightInd w:val="0"/>
              <w:jc w:val="both"/>
            </w:pPr>
            <w:r w:rsidRPr="00001B87">
              <w:t>— умение перейти от педагогического оценивания к самооценке</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6.4</w:t>
            </w:r>
          </w:p>
          <w:p w:rsidR="00001B87" w:rsidRPr="00001B87" w:rsidRDefault="00001B87" w:rsidP="00001B87">
            <w:pPr>
              <w:widowControl w:val="0"/>
              <w:autoSpaceDE w:val="0"/>
              <w:autoSpaceDN w:val="0"/>
              <w:adjustRightInd w:val="0"/>
            </w:pPr>
            <w:r w:rsidRPr="00001B87">
              <w:t>Компетентност</w:t>
            </w:r>
            <w:r w:rsidRPr="00001B87">
              <w:lastRenderedPageBreak/>
              <w:t xml:space="preserve">ь в организации информационной основы деятельности </w:t>
            </w:r>
            <w:proofErr w:type="gramStart"/>
            <w:r w:rsidRPr="00001B87">
              <w:t>обучающегося</w:t>
            </w:r>
            <w:proofErr w:type="gramEnd"/>
          </w:p>
        </w:tc>
        <w:tc>
          <w:tcPr>
            <w:tcW w:w="3969" w:type="dxa"/>
          </w:tcPr>
          <w:p w:rsidR="00001B87" w:rsidRPr="00001B87" w:rsidRDefault="00001B87" w:rsidP="00001B87">
            <w:pPr>
              <w:widowControl w:val="0"/>
              <w:autoSpaceDE w:val="0"/>
              <w:autoSpaceDN w:val="0"/>
              <w:adjustRightInd w:val="0"/>
              <w:jc w:val="both"/>
            </w:pPr>
            <w:r w:rsidRPr="00001B87">
              <w:lastRenderedPageBreak/>
              <w:t xml:space="preserve">Любая учебная задача разрешается, если обучающийся владеет </w:t>
            </w:r>
            <w:r w:rsidRPr="00001B87">
              <w:lastRenderedPageBreak/>
              <w:t>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110" w:type="dxa"/>
            <w:gridSpan w:val="2"/>
          </w:tcPr>
          <w:p w:rsidR="00001B87" w:rsidRPr="00001B87" w:rsidRDefault="00001B87" w:rsidP="00001B87">
            <w:pPr>
              <w:widowControl w:val="0"/>
              <w:autoSpaceDE w:val="0"/>
              <w:autoSpaceDN w:val="0"/>
              <w:adjustRightInd w:val="0"/>
              <w:jc w:val="both"/>
            </w:pPr>
            <w:r w:rsidRPr="00001B87">
              <w:lastRenderedPageBreak/>
              <w:t>— Свободное владение учебным материалом;</w:t>
            </w:r>
          </w:p>
          <w:p w:rsidR="00001B87" w:rsidRPr="00001B87" w:rsidRDefault="00001B87" w:rsidP="00001B87">
            <w:pPr>
              <w:widowControl w:val="0"/>
              <w:autoSpaceDE w:val="0"/>
              <w:autoSpaceDN w:val="0"/>
              <w:adjustRightInd w:val="0"/>
              <w:jc w:val="both"/>
            </w:pPr>
            <w:r w:rsidRPr="00001B87">
              <w:lastRenderedPageBreak/>
              <w:t>— знание типичных трудностей при изучении конкретных тем;</w:t>
            </w:r>
          </w:p>
          <w:p w:rsidR="00001B87" w:rsidRPr="00001B87" w:rsidRDefault="00001B87" w:rsidP="00001B87">
            <w:pPr>
              <w:widowControl w:val="0"/>
              <w:autoSpaceDE w:val="0"/>
              <w:autoSpaceDN w:val="0"/>
              <w:adjustRightInd w:val="0"/>
              <w:jc w:val="both"/>
            </w:pPr>
            <w:r w:rsidRPr="00001B87">
              <w:t>— способность дать дополнительную информацию или организовать поиск дополнительной информации, необходимой для решения учебной задачи;</w:t>
            </w:r>
          </w:p>
          <w:p w:rsidR="00001B87" w:rsidRPr="00001B87" w:rsidRDefault="00001B87" w:rsidP="00001B87">
            <w:pPr>
              <w:widowControl w:val="0"/>
              <w:autoSpaceDE w:val="0"/>
              <w:autoSpaceDN w:val="0"/>
              <w:adjustRightInd w:val="0"/>
              <w:jc w:val="both"/>
            </w:pPr>
            <w:r w:rsidRPr="00001B87">
              <w:t xml:space="preserve">— умение выявить уровень развития </w:t>
            </w:r>
            <w:r w:rsidRPr="00001B87">
              <w:rPr>
                <w:rFonts w:eastAsia="MS Mincho" w:cs="Arial"/>
              </w:rPr>
              <w:t>учащихся</w:t>
            </w:r>
            <w:r w:rsidRPr="00001B87">
              <w:t>;</w:t>
            </w:r>
          </w:p>
          <w:p w:rsidR="00001B87" w:rsidRPr="00001B87" w:rsidRDefault="00001B87" w:rsidP="00001B87">
            <w:pPr>
              <w:widowControl w:val="0"/>
              <w:autoSpaceDE w:val="0"/>
              <w:autoSpaceDN w:val="0"/>
              <w:adjustRightInd w:val="0"/>
              <w:jc w:val="both"/>
            </w:pPr>
            <w:r w:rsidRPr="00001B87">
              <w:t>— владение методами объективного контроля и оценивания;</w:t>
            </w:r>
          </w:p>
          <w:p w:rsidR="00001B87" w:rsidRPr="00001B87" w:rsidRDefault="00001B87" w:rsidP="00001B87">
            <w:pPr>
              <w:widowControl w:val="0"/>
              <w:autoSpaceDE w:val="0"/>
              <w:autoSpaceDN w:val="0"/>
              <w:adjustRightInd w:val="0"/>
              <w:jc w:val="both"/>
            </w:pPr>
            <w:r w:rsidRPr="00001B87">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lastRenderedPageBreak/>
              <w:t>6.5</w:t>
            </w:r>
          </w:p>
          <w:p w:rsidR="00001B87" w:rsidRPr="00001B87" w:rsidRDefault="00001B87" w:rsidP="00001B87">
            <w:pPr>
              <w:widowControl w:val="0"/>
              <w:autoSpaceDE w:val="0"/>
              <w:autoSpaceDN w:val="0"/>
              <w:adjustRightInd w:val="0"/>
            </w:pPr>
            <w:r w:rsidRPr="00001B87">
              <w:t>Компетентность в использовании современных средств и систем организации учебно-воспитательного процесса</w:t>
            </w:r>
          </w:p>
        </w:tc>
        <w:tc>
          <w:tcPr>
            <w:tcW w:w="3969" w:type="dxa"/>
          </w:tcPr>
          <w:p w:rsidR="00001B87" w:rsidRPr="00001B87" w:rsidRDefault="00001B87" w:rsidP="00001B87">
            <w:pPr>
              <w:widowControl w:val="0"/>
              <w:autoSpaceDE w:val="0"/>
              <w:autoSpaceDN w:val="0"/>
              <w:adjustRightInd w:val="0"/>
              <w:jc w:val="both"/>
            </w:pPr>
            <w:r w:rsidRPr="00001B87">
              <w:t>Обеспечивает эффективность учебно-воспитательной деятельности</w:t>
            </w:r>
          </w:p>
        </w:tc>
        <w:tc>
          <w:tcPr>
            <w:tcW w:w="4110" w:type="dxa"/>
            <w:gridSpan w:val="2"/>
          </w:tcPr>
          <w:p w:rsidR="00001B87" w:rsidRPr="00001B87" w:rsidRDefault="00001B87" w:rsidP="00001B87">
            <w:pPr>
              <w:widowControl w:val="0"/>
              <w:autoSpaceDE w:val="0"/>
              <w:autoSpaceDN w:val="0"/>
              <w:adjustRightInd w:val="0"/>
              <w:jc w:val="both"/>
            </w:pPr>
            <w:r w:rsidRPr="00001B87">
              <w:t>— Знание современных средств и методов построения образовательной деятельности;</w:t>
            </w:r>
          </w:p>
          <w:p w:rsidR="00001B87" w:rsidRPr="00001B87" w:rsidRDefault="00001B87" w:rsidP="00001B87">
            <w:pPr>
              <w:widowControl w:val="0"/>
              <w:autoSpaceDE w:val="0"/>
              <w:autoSpaceDN w:val="0"/>
              <w:adjustRightInd w:val="0"/>
              <w:jc w:val="both"/>
            </w:pPr>
            <w:r w:rsidRPr="00001B87">
              <w:t xml:space="preserve">— умение использовать средства и методы обучения, адекватные поставленным задачам, уровню подготовленности </w:t>
            </w:r>
            <w:r w:rsidRPr="00001B87">
              <w:rPr>
                <w:rFonts w:eastAsia="MS Mincho" w:cs="Arial"/>
              </w:rPr>
              <w:t>учащихся</w:t>
            </w:r>
            <w:r w:rsidRPr="00001B87">
              <w:t>, их индивидуальным характеристикам;</w:t>
            </w:r>
          </w:p>
          <w:p w:rsidR="00001B87" w:rsidRPr="00001B87" w:rsidRDefault="00001B87" w:rsidP="00001B87">
            <w:pPr>
              <w:widowControl w:val="0"/>
              <w:autoSpaceDE w:val="0"/>
              <w:autoSpaceDN w:val="0"/>
              <w:adjustRightInd w:val="0"/>
              <w:jc w:val="both"/>
            </w:pPr>
            <w:r w:rsidRPr="00001B87">
              <w:t>— умение обосновать выбранные методы и средства обучения</w:t>
            </w:r>
          </w:p>
        </w:tc>
      </w:tr>
      <w:tr w:rsidR="00001B87" w:rsidRPr="00001B87" w:rsidTr="000C58AD">
        <w:tc>
          <w:tcPr>
            <w:tcW w:w="1844" w:type="dxa"/>
          </w:tcPr>
          <w:p w:rsidR="00001B87" w:rsidRPr="00001B87" w:rsidRDefault="00001B87" w:rsidP="00001B87">
            <w:pPr>
              <w:widowControl w:val="0"/>
              <w:autoSpaceDE w:val="0"/>
              <w:autoSpaceDN w:val="0"/>
              <w:adjustRightInd w:val="0"/>
            </w:pPr>
            <w:r w:rsidRPr="00001B87">
              <w:t>6.6</w:t>
            </w:r>
          </w:p>
          <w:p w:rsidR="00001B87" w:rsidRPr="00001B87" w:rsidRDefault="00001B87" w:rsidP="00001B87">
            <w:pPr>
              <w:widowControl w:val="0"/>
              <w:autoSpaceDE w:val="0"/>
              <w:autoSpaceDN w:val="0"/>
              <w:adjustRightInd w:val="0"/>
            </w:pPr>
            <w:r w:rsidRPr="00001B87">
              <w:t>Компетентность в способах умственной деятельности</w:t>
            </w:r>
          </w:p>
        </w:tc>
        <w:tc>
          <w:tcPr>
            <w:tcW w:w="3969" w:type="dxa"/>
          </w:tcPr>
          <w:p w:rsidR="00001B87" w:rsidRPr="00001B87" w:rsidRDefault="00001B87" w:rsidP="00001B87">
            <w:pPr>
              <w:widowControl w:val="0"/>
              <w:autoSpaceDE w:val="0"/>
              <w:autoSpaceDN w:val="0"/>
              <w:adjustRightInd w:val="0"/>
              <w:jc w:val="both"/>
            </w:pPr>
            <w:r w:rsidRPr="00001B87">
              <w:t xml:space="preserve">Характеризует уровень владения педагогом и </w:t>
            </w:r>
            <w:r w:rsidRPr="00001B87">
              <w:rPr>
                <w:rFonts w:eastAsia="MS Mincho" w:cs="Arial"/>
              </w:rPr>
              <w:t>учащимися</w:t>
            </w:r>
            <w:r w:rsidRPr="00001B87">
              <w:t xml:space="preserve"> системой интеллектуальных операций</w:t>
            </w:r>
          </w:p>
        </w:tc>
        <w:tc>
          <w:tcPr>
            <w:tcW w:w="4110" w:type="dxa"/>
            <w:gridSpan w:val="2"/>
          </w:tcPr>
          <w:p w:rsidR="00001B87" w:rsidRPr="00001B87" w:rsidRDefault="00001B87" w:rsidP="00001B87">
            <w:pPr>
              <w:widowControl w:val="0"/>
              <w:autoSpaceDE w:val="0"/>
              <w:autoSpaceDN w:val="0"/>
              <w:adjustRightInd w:val="0"/>
              <w:jc w:val="both"/>
            </w:pPr>
            <w:r w:rsidRPr="00001B87">
              <w:t>— Знание системы интеллектуальных операций;</w:t>
            </w:r>
          </w:p>
          <w:p w:rsidR="00001B87" w:rsidRPr="00001B87" w:rsidRDefault="00001B87" w:rsidP="00001B87">
            <w:pPr>
              <w:widowControl w:val="0"/>
              <w:autoSpaceDE w:val="0"/>
              <w:autoSpaceDN w:val="0"/>
              <w:adjustRightInd w:val="0"/>
              <w:jc w:val="both"/>
            </w:pPr>
            <w:r w:rsidRPr="00001B87">
              <w:t>— владение интеллектуальными операциями;</w:t>
            </w:r>
          </w:p>
          <w:p w:rsidR="00001B87" w:rsidRPr="00001B87" w:rsidRDefault="00001B87" w:rsidP="00001B87">
            <w:pPr>
              <w:widowControl w:val="0"/>
              <w:autoSpaceDE w:val="0"/>
              <w:autoSpaceDN w:val="0"/>
              <w:adjustRightInd w:val="0"/>
              <w:jc w:val="both"/>
            </w:pPr>
            <w:r w:rsidRPr="00001B87">
              <w:t>— умение сформировать интеллектуальные операц</w:t>
            </w:r>
            <w:proofErr w:type="gramStart"/>
            <w:r w:rsidRPr="00001B87">
              <w:t>ии у у</w:t>
            </w:r>
            <w:proofErr w:type="gramEnd"/>
            <w:r w:rsidRPr="00001B87">
              <w:t>чеников;</w:t>
            </w:r>
          </w:p>
          <w:p w:rsidR="00001B87" w:rsidRPr="00001B87" w:rsidRDefault="00001B87" w:rsidP="00001B87">
            <w:pPr>
              <w:widowControl w:val="0"/>
              <w:autoSpaceDE w:val="0"/>
              <w:autoSpaceDN w:val="0"/>
              <w:adjustRightInd w:val="0"/>
              <w:jc w:val="both"/>
            </w:pPr>
            <w:r w:rsidRPr="00001B87">
              <w:t>— умение организовать использование интеллектуальных операций, адекватных решаемой задаче</w:t>
            </w:r>
          </w:p>
        </w:tc>
      </w:tr>
    </w:tbl>
    <w:p w:rsidR="00001B87" w:rsidRPr="00001B87" w:rsidRDefault="00001B87" w:rsidP="00001B87">
      <w:pPr>
        <w:ind w:firstLine="709"/>
        <w:jc w:val="both"/>
        <w:rPr>
          <w:sz w:val="28"/>
          <w:szCs w:val="28"/>
        </w:rPr>
      </w:pPr>
    </w:p>
    <w:p w:rsidR="00001B87" w:rsidRPr="00001B87" w:rsidRDefault="00001B87" w:rsidP="00001B87">
      <w:pPr>
        <w:ind w:firstLine="709"/>
        <w:jc w:val="both"/>
      </w:pPr>
      <w:bookmarkStart w:id="206" w:name="bookmark222"/>
      <w:r w:rsidRPr="00001B87">
        <w:t xml:space="preserve">Методическая  работа (работа с педагогическими кадрами), включает в себя мероприятия направленные наформирование и наращивание необходимого и достаточного кадрового потенциала школы, что обеспечивает  соответствие новым образовательным реалиям (введение ФГОС). </w:t>
      </w:r>
    </w:p>
    <w:p w:rsidR="00001B87" w:rsidRPr="00001B87" w:rsidRDefault="00001B87" w:rsidP="00001B87">
      <w:pPr>
        <w:ind w:firstLine="709"/>
        <w:jc w:val="both"/>
      </w:pPr>
      <w:r w:rsidRPr="00001B87">
        <w:rPr>
          <w:b/>
        </w:rPr>
        <w:t>Общешкольная методическая проблема:</w:t>
      </w:r>
      <w:r w:rsidRPr="00001B87">
        <w:t xml:space="preserve"> необходимость реформирования научно-методического сопровождения в условиях реализации ФГОС.</w:t>
      </w:r>
    </w:p>
    <w:p w:rsidR="00001B87" w:rsidRPr="00001B87" w:rsidRDefault="00001B87" w:rsidP="00001B87">
      <w:pPr>
        <w:ind w:firstLine="709"/>
        <w:jc w:val="center"/>
        <w:rPr>
          <w:b/>
        </w:rPr>
      </w:pPr>
      <w:r w:rsidRPr="00001B87">
        <w:rPr>
          <w:b/>
        </w:rPr>
        <w:t>Задачи научно-методической работы:</w:t>
      </w:r>
    </w:p>
    <w:p w:rsidR="00001B87" w:rsidRPr="00001B87" w:rsidRDefault="00001B87" w:rsidP="00C17C44">
      <w:pPr>
        <w:numPr>
          <w:ilvl w:val="0"/>
          <w:numId w:val="182"/>
        </w:numPr>
        <w:ind w:left="0" w:firstLine="709"/>
        <w:jc w:val="both"/>
      </w:pPr>
      <w:r w:rsidRPr="00001B87">
        <w:t>Организация работы по формированию ключевых, базовых и специальных компетенций педагогов в условиях перехода на федеральные государственные образовательные стандарты.</w:t>
      </w:r>
    </w:p>
    <w:p w:rsidR="00001B87" w:rsidRPr="00001B87" w:rsidRDefault="00001B87" w:rsidP="00C17C44">
      <w:pPr>
        <w:numPr>
          <w:ilvl w:val="0"/>
          <w:numId w:val="182"/>
        </w:numPr>
        <w:ind w:left="0" w:firstLine="709"/>
        <w:jc w:val="both"/>
      </w:pPr>
      <w:r w:rsidRPr="00001B87">
        <w:lastRenderedPageBreak/>
        <w:t>Построение образовательной деятельности с точки зрения реализации системно-деятельностного подхода.</w:t>
      </w:r>
    </w:p>
    <w:p w:rsidR="00001B87" w:rsidRPr="00001B87" w:rsidRDefault="00001B87" w:rsidP="00C17C44">
      <w:pPr>
        <w:numPr>
          <w:ilvl w:val="0"/>
          <w:numId w:val="182"/>
        </w:numPr>
        <w:ind w:left="0" w:firstLine="709"/>
        <w:jc w:val="both"/>
      </w:pPr>
      <w:r w:rsidRPr="00014FB0">
        <w:t>Организация деятельности</w:t>
      </w:r>
      <w:r w:rsidRPr="00001B87">
        <w:t xml:space="preserve"> по реализации программ, проектов, направлений в русле работы школы над проблемой и научно-методической темой школы.</w:t>
      </w:r>
    </w:p>
    <w:p w:rsidR="00001B87" w:rsidRPr="00001B87" w:rsidRDefault="00001B87" w:rsidP="00C17C44">
      <w:pPr>
        <w:numPr>
          <w:ilvl w:val="0"/>
          <w:numId w:val="182"/>
        </w:numPr>
        <w:ind w:left="0" w:firstLine="709"/>
        <w:jc w:val="both"/>
      </w:pPr>
      <w:r w:rsidRPr="00001B87">
        <w:t>Координация, отслеживание и корректировка опытно-экспериментальной работы по проблеме и научно-методической теме школы.</w:t>
      </w:r>
    </w:p>
    <w:p w:rsidR="00001B87" w:rsidRPr="00001B87" w:rsidRDefault="00001B87" w:rsidP="00C17C44">
      <w:pPr>
        <w:numPr>
          <w:ilvl w:val="0"/>
          <w:numId w:val="182"/>
        </w:numPr>
        <w:ind w:left="0" w:firstLine="709"/>
        <w:jc w:val="both"/>
      </w:pPr>
      <w:r w:rsidRPr="00001B87">
        <w:t>Педагогическое управление личностно-ориентированным образованием на основе результатов психолого-педагогического мониторинга.</w:t>
      </w:r>
    </w:p>
    <w:p w:rsidR="00001B87" w:rsidRPr="00001B87" w:rsidRDefault="00001B87" w:rsidP="00C17C44">
      <w:pPr>
        <w:numPr>
          <w:ilvl w:val="0"/>
          <w:numId w:val="182"/>
        </w:numPr>
        <w:ind w:left="0" w:firstLine="709"/>
        <w:jc w:val="both"/>
      </w:pPr>
      <w:r w:rsidRPr="00001B87">
        <w:t>Разработка научно-методических материалов и распространение передового педагогического опыта через участие в научно-практических конференциях и семинарах различного уровня.</w:t>
      </w:r>
    </w:p>
    <w:p w:rsidR="00001B87" w:rsidRPr="00001B87" w:rsidRDefault="00001B87" w:rsidP="00C17C44">
      <w:pPr>
        <w:numPr>
          <w:ilvl w:val="0"/>
          <w:numId w:val="182"/>
        </w:numPr>
        <w:ind w:left="0" w:firstLine="709"/>
        <w:jc w:val="both"/>
      </w:pPr>
      <w:r w:rsidRPr="00001B87">
        <w:t>Внедрение передового педагогического опыта с целью интеграции лучшего опыта в систему работы учителей школы, стимулирования их собственных творческих поисков.</w:t>
      </w:r>
    </w:p>
    <w:bookmarkEnd w:id="206"/>
    <w:p w:rsidR="00001B87" w:rsidRPr="00014FB0" w:rsidRDefault="00001B87" w:rsidP="00001B87">
      <w:pPr>
        <w:autoSpaceDE w:val="0"/>
        <w:autoSpaceDN w:val="0"/>
        <w:adjustRightInd w:val="0"/>
        <w:ind w:firstLine="709"/>
        <w:jc w:val="both"/>
        <w:rPr>
          <w:rFonts w:eastAsia="MS Mincho"/>
          <w:b/>
          <w:bCs/>
        </w:rPr>
      </w:pPr>
      <w:r w:rsidRPr="00014FB0">
        <w:rPr>
          <w:rFonts w:eastAsia="MS Mincho"/>
          <w:b/>
          <w:bCs/>
          <w:lang w:eastAsia="ja-JP"/>
        </w:rPr>
        <w:t>Механизмы достижения целевых ориентиров  в системе условий</w:t>
      </w:r>
      <w:r w:rsidRPr="00014FB0">
        <w:rPr>
          <w:rFonts w:eastAsia="MS Mincho"/>
          <w:b/>
          <w:bCs/>
        </w:rPr>
        <w:t xml:space="preserve"> реализации основной образовательной программы начального общего образования:</w:t>
      </w:r>
    </w:p>
    <w:p w:rsidR="00001B87" w:rsidRPr="00014FB0" w:rsidRDefault="00001B87" w:rsidP="00C17C44">
      <w:pPr>
        <w:numPr>
          <w:ilvl w:val="0"/>
          <w:numId w:val="183"/>
        </w:numPr>
        <w:autoSpaceDE w:val="0"/>
        <w:autoSpaceDN w:val="0"/>
        <w:adjustRightInd w:val="0"/>
        <w:ind w:left="0" w:firstLine="709"/>
        <w:jc w:val="both"/>
        <w:rPr>
          <w:rFonts w:eastAsia="MS Mincho"/>
          <w:bCs/>
        </w:rPr>
      </w:pPr>
      <w:r w:rsidRPr="00014FB0">
        <w:rPr>
          <w:rFonts w:eastAsia="MS Mincho"/>
          <w:bCs/>
        </w:rPr>
        <w:t>Моральное  и материальное стимулирование презентации и трансляции собственной деятельности педагогами.</w:t>
      </w:r>
    </w:p>
    <w:p w:rsidR="00001B87" w:rsidRPr="00014FB0" w:rsidRDefault="00001B87" w:rsidP="00C17C44">
      <w:pPr>
        <w:numPr>
          <w:ilvl w:val="0"/>
          <w:numId w:val="183"/>
        </w:numPr>
        <w:autoSpaceDE w:val="0"/>
        <w:autoSpaceDN w:val="0"/>
        <w:adjustRightInd w:val="0"/>
        <w:ind w:left="0" w:firstLine="709"/>
        <w:jc w:val="both"/>
        <w:rPr>
          <w:rFonts w:eastAsia="MS Mincho"/>
          <w:bCs/>
        </w:rPr>
      </w:pPr>
      <w:r w:rsidRPr="00014FB0">
        <w:rPr>
          <w:rFonts w:eastAsia="MS Mincho"/>
          <w:bCs/>
        </w:rPr>
        <w:t>Расширение связи с опорными и базовыми учреждениями г. Липецка.</w:t>
      </w:r>
    </w:p>
    <w:p w:rsidR="00001B87" w:rsidRPr="00014FB0" w:rsidRDefault="00001B87" w:rsidP="00C17C44">
      <w:pPr>
        <w:numPr>
          <w:ilvl w:val="0"/>
          <w:numId w:val="183"/>
        </w:numPr>
        <w:autoSpaceDE w:val="0"/>
        <w:autoSpaceDN w:val="0"/>
        <w:adjustRightInd w:val="0"/>
        <w:ind w:left="0" w:firstLine="709"/>
        <w:jc w:val="both"/>
        <w:rPr>
          <w:rFonts w:eastAsia="MS Mincho"/>
          <w:bCs/>
        </w:rPr>
      </w:pPr>
      <w:r w:rsidRPr="00014FB0">
        <w:rPr>
          <w:rFonts w:eastAsia="MS Mincho"/>
          <w:bCs/>
        </w:rPr>
        <w:t xml:space="preserve">Участие в муниципальных сетях </w:t>
      </w:r>
      <w:r w:rsidR="00014FB0" w:rsidRPr="00014FB0">
        <w:rPr>
          <w:rFonts w:eastAsia="MS Mincho"/>
          <w:bCs/>
        </w:rPr>
        <w:t>распространения</w:t>
      </w:r>
      <w:r w:rsidRPr="00014FB0">
        <w:rPr>
          <w:rFonts w:eastAsia="MS Mincho"/>
          <w:bCs/>
        </w:rPr>
        <w:t xml:space="preserve"> передового опыта введения и реализации ФГОС НОО.</w:t>
      </w:r>
    </w:p>
    <w:p w:rsidR="00001B87" w:rsidRPr="00014FB0" w:rsidRDefault="00001B87" w:rsidP="00C17C44">
      <w:pPr>
        <w:numPr>
          <w:ilvl w:val="0"/>
          <w:numId w:val="183"/>
        </w:numPr>
        <w:autoSpaceDE w:val="0"/>
        <w:autoSpaceDN w:val="0"/>
        <w:adjustRightInd w:val="0"/>
        <w:ind w:left="0" w:firstLine="709"/>
        <w:jc w:val="both"/>
        <w:rPr>
          <w:rFonts w:eastAsia="MS Mincho"/>
          <w:bCs/>
          <w:lang w:eastAsia="ja-JP"/>
        </w:rPr>
      </w:pPr>
      <w:r w:rsidRPr="00014FB0">
        <w:rPr>
          <w:rFonts w:eastAsia="MS Mincho"/>
          <w:bCs/>
          <w:lang w:eastAsia="ja-JP"/>
        </w:rPr>
        <w:t xml:space="preserve">Усиление </w:t>
      </w:r>
      <w:proofErr w:type="gramStart"/>
      <w:r w:rsidRPr="00014FB0">
        <w:rPr>
          <w:rFonts w:eastAsia="MS Mincho"/>
          <w:bCs/>
          <w:lang w:eastAsia="ja-JP"/>
        </w:rPr>
        <w:t>контроля за</w:t>
      </w:r>
      <w:proofErr w:type="gramEnd"/>
      <w:r w:rsidRPr="00014FB0">
        <w:rPr>
          <w:rFonts w:eastAsia="MS Mincho"/>
          <w:bCs/>
          <w:lang w:eastAsia="ja-JP"/>
        </w:rPr>
        <w:t xml:space="preserve"> информационной компетенцией педагогов в области реализации ФГОС НОО.</w:t>
      </w:r>
    </w:p>
    <w:p w:rsidR="00001B87" w:rsidRPr="00001B87" w:rsidRDefault="00001B87" w:rsidP="00C17C44">
      <w:pPr>
        <w:numPr>
          <w:ilvl w:val="0"/>
          <w:numId w:val="183"/>
        </w:numPr>
        <w:autoSpaceDE w:val="0"/>
        <w:autoSpaceDN w:val="0"/>
        <w:adjustRightInd w:val="0"/>
        <w:ind w:left="0" w:firstLine="709"/>
        <w:jc w:val="both"/>
        <w:rPr>
          <w:rFonts w:eastAsia="MS Mincho"/>
          <w:bCs/>
        </w:rPr>
      </w:pPr>
      <w:r w:rsidRPr="00001B87">
        <w:rPr>
          <w:rFonts w:eastAsia="MS Mincho"/>
          <w:lang w:eastAsia="ja-JP"/>
        </w:rPr>
        <w:t>Осуществление педагогического консультирования по вопросам введения ФГОС.</w:t>
      </w:r>
    </w:p>
    <w:p w:rsidR="00001B87" w:rsidRPr="00014FB0" w:rsidRDefault="00001B87" w:rsidP="00C17C44">
      <w:pPr>
        <w:numPr>
          <w:ilvl w:val="0"/>
          <w:numId w:val="183"/>
        </w:numPr>
        <w:autoSpaceDE w:val="0"/>
        <w:autoSpaceDN w:val="0"/>
        <w:adjustRightInd w:val="0"/>
        <w:ind w:left="0" w:firstLine="709"/>
        <w:jc w:val="both"/>
        <w:rPr>
          <w:rFonts w:eastAsia="MS Mincho"/>
          <w:bCs/>
          <w:lang w:eastAsia="ja-JP"/>
        </w:rPr>
      </w:pPr>
      <w:r w:rsidRPr="00001B87">
        <w:rPr>
          <w:rFonts w:eastAsia="MS Mincho"/>
          <w:lang w:eastAsia="ja-JP"/>
        </w:rPr>
        <w:t>Увеличение доли учителей, получивших в установленном порядке первую, высшую квалификационную категорию и подтверждение соответствия занимаемой должности.</w:t>
      </w:r>
    </w:p>
    <w:p w:rsidR="00001B87" w:rsidRPr="00014FB0" w:rsidRDefault="00001B87" w:rsidP="00001B87">
      <w:pPr>
        <w:autoSpaceDE w:val="0"/>
        <w:autoSpaceDN w:val="0"/>
        <w:adjustRightInd w:val="0"/>
        <w:ind w:firstLine="709"/>
        <w:rPr>
          <w:rFonts w:eastAsia="MS Mincho"/>
          <w:b/>
          <w:bCs/>
          <w:lang w:eastAsia="ja-JP"/>
        </w:rPr>
      </w:pPr>
    </w:p>
    <w:p w:rsidR="00001B87" w:rsidRPr="00014FB0" w:rsidRDefault="00001B87" w:rsidP="00001B87">
      <w:pPr>
        <w:autoSpaceDE w:val="0"/>
        <w:autoSpaceDN w:val="0"/>
        <w:adjustRightInd w:val="0"/>
        <w:ind w:firstLine="709"/>
        <w:jc w:val="both"/>
        <w:rPr>
          <w:rFonts w:eastAsia="MS Mincho"/>
          <w:b/>
          <w:bCs/>
          <w:lang w:eastAsia="ja-JP"/>
        </w:rPr>
      </w:pPr>
      <w:r w:rsidRPr="00014FB0">
        <w:rPr>
          <w:rFonts w:eastAsia="MS Mincho"/>
          <w:b/>
          <w:bCs/>
          <w:lang w:eastAsia="ja-JP"/>
        </w:rPr>
        <w:t>Психолого-педагогические условия обеспечения реализации основной образовательной программы начального общего образования.</w:t>
      </w:r>
    </w:p>
    <w:p w:rsidR="00001B87" w:rsidRPr="00001B87" w:rsidRDefault="00001B87" w:rsidP="00001B87">
      <w:pPr>
        <w:tabs>
          <w:tab w:val="left" w:pos="9912"/>
        </w:tabs>
        <w:ind w:firstLine="709"/>
        <w:jc w:val="both"/>
      </w:pPr>
      <w:r w:rsidRPr="00014FB0">
        <w:t>В соответствии с требованиями Стандарта к психолого-педагогическим условиям реализации основной образовательной программы</w:t>
      </w:r>
      <w:r w:rsidRPr="00001B87">
        <w:t xml:space="preserve"> в школе созданы  условия, обеспечивающие:</w:t>
      </w:r>
    </w:p>
    <w:p w:rsidR="00001B87" w:rsidRPr="00001B87" w:rsidRDefault="00001B87" w:rsidP="00001B87">
      <w:pPr>
        <w:ind w:firstLine="709"/>
        <w:jc w:val="both"/>
      </w:pPr>
      <w:r w:rsidRPr="00001B87">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учащихся;</w:t>
      </w:r>
    </w:p>
    <w:p w:rsidR="00001B87" w:rsidRPr="00001B87" w:rsidRDefault="00001B87" w:rsidP="00001B87">
      <w:pPr>
        <w:ind w:firstLine="709"/>
        <w:jc w:val="both"/>
      </w:pPr>
      <w:r w:rsidRPr="00001B87">
        <w:t>-формирование и развитие психолого-педагогической компетентности участников образовательной деятельности;</w:t>
      </w:r>
    </w:p>
    <w:p w:rsidR="00001B87" w:rsidRPr="00001B87" w:rsidRDefault="00001B87" w:rsidP="00001B87">
      <w:pPr>
        <w:ind w:firstLine="709"/>
        <w:jc w:val="both"/>
      </w:pPr>
      <w:r w:rsidRPr="00001B87">
        <w:t>-вариативность направлений и форм, а также диверсификацию уровней педагогического сопровождения участников образовательных отношений;</w:t>
      </w:r>
    </w:p>
    <w:p w:rsidR="00001B87" w:rsidRPr="00001B87" w:rsidRDefault="00001B87" w:rsidP="00001B87">
      <w:pPr>
        <w:ind w:firstLine="709"/>
        <w:jc w:val="both"/>
      </w:pPr>
      <w:r w:rsidRPr="00001B87">
        <w:t>-дифференциацию и индивидуализацию обучения.</w:t>
      </w:r>
    </w:p>
    <w:p w:rsidR="00001B87" w:rsidRPr="00001B87" w:rsidRDefault="00001B87" w:rsidP="00001B87">
      <w:pPr>
        <w:ind w:firstLine="709"/>
        <w:jc w:val="both"/>
      </w:pPr>
      <w:r w:rsidRPr="00001B87">
        <w:rPr>
          <w:b/>
        </w:rPr>
        <w:t>Основными формамипсихолого-педагогического сопровождения</w:t>
      </w:r>
      <w:r w:rsidRPr="00001B87">
        <w:t xml:space="preserve"> являются:</w:t>
      </w:r>
    </w:p>
    <w:p w:rsidR="00001B87" w:rsidRPr="00001B87" w:rsidRDefault="00001B87" w:rsidP="00001B87">
      <w:pPr>
        <w:ind w:firstLine="709"/>
        <w:jc w:val="both"/>
      </w:pPr>
      <w:proofErr w:type="gramStart"/>
      <w:r w:rsidRPr="00001B87">
        <w:t>– формирование у учащихся, воспитанников и их родителей (законных представителей), у педагогических работников и руководителей ОУ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учащихся,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roofErr w:type="gramEnd"/>
    </w:p>
    <w:p w:rsidR="00001B87" w:rsidRPr="00001B87" w:rsidRDefault="00001B87" w:rsidP="00001B87">
      <w:pPr>
        <w:ind w:firstLine="709"/>
        <w:jc w:val="both"/>
      </w:pPr>
      <w:r w:rsidRPr="00001B87">
        <w:t xml:space="preserve"> – предупреждение возникновения явлений дезадаптации учащихся, разработка конкретных рекомендаций учителям, родителям (законным представителям) по оказанию помощи в вопросах воспитания, обучения и развития;</w:t>
      </w:r>
    </w:p>
    <w:p w:rsidR="00001B87" w:rsidRPr="00001B87" w:rsidRDefault="00014FB0" w:rsidP="00001B87">
      <w:pPr>
        <w:ind w:firstLine="709"/>
        <w:jc w:val="both"/>
      </w:pPr>
      <w:proofErr w:type="gramStart"/>
      <w:r w:rsidRPr="00014FB0">
        <w:t xml:space="preserve">– </w:t>
      </w:r>
      <w:r w:rsidR="00001B87" w:rsidRPr="00001B87">
        <w:t xml:space="preserve"> изучение учащихся может проводиться на этапе знакомства с ребёнком (в группах адаптации к условиям школьной жизни), после зачисления его в школу и в конце каждого учебного года, определение индивидуальных особенностей и склонностей личности, ее </w:t>
      </w:r>
      <w:r w:rsidR="00001B87" w:rsidRPr="00001B87">
        <w:lastRenderedPageBreak/>
        <w:t xml:space="preserve">потенциальных возможностей в процессе обучения и воспитания,  а также выявление причин и механизмов нарушений в обучении, </w:t>
      </w:r>
      <w:r w:rsidRPr="00014FB0">
        <w:t>развитии, социальной адаптации;</w:t>
      </w:r>
      <w:proofErr w:type="gramEnd"/>
    </w:p>
    <w:p w:rsidR="00001B87" w:rsidRPr="00001B87" w:rsidRDefault="00001B87" w:rsidP="00001B87">
      <w:pPr>
        <w:ind w:firstLine="709"/>
        <w:jc w:val="both"/>
      </w:pPr>
      <w:r w:rsidRPr="00001B87">
        <w:t>– активное воздействие на процесс формирования личности в детском возрасте и сохранение её индивидуальности, осуществляемое на основе совместной деятельности педагогов-психологов,  логопедов, врачей  и других специалистов;</w:t>
      </w:r>
    </w:p>
    <w:p w:rsidR="00001B87" w:rsidRPr="00001B87" w:rsidRDefault="00001B87" w:rsidP="00001B87">
      <w:pPr>
        <w:ind w:firstLine="709"/>
        <w:jc w:val="both"/>
      </w:pPr>
      <w:r w:rsidRPr="00001B87">
        <w:t xml:space="preserve"> – оказание помощи </w:t>
      </w:r>
      <w:r w:rsidR="00014FB0" w:rsidRPr="00014FB0">
        <w:t>учащим</w:t>
      </w:r>
      <w:r w:rsidRPr="00001B87">
        <w:t>ся, их родителям (законным представителям), учителям в вопросах развития, воспитания и обуче</w:t>
      </w:r>
      <w:r w:rsidR="00014FB0" w:rsidRPr="00014FB0">
        <w:t>ния посредством</w:t>
      </w:r>
      <w:r w:rsidRPr="00001B87">
        <w:t xml:space="preserve"> консультирования.</w:t>
      </w:r>
    </w:p>
    <w:p w:rsidR="00001B87" w:rsidRPr="00001B87" w:rsidRDefault="00001B87" w:rsidP="00001B87">
      <w:pPr>
        <w:ind w:firstLine="709"/>
        <w:jc w:val="both"/>
      </w:pPr>
      <w:r w:rsidRPr="00001B87">
        <w:t>К основным направлениям психолого-педагогического сопровождения можно отнести:</w:t>
      </w:r>
    </w:p>
    <w:p w:rsidR="00001B87" w:rsidRPr="00001B87" w:rsidRDefault="00001B87" w:rsidP="00001B87">
      <w:pPr>
        <w:ind w:firstLine="709"/>
        <w:jc w:val="both"/>
      </w:pPr>
      <w:r w:rsidRPr="00001B87">
        <w:t>-сохранение и укрепление психологического здоровья;</w:t>
      </w:r>
    </w:p>
    <w:p w:rsidR="00001B87" w:rsidRPr="00001B87" w:rsidRDefault="00001B87" w:rsidP="00001B87">
      <w:pPr>
        <w:ind w:firstLine="709"/>
        <w:jc w:val="both"/>
      </w:pPr>
      <w:r w:rsidRPr="00001B87">
        <w:t>-мониторинг возможностей и способностей учащихся;</w:t>
      </w:r>
    </w:p>
    <w:p w:rsidR="00001B87" w:rsidRPr="00001B87" w:rsidRDefault="00001B87" w:rsidP="00001B87">
      <w:pPr>
        <w:ind w:firstLine="709"/>
        <w:jc w:val="both"/>
      </w:pPr>
      <w:r w:rsidRPr="00001B87">
        <w:t>-формирование у учащихся ценности здоровья и безопасного образа жизни;</w:t>
      </w:r>
    </w:p>
    <w:p w:rsidR="00001B87" w:rsidRPr="00001B87" w:rsidRDefault="00001B87" w:rsidP="00001B87">
      <w:pPr>
        <w:ind w:firstLine="709"/>
        <w:jc w:val="both"/>
      </w:pPr>
      <w:r w:rsidRPr="00001B87">
        <w:t>-развитие экологической культуры;</w:t>
      </w:r>
    </w:p>
    <w:p w:rsidR="00001B87" w:rsidRPr="00001B87" w:rsidRDefault="00001B87" w:rsidP="00001B87">
      <w:pPr>
        <w:ind w:firstLine="709"/>
        <w:jc w:val="both"/>
      </w:pPr>
      <w:r w:rsidRPr="00001B87">
        <w:t>-выявление и поддержку детей с особыми образовательными потребностями;</w:t>
      </w:r>
    </w:p>
    <w:p w:rsidR="00001B87" w:rsidRPr="00001B87" w:rsidRDefault="00001B87" w:rsidP="00001B87">
      <w:pPr>
        <w:ind w:firstLine="709"/>
        <w:jc w:val="both"/>
      </w:pPr>
      <w:r w:rsidRPr="00001B87">
        <w:t>-формирование коммуникативных навыков в разновозрастной среде и среде сверстников;</w:t>
      </w:r>
    </w:p>
    <w:p w:rsidR="00001B87" w:rsidRPr="00001B87" w:rsidRDefault="00001B87" w:rsidP="00001B87">
      <w:pPr>
        <w:ind w:firstLine="709"/>
        <w:jc w:val="both"/>
      </w:pPr>
      <w:r w:rsidRPr="00001B87">
        <w:t>-поддержку детских объединений и самоуправления учащихся;</w:t>
      </w:r>
    </w:p>
    <w:p w:rsidR="00014FB0" w:rsidRPr="00001B87" w:rsidRDefault="00001B87" w:rsidP="00014FB0">
      <w:pPr>
        <w:ind w:firstLine="709"/>
        <w:jc w:val="both"/>
      </w:pPr>
      <w:r w:rsidRPr="00001B87">
        <w:t>-выявление и поддержку одарённых детей.</w:t>
      </w:r>
    </w:p>
    <w:p w:rsidR="00653A76" w:rsidRPr="00014FB0" w:rsidRDefault="00653A76" w:rsidP="00367534">
      <w:pPr>
        <w:pStyle w:val="ac"/>
        <w:spacing w:line="240" w:lineRule="auto"/>
        <w:ind w:firstLine="0"/>
        <w:rPr>
          <w:rFonts w:ascii="Times New Roman" w:hAnsi="Times New Roman"/>
          <w:color w:val="auto"/>
          <w:sz w:val="24"/>
          <w:szCs w:val="24"/>
        </w:rPr>
      </w:pPr>
    </w:p>
    <w:p w:rsidR="00DC3DA6" w:rsidRPr="00F06B00" w:rsidRDefault="00A5098F" w:rsidP="00A5098F">
      <w:pPr>
        <w:pStyle w:val="afe"/>
        <w:spacing w:line="240" w:lineRule="auto"/>
        <w:ind w:left="708"/>
        <w:rPr>
          <w:sz w:val="24"/>
        </w:rPr>
      </w:pPr>
      <w:bookmarkStart w:id="207" w:name="_Toc288394112"/>
      <w:bookmarkStart w:id="208" w:name="_Toc288410579"/>
      <w:bookmarkStart w:id="209" w:name="_Toc288410708"/>
      <w:bookmarkStart w:id="210" w:name="_Toc294246117"/>
      <w:r>
        <w:rPr>
          <w:sz w:val="24"/>
        </w:rPr>
        <w:t xml:space="preserve">3.6. </w:t>
      </w:r>
      <w:r w:rsidR="00653A76" w:rsidRPr="00F06B00">
        <w:rPr>
          <w:sz w:val="24"/>
        </w:rPr>
        <w:t>Финансовое обеспечение реализации основной образовательной программы</w:t>
      </w:r>
      <w:bookmarkEnd w:id="207"/>
      <w:bookmarkEnd w:id="208"/>
      <w:bookmarkEnd w:id="209"/>
      <w:bookmarkEnd w:id="210"/>
    </w:p>
    <w:p w:rsidR="00A5098F" w:rsidRDefault="00A5098F" w:rsidP="00A5098F">
      <w:pPr>
        <w:ind w:firstLine="461"/>
        <w:jc w:val="both"/>
        <w:rPr>
          <w:i/>
          <w:iCs/>
          <w:color w:val="000000"/>
        </w:rPr>
      </w:pPr>
      <w:r>
        <w:rPr>
          <w:b/>
          <w:bCs/>
          <w:color w:val="000000"/>
        </w:rPr>
        <w:t xml:space="preserve">Финансовое обеспечение </w:t>
      </w:r>
      <w:r>
        <w:rPr>
          <w:color w:val="000000"/>
        </w:rP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w:t>
      </w:r>
      <w:proofErr w:type="gramStart"/>
      <w:r>
        <w:rPr>
          <w:color w:val="000000"/>
        </w:rPr>
        <w:t>х(</w:t>
      </w:r>
      <w:proofErr w:type="gramEnd"/>
      <w:r>
        <w:rPr>
          <w:color w:val="000000"/>
        </w:rPr>
        <w:t>муниципальных)образовательных услуг в соответствии с требованиями федеральных государственных образовательных стандартов общего образования.</w:t>
      </w:r>
    </w:p>
    <w:p w:rsidR="00A5098F" w:rsidRDefault="00A5098F" w:rsidP="00A5098F">
      <w:pPr>
        <w:ind w:firstLine="461"/>
        <w:jc w:val="both"/>
        <w:rPr>
          <w:i/>
          <w:iCs/>
          <w:color w:val="000000"/>
        </w:rPr>
      </w:pPr>
      <w:r>
        <w:rPr>
          <w:i/>
          <w:iCs/>
          <w:color w:val="000000"/>
        </w:rPr>
        <w:t xml:space="preserve">Финансовое обеспечение задания учредителя по реализации основной образовательной программы начального общего образования </w:t>
      </w:r>
      <w:r>
        <w:rPr>
          <w:color w:val="000000"/>
        </w:rPr>
        <w:t>осуществляется на основе нормативного подушевого финансирования, которое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5098F" w:rsidRDefault="00A5098F" w:rsidP="00A5098F">
      <w:pPr>
        <w:ind w:firstLine="461"/>
        <w:jc w:val="both"/>
        <w:rPr>
          <w:b/>
          <w:bCs/>
          <w:i/>
          <w:iCs/>
          <w:color w:val="000000"/>
        </w:rPr>
      </w:pPr>
      <w:r>
        <w:rPr>
          <w:i/>
          <w:iCs/>
          <w:color w:val="000000"/>
        </w:rPr>
        <w:t>Региональный расчётный подушевой норматив</w:t>
      </w:r>
      <w:r>
        <w:rPr>
          <w:color w:val="000000"/>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сельской местности.</w:t>
      </w:r>
    </w:p>
    <w:p w:rsidR="00A5098F" w:rsidRDefault="00A5098F" w:rsidP="00A5098F">
      <w:pPr>
        <w:ind w:firstLine="461"/>
        <w:jc w:val="both"/>
        <w:rPr>
          <w:color w:val="000000"/>
        </w:rPr>
      </w:pPr>
      <w:bookmarkStart w:id="211" w:name="bookmark227"/>
      <w:bookmarkEnd w:id="211"/>
      <w:r>
        <w:rPr>
          <w:b/>
          <w:bCs/>
          <w:i/>
          <w:iCs/>
          <w:color w:val="000000"/>
        </w:rPr>
        <w:t>Региональный расчётный подушевой норматив покрывает следующие расходы на год:</w:t>
      </w:r>
    </w:p>
    <w:p w:rsidR="00A5098F" w:rsidRDefault="00A5098F" w:rsidP="00A5098F">
      <w:pPr>
        <w:ind w:firstLine="461"/>
        <w:jc w:val="both"/>
        <w:rPr>
          <w:color w:val="000000"/>
        </w:rPr>
      </w:pPr>
      <w:r>
        <w:rPr>
          <w:color w:val="000000"/>
        </w:rPr>
        <w:t>• оплату труда работников образовательных учреждений с учётом районных коэффициентов к заработной плате, а также отчисления;</w:t>
      </w:r>
    </w:p>
    <w:p w:rsidR="00A5098F" w:rsidRDefault="00A5098F" w:rsidP="00A5098F">
      <w:pPr>
        <w:ind w:firstLine="461"/>
        <w:jc w:val="both"/>
        <w:rPr>
          <w:color w:val="000000"/>
        </w:rPr>
      </w:pPr>
      <w:r>
        <w:rPr>
          <w:color w:val="000000"/>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5098F" w:rsidRDefault="00A5098F" w:rsidP="00A5098F">
      <w:pPr>
        <w:ind w:firstLine="461"/>
        <w:jc w:val="both"/>
        <w:rPr>
          <w:b/>
          <w:bCs/>
          <w:color w:val="000000"/>
        </w:rPr>
      </w:pPr>
      <w:r>
        <w:rPr>
          <w:color w:val="000000"/>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5098F" w:rsidRDefault="00A5098F" w:rsidP="00A5098F">
      <w:pPr>
        <w:ind w:firstLine="461"/>
        <w:jc w:val="both"/>
        <w:rPr>
          <w:bCs/>
          <w:color w:val="000000"/>
        </w:rPr>
      </w:pPr>
      <w:r>
        <w:rPr>
          <w:b/>
          <w:bCs/>
          <w:color w:val="000000"/>
        </w:rPr>
        <w:t>Формирование фонда оплаты труда</w:t>
      </w:r>
      <w:r>
        <w:rPr>
          <w:color w:val="000000"/>
        </w:rPr>
        <w:t xml:space="preserve"> образовательного учреждения осуществляется в пределах объёма средств образовательного учреждения на текущий финансовый год: </w:t>
      </w:r>
    </w:p>
    <w:p w:rsidR="00A5098F" w:rsidRDefault="00A5098F" w:rsidP="00A5098F">
      <w:pPr>
        <w:ind w:firstLine="461"/>
        <w:jc w:val="both"/>
        <w:rPr>
          <w:color w:val="000000"/>
        </w:rPr>
      </w:pPr>
      <w:r>
        <w:rPr>
          <w:bCs/>
          <w:color w:val="000000"/>
        </w:rPr>
        <w:t>Справочно</w:t>
      </w:r>
      <w:r>
        <w:rPr>
          <w:b/>
          <w:bCs/>
          <w:color w:val="000000"/>
        </w:rPr>
        <w:t xml:space="preserve">: </w:t>
      </w:r>
      <w:r>
        <w:rPr>
          <w:color w:val="000000"/>
        </w:rPr>
        <w:t>в соответствии с установленным порядком финансирования оплаты труда работников образовательных учреждений:</w:t>
      </w:r>
    </w:p>
    <w:p w:rsidR="00A5098F" w:rsidRDefault="00A5098F" w:rsidP="00A5098F">
      <w:pPr>
        <w:ind w:firstLine="461"/>
        <w:jc w:val="both"/>
        <w:rPr>
          <w:color w:val="000000"/>
        </w:rPr>
      </w:pPr>
      <w:r>
        <w:rPr>
          <w:color w:val="000000"/>
        </w:rPr>
        <w:lastRenderedPageBreak/>
        <w:t>• фонд оплаты труда образовательного учреждения состоит из базовой части и стимулирующей части. Значение стимулирующей части определяется общеобразовательным учреждением самостоятельно;</w:t>
      </w:r>
    </w:p>
    <w:p w:rsidR="00A5098F" w:rsidRDefault="00A5098F" w:rsidP="00A5098F">
      <w:pPr>
        <w:ind w:firstLine="461"/>
        <w:jc w:val="both"/>
        <w:rPr>
          <w:color w:val="000000"/>
        </w:rPr>
      </w:pPr>
      <w:r>
        <w:rPr>
          <w:color w:val="000000"/>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5098F" w:rsidRDefault="00A5098F" w:rsidP="00A5098F">
      <w:pPr>
        <w:ind w:firstLine="461"/>
        <w:jc w:val="both"/>
        <w:rPr>
          <w:color w:val="000000"/>
        </w:rPr>
      </w:pPr>
      <w:r>
        <w:rPr>
          <w:color w:val="000000"/>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5098F" w:rsidRDefault="00A5098F" w:rsidP="00A5098F">
      <w:pPr>
        <w:ind w:firstLine="461"/>
        <w:jc w:val="both"/>
        <w:rPr>
          <w:color w:val="000000"/>
        </w:rPr>
      </w:pPr>
      <w:r>
        <w:rPr>
          <w:color w:val="000000"/>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Pr>
          <w:color w:val="000000"/>
        </w:rPr>
        <w:t>численности</w:t>
      </w:r>
      <w:proofErr w:type="gramEnd"/>
      <w:r>
        <w:rPr>
          <w:color w:val="000000"/>
        </w:rPr>
        <w:t xml:space="preserve"> обучающихся в классах.</w:t>
      </w:r>
    </w:p>
    <w:p w:rsidR="00A5098F" w:rsidRDefault="00A5098F" w:rsidP="00A5098F">
      <w:pPr>
        <w:ind w:firstLine="461"/>
        <w:jc w:val="both"/>
        <w:rPr>
          <w:color w:val="000000"/>
        </w:rPr>
      </w:pPr>
      <w:r>
        <w:rPr>
          <w:color w:val="000000"/>
        </w:rPr>
        <w:t xml:space="preserve">Размеры, порядок и условия осуществления стимулирующих выплат определяются в локальных правовых актах образовательного учреждения и в коллективном договоре. </w:t>
      </w:r>
      <w:bookmarkStart w:id="212" w:name="YANDEX_163"/>
      <w:bookmarkStart w:id="213" w:name="bookmark228"/>
      <w:bookmarkEnd w:id="212"/>
      <w:bookmarkEnd w:id="213"/>
    </w:p>
    <w:p w:rsidR="002D0462" w:rsidRPr="00367534" w:rsidRDefault="002D0462" w:rsidP="00367534">
      <w:pPr>
        <w:ind w:firstLine="851"/>
        <w:jc w:val="both"/>
      </w:pPr>
      <w:r w:rsidRPr="00367534">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367534" w:rsidRDefault="002D0462" w:rsidP="00367534">
      <w:pPr>
        <w:ind w:firstLine="851"/>
        <w:jc w:val="both"/>
      </w:pPr>
      <w:r w:rsidRPr="00367534">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367534" w:rsidRDefault="002D0462" w:rsidP="00367534">
      <w:pPr>
        <w:ind w:firstLine="851"/>
        <w:jc w:val="both"/>
      </w:pPr>
      <w:r w:rsidRPr="00367534">
        <w:t>2) нормативные затраты на горячее водоснабжение;</w:t>
      </w:r>
    </w:p>
    <w:p w:rsidR="002D0462" w:rsidRPr="00367534" w:rsidRDefault="002D0462" w:rsidP="00367534">
      <w:pPr>
        <w:ind w:firstLine="851"/>
        <w:jc w:val="both"/>
      </w:pPr>
      <w:r w:rsidRPr="00367534">
        <w:t>3) нормативные затраты на потребление электрической энергии;</w:t>
      </w:r>
    </w:p>
    <w:p w:rsidR="002D0462" w:rsidRPr="00367534" w:rsidRDefault="002D0462" w:rsidP="00367534">
      <w:pPr>
        <w:ind w:firstLine="851"/>
        <w:jc w:val="both"/>
      </w:pPr>
      <w:r w:rsidRPr="00367534">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367534" w:rsidRDefault="002D0462" w:rsidP="00367534">
      <w:pPr>
        <w:ind w:firstLine="851"/>
        <w:jc w:val="both"/>
      </w:pPr>
      <w:r w:rsidRPr="00367534">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367534" w:rsidRDefault="002D0462" w:rsidP="00367534">
      <w:pPr>
        <w:ind w:firstLine="851"/>
        <w:jc w:val="both"/>
      </w:pPr>
      <w:r w:rsidRPr="00367534">
        <w:t>Нормативные затраты на содержание недвижимого имущества включают в себя:</w:t>
      </w:r>
    </w:p>
    <w:p w:rsidR="002D0462" w:rsidRPr="00367534" w:rsidRDefault="002D0462" w:rsidP="00BF4851">
      <w:pPr>
        <w:pStyle w:val="1-21"/>
        <w:numPr>
          <w:ilvl w:val="0"/>
          <w:numId w:val="36"/>
        </w:numPr>
        <w:tabs>
          <w:tab w:val="left" w:pos="993"/>
        </w:tabs>
        <w:ind w:left="0" w:firstLine="851"/>
        <w:jc w:val="both"/>
        <w:rPr>
          <w:rFonts w:ascii="Times New Roman" w:hAnsi="Times New Roman"/>
        </w:rPr>
      </w:pPr>
      <w:r w:rsidRPr="00367534">
        <w:rPr>
          <w:rFonts w:ascii="Times New Roman" w:hAnsi="Times New Roman"/>
        </w:rPr>
        <w:t>нормативные затраты на эксплуатацию системы охранной сигнализации и противопожарной безопасности;</w:t>
      </w:r>
    </w:p>
    <w:p w:rsidR="002D0462" w:rsidRPr="00367534" w:rsidRDefault="002D0462" w:rsidP="00BF4851">
      <w:pPr>
        <w:pStyle w:val="1-21"/>
        <w:numPr>
          <w:ilvl w:val="0"/>
          <w:numId w:val="36"/>
        </w:numPr>
        <w:tabs>
          <w:tab w:val="left" w:pos="993"/>
        </w:tabs>
        <w:ind w:left="0" w:firstLine="851"/>
        <w:jc w:val="both"/>
        <w:rPr>
          <w:rFonts w:ascii="Times New Roman" w:hAnsi="Times New Roman"/>
        </w:rPr>
      </w:pPr>
      <w:r w:rsidRPr="00367534">
        <w:rPr>
          <w:rFonts w:ascii="Times New Roman" w:hAnsi="Times New Roman"/>
        </w:rPr>
        <w:t>нормативные затраты на аренду недвижимого имущества;</w:t>
      </w:r>
    </w:p>
    <w:p w:rsidR="002D0462" w:rsidRPr="00367534" w:rsidRDefault="002D0462" w:rsidP="00BF4851">
      <w:pPr>
        <w:pStyle w:val="1-21"/>
        <w:numPr>
          <w:ilvl w:val="0"/>
          <w:numId w:val="36"/>
        </w:numPr>
        <w:tabs>
          <w:tab w:val="left" w:pos="993"/>
        </w:tabs>
        <w:ind w:left="0" w:firstLine="851"/>
        <w:jc w:val="both"/>
        <w:rPr>
          <w:rFonts w:ascii="Times New Roman" w:hAnsi="Times New Roman"/>
        </w:rPr>
      </w:pPr>
      <w:r w:rsidRPr="00367534">
        <w:rPr>
          <w:rFonts w:ascii="Times New Roman" w:hAnsi="Times New Roman"/>
        </w:rPr>
        <w:t>нормативные затраты на проведение текущего ремонта объектов недвижимого имущества;</w:t>
      </w:r>
    </w:p>
    <w:p w:rsidR="002D0462" w:rsidRPr="00367534" w:rsidRDefault="002D0462" w:rsidP="00BF4851">
      <w:pPr>
        <w:pStyle w:val="1-21"/>
        <w:numPr>
          <w:ilvl w:val="0"/>
          <w:numId w:val="36"/>
        </w:numPr>
        <w:tabs>
          <w:tab w:val="left" w:pos="993"/>
        </w:tabs>
        <w:ind w:left="0" w:firstLine="851"/>
        <w:jc w:val="both"/>
        <w:rPr>
          <w:rFonts w:ascii="Times New Roman" w:hAnsi="Times New Roman"/>
        </w:rPr>
      </w:pPr>
      <w:r w:rsidRPr="00367534">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D0462" w:rsidRPr="00367534" w:rsidRDefault="002D0462" w:rsidP="00BF4851">
      <w:pPr>
        <w:pStyle w:val="1-21"/>
        <w:numPr>
          <w:ilvl w:val="0"/>
          <w:numId w:val="36"/>
        </w:numPr>
        <w:tabs>
          <w:tab w:val="left" w:pos="993"/>
        </w:tabs>
        <w:ind w:left="0" w:firstLine="851"/>
        <w:jc w:val="both"/>
        <w:rPr>
          <w:rFonts w:ascii="Times New Roman" w:hAnsi="Times New Roman"/>
        </w:rPr>
      </w:pPr>
      <w:r w:rsidRPr="00367534">
        <w:rPr>
          <w:rFonts w:ascii="Times New Roman" w:hAnsi="Times New Roman"/>
        </w:rPr>
        <w:t>прочие нормативные затраты на содержание недвижимого имущества.</w:t>
      </w:r>
    </w:p>
    <w:p w:rsidR="002D0462" w:rsidRPr="00367534" w:rsidRDefault="002D0462" w:rsidP="00367534">
      <w:pPr>
        <w:ind w:firstLine="851"/>
        <w:jc w:val="both"/>
      </w:pPr>
      <w:r w:rsidRPr="00367534">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Default="002D0462" w:rsidP="00367534">
      <w:pPr>
        <w:ind w:firstLine="851"/>
        <w:jc w:val="both"/>
      </w:pPr>
      <w:r w:rsidRPr="00367534">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DF3461" w:rsidRDefault="00DF3461" w:rsidP="00DF3461">
      <w:pPr>
        <w:ind w:firstLine="461"/>
        <w:jc w:val="both"/>
        <w:rPr>
          <w:color w:val="000000"/>
        </w:rPr>
      </w:pPr>
      <w:r>
        <w:rPr>
          <w:color w:val="000000"/>
        </w:rPr>
        <w:t xml:space="preserve">Для обеспечения требований Стандарта на основе проведённого </w:t>
      </w:r>
      <w:proofErr w:type="gramStart"/>
      <w:r>
        <w:rPr>
          <w:color w:val="000000"/>
        </w:rPr>
        <w:t>анализа материально-технических условий реализации</w:t>
      </w:r>
      <w:bookmarkStart w:id="214" w:name="YANDEX_165"/>
      <w:bookmarkEnd w:id="214"/>
      <w:r>
        <w:rPr>
          <w:color w:val="000000"/>
        </w:rPr>
        <w:t xml:space="preserve"> основной </w:t>
      </w:r>
      <w:bookmarkStart w:id="215" w:name="YANDEX_166"/>
      <w:bookmarkEnd w:id="215"/>
      <w:r>
        <w:rPr>
          <w:color w:val="000000"/>
        </w:rPr>
        <w:t xml:space="preserve">образовательной </w:t>
      </w:r>
      <w:bookmarkStart w:id="216" w:name="YANDEX_167"/>
      <w:bookmarkEnd w:id="216"/>
      <w:r>
        <w:rPr>
          <w:color w:val="000000"/>
        </w:rPr>
        <w:t>программы начального общего образования</w:t>
      </w:r>
      <w:proofErr w:type="gramEnd"/>
      <w:r>
        <w:rPr>
          <w:color w:val="000000"/>
        </w:rPr>
        <w:t xml:space="preserve"> </w:t>
      </w:r>
      <w:r>
        <w:rPr>
          <w:b/>
          <w:bCs/>
          <w:i/>
          <w:iCs/>
          <w:color w:val="000000"/>
        </w:rPr>
        <w:t>образовательное учреждение:</w:t>
      </w:r>
    </w:p>
    <w:p w:rsidR="00DF3461" w:rsidRDefault="00DF3461" w:rsidP="00DF3461">
      <w:pPr>
        <w:ind w:firstLine="461"/>
        <w:jc w:val="both"/>
        <w:rPr>
          <w:color w:val="000000"/>
        </w:rPr>
      </w:pPr>
      <w:r>
        <w:rPr>
          <w:color w:val="000000"/>
        </w:rPr>
        <w:t>1) проводит экономический расчёт стоимости обеспечения требований Стандарта по каждой позиции;</w:t>
      </w:r>
    </w:p>
    <w:p w:rsidR="00DF3461" w:rsidRDefault="00DF3461" w:rsidP="00DF3461">
      <w:pPr>
        <w:ind w:firstLine="461"/>
        <w:jc w:val="both"/>
        <w:rPr>
          <w:color w:val="000000"/>
        </w:rPr>
      </w:pPr>
      <w:r>
        <w:rPr>
          <w:color w:val="000000"/>
        </w:rPr>
        <w:lastRenderedPageBreak/>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DF3461" w:rsidRDefault="00DF3461" w:rsidP="00DF3461">
      <w:pPr>
        <w:ind w:firstLine="461"/>
        <w:jc w:val="both"/>
        <w:rPr>
          <w:color w:val="000000"/>
        </w:rPr>
      </w:pPr>
      <w:r>
        <w:rPr>
          <w:color w:val="000000"/>
        </w:rPr>
        <w:t>3) определяет величину затрат на обеспечение требований к условиям реализации ООП;</w:t>
      </w:r>
    </w:p>
    <w:p w:rsidR="00DF3461" w:rsidRPr="00DF3461" w:rsidRDefault="00DF3461" w:rsidP="00DF3461">
      <w:pPr>
        <w:ind w:firstLine="461"/>
        <w:jc w:val="both"/>
        <w:rPr>
          <w:color w:val="000000"/>
        </w:rPr>
      </w:pPr>
      <w:r>
        <w:rPr>
          <w:color w:val="000000"/>
        </w:rPr>
        <w:t>4) соотносит необходимые затраты с региональны</w:t>
      </w:r>
      <w:proofErr w:type="gramStart"/>
      <w:r>
        <w:rPr>
          <w:color w:val="000000"/>
        </w:rPr>
        <w:t>м(</w:t>
      </w:r>
      <w:proofErr w:type="gramEnd"/>
      <w:r>
        <w:rPr>
          <w:color w:val="000000"/>
        </w:rPr>
        <w:t>муниципальным)графиком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2D0462" w:rsidRDefault="002D0462" w:rsidP="00367534"/>
    <w:p w:rsidR="008461FF" w:rsidRPr="008461FF" w:rsidRDefault="008461FF" w:rsidP="008461FF">
      <w:pPr>
        <w:autoSpaceDE w:val="0"/>
        <w:autoSpaceDN w:val="0"/>
        <w:adjustRightInd w:val="0"/>
        <w:spacing w:line="276" w:lineRule="auto"/>
        <w:ind w:firstLine="360"/>
        <w:jc w:val="both"/>
        <w:rPr>
          <w:rFonts w:eastAsiaTheme="minorHAnsi"/>
          <w:lang w:eastAsia="en-US"/>
        </w:rPr>
      </w:pPr>
      <w:r w:rsidRPr="008461FF">
        <w:rPr>
          <w:rFonts w:eastAsiaTheme="minorHAnsi"/>
          <w:lang w:eastAsia="en-US"/>
        </w:rPr>
        <w:t xml:space="preserve">Приоритетными направлениями в финансово-экономической деятельности ОУ </w:t>
      </w:r>
      <w:proofErr w:type="gramStart"/>
      <w:r w:rsidRPr="008461FF">
        <w:rPr>
          <w:rFonts w:eastAsiaTheme="minorHAnsi"/>
          <w:lang w:eastAsia="en-US"/>
        </w:rPr>
        <w:t>в</w:t>
      </w:r>
      <w:proofErr w:type="gramEnd"/>
      <w:r w:rsidRPr="008461FF">
        <w:rPr>
          <w:rFonts w:eastAsiaTheme="minorHAnsi"/>
          <w:lang w:eastAsia="en-US"/>
        </w:rPr>
        <w:t xml:space="preserve"> является: </w:t>
      </w:r>
    </w:p>
    <w:p w:rsidR="008461FF" w:rsidRPr="008461FF" w:rsidRDefault="008461FF" w:rsidP="008461FF">
      <w:pPr>
        <w:numPr>
          <w:ilvl w:val="0"/>
          <w:numId w:val="185"/>
        </w:numPr>
        <w:autoSpaceDE w:val="0"/>
        <w:autoSpaceDN w:val="0"/>
        <w:adjustRightInd w:val="0"/>
        <w:spacing w:after="200" w:line="276" w:lineRule="auto"/>
        <w:contextualSpacing/>
        <w:jc w:val="both"/>
        <w:rPr>
          <w:rFonts w:eastAsiaTheme="minorHAnsi"/>
          <w:lang w:eastAsia="en-US"/>
        </w:rPr>
      </w:pPr>
      <w:r w:rsidRPr="008461FF">
        <w:rPr>
          <w:rFonts w:eastAsiaTheme="minorHAnsi"/>
          <w:lang w:eastAsia="en-US"/>
        </w:rPr>
        <w:t xml:space="preserve">создание комфортных условий в учебных кабинетах и помещениях; </w:t>
      </w:r>
    </w:p>
    <w:p w:rsidR="008461FF" w:rsidRPr="008461FF" w:rsidRDefault="008461FF" w:rsidP="008461FF">
      <w:pPr>
        <w:numPr>
          <w:ilvl w:val="0"/>
          <w:numId w:val="185"/>
        </w:numPr>
        <w:autoSpaceDE w:val="0"/>
        <w:autoSpaceDN w:val="0"/>
        <w:adjustRightInd w:val="0"/>
        <w:spacing w:after="200" w:line="276" w:lineRule="auto"/>
        <w:contextualSpacing/>
        <w:jc w:val="both"/>
        <w:rPr>
          <w:rFonts w:eastAsiaTheme="minorHAnsi"/>
          <w:lang w:eastAsia="en-US"/>
        </w:rPr>
      </w:pPr>
      <w:r w:rsidRPr="008461FF">
        <w:rPr>
          <w:rFonts w:eastAsiaTheme="minorHAnsi"/>
          <w:lang w:eastAsia="en-US"/>
        </w:rPr>
        <w:t xml:space="preserve">совершенствование организации питания учащихся; </w:t>
      </w:r>
    </w:p>
    <w:p w:rsidR="008461FF" w:rsidRPr="008461FF" w:rsidRDefault="008461FF" w:rsidP="008461FF">
      <w:pPr>
        <w:numPr>
          <w:ilvl w:val="0"/>
          <w:numId w:val="185"/>
        </w:numPr>
        <w:autoSpaceDE w:val="0"/>
        <w:autoSpaceDN w:val="0"/>
        <w:adjustRightInd w:val="0"/>
        <w:spacing w:after="200" w:line="276" w:lineRule="auto"/>
        <w:contextualSpacing/>
        <w:jc w:val="both"/>
        <w:rPr>
          <w:rFonts w:eastAsiaTheme="minorHAnsi"/>
          <w:lang w:eastAsia="en-US"/>
        </w:rPr>
      </w:pPr>
      <w:r w:rsidRPr="008461FF">
        <w:rPr>
          <w:rFonts w:eastAsiaTheme="minorHAnsi"/>
          <w:lang w:eastAsia="en-US"/>
        </w:rPr>
        <w:t xml:space="preserve">обеспечение учебно-наглядными пособиями и оборудованием кабинетов; </w:t>
      </w:r>
    </w:p>
    <w:p w:rsidR="008461FF" w:rsidRPr="008461FF" w:rsidRDefault="008461FF" w:rsidP="008461FF">
      <w:pPr>
        <w:numPr>
          <w:ilvl w:val="0"/>
          <w:numId w:val="185"/>
        </w:numPr>
        <w:autoSpaceDE w:val="0"/>
        <w:autoSpaceDN w:val="0"/>
        <w:adjustRightInd w:val="0"/>
        <w:spacing w:after="200" w:line="276" w:lineRule="auto"/>
        <w:contextualSpacing/>
        <w:jc w:val="both"/>
        <w:rPr>
          <w:rFonts w:eastAsiaTheme="minorHAnsi"/>
          <w:lang w:eastAsia="en-US"/>
        </w:rPr>
      </w:pPr>
      <w:r w:rsidRPr="008461FF">
        <w:rPr>
          <w:rFonts w:eastAsiaTheme="minorHAnsi"/>
          <w:lang w:eastAsia="en-US"/>
        </w:rPr>
        <w:t xml:space="preserve">повышение квалификации педработников; </w:t>
      </w:r>
    </w:p>
    <w:p w:rsidR="008461FF" w:rsidRPr="008461FF" w:rsidRDefault="008461FF" w:rsidP="008461FF">
      <w:pPr>
        <w:numPr>
          <w:ilvl w:val="0"/>
          <w:numId w:val="185"/>
        </w:numPr>
        <w:spacing w:after="200" w:line="276" w:lineRule="auto"/>
        <w:contextualSpacing/>
        <w:jc w:val="both"/>
        <w:rPr>
          <w:rFonts w:eastAsiaTheme="minorHAnsi"/>
          <w:lang w:eastAsia="en-US"/>
        </w:rPr>
      </w:pPr>
      <w:r w:rsidRPr="008461FF">
        <w:rPr>
          <w:rFonts w:eastAsiaTheme="minorHAnsi"/>
          <w:lang w:eastAsia="en-US"/>
        </w:rPr>
        <w:t>обеспечение методического сопровождения перехода педагогического коллектива школы к работе в условиях подготовки введения новых федеральных государственных образовательных стандартов.</w:t>
      </w:r>
    </w:p>
    <w:p w:rsidR="008461FF" w:rsidRPr="008461FF" w:rsidRDefault="008461FF" w:rsidP="008461FF">
      <w:pPr>
        <w:spacing w:line="276" w:lineRule="auto"/>
        <w:ind w:firstLine="360"/>
        <w:jc w:val="both"/>
        <w:rPr>
          <w:rFonts w:eastAsia="Calibri"/>
          <w:lang w:eastAsia="en-US"/>
        </w:rPr>
      </w:pPr>
      <w:r w:rsidRPr="008461FF">
        <w:rPr>
          <w:rFonts w:eastAsia="Calibri"/>
          <w:lang w:eastAsia="en-US"/>
        </w:rPr>
        <w:t xml:space="preserve">МБОУ СОШ с. </w:t>
      </w:r>
      <w:proofErr w:type="gramStart"/>
      <w:r w:rsidRPr="008461FF">
        <w:rPr>
          <w:rFonts w:eastAsia="Calibri"/>
          <w:lang w:eastAsia="en-US"/>
        </w:rPr>
        <w:t>Донское</w:t>
      </w:r>
      <w:proofErr w:type="gramEnd"/>
      <w:r w:rsidRPr="008461FF">
        <w:rPr>
          <w:rFonts w:eastAsia="Calibri"/>
          <w:lang w:eastAsia="en-US"/>
        </w:rPr>
        <w:t xml:space="preserve"> финансируется из федерального, регионального, муниципального бюджетов.</w:t>
      </w:r>
    </w:p>
    <w:p w:rsidR="008461FF" w:rsidRPr="008461FF" w:rsidRDefault="008461FF" w:rsidP="008461FF">
      <w:pPr>
        <w:spacing w:line="276" w:lineRule="auto"/>
        <w:jc w:val="both"/>
        <w:rPr>
          <w:rFonts w:eastAsia="Calibri"/>
          <w:lang w:eastAsia="en-US"/>
        </w:rPr>
      </w:pPr>
      <w:r w:rsidRPr="008461FF">
        <w:rPr>
          <w:rFonts w:eastAsia="Calibri"/>
          <w:lang w:eastAsia="en-US"/>
        </w:rPr>
        <w:t xml:space="preserve"> Количество штатных единиц учреждения на начало и на конец года</w:t>
      </w:r>
    </w:p>
    <w:p w:rsidR="008461FF" w:rsidRPr="008461FF" w:rsidRDefault="008461FF" w:rsidP="008461FF">
      <w:pPr>
        <w:spacing w:line="276" w:lineRule="auto"/>
        <w:jc w:val="both"/>
        <w:rPr>
          <w:rFonts w:eastAsia="Calibri"/>
          <w:lang w:eastAsia="en-US"/>
        </w:rPr>
      </w:pPr>
      <w:r w:rsidRPr="008461FF">
        <w:rPr>
          <w:rFonts w:eastAsia="Calibri"/>
          <w:lang w:eastAsia="en-US"/>
        </w:rPr>
        <w:t xml:space="preserve">На начало года </w:t>
      </w:r>
      <w:r w:rsidRPr="008461FF">
        <w:rPr>
          <w:rFonts w:eastAsia="Calibri"/>
          <w:lang w:eastAsia="en-US"/>
        </w:rPr>
        <w:tab/>
        <w:t>76,79 единиц</w:t>
      </w:r>
    </w:p>
    <w:p w:rsidR="008461FF" w:rsidRPr="008461FF" w:rsidRDefault="008461FF" w:rsidP="008461FF">
      <w:pPr>
        <w:spacing w:line="276" w:lineRule="auto"/>
        <w:jc w:val="both"/>
        <w:rPr>
          <w:rFonts w:eastAsia="Calibri"/>
          <w:lang w:eastAsia="en-US"/>
        </w:rPr>
      </w:pPr>
      <w:r w:rsidRPr="008461FF">
        <w:rPr>
          <w:rFonts w:eastAsia="Calibri"/>
          <w:lang w:eastAsia="en-US"/>
        </w:rPr>
        <w:t>На конец года</w:t>
      </w:r>
      <w:r w:rsidRPr="008461FF">
        <w:rPr>
          <w:rFonts w:eastAsia="Calibri"/>
          <w:lang w:eastAsia="en-US"/>
        </w:rPr>
        <w:tab/>
        <w:t>79,60 единиц</w:t>
      </w:r>
    </w:p>
    <w:p w:rsidR="008461FF" w:rsidRPr="008461FF" w:rsidRDefault="008461FF" w:rsidP="008461FF">
      <w:pPr>
        <w:spacing w:line="276" w:lineRule="auto"/>
        <w:jc w:val="both"/>
        <w:rPr>
          <w:rFonts w:eastAsia="Calibri"/>
          <w:lang w:eastAsia="en-US"/>
        </w:rPr>
      </w:pPr>
      <w:r w:rsidRPr="008461FF">
        <w:rPr>
          <w:rFonts w:eastAsia="Calibri"/>
          <w:lang w:eastAsia="en-US"/>
        </w:rPr>
        <w:t xml:space="preserve">Материально - техническая база школы соответствует современным условиям, регулярно пополняется  и обновляется. </w:t>
      </w:r>
    </w:p>
    <w:p w:rsidR="008461FF" w:rsidRPr="008461FF" w:rsidRDefault="008461FF" w:rsidP="008461FF">
      <w:pPr>
        <w:spacing w:line="276" w:lineRule="auto"/>
        <w:jc w:val="both"/>
        <w:rPr>
          <w:rFonts w:eastAsia="Calibri"/>
          <w:lang w:eastAsia="en-US"/>
        </w:rPr>
      </w:pPr>
      <w:r w:rsidRPr="008461FF">
        <w:rPr>
          <w:rFonts w:eastAsia="Calibri"/>
          <w:lang w:eastAsia="en-US"/>
        </w:rPr>
        <w:t>Так было приобретено:</w:t>
      </w:r>
    </w:p>
    <w:p w:rsidR="008461FF" w:rsidRPr="008461FF" w:rsidRDefault="008461FF" w:rsidP="008461FF">
      <w:pPr>
        <w:spacing w:line="276" w:lineRule="auto"/>
        <w:jc w:val="both"/>
        <w:rPr>
          <w:rFonts w:eastAsia="Calibri"/>
          <w:lang w:eastAsia="en-US"/>
        </w:rPr>
      </w:pPr>
      <w:r w:rsidRPr="008461FF">
        <w:rPr>
          <w:rFonts w:eastAsia="Calibri"/>
          <w:lang w:eastAsia="en-US"/>
        </w:rPr>
        <w:t>Спортивный инвентарь на сумму - 68920 рублей;</w:t>
      </w:r>
    </w:p>
    <w:p w:rsidR="008461FF" w:rsidRPr="008461FF" w:rsidRDefault="008461FF" w:rsidP="008461FF">
      <w:pPr>
        <w:spacing w:line="276" w:lineRule="auto"/>
        <w:jc w:val="both"/>
        <w:rPr>
          <w:rFonts w:eastAsia="Calibri"/>
          <w:lang w:eastAsia="en-US"/>
        </w:rPr>
      </w:pPr>
      <w:r w:rsidRPr="008461FF">
        <w:rPr>
          <w:rFonts w:eastAsia="Calibri"/>
          <w:lang w:eastAsia="en-US"/>
        </w:rPr>
        <w:t>Библиотечный фонд на сумму - 449194,04 рубля;</w:t>
      </w:r>
    </w:p>
    <w:p w:rsidR="008461FF" w:rsidRPr="008461FF" w:rsidRDefault="008461FF" w:rsidP="008461FF">
      <w:pPr>
        <w:spacing w:line="276" w:lineRule="auto"/>
        <w:jc w:val="both"/>
        <w:rPr>
          <w:rFonts w:eastAsia="Calibri"/>
          <w:lang w:eastAsia="en-US"/>
        </w:rPr>
      </w:pPr>
      <w:r w:rsidRPr="008461FF">
        <w:rPr>
          <w:rFonts w:eastAsia="Calibri"/>
          <w:lang w:eastAsia="en-US"/>
        </w:rPr>
        <w:t>Компьютерное оборудование и программное обеспечение на сумму – 357 066 рублей.</w:t>
      </w:r>
    </w:p>
    <w:p w:rsidR="008461FF" w:rsidRPr="008461FF" w:rsidRDefault="008461FF" w:rsidP="008461FF">
      <w:pPr>
        <w:spacing w:line="276" w:lineRule="auto"/>
        <w:jc w:val="both"/>
        <w:rPr>
          <w:rFonts w:eastAsia="Calibri"/>
          <w:lang w:eastAsia="en-US"/>
        </w:rPr>
      </w:pPr>
      <w:r w:rsidRPr="008461FF">
        <w:rPr>
          <w:rFonts w:eastAsia="Calibri"/>
          <w:lang w:eastAsia="en-US"/>
        </w:rPr>
        <w:t>Мебель для кабинета русского языка и литературы, кабинета начальных классов, - 87210 рублей.</w:t>
      </w:r>
    </w:p>
    <w:p w:rsidR="00F06B00" w:rsidRPr="00365888" w:rsidRDefault="00DF3461" w:rsidP="00DF3461">
      <w:pPr>
        <w:pStyle w:val="afe"/>
        <w:spacing w:line="240" w:lineRule="auto"/>
        <w:rPr>
          <w:sz w:val="24"/>
        </w:rPr>
      </w:pPr>
      <w:bookmarkStart w:id="217" w:name="_Toc288394113"/>
      <w:bookmarkStart w:id="218" w:name="_Toc288410580"/>
      <w:bookmarkStart w:id="219" w:name="_Toc288410709"/>
      <w:bookmarkStart w:id="220" w:name="_Toc294246118"/>
      <w:r>
        <w:rPr>
          <w:sz w:val="24"/>
        </w:rPr>
        <w:t xml:space="preserve">3.7. </w:t>
      </w:r>
      <w:r w:rsidR="009D5D74" w:rsidRPr="00F06B00">
        <w:rPr>
          <w:sz w:val="24"/>
        </w:rPr>
        <w:t xml:space="preserve">Материально-технические </w:t>
      </w:r>
      <w:r w:rsidR="00BD4FBD" w:rsidRPr="00F06B00">
        <w:rPr>
          <w:sz w:val="24"/>
        </w:rPr>
        <w:t>условия</w:t>
      </w:r>
      <w:r w:rsidR="009D5D74" w:rsidRPr="00F06B00">
        <w:rPr>
          <w:sz w:val="24"/>
        </w:rPr>
        <w:t xml:space="preserve"> реализации основной образовательной программы</w:t>
      </w:r>
      <w:bookmarkEnd w:id="217"/>
      <w:bookmarkEnd w:id="218"/>
      <w:bookmarkEnd w:id="219"/>
      <w:bookmarkEnd w:id="220"/>
    </w:p>
    <w:p w:rsidR="00365888" w:rsidRDefault="00365888" w:rsidP="00367534">
      <w:pPr>
        <w:pStyle w:val="Default"/>
        <w:ind w:left="360"/>
        <w:jc w:val="both"/>
        <w:rPr>
          <w:i/>
          <w:color w:val="auto"/>
        </w:rPr>
      </w:pPr>
      <w:r>
        <w:t xml:space="preserve">предоставляют </w:t>
      </w:r>
      <w:r w:rsidRPr="00F21DFB">
        <w:rPr>
          <w:color w:val="auto"/>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w:t>
      </w:r>
      <w:r>
        <w:rPr>
          <w:color w:val="auto"/>
        </w:rPr>
        <w:t>ния</w:t>
      </w:r>
      <w:proofErr w:type="gramStart"/>
      <w:r>
        <w:rPr>
          <w:color w:val="auto"/>
        </w:rPr>
        <w:t>.</w:t>
      </w:r>
      <w:r w:rsidRPr="00210130">
        <w:t>Ш</w:t>
      </w:r>
      <w:proofErr w:type="gramEnd"/>
      <w:r w:rsidRPr="00210130">
        <w:t xml:space="preserve">кола располагает материальной и информационной базой,  соответствующей санитарно – эпидемиологическим и противопожарным правилам и нормам, возрастным особенностям и возможностям обучающихся. В области материально – технического обеспечения образовательного процесса в школе имеются: </w:t>
      </w:r>
      <w:r>
        <w:t>кабинеты</w:t>
      </w:r>
      <w:r w:rsidRPr="00210130">
        <w:t xml:space="preserve"> начальных классов, оборудованные </w:t>
      </w:r>
      <w:r w:rsidR="00DF3461">
        <w:t xml:space="preserve">интерактивными комплексами, промаркированной </w:t>
      </w:r>
      <w:r w:rsidRPr="00210130">
        <w:t>мебелью</w:t>
      </w:r>
      <w:r w:rsidR="00DF3461">
        <w:t xml:space="preserve"> в соответствии санитарно-эпидемиологическими нормами</w:t>
      </w:r>
      <w:proofErr w:type="gramStart"/>
      <w:r w:rsidR="00DF3461">
        <w:t>,к</w:t>
      </w:r>
      <w:proofErr w:type="gramEnd"/>
      <w:r w:rsidR="00DF3461">
        <w:t xml:space="preserve">абинеты имеют паспорта, </w:t>
      </w:r>
      <w:r>
        <w:t xml:space="preserve">спортивные залы, компьютерный класс. </w:t>
      </w:r>
      <w:r w:rsidRPr="00210130">
        <w:t>Функционирует столовая, медицинский кабинет.</w:t>
      </w:r>
    </w:p>
    <w:p w:rsidR="00365888" w:rsidRPr="007454DF" w:rsidRDefault="00365888" w:rsidP="00367534">
      <w:pPr>
        <w:pStyle w:val="Default"/>
        <w:ind w:left="360"/>
        <w:jc w:val="both"/>
        <w:rPr>
          <w:i/>
          <w:color w:val="auto"/>
        </w:rPr>
      </w:pPr>
      <w:r w:rsidRPr="00D97B3A">
        <w:rPr>
          <w:color w:val="auto"/>
        </w:rPr>
        <w:t>Обеспечено соблюдение</w:t>
      </w:r>
      <w:r w:rsidRPr="007454DF">
        <w:rPr>
          <w:i/>
          <w:color w:val="auto"/>
        </w:rPr>
        <w:t>:</w:t>
      </w:r>
    </w:p>
    <w:p w:rsidR="00365888" w:rsidRPr="00C570A8" w:rsidRDefault="00365888" w:rsidP="00616C9E">
      <w:pPr>
        <w:numPr>
          <w:ilvl w:val="0"/>
          <w:numId w:val="49"/>
        </w:numPr>
        <w:tabs>
          <w:tab w:val="clear" w:pos="1080"/>
          <w:tab w:val="left" w:pos="420"/>
        </w:tabs>
        <w:ind w:left="57" w:right="57" w:firstLine="0"/>
        <w:jc w:val="both"/>
        <w:rPr>
          <w:rFonts w:cs="Times"/>
        </w:rPr>
      </w:pPr>
      <w:r w:rsidRPr="00C570A8">
        <w:rPr>
          <w:rFonts w:cs="Times"/>
        </w:rPr>
        <w:t xml:space="preserve">санитарно-гигиенических норм образовательного процесса </w:t>
      </w:r>
      <w:r>
        <w:rPr>
          <w:rFonts w:cs="Times"/>
        </w:rPr>
        <w:t xml:space="preserve">в соответствии с </w:t>
      </w:r>
      <w:r w:rsidRPr="00F65BFF">
        <w:t>требования</w:t>
      </w:r>
      <w:r>
        <w:t>ми</w:t>
      </w:r>
      <w:r w:rsidRPr="00F65BFF">
        <w:t xml:space="preserve"> к условиям и организации обучения в общеобразовательных учреждениях</w:t>
      </w:r>
      <w:proofErr w:type="gramStart"/>
      <w:r w:rsidR="00DF3461">
        <w:t>.</w:t>
      </w:r>
      <w:r w:rsidRPr="00C570A8">
        <w:rPr>
          <w:rFonts w:cs="Times"/>
        </w:rPr>
        <w:t xml:space="preserve">; </w:t>
      </w:r>
      <w:proofErr w:type="gramEnd"/>
    </w:p>
    <w:p w:rsidR="00365888" w:rsidRPr="00C570A8" w:rsidRDefault="00365888" w:rsidP="00616C9E">
      <w:pPr>
        <w:numPr>
          <w:ilvl w:val="0"/>
          <w:numId w:val="49"/>
        </w:numPr>
        <w:tabs>
          <w:tab w:val="clear" w:pos="1080"/>
          <w:tab w:val="left" w:pos="420"/>
        </w:tabs>
        <w:ind w:left="57" w:right="57" w:firstLine="0"/>
        <w:jc w:val="both"/>
        <w:rPr>
          <w:rFonts w:cs="Times"/>
        </w:rPr>
      </w:pPr>
      <w:r w:rsidRPr="00C570A8">
        <w:rPr>
          <w:rFonts w:cs="Times"/>
        </w:rPr>
        <w:t xml:space="preserve">пожарной и электробезопасности; </w:t>
      </w:r>
    </w:p>
    <w:p w:rsidR="00365888" w:rsidRDefault="00365888" w:rsidP="00616C9E">
      <w:pPr>
        <w:numPr>
          <w:ilvl w:val="0"/>
          <w:numId w:val="49"/>
        </w:numPr>
        <w:tabs>
          <w:tab w:val="clear" w:pos="1080"/>
          <w:tab w:val="left" w:pos="420"/>
        </w:tabs>
        <w:ind w:left="57" w:right="57" w:firstLine="0"/>
        <w:jc w:val="both"/>
        <w:rPr>
          <w:rFonts w:cs="Times"/>
        </w:rPr>
      </w:pPr>
      <w:r w:rsidRPr="00C570A8">
        <w:rPr>
          <w:rFonts w:cs="Times"/>
        </w:rPr>
        <w:t>требований охраны труда;</w:t>
      </w:r>
    </w:p>
    <w:p w:rsidR="00365888" w:rsidRPr="00C570A8" w:rsidRDefault="00365888" w:rsidP="00616C9E">
      <w:pPr>
        <w:numPr>
          <w:ilvl w:val="0"/>
          <w:numId w:val="49"/>
        </w:numPr>
        <w:tabs>
          <w:tab w:val="clear" w:pos="1080"/>
          <w:tab w:val="left" w:pos="420"/>
        </w:tabs>
        <w:ind w:left="57" w:right="57" w:firstLine="0"/>
        <w:jc w:val="both"/>
        <w:rPr>
          <w:rFonts w:cs="Times"/>
        </w:rPr>
      </w:pPr>
      <w:r w:rsidRPr="00C570A8">
        <w:rPr>
          <w:rFonts w:cs="Times"/>
        </w:rPr>
        <w:t>своевременных сроков и необходимых</w:t>
      </w:r>
      <w:r>
        <w:rPr>
          <w:rFonts w:cs="Times"/>
        </w:rPr>
        <w:t xml:space="preserve"> объемов текущего ремонта.</w:t>
      </w:r>
    </w:p>
    <w:p w:rsidR="00365888" w:rsidRPr="002802FA" w:rsidRDefault="00365888" w:rsidP="00367534">
      <w:pPr>
        <w:pStyle w:val="Default"/>
        <w:jc w:val="both"/>
      </w:pPr>
      <w:r w:rsidRPr="005D481C">
        <w:rPr>
          <w:b/>
          <w:i/>
        </w:rPr>
        <w:t>М</w:t>
      </w:r>
      <w:r>
        <w:rPr>
          <w:b/>
          <w:i/>
        </w:rPr>
        <w:t>атериально-технические условия реализации основной образовательной программы начального общего образования</w:t>
      </w:r>
    </w:p>
    <w:p w:rsidR="000D5B9C" w:rsidRPr="002802FA" w:rsidRDefault="000D5B9C" w:rsidP="00367534">
      <w:pPr>
        <w:pStyle w:val="Default"/>
        <w:jc w:val="both"/>
      </w:pPr>
    </w:p>
    <w:p w:rsidR="000D5B9C" w:rsidRPr="002802FA" w:rsidRDefault="000D5B9C" w:rsidP="00367534">
      <w:pPr>
        <w:pStyle w:val="Default"/>
        <w:jc w:val="both"/>
        <w:rPr>
          <w:color w:val="auto"/>
        </w:rPr>
      </w:pPr>
    </w:p>
    <w:p w:rsidR="00365888" w:rsidRDefault="00365888" w:rsidP="00367534">
      <w:pPr>
        <w:jc w:val="center"/>
        <w:rPr>
          <w:b/>
          <w:sz w:val="28"/>
          <w:szCs w:val="28"/>
        </w:rPr>
      </w:pP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3"/>
        <w:gridCol w:w="3598"/>
      </w:tblGrid>
      <w:tr w:rsidR="00367534" w:rsidRPr="00367534" w:rsidTr="001207FF">
        <w:trPr>
          <w:trHeight w:val="284"/>
        </w:trPr>
        <w:tc>
          <w:tcPr>
            <w:tcW w:w="6893" w:type="dxa"/>
          </w:tcPr>
          <w:p w:rsidR="00367534" w:rsidRPr="00367534" w:rsidRDefault="00367534" w:rsidP="00367534">
            <w:pPr>
              <w:ind w:right="-92"/>
              <w:jc w:val="both"/>
            </w:pPr>
            <w:r w:rsidRPr="00367534">
              <w:lastRenderedPageBreak/>
              <w:t>Соответствие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3598" w:type="dxa"/>
          </w:tcPr>
          <w:p w:rsidR="00367534" w:rsidRPr="00367534" w:rsidRDefault="00367534" w:rsidP="00367534">
            <w:r w:rsidRPr="00367534">
              <w:t>100%</w:t>
            </w:r>
          </w:p>
        </w:tc>
      </w:tr>
      <w:tr w:rsidR="00367534" w:rsidRPr="00367534" w:rsidTr="001207FF">
        <w:trPr>
          <w:trHeight w:val="284"/>
        </w:trPr>
        <w:tc>
          <w:tcPr>
            <w:tcW w:w="6893" w:type="dxa"/>
          </w:tcPr>
          <w:p w:rsidR="00367534" w:rsidRPr="00367534" w:rsidRDefault="00367534" w:rsidP="00367534">
            <w:pPr>
              <w:ind w:right="-92"/>
              <w:jc w:val="both"/>
            </w:pPr>
            <w:r w:rsidRPr="00367534">
              <w:t xml:space="preserve"> Доступ ОУ к электронным образовательным ресурсам (ЭОР), размещенным в федеральных и региональных базах данных</w:t>
            </w:r>
          </w:p>
        </w:tc>
        <w:tc>
          <w:tcPr>
            <w:tcW w:w="3598" w:type="dxa"/>
          </w:tcPr>
          <w:p w:rsidR="00367534" w:rsidRPr="00367534" w:rsidRDefault="00367534" w:rsidP="00367534">
            <w:r w:rsidRPr="00367534">
              <w:t>имеется</w:t>
            </w:r>
          </w:p>
        </w:tc>
      </w:tr>
      <w:tr w:rsidR="00367534" w:rsidRPr="00367534" w:rsidTr="001207FF">
        <w:trPr>
          <w:trHeight w:val="284"/>
        </w:trPr>
        <w:tc>
          <w:tcPr>
            <w:tcW w:w="6893" w:type="dxa"/>
          </w:tcPr>
          <w:p w:rsidR="00367534" w:rsidRPr="00367534" w:rsidRDefault="00367534" w:rsidP="00367534">
            <w:pPr>
              <w:ind w:right="-92"/>
              <w:jc w:val="both"/>
            </w:pPr>
            <w:r w:rsidRPr="00367534">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598" w:type="dxa"/>
          </w:tcPr>
          <w:p w:rsidR="00367534" w:rsidRPr="00367534" w:rsidRDefault="00367534" w:rsidP="00367534">
            <w:r w:rsidRPr="00367534">
              <w:t>имеется</w:t>
            </w:r>
          </w:p>
        </w:tc>
      </w:tr>
      <w:tr w:rsidR="00367534" w:rsidRPr="00367534" w:rsidTr="001207FF">
        <w:trPr>
          <w:trHeight w:val="284"/>
        </w:trPr>
        <w:tc>
          <w:tcPr>
            <w:tcW w:w="6893" w:type="dxa"/>
          </w:tcPr>
          <w:p w:rsidR="00367534" w:rsidRPr="00367534" w:rsidRDefault="00367534" w:rsidP="00367534">
            <w:pPr>
              <w:ind w:right="-92"/>
              <w:jc w:val="both"/>
            </w:pPr>
            <w:r w:rsidRPr="00367534">
              <w:t>Обеспеченность ОУ учебниками в соответствии с ФГОС НОО</w:t>
            </w:r>
          </w:p>
        </w:tc>
        <w:tc>
          <w:tcPr>
            <w:tcW w:w="3598" w:type="dxa"/>
          </w:tcPr>
          <w:p w:rsidR="00367534" w:rsidRPr="00367534" w:rsidRDefault="00367534" w:rsidP="00367534">
            <w:r w:rsidRPr="00367534">
              <w:t>100%</w:t>
            </w:r>
          </w:p>
        </w:tc>
      </w:tr>
      <w:tr w:rsidR="00367534" w:rsidRPr="00367534" w:rsidTr="001207FF">
        <w:trPr>
          <w:trHeight w:val="284"/>
        </w:trPr>
        <w:tc>
          <w:tcPr>
            <w:tcW w:w="6893" w:type="dxa"/>
          </w:tcPr>
          <w:p w:rsidR="00367534" w:rsidRPr="00367534" w:rsidRDefault="00367534" w:rsidP="00367534">
            <w:pPr>
              <w:jc w:val="both"/>
            </w:pPr>
            <w:r w:rsidRPr="00367534">
              <w:t>Обеспеченность аудиторным фондом учащихся начальной школы в соответствии с разделением детского коллектива на отдельные возрастные группы.</w:t>
            </w:r>
          </w:p>
        </w:tc>
        <w:tc>
          <w:tcPr>
            <w:tcW w:w="3598" w:type="dxa"/>
          </w:tcPr>
          <w:p w:rsidR="00367534" w:rsidRPr="00367534" w:rsidRDefault="00367534" w:rsidP="00367534">
            <w:r w:rsidRPr="00367534">
              <w:t>100%</w:t>
            </w:r>
          </w:p>
        </w:tc>
      </w:tr>
      <w:tr w:rsidR="00367534" w:rsidRPr="00367534" w:rsidTr="001207FF">
        <w:trPr>
          <w:trHeight w:val="284"/>
        </w:trPr>
        <w:tc>
          <w:tcPr>
            <w:tcW w:w="6893" w:type="dxa"/>
          </w:tcPr>
          <w:p w:rsidR="00367534" w:rsidRPr="00367534" w:rsidRDefault="00367534" w:rsidP="00367534">
            <w:pPr>
              <w:jc w:val="both"/>
            </w:pPr>
            <w:r w:rsidRPr="00367534">
              <w:t>Приближение учебных помещений к помещениям для отдыха учащихся (рекреация) и санитарным узлам для мальчиков и девочек, оборудованных кабинами с дверями.</w:t>
            </w:r>
          </w:p>
        </w:tc>
        <w:tc>
          <w:tcPr>
            <w:tcW w:w="3598" w:type="dxa"/>
          </w:tcPr>
          <w:p w:rsidR="00367534" w:rsidRPr="00367534" w:rsidRDefault="00367534" w:rsidP="00367534">
            <w:r w:rsidRPr="00367534">
              <w:t>соответствуют</w:t>
            </w:r>
          </w:p>
        </w:tc>
      </w:tr>
      <w:tr w:rsidR="00367534" w:rsidRPr="00367534" w:rsidTr="001207FF">
        <w:trPr>
          <w:trHeight w:val="284"/>
        </w:trPr>
        <w:tc>
          <w:tcPr>
            <w:tcW w:w="6893" w:type="dxa"/>
          </w:tcPr>
          <w:p w:rsidR="00367534" w:rsidRPr="00367534" w:rsidRDefault="00367534" w:rsidP="00367534">
            <w:pPr>
              <w:jc w:val="both"/>
            </w:pPr>
            <w:r w:rsidRPr="00367534">
              <w:t>Размещение гардероба на 1-м этаже.</w:t>
            </w:r>
          </w:p>
        </w:tc>
        <w:tc>
          <w:tcPr>
            <w:tcW w:w="3598" w:type="dxa"/>
          </w:tcPr>
          <w:p w:rsidR="00367534" w:rsidRPr="00367534" w:rsidRDefault="00367534" w:rsidP="00367534">
            <w:r w:rsidRPr="00367534">
              <w:t>соответствует</w:t>
            </w:r>
          </w:p>
        </w:tc>
      </w:tr>
      <w:tr w:rsidR="00367534" w:rsidRPr="00367534" w:rsidTr="001207FF">
        <w:trPr>
          <w:trHeight w:val="284"/>
        </w:trPr>
        <w:tc>
          <w:tcPr>
            <w:tcW w:w="6893" w:type="dxa"/>
          </w:tcPr>
          <w:p w:rsidR="00367534" w:rsidRPr="00367534" w:rsidRDefault="00367534" w:rsidP="00367534">
            <w:pPr>
              <w:jc w:val="both"/>
            </w:pPr>
            <w:r w:rsidRPr="00367534">
              <w:t>Библиотека общая для всей школы, в помещении которой выделяют зоны: читательские места, информационный пункт (выдача и прием литературы, места для работы с каталогом, фонды скрытого доступа, фонды закрытого хранения).</w:t>
            </w:r>
          </w:p>
        </w:tc>
        <w:tc>
          <w:tcPr>
            <w:tcW w:w="3598" w:type="dxa"/>
          </w:tcPr>
          <w:p w:rsidR="00367534" w:rsidRPr="00367534" w:rsidRDefault="00367534" w:rsidP="00367534">
            <w:r w:rsidRPr="00367534">
              <w:t xml:space="preserve">соответствует </w:t>
            </w:r>
          </w:p>
        </w:tc>
      </w:tr>
      <w:tr w:rsidR="00367534" w:rsidRPr="00367534" w:rsidTr="001207FF">
        <w:trPr>
          <w:trHeight w:val="284"/>
        </w:trPr>
        <w:tc>
          <w:tcPr>
            <w:tcW w:w="6893" w:type="dxa"/>
          </w:tcPr>
          <w:p w:rsidR="00367534" w:rsidRPr="00367534" w:rsidRDefault="00367534" w:rsidP="00367534">
            <w:pPr>
              <w:jc w:val="both"/>
            </w:pPr>
            <w:r w:rsidRPr="00367534">
              <w:t xml:space="preserve"> Отдельный спортивный зал для начальных классов; и/или наличие возможности использования крытых и плоскостных спортивных сооружений, комплексных спортивных площадок</w:t>
            </w:r>
          </w:p>
        </w:tc>
        <w:tc>
          <w:tcPr>
            <w:tcW w:w="3598" w:type="dxa"/>
          </w:tcPr>
          <w:p w:rsidR="00367534" w:rsidRPr="00367534" w:rsidRDefault="00367534" w:rsidP="00367534">
            <w:r w:rsidRPr="00367534">
              <w:t>имеется</w:t>
            </w:r>
          </w:p>
        </w:tc>
      </w:tr>
      <w:tr w:rsidR="00367534" w:rsidRPr="00367534" w:rsidTr="001207FF">
        <w:trPr>
          <w:trHeight w:val="284"/>
        </w:trPr>
        <w:tc>
          <w:tcPr>
            <w:tcW w:w="6893" w:type="dxa"/>
          </w:tcPr>
          <w:p w:rsidR="00367534" w:rsidRPr="00367534" w:rsidRDefault="00367534" w:rsidP="00367534">
            <w:pPr>
              <w:jc w:val="both"/>
            </w:pPr>
            <w:r w:rsidRPr="00367534">
              <w:t>Современная столовая ОУ с обеденным залом, в котором питание учащихся начальных классов организуют одну из очередей</w:t>
            </w:r>
          </w:p>
        </w:tc>
        <w:tc>
          <w:tcPr>
            <w:tcW w:w="3598" w:type="dxa"/>
          </w:tcPr>
          <w:p w:rsidR="00367534" w:rsidRPr="00367534" w:rsidRDefault="00367534" w:rsidP="00367534">
            <w:r w:rsidRPr="00367534">
              <w:t>имеется</w:t>
            </w:r>
          </w:p>
        </w:tc>
      </w:tr>
      <w:tr w:rsidR="00367534" w:rsidRPr="00367534" w:rsidTr="001207FF">
        <w:trPr>
          <w:trHeight w:val="284"/>
        </w:trPr>
        <w:tc>
          <w:tcPr>
            <w:tcW w:w="6893" w:type="dxa"/>
          </w:tcPr>
          <w:p w:rsidR="00367534" w:rsidRPr="00367534" w:rsidRDefault="00367534" w:rsidP="00367534">
            <w:pPr>
              <w:jc w:val="both"/>
            </w:pPr>
            <w:r w:rsidRPr="00367534">
              <w:t xml:space="preserve"> Игровая комната для учащихся 1 класса, посещающих группу продленного дня</w:t>
            </w:r>
          </w:p>
        </w:tc>
        <w:tc>
          <w:tcPr>
            <w:tcW w:w="3598" w:type="dxa"/>
          </w:tcPr>
          <w:p w:rsidR="00367534" w:rsidRPr="00367534" w:rsidRDefault="00367534" w:rsidP="00367534">
            <w:r w:rsidRPr="00367534">
              <w:t>имеется</w:t>
            </w:r>
          </w:p>
        </w:tc>
      </w:tr>
      <w:tr w:rsidR="00367534" w:rsidRPr="00367534" w:rsidTr="001207FF">
        <w:trPr>
          <w:trHeight w:val="284"/>
        </w:trPr>
        <w:tc>
          <w:tcPr>
            <w:tcW w:w="6893" w:type="dxa"/>
          </w:tcPr>
          <w:p w:rsidR="00367534" w:rsidRPr="00367534" w:rsidRDefault="00367534" w:rsidP="00367534">
            <w:pPr>
              <w:jc w:val="both"/>
            </w:pPr>
            <w:r w:rsidRPr="00367534">
              <w:t xml:space="preserve"> Лицензированный медицинский кабинет  (пункт)</w:t>
            </w:r>
          </w:p>
        </w:tc>
        <w:tc>
          <w:tcPr>
            <w:tcW w:w="3598" w:type="dxa"/>
          </w:tcPr>
          <w:p w:rsidR="00367534" w:rsidRPr="00367534" w:rsidRDefault="00367534" w:rsidP="00367534">
            <w:r w:rsidRPr="00367534">
              <w:t>имеется</w:t>
            </w:r>
          </w:p>
        </w:tc>
      </w:tr>
      <w:tr w:rsidR="00367534" w:rsidRPr="00367534" w:rsidTr="001207FF">
        <w:trPr>
          <w:trHeight w:val="284"/>
        </w:trPr>
        <w:tc>
          <w:tcPr>
            <w:tcW w:w="6893" w:type="dxa"/>
          </w:tcPr>
          <w:p w:rsidR="00367534" w:rsidRPr="00367534" w:rsidRDefault="00367534" w:rsidP="00367534">
            <w:pPr>
              <w:jc w:val="both"/>
            </w:pPr>
            <w:r w:rsidRPr="00367534">
              <w:t xml:space="preserve"> Кабинет психолога (общего для всей школы), а также кабинета логопеда</w:t>
            </w:r>
          </w:p>
        </w:tc>
        <w:tc>
          <w:tcPr>
            <w:tcW w:w="3598" w:type="dxa"/>
          </w:tcPr>
          <w:p w:rsidR="00367534" w:rsidRPr="00367534" w:rsidRDefault="00367534" w:rsidP="00367534">
            <w:pPr>
              <w:rPr>
                <w:highlight w:val="yellow"/>
              </w:rPr>
            </w:pPr>
            <w:r w:rsidRPr="00367534">
              <w:t xml:space="preserve"> отсутствует</w:t>
            </w:r>
          </w:p>
        </w:tc>
      </w:tr>
      <w:tr w:rsidR="00367534" w:rsidRPr="00367534" w:rsidTr="001207FF">
        <w:trPr>
          <w:trHeight w:val="284"/>
        </w:trPr>
        <w:tc>
          <w:tcPr>
            <w:tcW w:w="6893" w:type="dxa"/>
          </w:tcPr>
          <w:p w:rsidR="00367534" w:rsidRPr="00367534" w:rsidRDefault="00367534" w:rsidP="00367534">
            <w:pPr>
              <w:jc w:val="both"/>
            </w:pPr>
            <w:r w:rsidRPr="00367534">
              <w:t xml:space="preserve">Соответствие ОУ требованиям </w:t>
            </w:r>
            <w:proofErr w:type="gramStart"/>
            <w:r w:rsidRPr="00367534">
              <w:t>пожарной</w:t>
            </w:r>
            <w:proofErr w:type="gramEnd"/>
            <w:r w:rsidRPr="00367534">
              <w:t xml:space="preserve"> и электробезопасности</w:t>
            </w:r>
          </w:p>
        </w:tc>
        <w:tc>
          <w:tcPr>
            <w:tcW w:w="3598" w:type="dxa"/>
          </w:tcPr>
          <w:p w:rsidR="00367534" w:rsidRPr="00367534" w:rsidRDefault="00367534" w:rsidP="00367534">
            <w:r w:rsidRPr="00367534">
              <w:t>100%</w:t>
            </w:r>
          </w:p>
        </w:tc>
      </w:tr>
      <w:tr w:rsidR="00367534" w:rsidRPr="00367534" w:rsidTr="001207FF">
        <w:trPr>
          <w:trHeight w:val="284"/>
        </w:trPr>
        <w:tc>
          <w:tcPr>
            <w:tcW w:w="6893" w:type="dxa"/>
          </w:tcPr>
          <w:p w:rsidR="00367534" w:rsidRPr="00367534" w:rsidRDefault="00367534" w:rsidP="00367534">
            <w:pPr>
              <w:jc w:val="both"/>
            </w:pPr>
            <w:r w:rsidRPr="00367534">
              <w:t xml:space="preserve"> Современно оборудованные, подключенные к сети Интернет, автоматизированные рабочие места участников образовательного процесса в рамках единого информационного поля</w:t>
            </w:r>
          </w:p>
        </w:tc>
        <w:tc>
          <w:tcPr>
            <w:tcW w:w="3598" w:type="dxa"/>
          </w:tcPr>
          <w:p w:rsidR="00367534" w:rsidRPr="00367534" w:rsidRDefault="00367534" w:rsidP="00367534">
            <w:r w:rsidRPr="00367534">
              <w:t xml:space="preserve">имеются </w:t>
            </w:r>
          </w:p>
        </w:tc>
      </w:tr>
      <w:tr w:rsidR="00367534" w:rsidRPr="00367534" w:rsidTr="001207FF">
        <w:trPr>
          <w:trHeight w:val="284"/>
        </w:trPr>
        <w:tc>
          <w:tcPr>
            <w:tcW w:w="6893" w:type="dxa"/>
          </w:tcPr>
          <w:p w:rsidR="00367534" w:rsidRPr="00367534" w:rsidRDefault="00367534" w:rsidP="00367534">
            <w:pPr>
              <w:jc w:val="both"/>
            </w:pPr>
            <w:r w:rsidRPr="00367534">
              <w:t>Обеспеченность информационными ресурсами по сопровождению образовательного процесса; наличие цифровых образовательных ресурсов (ЦОР) и их методического сопровождения, используемого в  ОУ</w:t>
            </w:r>
          </w:p>
        </w:tc>
        <w:tc>
          <w:tcPr>
            <w:tcW w:w="3598" w:type="dxa"/>
          </w:tcPr>
          <w:p w:rsidR="00367534" w:rsidRPr="00367534" w:rsidRDefault="006158EE" w:rsidP="00367534">
            <w:r>
              <w:t>имеется</w:t>
            </w:r>
          </w:p>
        </w:tc>
      </w:tr>
      <w:tr w:rsidR="00367534" w:rsidRPr="00367534" w:rsidTr="001207FF">
        <w:trPr>
          <w:trHeight w:val="284"/>
        </w:trPr>
        <w:tc>
          <w:tcPr>
            <w:tcW w:w="6893" w:type="dxa"/>
          </w:tcPr>
          <w:p w:rsidR="00367534" w:rsidRPr="00367534" w:rsidRDefault="00367534" w:rsidP="00367534">
            <w:pPr>
              <w:jc w:val="both"/>
            </w:pPr>
            <w:r w:rsidRPr="00367534">
              <w:t xml:space="preserve"> Доступ к печатным и электронным образовательным ресурсам (ЭОР)</w:t>
            </w:r>
          </w:p>
        </w:tc>
        <w:tc>
          <w:tcPr>
            <w:tcW w:w="3598" w:type="dxa"/>
          </w:tcPr>
          <w:p w:rsidR="00367534" w:rsidRPr="00367534" w:rsidRDefault="00367534" w:rsidP="00367534">
            <w:r w:rsidRPr="00367534">
              <w:t>имеется</w:t>
            </w:r>
          </w:p>
        </w:tc>
      </w:tr>
      <w:tr w:rsidR="00367534" w:rsidRPr="00367534" w:rsidTr="001207FF">
        <w:trPr>
          <w:trHeight w:val="284"/>
        </w:trPr>
        <w:tc>
          <w:tcPr>
            <w:tcW w:w="6893" w:type="dxa"/>
          </w:tcPr>
          <w:p w:rsidR="00367534" w:rsidRPr="00367534" w:rsidRDefault="00367534" w:rsidP="00367534">
            <w:pPr>
              <w:jc w:val="both"/>
            </w:pPr>
            <w:r w:rsidRPr="00367534">
              <w:t xml:space="preserve"> Оснащенность библиотеки ОУ, ее укомплектованность печатными образовательными ресурсами и ЭОР по всем (большинству) учебным предметам</w:t>
            </w:r>
          </w:p>
        </w:tc>
        <w:tc>
          <w:tcPr>
            <w:tcW w:w="3598" w:type="dxa"/>
          </w:tcPr>
          <w:p w:rsidR="00367534" w:rsidRPr="00367534" w:rsidRDefault="00367534" w:rsidP="00367534">
            <w:r w:rsidRPr="00367534">
              <w:t>достаточная</w:t>
            </w:r>
          </w:p>
        </w:tc>
      </w:tr>
      <w:tr w:rsidR="00367534" w:rsidRPr="00367534" w:rsidTr="001207FF">
        <w:trPr>
          <w:trHeight w:val="284"/>
        </w:trPr>
        <w:tc>
          <w:tcPr>
            <w:tcW w:w="6893" w:type="dxa"/>
          </w:tcPr>
          <w:p w:rsidR="00367534" w:rsidRPr="00367534" w:rsidRDefault="00367534" w:rsidP="00367534">
            <w:pPr>
              <w:jc w:val="both"/>
            </w:pPr>
            <w:r w:rsidRPr="00367534">
              <w:t>Обеспеченность педагогов и учащихся начальной школы учебно-методическими и информационными ресурсами: печатными и электронными носителями научно-методической, учебно-методической, психолого-педагогической информации, программно-методическими, инструктивно-методическими материалами, цифровыми образовательными ресурсами и т.д.</w:t>
            </w:r>
          </w:p>
        </w:tc>
        <w:tc>
          <w:tcPr>
            <w:tcW w:w="3598" w:type="dxa"/>
          </w:tcPr>
          <w:p w:rsidR="00367534" w:rsidRPr="00367534" w:rsidRDefault="00367534" w:rsidP="00367534">
            <w:r w:rsidRPr="00367534">
              <w:t>достаточная</w:t>
            </w:r>
          </w:p>
        </w:tc>
      </w:tr>
      <w:tr w:rsidR="00367534" w:rsidRPr="00367534" w:rsidTr="001207FF">
        <w:trPr>
          <w:trHeight w:val="284"/>
        </w:trPr>
        <w:tc>
          <w:tcPr>
            <w:tcW w:w="6893" w:type="dxa"/>
          </w:tcPr>
          <w:p w:rsidR="00367534" w:rsidRPr="00367534" w:rsidRDefault="00367534" w:rsidP="00367534">
            <w:pPr>
              <w:jc w:val="both"/>
            </w:pPr>
          </w:p>
        </w:tc>
        <w:tc>
          <w:tcPr>
            <w:tcW w:w="3598" w:type="dxa"/>
          </w:tcPr>
          <w:p w:rsidR="00367534" w:rsidRPr="00367534" w:rsidRDefault="00367534" w:rsidP="00367534"/>
        </w:tc>
      </w:tr>
    </w:tbl>
    <w:p w:rsidR="001207FF" w:rsidRDefault="001207FF" w:rsidP="006158EE">
      <w:pPr>
        <w:pStyle w:val="afe"/>
        <w:spacing w:line="240" w:lineRule="auto"/>
        <w:rPr>
          <w:sz w:val="24"/>
        </w:rPr>
      </w:pPr>
      <w:bookmarkStart w:id="221" w:name="_Toc288394114"/>
      <w:bookmarkStart w:id="222" w:name="_Toc288410581"/>
      <w:bookmarkStart w:id="223" w:name="_Toc288410710"/>
      <w:bookmarkStart w:id="224" w:name="_Toc294246119"/>
    </w:p>
    <w:p w:rsidR="001207FF" w:rsidRPr="001207FF" w:rsidRDefault="001207FF" w:rsidP="001207FF">
      <w:pPr>
        <w:jc w:val="center"/>
        <w:rPr>
          <w:b/>
        </w:rPr>
      </w:pPr>
      <w:r w:rsidRPr="001207FF">
        <w:rPr>
          <w:b/>
        </w:rPr>
        <w:t>Материально-техническое оснащение.</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457"/>
        <w:gridCol w:w="6013"/>
      </w:tblGrid>
      <w:tr w:rsidR="001207FF" w:rsidRPr="005D6D79" w:rsidTr="001207FF">
        <w:trPr>
          <w:jc w:val="center"/>
        </w:trPr>
        <w:tc>
          <w:tcPr>
            <w:tcW w:w="4457" w:type="dxa"/>
            <w:tcMar>
              <w:top w:w="0" w:type="dxa"/>
              <w:left w:w="108" w:type="dxa"/>
              <w:bottom w:w="0" w:type="dxa"/>
              <w:right w:w="108" w:type="dxa"/>
            </w:tcMar>
          </w:tcPr>
          <w:p w:rsidR="001207FF" w:rsidRPr="005D6D79" w:rsidRDefault="001207FF" w:rsidP="001207FF">
            <w:pPr>
              <w:pStyle w:val="Standard"/>
            </w:pPr>
            <w:r w:rsidRPr="005D6D79">
              <w:t>Виды учебных помещений</w:t>
            </w:r>
          </w:p>
        </w:tc>
        <w:tc>
          <w:tcPr>
            <w:tcW w:w="6013" w:type="dxa"/>
            <w:tcMar>
              <w:top w:w="0" w:type="dxa"/>
              <w:left w:w="108" w:type="dxa"/>
              <w:bottom w:w="0" w:type="dxa"/>
              <w:right w:w="108" w:type="dxa"/>
            </w:tcMar>
          </w:tcPr>
          <w:p w:rsidR="001207FF" w:rsidRPr="005D6D79" w:rsidRDefault="001207FF" w:rsidP="001207FF">
            <w:pPr>
              <w:pStyle w:val="Standard"/>
            </w:pPr>
            <w:r w:rsidRPr="005D6D79">
              <w:t>Виды оборудования</w:t>
            </w:r>
          </w:p>
        </w:tc>
      </w:tr>
      <w:tr w:rsidR="001207FF" w:rsidRPr="005D6D79" w:rsidTr="001207FF">
        <w:trPr>
          <w:jc w:val="center"/>
        </w:trPr>
        <w:tc>
          <w:tcPr>
            <w:tcW w:w="4457" w:type="dxa"/>
            <w:vMerge w:val="restart"/>
            <w:tcMar>
              <w:top w:w="0" w:type="dxa"/>
              <w:left w:w="108" w:type="dxa"/>
              <w:bottom w:w="0" w:type="dxa"/>
              <w:right w:w="108" w:type="dxa"/>
            </w:tcMar>
          </w:tcPr>
          <w:p w:rsidR="001207FF" w:rsidRPr="005D6D79" w:rsidRDefault="001207FF" w:rsidP="001207FF">
            <w:pPr>
              <w:pStyle w:val="Standard"/>
            </w:pPr>
            <w:r w:rsidRPr="005D6D79">
              <w:t>Кабинеты начальных классов</w:t>
            </w:r>
          </w:p>
        </w:tc>
        <w:tc>
          <w:tcPr>
            <w:tcW w:w="6013" w:type="dxa"/>
            <w:tcMar>
              <w:top w:w="0" w:type="dxa"/>
              <w:left w:w="108" w:type="dxa"/>
              <w:bottom w:w="0" w:type="dxa"/>
              <w:right w:w="108" w:type="dxa"/>
            </w:tcMar>
          </w:tcPr>
          <w:p w:rsidR="001207FF" w:rsidRPr="005D6D79" w:rsidRDefault="001207FF" w:rsidP="001207FF">
            <w:pPr>
              <w:pStyle w:val="Standard"/>
              <w:jc w:val="both"/>
              <w:rPr>
                <w:b/>
              </w:rPr>
            </w:pPr>
            <w:r w:rsidRPr="005D6D79">
              <w:rPr>
                <w:b/>
              </w:rPr>
              <w:t>Демонстрационное оборудование</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rPr>
                <w:b/>
                <w:bCs/>
              </w:rPr>
            </w:pPr>
            <w:r w:rsidRPr="005D6D79">
              <w:rPr>
                <w:b/>
                <w:bCs/>
              </w:rPr>
              <w:t>Наглядные пособия по русскому языку.</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1 класс:</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Обучение грамоте. 16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Русский язык. 8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«Звуки и буквы». 7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«Русский алфавит». 4 таблицы</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2 класс:</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Части речи</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Разделительный мягкий знак</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Однокоренные слова и формы слова</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Разбор слова по составу</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3</w:t>
            </w:r>
            <w:r>
              <w:t>, 4</w:t>
            </w:r>
            <w:r w:rsidRPr="005D6D79">
              <w:t xml:space="preserve"> класс</w:t>
            </w:r>
            <w:r>
              <w:t>ы</w:t>
            </w:r>
            <w:r w:rsidRPr="005D6D79">
              <w:t>:</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Части речи</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Состав слова</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Члены предложения</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Образец фонетического разбора</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Алфавит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Приставки пиши слитно</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Суффиксы</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Мягкий знак после шипящих</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Правописание непроизносимых согласных в корне</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Род и число имен существительных</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Число имен прилагательных</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Правописание окончаний имен прилагательных</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Правописание не с глаголами</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Разделительный твердый знак</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Словарные слова. 5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Русский язык в 4 классе. 16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rPr>
                <w:b/>
                <w:bCs/>
              </w:rPr>
            </w:pPr>
            <w:r w:rsidRPr="005D6D79">
              <w:rPr>
                <w:b/>
                <w:bCs/>
              </w:rPr>
              <w:t>Наглядные пособия по математике.</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1 класс:</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Устные приемы сложения и вычитания в пределах 100. 4 таблицы</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Простые задачи. 2 таблицы</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2 класс:</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Сложение с переходом через десяток</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Вычитание с переходом через десяток</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jc w:val="both"/>
            </w:pPr>
            <w:r w:rsidRPr="005D6D79">
              <w:t>Прямые и обратные задачи</w:t>
            </w:r>
          </w:p>
        </w:tc>
      </w:tr>
      <w:tr w:rsidR="001207FF" w:rsidRPr="005D6D79" w:rsidTr="001207FF">
        <w:trPr>
          <w:jc w:val="center"/>
        </w:trPr>
        <w:tc>
          <w:tcPr>
            <w:tcW w:w="4457" w:type="dxa"/>
            <w:vMerge w:val="restart"/>
            <w:tcMar>
              <w:top w:w="0" w:type="dxa"/>
              <w:left w:w="108" w:type="dxa"/>
              <w:bottom w:w="0" w:type="dxa"/>
              <w:right w:w="108" w:type="dxa"/>
            </w:tcMar>
          </w:tcPr>
          <w:p w:rsidR="001207FF" w:rsidRPr="005D6D79" w:rsidRDefault="001207FF" w:rsidP="001207FF">
            <w:pPr>
              <w:pStyle w:val="Standard"/>
            </w:pPr>
          </w:p>
        </w:tc>
        <w:tc>
          <w:tcPr>
            <w:tcW w:w="6013" w:type="dxa"/>
            <w:tcMar>
              <w:top w:w="0" w:type="dxa"/>
              <w:left w:w="108" w:type="dxa"/>
              <w:bottom w:w="0" w:type="dxa"/>
              <w:right w:w="108" w:type="dxa"/>
            </w:tcMar>
          </w:tcPr>
          <w:p w:rsidR="001207FF" w:rsidRPr="005D6D79" w:rsidRDefault="001207FF" w:rsidP="001207FF">
            <w:pPr>
              <w:pStyle w:val="Standard"/>
            </w:pPr>
            <w:r w:rsidRPr="005D6D79">
              <w:t>Углы</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Умножение</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Компоненты умножения</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Компоненты деления</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Цена. Количество. Стоимость.</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Таблицы по математике. 9 штук</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3</w:t>
            </w:r>
            <w:r>
              <w:t>, 4</w:t>
            </w:r>
            <w:r w:rsidRPr="005D6D79">
              <w:t xml:space="preserve"> класс</w:t>
            </w:r>
            <w:r>
              <w:t>ы</w:t>
            </w:r>
            <w:r w:rsidRPr="005D6D79">
              <w:t>:</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Увеличение и уменьшение чисел</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Уравнения</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Дейставя с числом нуль</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color w:val="000000"/>
              </w:rPr>
            </w:pPr>
            <w:r w:rsidRPr="005D6D79">
              <w:rPr>
                <w:color w:val="000000"/>
              </w:rPr>
              <w:t>Умножение и деление суммы на число</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Деление с остатком</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Периметр и площадь многоугольника</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color w:val="000000"/>
              </w:rPr>
            </w:pPr>
            <w:r w:rsidRPr="005D6D79">
              <w:rPr>
                <w:color w:val="000000"/>
              </w:rPr>
              <w:t>Письменное умножение</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Письменное деление</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color w:val="000000"/>
              </w:rPr>
            </w:pPr>
            <w:r w:rsidRPr="005D6D79">
              <w:rPr>
                <w:color w:val="000000"/>
              </w:rPr>
              <w:t>4 класс:</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color w:val="000000"/>
              </w:rPr>
            </w:pPr>
            <w:r w:rsidRPr="005D6D79">
              <w:rPr>
                <w:color w:val="000000"/>
              </w:rPr>
              <w:t>Умножение и деление. 8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color w:val="000000"/>
              </w:rPr>
            </w:pPr>
            <w:r w:rsidRPr="005D6D79">
              <w:rPr>
                <w:color w:val="000000"/>
              </w:rPr>
              <w:t>Однозначные и многозначные числа. 7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b/>
                <w:bCs/>
                <w:color w:val="000000"/>
              </w:rPr>
            </w:pPr>
            <w:r w:rsidRPr="005D6D79">
              <w:rPr>
                <w:b/>
                <w:bCs/>
                <w:color w:val="000000"/>
              </w:rPr>
              <w:t>Литературное чтение.</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rPr>
                <w:color w:val="000000"/>
              </w:rPr>
              <w:t>2 класс: 16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3 класс: 16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4 класс: 16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b/>
                <w:bCs/>
              </w:rPr>
            </w:pPr>
            <w:r w:rsidRPr="005D6D79">
              <w:rPr>
                <w:b/>
                <w:bCs/>
              </w:rPr>
              <w:t>Грамматика русского языка и математика в таблицах:</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Русский язык 2 класс. 8 листов.</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3 класс. 4 листа</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color w:val="000000"/>
              </w:rPr>
            </w:pPr>
            <w:r w:rsidRPr="005D6D79">
              <w:rPr>
                <w:color w:val="000000"/>
              </w:rPr>
              <w:t>4 класс. 9 листов</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Математика</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1 класс. 8 листов</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2 класс. 17 листов</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3 класс. 7 листов</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Умножение и деление. 8 листов</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b/>
                <w:bCs/>
              </w:rPr>
            </w:pPr>
            <w:r w:rsidRPr="005D6D79">
              <w:rPr>
                <w:b/>
                <w:bCs/>
              </w:rPr>
              <w:t>Окружающий мир.</w:t>
            </w:r>
            <w:r w:rsidRPr="005D6D79">
              <w:t xml:space="preserve"> 9 таблиц</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Набор. «Ученику. Учителю. Школе</w:t>
            </w:r>
            <w:proofErr w:type="gramStart"/>
            <w:r w:rsidRPr="005D6D79">
              <w:t xml:space="preserve">.» </w:t>
            </w:r>
            <w:proofErr w:type="gramEnd"/>
            <w:r w:rsidRPr="005D6D79">
              <w:t>7 штук</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Ноутбук</w:t>
            </w:r>
            <w:r>
              <w:t xml:space="preserve"> 14 штук</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 xml:space="preserve">Принтер </w:t>
            </w:r>
            <w:r>
              <w:t>7</w:t>
            </w:r>
            <w:r w:rsidRPr="005D6D79">
              <w:t>шт.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Сканер</w:t>
            </w:r>
            <w:r>
              <w:t xml:space="preserve"> 4 шт.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rPr>
                <w:color w:val="000000"/>
              </w:rPr>
            </w:pPr>
            <w:r>
              <w:rPr>
                <w:color w:val="000000"/>
              </w:rPr>
              <w:t>Колонки 14</w:t>
            </w:r>
            <w:r w:rsidRPr="005D6D79">
              <w:rPr>
                <w:color w:val="000000"/>
              </w:rPr>
              <w:t xml:space="preserve"> шт.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Сетевой фильтр 3шт.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Системный блок</w:t>
            </w:r>
            <w:r>
              <w:t xml:space="preserve"> 1 </w:t>
            </w:r>
            <w:proofErr w:type="gramStart"/>
            <w:r>
              <w:t>шт</w:t>
            </w:r>
            <w:proofErr w:type="gramEnd"/>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Монитор</w:t>
            </w:r>
            <w:r>
              <w:t xml:space="preserve"> 1 шт.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t>Интерактивная доска 14 шт.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t>Компьютерная мышь 14</w:t>
            </w:r>
            <w:r w:rsidRPr="005D6D79">
              <w:t xml:space="preserve"> шт.</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r w:rsidRPr="005D6D79">
              <w:t>Видеофильм «Безопасность на дорогах»</w:t>
            </w:r>
          </w:p>
        </w:tc>
      </w:tr>
      <w:tr w:rsidR="001207FF" w:rsidRPr="005D6D79" w:rsidTr="001207FF">
        <w:trPr>
          <w:jc w:val="center"/>
        </w:trPr>
        <w:tc>
          <w:tcPr>
            <w:tcW w:w="4457" w:type="dxa"/>
            <w:vMerge/>
            <w:tcMar>
              <w:top w:w="0" w:type="dxa"/>
              <w:left w:w="108" w:type="dxa"/>
              <w:bottom w:w="0" w:type="dxa"/>
              <w:right w:w="108" w:type="dxa"/>
            </w:tcMar>
          </w:tcPr>
          <w:p w:rsidR="001207FF" w:rsidRPr="005D6D79" w:rsidRDefault="001207FF" w:rsidP="001207FF"/>
        </w:tc>
        <w:tc>
          <w:tcPr>
            <w:tcW w:w="6013" w:type="dxa"/>
            <w:tcMar>
              <w:top w:w="0" w:type="dxa"/>
              <w:left w:w="108" w:type="dxa"/>
              <w:bottom w:w="0" w:type="dxa"/>
              <w:right w:w="108" w:type="dxa"/>
            </w:tcMar>
          </w:tcPr>
          <w:p w:rsidR="001207FF" w:rsidRPr="005D6D79" w:rsidRDefault="001207FF" w:rsidP="001207FF">
            <w:pPr>
              <w:pStyle w:val="Standard"/>
            </w:pPr>
          </w:p>
        </w:tc>
      </w:tr>
    </w:tbl>
    <w:p w:rsidR="001207FF" w:rsidRPr="001207FF" w:rsidRDefault="001207FF" w:rsidP="001207FF">
      <w:pPr>
        <w:pStyle w:val="aff0"/>
        <w:rPr>
          <w:color w:val="333333"/>
        </w:rPr>
      </w:pPr>
      <w:r>
        <w:rPr>
          <w:color w:val="333333"/>
          <w:sz w:val="27"/>
          <w:szCs w:val="27"/>
        </w:rPr>
        <w:br/>
      </w:r>
      <w:r w:rsidRPr="001207FF">
        <w:rPr>
          <w:rStyle w:val="afffc"/>
          <w:rFonts w:eastAsia="MS Gothic"/>
          <w:color w:val="333333"/>
        </w:rPr>
        <w:t>Электронные образовательные ресурсы,</w:t>
      </w:r>
      <w:r w:rsidRPr="001207FF">
        <w:rPr>
          <w:color w:val="333333"/>
        </w:rPr>
        <w:t xml:space="preserve"> к которым обеспечивается доступ </w:t>
      </w:r>
      <w:proofErr w:type="gramStart"/>
      <w:r w:rsidRPr="001207FF">
        <w:rPr>
          <w:color w:val="333333"/>
        </w:rPr>
        <w:t>обучающихся</w:t>
      </w:r>
      <w:proofErr w:type="gramEnd"/>
      <w:r w:rsidRPr="001207FF">
        <w:rPr>
          <w:color w:val="333333"/>
        </w:rPr>
        <w:t>:</w:t>
      </w:r>
    </w:p>
    <w:p w:rsidR="001207FF" w:rsidRPr="001207FF" w:rsidRDefault="003667E7" w:rsidP="001207FF">
      <w:pPr>
        <w:pStyle w:val="aff0"/>
        <w:rPr>
          <w:color w:val="333333"/>
        </w:rPr>
      </w:pPr>
      <w:hyperlink r:id="rId15" w:history="1">
        <w:r w:rsidR="001207FF" w:rsidRPr="001207FF">
          <w:rPr>
            <w:rStyle w:val="afff0"/>
          </w:rPr>
          <w:t>http://www.school.edu.ru/</w:t>
        </w:r>
      </w:hyperlink>
      <w:r w:rsidR="001207FF" w:rsidRPr="001207FF">
        <w:rPr>
          <w:rStyle w:val="apple-converted-space"/>
          <w:color w:val="333333"/>
        </w:rPr>
        <w:t> </w:t>
      </w:r>
      <w:r w:rsidR="001207FF" w:rsidRPr="001207FF">
        <w:rPr>
          <w:color w:val="333333"/>
        </w:rPr>
        <w:t>-Российский образовательный портал</w:t>
      </w:r>
      <w:r w:rsidR="001207FF" w:rsidRPr="001207FF">
        <w:rPr>
          <w:color w:val="333333"/>
        </w:rPr>
        <w:br/>
      </w:r>
      <w:hyperlink r:id="rId16" w:history="1">
        <w:r w:rsidR="001207FF" w:rsidRPr="001207FF">
          <w:rPr>
            <w:rStyle w:val="afff0"/>
          </w:rPr>
          <w:t>http://www.1september.ru/ru/</w:t>
        </w:r>
      </w:hyperlink>
      <w:r w:rsidR="001207FF" w:rsidRPr="001207FF">
        <w:rPr>
          <w:rStyle w:val="apple-converted-space"/>
          <w:color w:val="333333"/>
        </w:rPr>
        <w:t> </w:t>
      </w:r>
      <w:r w:rsidR="001207FF" w:rsidRPr="001207FF">
        <w:rPr>
          <w:color w:val="333333"/>
        </w:rPr>
        <w:t>- газета «Первое сентября»</w:t>
      </w:r>
      <w:r w:rsidR="001207FF" w:rsidRPr="001207FF">
        <w:rPr>
          <w:color w:val="333333"/>
        </w:rPr>
        <w:br/>
      </w:r>
      <w:hyperlink r:id="rId17" w:history="1">
        <w:r w:rsidR="001207FF" w:rsidRPr="001207FF">
          <w:rPr>
            <w:rStyle w:val="afff0"/>
          </w:rPr>
          <w:t>http://all.edu.ru/</w:t>
        </w:r>
      </w:hyperlink>
      <w:r w:rsidR="001207FF" w:rsidRPr="001207FF">
        <w:rPr>
          <w:rStyle w:val="apple-converted-space"/>
          <w:color w:val="333333"/>
        </w:rPr>
        <w:t> </w:t>
      </w:r>
      <w:r w:rsidR="001207FF" w:rsidRPr="001207FF">
        <w:rPr>
          <w:color w:val="333333"/>
        </w:rPr>
        <w:t>- Все образование Интернета</w:t>
      </w:r>
      <w:r w:rsidR="001207FF" w:rsidRPr="001207FF">
        <w:rPr>
          <w:color w:val="333333"/>
        </w:rPr>
        <w:br/>
        <w:t>Единая коллекция Цифровых Образовательных Ресурсов. – Режим доступа:</w:t>
      </w:r>
      <w:r w:rsidR="001207FF" w:rsidRPr="001207FF">
        <w:rPr>
          <w:rStyle w:val="apple-converted-space"/>
          <w:color w:val="333333"/>
        </w:rPr>
        <w:t> </w:t>
      </w:r>
      <w:r w:rsidR="001207FF" w:rsidRPr="001207FF">
        <w:rPr>
          <w:color w:val="333333"/>
        </w:rPr>
        <w:br/>
      </w:r>
      <w:hyperlink r:id="rId18" w:history="1">
        <w:r w:rsidR="001207FF" w:rsidRPr="001207FF">
          <w:rPr>
            <w:rStyle w:val="afff0"/>
          </w:rPr>
          <w:t>http://school-collection.edu.ru</w:t>
        </w:r>
      </w:hyperlink>
      <w:r w:rsidR="001207FF" w:rsidRPr="001207FF">
        <w:rPr>
          <w:rStyle w:val="apple-converted-space"/>
          <w:color w:val="333333"/>
        </w:rPr>
        <w:t> </w:t>
      </w:r>
      <w:r w:rsidR="001207FF" w:rsidRPr="001207FF">
        <w:rPr>
          <w:color w:val="333333"/>
        </w:rPr>
        <w:br/>
        <w:t>Презентации уроков «Начальная школа». –</w:t>
      </w:r>
      <w:r w:rsidR="001207FF" w:rsidRPr="001207FF">
        <w:rPr>
          <w:rStyle w:val="apple-converted-space"/>
          <w:color w:val="333333"/>
        </w:rPr>
        <w:t> </w:t>
      </w:r>
      <w:hyperlink r:id="rId19" w:history="1">
        <w:r w:rsidR="001207FF" w:rsidRPr="001207FF">
          <w:rPr>
            <w:rStyle w:val="afff0"/>
          </w:rPr>
          <w:t>http://nachalka.info/about/193</w:t>
        </w:r>
      </w:hyperlink>
      <w:r w:rsidR="001207FF" w:rsidRPr="001207FF">
        <w:rPr>
          <w:rStyle w:val="apple-converted-space"/>
          <w:color w:val="333333"/>
        </w:rPr>
        <w:t> </w:t>
      </w:r>
      <w:r w:rsidR="001207FF" w:rsidRPr="001207FF">
        <w:rPr>
          <w:color w:val="333333"/>
        </w:rPr>
        <w:br/>
        <w:t>Я иду на урок начальной школы (материалы к уроку). – Режим доступа:</w:t>
      </w:r>
      <w:r w:rsidR="001207FF" w:rsidRPr="001207FF">
        <w:rPr>
          <w:color w:val="333333"/>
        </w:rPr>
        <w:br/>
      </w:r>
    </w:p>
    <w:p w:rsidR="001207FF" w:rsidRDefault="001207FF" w:rsidP="006158EE">
      <w:pPr>
        <w:pStyle w:val="afe"/>
        <w:spacing w:line="240" w:lineRule="auto"/>
        <w:rPr>
          <w:sz w:val="24"/>
        </w:rPr>
      </w:pPr>
    </w:p>
    <w:p w:rsidR="00653A76" w:rsidRDefault="006158EE" w:rsidP="006158EE">
      <w:pPr>
        <w:pStyle w:val="afe"/>
        <w:spacing w:line="240" w:lineRule="auto"/>
        <w:rPr>
          <w:sz w:val="24"/>
        </w:rPr>
      </w:pPr>
      <w:r>
        <w:rPr>
          <w:sz w:val="24"/>
        </w:rPr>
        <w:lastRenderedPageBreak/>
        <w:t>3.8.</w:t>
      </w:r>
      <w:r w:rsidR="00653A76" w:rsidRPr="00F06B00">
        <w:rPr>
          <w:sz w:val="24"/>
        </w:rPr>
        <w:t>Информационно­методические условия реализации основной образовательной программы</w:t>
      </w:r>
      <w:bookmarkEnd w:id="221"/>
      <w:bookmarkEnd w:id="222"/>
      <w:bookmarkEnd w:id="223"/>
      <w:bookmarkEnd w:id="224"/>
    </w:p>
    <w:p w:rsidR="00F72D5C" w:rsidRPr="00F06B00" w:rsidRDefault="00F72D5C" w:rsidP="00367534">
      <w:pPr>
        <w:ind w:firstLine="708"/>
        <w:jc w:val="both"/>
      </w:pPr>
      <w:r>
        <w:t>Информационно-методические</w:t>
      </w:r>
      <w:r w:rsidRPr="00F06B00">
        <w:t xml:space="preserve"> условия организации образовательного процесса обеспечивают стабильное функционирование и развитие образовательного учреждения.</w:t>
      </w:r>
    </w:p>
    <w:p w:rsidR="00F72D5C" w:rsidRPr="00F06B00" w:rsidRDefault="00F72D5C" w:rsidP="00367534">
      <w:pPr>
        <w:ind w:firstLine="708"/>
        <w:jc w:val="both"/>
      </w:pPr>
      <w:r w:rsidRPr="00F06B00">
        <w:t xml:space="preserve">Школа расположена </w:t>
      </w:r>
      <w:proofErr w:type="gramStart"/>
      <w:r w:rsidRPr="00F06B00">
        <w:t>в</w:t>
      </w:r>
      <w:r w:rsidR="00151F10">
        <w:t>о</w:t>
      </w:r>
      <w:proofErr w:type="gramEnd"/>
      <w:r w:rsidR="00151F10">
        <w:t xml:space="preserve"> многоэтажном здании</w:t>
      </w:r>
      <w:r w:rsidRPr="00F06B00">
        <w:t>. Кабинеты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w:t>
      </w:r>
    </w:p>
    <w:p w:rsidR="00F72D5C" w:rsidRPr="00F06B00" w:rsidRDefault="00F72D5C" w:rsidP="00367534">
      <w:pPr>
        <w:ind w:firstLine="708"/>
        <w:jc w:val="both"/>
      </w:pPr>
      <w:r w:rsidRPr="00F06B00">
        <w:t xml:space="preserve">В школе создано единое информационное пространство, имеется сайт школы, который поддерживается в актуальном состоянии. Профессионально </w:t>
      </w:r>
      <w:proofErr w:type="gramStart"/>
      <w:r w:rsidRPr="00F06B00">
        <w:t>используемые</w:t>
      </w:r>
      <w:proofErr w:type="gramEnd"/>
      <w:r w:rsidRPr="00F06B00">
        <w:t xml:space="preserve"> в  образовательном процессе метод проектов и информационных технологий позволяют организовать исследовательскую деятельность обучающихся. Информационные технологии также успешно используются  и в  управлении образовательным  учреждением. Действует локальная сеть, обеспечен свободный  доступ к сети Интернет педагогам и обучающимся. Управленческая и педагогическая информация обрабатывается и фиксируется как на бумажных, так и на электронных носителях.</w:t>
      </w:r>
    </w:p>
    <w:p w:rsidR="00F72D5C" w:rsidRPr="00F06B00" w:rsidRDefault="00F72D5C" w:rsidP="00367534">
      <w:pPr>
        <w:ind w:firstLine="708"/>
        <w:jc w:val="both"/>
      </w:pPr>
    </w:p>
    <w:tbl>
      <w:tblPr>
        <w:tblW w:w="9360" w:type="dxa"/>
        <w:tblInd w:w="560" w:type="dxa"/>
        <w:tblLayout w:type="fixed"/>
        <w:tblCellMar>
          <w:left w:w="40" w:type="dxa"/>
          <w:right w:w="40" w:type="dxa"/>
        </w:tblCellMar>
        <w:tblLook w:val="0000" w:firstRow="0" w:lastRow="0" w:firstColumn="0" w:lastColumn="0" w:noHBand="0" w:noVBand="0"/>
      </w:tblPr>
      <w:tblGrid>
        <w:gridCol w:w="6300"/>
        <w:gridCol w:w="3060"/>
      </w:tblGrid>
      <w:tr w:rsidR="00F72D5C" w:rsidRPr="00F06B00" w:rsidTr="00E3301D">
        <w:trPr>
          <w:trHeight w:val="276"/>
        </w:trPr>
        <w:tc>
          <w:tcPr>
            <w:tcW w:w="6300" w:type="dxa"/>
            <w:vMerge w:val="restart"/>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ind w:firstLine="446"/>
            </w:pPr>
            <w:r w:rsidRPr="00F06B00">
              <w:t>Показатели результативности использования информационно-технических и учебно-методических условий ОУ:</w:t>
            </w:r>
          </w:p>
        </w:tc>
        <w:tc>
          <w:tcPr>
            <w:tcW w:w="3060" w:type="dxa"/>
            <w:vMerge w:val="restart"/>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jc w:val="center"/>
            </w:pPr>
            <w:r w:rsidRPr="00F06B00">
              <w:t>Количест</w:t>
            </w:r>
            <w:r w:rsidRPr="00F06B00">
              <w:softHyphen/>
              <w:t>венные показатели</w:t>
            </w:r>
          </w:p>
        </w:tc>
      </w:tr>
      <w:tr w:rsidR="00F72D5C" w:rsidRPr="00F06B00" w:rsidTr="00E3301D">
        <w:trPr>
          <w:trHeight w:val="276"/>
        </w:trPr>
        <w:tc>
          <w:tcPr>
            <w:tcW w:w="6300" w:type="dxa"/>
            <w:vMerge/>
            <w:tcBorders>
              <w:top w:val="single" w:sz="6" w:space="0" w:color="auto"/>
              <w:left w:val="single" w:sz="6" w:space="0" w:color="auto"/>
              <w:bottom w:val="single" w:sz="6" w:space="0" w:color="auto"/>
              <w:right w:val="single" w:sz="6" w:space="0" w:color="auto"/>
            </w:tcBorders>
            <w:vAlign w:val="center"/>
          </w:tcPr>
          <w:p w:rsidR="00F72D5C" w:rsidRPr="00F06B00" w:rsidRDefault="00F72D5C" w:rsidP="00367534"/>
        </w:tc>
        <w:tc>
          <w:tcPr>
            <w:tcW w:w="3060" w:type="dxa"/>
            <w:vMerge/>
            <w:tcBorders>
              <w:top w:val="single" w:sz="6" w:space="0" w:color="auto"/>
              <w:left w:val="single" w:sz="6" w:space="0" w:color="auto"/>
              <w:bottom w:val="single" w:sz="6" w:space="0" w:color="auto"/>
              <w:right w:val="single" w:sz="6" w:space="0" w:color="auto"/>
            </w:tcBorders>
            <w:vAlign w:val="center"/>
          </w:tcPr>
          <w:p w:rsidR="00F72D5C" w:rsidRPr="00F06B00" w:rsidRDefault="00F72D5C" w:rsidP="00367534"/>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pPr>
            <w:r w:rsidRPr="00F06B00">
              <w:t xml:space="preserve">- количество </w:t>
            </w:r>
            <w:proofErr w:type="gramStart"/>
            <w:r w:rsidRPr="00F06B00">
              <w:t>обучающихся</w:t>
            </w:r>
            <w:proofErr w:type="gramEnd"/>
            <w:r w:rsidRPr="00F06B00">
              <w:t xml:space="preserve"> на 1 компьютер</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6158EE" w:rsidP="00367534">
            <w:pPr>
              <w:widowControl w:val="0"/>
              <w:shd w:val="clear" w:color="auto" w:fill="FFFFFF"/>
              <w:autoSpaceDE w:val="0"/>
              <w:autoSpaceDN w:val="0"/>
              <w:adjustRightInd w:val="0"/>
              <w:jc w:val="center"/>
            </w:pPr>
            <w:r>
              <w:t>5</w:t>
            </w:r>
            <w:r w:rsidR="00124D4C">
              <w:t>,5</w:t>
            </w:r>
          </w:p>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pPr>
            <w:r w:rsidRPr="00F06B00">
              <w:t>- количество ПК свободного доступа обучающихся к ин</w:t>
            </w:r>
            <w:r w:rsidRPr="00F06B00">
              <w:softHyphen/>
              <w:t>формационным ресурсам</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jc w:val="center"/>
            </w:pPr>
            <w:r w:rsidRPr="00F06B00">
              <w:t>40</w:t>
            </w:r>
          </w:p>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pPr>
            <w:r w:rsidRPr="00F06B00">
              <w:t>- наличие оборудованного информационного центра</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jc w:val="center"/>
            </w:pPr>
            <w:r w:rsidRPr="00F06B00">
              <w:t>1</w:t>
            </w:r>
          </w:p>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pPr>
            <w:r w:rsidRPr="00F06B00">
              <w:t>- использование медиатеки и цифровых образовательных ресурсов</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jc w:val="center"/>
            </w:pPr>
            <w:r w:rsidRPr="00F06B00">
              <w:t>да</w:t>
            </w:r>
          </w:p>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pPr>
            <w:r w:rsidRPr="00F06B00">
              <w:t>- использование медиапроекторов, интерактивных досок в образовательном процессе (кол-во единиц на 100 обучающихся)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jc w:val="center"/>
              <w:rPr>
                <w:lang w:val="en-US"/>
              </w:rPr>
            </w:pPr>
            <w:r w:rsidRPr="00F06B00">
              <w:rPr>
                <w:lang w:val="en-US"/>
              </w:rPr>
              <w:t>2</w:t>
            </w:r>
            <w:r w:rsidRPr="00F06B00">
              <w:t>,</w:t>
            </w:r>
            <w:r w:rsidRPr="00F06B00">
              <w:rPr>
                <w:lang w:val="en-US"/>
              </w:rPr>
              <w:t>6</w:t>
            </w:r>
          </w:p>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ind w:firstLine="10"/>
            </w:pPr>
            <w:r w:rsidRPr="00F06B00">
              <w:t>- наличие сайта учреждения, частота его обновления не реже 2 раз в месяц</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spacing w:before="120" w:after="120"/>
              <w:ind w:firstLine="709"/>
              <w:rPr>
                <w:lang w:val="en-US"/>
              </w:rPr>
            </w:pPr>
            <w:r w:rsidRPr="00F06B00">
              <w:rPr>
                <w:lang w:val="en-US"/>
              </w:rPr>
              <w:t>doschool.narod.ru</w:t>
            </w:r>
          </w:p>
          <w:p w:rsidR="00F72D5C" w:rsidRPr="00F06B00" w:rsidRDefault="00F72D5C" w:rsidP="00367534">
            <w:pPr>
              <w:spacing w:before="120" w:after="120"/>
              <w:rPr>
                <w:lang w:val="en-US"/>
              </w:rPr>
            </w:pPr>
            <w:r w:rsidRPr="00F06B00">
              <w:rPr>
                <w:lang w:val="en-US"/>
              </w:rPr>
              <w:t>rogozhinoschool.narod.ru</w:t>
            </w:r>
          </w:p>
          <w:p w:rsidR="00F72D5C" w:rsidRPr="00F06B00" w:rsidRDefault="00F72D5C" w:rsidP="00367534">
            <w:pPr>
              <w:widowControl w:val="0"/>
              <w:shd w:val="clear" w:color="auto" w:fill="FFFFFF"/>
              <w:autoSpaceDE w:val="0"/>
              <w:autoSpaceDN w:val="0"/>
              <w:adjustRightInd w:val="0"/>
              <w:rPr>
                <w:color w:val="FF0000"/>
                <w:lang w:val="en-US"/>
              </w:rPr>
            </w:pPr>
            <w:r w:rsidRPr="00F06B00">
              <w:rPr>
                <w:lang w:val="en-US"/>
              </w:rPr>
              <w:t>skornzadonsk.ucoz.ru</w:t>
            </w:r>
          </w:p>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6158EE">
            <w:pPr>
              <w:widowControl w:val="0"/>
              <w:shd w:val="clear" w:color="auto" w:fill="FFFFFF"/>
              <w:autoSpaceDE w:val="0"/>
              <w:autoSpaceDN w:val="0"/>
              <w:adjustRightInd w:val="0"/>
            </w:pPr>
            <w:r w:rsidRPr="00F06B00">
              <w:t xml:space="preserve">- наличие ежегодного </w:t>
            </w:r>
            <w:r w:rsidR="006158EE">
              <w:t>отчета о результатах самообследования ОУ</w:t>
            </w:r>
            <w:r w:rsidRPr="00F06B00">
              <w:t>, его размещение на сайте ОУ и наличие печатного изда</w:t>
            </w:r>
            <w:r w:rsidRPr="00F06B00">
              <w:softHyphen/>
              <w:t>ния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jc w:val="center"/>
            </w:pPr>
            <w:r w:rsidRPr="00F06B00">
              <w:t>да</w:t>
            </w:r>
          </w:p>
        </w:tc>
      </w:tr>
      <w:tr w:rsidR="00F72D5C" w:rsidRPr="00F06B00" w:rsidTr="00E3301D">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pPr>
            <w:r w:rsidRPr="00F06B00">
              <w:t>- наличие приказа об используемых в ОУ учебных изда</w:t>
            </w:r>
            <w:r w:rsidRPr="00F06B00">
              <w:softHyphen/>
              <w:t>ниях (использование учебных изданий, рекомендованных (допущенных) Министерством образования и науки РФ)</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72D5C" w:rsidRPr="00F06B00" w:rsidRDefault="00F72D5C" w:rsidP="00367534">
            <w:pPr>
              <w:widowControl w:val="0"/>
              <w:shd w:val="clear" w:color="auto" w:fill="FFFFFF"/>
              <w:autoSpaceDE w:val="0"/>
              <w:autoSpaceDN w:val="0"/>
              <w:adjustRightInd w:val="0"/>
              <w:jc w:val="center"/>
            </w:pPr>
            <w:r w:rsidRPr="00F06B00">
              <w:t>да</w:t>
            </w:r>
          </w:p>
        </w:tc>
      </w:tr>
    </w:tbl>
    <w:p w:rsidR="00F72D5C" w:rsidRPr="00F06B00" w:rsidRDefault="00F72D5C" w:rsidP="00367534">
      <w:pPr>
        <w:ind w:firstLine="708"/>
      </w:pPr>
      <w:r w:rsidRPr="00F06B00">
        <w:t>Материально-техническая база школы оптимальна для осуществления образовательного процесса.</w:t>
      </w:r>
    </w:p>
    <w:p w:rsidR="00F72D5C" w:rsidRPr="00AB6696" w:rsidRDefault="00F72D5C" w:rsidP="00367534">
      <w:pPr>
        <w:ind w:firstLine="708"/>
      </w:pPr>
      <w:r w:rsidRPr="00F06B00">
        <w:t xml:space="preserve">Библиотека имеет абонементную, читательскую зоны, хранилище для учебников, что обеспечивает доступ обучающихся и педагогов к традиционным и современным источникам информации, имеется множительная техника. </w:t>
      </w:r>
      <w:r w:rsidRPr="00AB6696">
        <w:t>Фонд библиотеки составляет 13618экземпляров художественной литературы и 6854</w:t>
      </w:r>
      <w:r w:rsidR="006158EE">
        <w:t xml:space="preserve"> экземпляра учебной литературы, разные виды словарей. </w:t>
      </w:r>
      <w:r w:rsidRPr="00AB6696">
        <w:t xml:space="preserve">Обеспеченность </w:t>
      </w:r>
      <w:proofErr w:type="gramStart"/>
      <w:r w:rsidRPr="00AB6696">
        <w:t>обучающихся</w:t>
      </w:r>
      <w:proofErr w:type="gramEnd"/>
      <w:r w:rsidRPr="00AB6696">
        <w:t xml:space="preserve"> учебниками из фонда библиотеки составляет 100 %. В школе сформиров</w:t>
      </w:r>
      <w:r w:rsidR="006158EE">
        <w:t>ана медиатека,  видеотека.</w:t>
      </w:r>
    </w:p>
    <w:p w:rsidR="00F72D5C" w:rsidRPr="00F06B00" w:rsidRDefault="00F72D5C" w:rsidP="00367534">
      <w:pPr>
        <w:ind w:firstLine="708"/>
      </w:pPr>
      <w:proofErr w:type="gramStart"/>
      <w:r w:rsidRPr="00F06B00">
        <w:t xml:space="preserve">Образовательный  процесс в полном объеме оснащен библиотечно-информационными ресурсами, в том числе книгопечатной продукцией для обучающихся по всем дисциплинам учебного плана, а также программами и методическими пособиями для педагогов, </w:t>
      </w:r>
      <w:r w:rsidRPr="00F06B00">
        <w:lastRenderedPageBreak/>
        <w:t>дидактическим и иллюстративно-наглядным материалом, что позволяет создать условия для качественной реализации основных общеобразовательных программ 1, 2 и 3 ступеней.</w:t>
      </w:r>
      <w:proofErr w:type="gramEnd"/>
    </w:p>
    <w:p w:rsidR="00F72D5C" w:rsidRPr="00F06B00" w:rsidRDefault="00F72D5C" w:rsidP="00367534">
      <w:pPr>
        <w:ind w:firstLine="708"/>
      </w:pPr>
      <w:r w:rsidRPr="00F06B00">
        <w:t xml:space="preserve">Кроме того, в учебной и внеурочной деятельности используются имеющиеся в наличии традиционные и современные технические средства обучения, оргтехника. В школе имеются </w:t>
      </w:r>
      <w:r w:rsidR="00124D4C">
        <w:t>64</w:t>
      </w:r>
      <w:r w:rsidRPr="00F06B00">
        <w:t xml:space="preserve">  компьютеров, </w:t>
      </w:r>
      <w:r w:rsidR="00124D4C">
        <w:t xml:space="preserve">45 </w:t>
      </w:r>
      <w:r w:rsidRPr="00F06B00">
        <w:t>ноутбуков. Компьютерная техника используется  в учебных кабинетах, в библиотеке, в кабинетах директор</w:t>
      </w:r>
      <w:r w:rsidR="00124D4C">
        <w:t>а и его заместителей</w:t>
      </w:r>
      <w:r w:rsidRPr="00F06B00">
        <w:t>. В учебном процессе активно используется аудио-видеоаппаратура</w:t>
      </w:r>
      <w:proofErr w:type="gramStart"/>
      <w:r w:rsidRPr="00F06B00">
        <w:t xml:space="preserve"> ,</w:t>
      </w:r>
      <w:proofErr w:type="gramEnd"/>
      <w:r w:rsidRPr="00F06B00">
        <w:t xml:space="preserve"> музыкальные центры проекторы, </w:t>
      </w:r>
      <w:r>
        <w:t xml:space="preserve">экраны, 2 интерактивные доски, </w:t>
      </w:r>
      <w:r w:rsidR="00124D4C">
        <w:t>11</w:t>
      </w:r>
      <w:r>
        <w:t xml:space="preserve">  интерактивных комплексов</w:t>
      </w:r>
      <w:r w:rsidRPr="00F06B00">
        <w:t>.</w:t>
      </w:r>
    </w:p>
    <w:p w:rsidR="00F72D5C" w:rsidRPr="00F06B00" w:rsidRDefault="00F72D5C" w:rsidP="00367534">
      <w:pPr>
        <w:ind w:firstLine="708"/>
      </w:pPr>
      <w:r w:rsidRPr="00F06B00">
        <w:t xml:space="preserve">В учреждении в достаточном количестве имеются электронные образовательные ресурсы: мультимедийные обучающие программы, экранно-звуковые пособия по основным разделам учебных дисциплин, мультимедийные презентации, разработанные педагогами школы. Обучающиеся имеют возможность для индивидуальной  работы с электронными носителями информации. </w:t>
      </w:r>
    </w:p>
    <w:p w:rsidR="00F72D5C" w:rsidRPr="00F06B00" w:rsidRDefault="00F72D5C" w:rsidP="00367534">
      <w:pPr>
        <w:ind w:firstLine="708"/>
      </w:pPr>
      <w:r w:rsidRPr="00F06B00">
        <w:t>Для своевременного и качественного информирования участников образовательного процесса  в школе своевременно обновляются информационные стенды.</w:t>
      </w:r>
    </w:p>
    <w:p w:rsidR="00F72D5C" w:rsidRPr="00F06B00" w:rsidRDefault="00F72D5C" w:rsidP="00367534">
      <w:pPr>
        <w:ind w:firstLine="708"/>
      </w:pPr>
      <w:r w:rsidRPr="00F06B00">
        <w:rPr>
          <w:b/>
        </w:rPr>
        <w:t xml:space="preserve">Вывод: </w:t>
      </w:r>
      <w:r w:rsidRPr="00F06B00">
        <w:t xml:space="preserve"> информационно-техническое оснащение образовательного процесса в МБОУ СОШ с</w:t>
      </w:r>
      <w:proofErr w:type="gramStart"/>
      <w:r w:rsidRPr="00F06B00">
        <w:t>.Д</w:t>
      </w:r>
      <w:proofErr w:type="gramEnd"/>
      <w:r w:rsidRPr="00F06B00">
        <w:t>онское соответствует требованиям реализуемых образовательных программ, обеспечивает функционирование и развитие образовательного учреждения.</w:t>
      </w:r>
    </w:p>
    <w:p w:rsidR="00F72D5C" w:rsidRDefault="00F72D5C" w:rsidP="00367534">
      <w:pPr>
        <w:ind w:firstLine="709"/>
        <w:jc w:val="both"/>
        <w:rPr>
          <w:b/>
          <w:i/>
        </w:rPr>
      </w:pPr>
    </w:p>
    <w:p w:rsidR="00954634" w:rsidRPr="00F06B00" w:rsidRDefault="00954634" w:rsidP="00367534">
      <w:pPr>
        <w:ind w:firstLine="709"/>
        <w:jc w:val="both"/>
      </w:pPr>
      <w:r w:rsidRPr="00F06B00">
        <w:rPr>
          <w:b/>
          <w:i/>
        </w:rPr>
        <w:t>Учебно-методическое и информационное обеспечение</w:t>
      </w:r>
      <w:r w:rsidRPr="00F06B00">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DD3721" w:rsidRPr="00DD3721" w:rsidRDefault="00DD3721" w:rsidP="00DD3721">
      <w:pPr>
        <w:rPr>
          <w:sz w:val="22"/>
          <w:szCs w:val="22"/>
        </w:rPr>
      </w:pPr>
    </w:p>
    <w:tbl>
      <w:tblPr>
        <w:tblW w:w="14515" w:type="dxa"/>
        <w:tblInd w:w="-988" w:type="dxa"/>
        <w:tblLayout w:type="fixed"/>
        <w:tblCellMar>
          <w:left w:w="0" w:type="dxa"/>
          <w:right w:w="0" w:type="dxa"/>
        </w:tblCellMar>
        <w:tblLook w:val="0000" w:firstRow="0" w:lastRow="0" w:firstColumn="0" w:lastColumn="0" w:noHBand="0" w:noVBand="0"/>
      </w:tblPr>
      <w:tblGrid>
        <w:gridCol w:w="426"/>
        <w:gridCol w:w="1418"/>
        <w:gridCol w:w="567"/>
        <w:gridCol w:w="992"/>
        <w:gridCol w:w="2268"/>
        <w:gridCol w:w="1134"/>
        <w:gridCol w:w="851"/>
        <w:gridCol w:w="992"/>
        <w:gridCol w:w="850"/>
        <w:gridCol w:w="1110"/>
        <w:gridCol w:w="3907"/>
      </w:tblGrid>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 xml:space="preserve">№ </w:t>
            </w:r>
            <w:proofErr w:type="gramStart"/>
            <w:r w:rsidRPr="00DD3721">
              <w:rPr>
                <w:sz w:val="20"/>
                <w:szCs w:val="20"/>
              </w:rPr>
              <w:t>п</w:t>
            </w:r>
            <w:proofErr w:type="gramEnd"/>
            <w:r w:rsidRPr="00DD3721">
              <w:rPr>
                <w:sz w:val="20"/>
                <w:szCs w:val="20"/>
              </w:rPr>
              <w:t>/п</w:t>
            </w: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Ф.И.О.</w:t>
            </w:r>
          </w:p>
          <w:p w:rsidR="00DD3721" w:rsidRPr="00DD3721" w:rsidRDefault="00DD3721" w:rsidP="005672E3">
            <w:pPr>
              <w:rPr>
                <w:sz w:val="20"/>
                <w:szCs w:val="20"/>
              </w:rPr>
            </w:pPr>
            <w:r w:rsidRPr="00DD3721">
              <w:rPr>
                <w:sz w:val="20"/>
                <w:szCs w:val="20"/>
              </w:rPr>
              <w:t>учителя</w:t>
            </w: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класс</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программа</w:t>
            </w:r>
          </w:p>
        </w:tc>
        <w:tc>
          <w:tcPr>
            <w:tcW w:w="7205" w:type="dxa"/>
            <w:gridSpan w:val="6"/>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Учебно-методическое обеспечение</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0"/>
                <w:szCs w:val="20"/>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0"/>
                <w:szCs w:val="20"/>
              </w:rPr>
            </w:pPr>
          </w:p>
        </w:tc>
        <w:tc>
          <w:tcPr>
            <w:tcW w:w="5245" w:type="dxa"/>
            <w:gridSpan w:val="4"/>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 xml:space="preserve">                         учебники</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Наличие рабочей тетради</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0"/>
                <w:szCs w:val="20"/>
              </w:rPr>
            </w:pPr>
            <w:r w:rsidRPr="00DD3721">
              <w:rPr>
                <w:sz w:val="20"/>
                <w:szCs w:val="20"/>
              </w:rPr>
              <w:t>Метод.</w:t>
            </w:r>
          </w:p>
          <w:p w:rsidR="00DD3721" w:rsidRPr="00DD3721" w:rsidRDefault="00DD3721" w:rsidP="005672E3">
            <w:pPr>
              <w:rPr>
                <w:sz w:val="20"/>
                <w:szCs w:val="20"/>
              </w:rPr>
            </w:pPr>
            <w:r w:rsidRPr="00DD3721">
              <w:rPr>
                <w:sz w:val="20"/>
                <w:szCs w:val="20"/>
              </w:rPr>
              <w:t>пособие для учителя</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автор</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название</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издательство</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год</w:t>
            </w:r>
          </w:p>
          <w:p w:rsidR="00DD3721" w:rsidRPr="00DD3721" w:rsidRDefault="00DD3721" w:rsidP="005672E3">
            <w:pPr>
              <w:rPr>
                <w:sz w:val="22"/>
                <w:szCs w:val="22"/>
              </w:rPr>
            </w:pPr>
            <w:r w:rsidRPr="00DD3721">
              <w:rPr>
                <w:sz w:val="22"/>
                <w:szCs w:val="22"/>
              </w:rPr>
              <w:t>издания</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E176B7">
        <w:trPr>
          <w:trHeight w:val="1361"/>
        </w:trPr>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1.</w:t>
            </w:r>
          </w:p>
          <w:p w:rsidR="00DD3721" w:rsidRPr="00DD3721" w:rsidRDefault="00DD3721" w:rsidP="005672E3">
            <w:pPr>
              <w:rPr>
                <w:sz w:val="22"/>
                <w:szCs w:val="22"/>
              </w:rPr>
            </w:pPr>
            <w:r w:rsidRPr="00DD3721">
              <w:rPr>
                <w:sz w:val="22"/>
                <w:szCs w:val="22"/>
              </w:rPr>
              <w:t>2.</w:t>
            </w:r>
          </w:p>
          <w:p w:rsidR="00DD3721" w:rsidRDefault="00DD3721" w:rsidP="005672E3">
            <w:pPr>
              <w:rPr>
                <w:sz w:val="22"/>
                <w:szCs w:val="22"/>
              </w:rPr>
            </w:pPr>
            <w:r w:rsidRPr="00DD3721">
              <w:rPr>
                <w:sz w:val="22"/>
                <w:szCs w:val="22"/>
              </w:rPr>
              <w:t>3.</w:t>
            </w:r>
          </w:p>
          <w:p w:rsidR="00E176B7" w:rsidRDefault="00E176B7" w:rsidP="005672E3">
            <w:pPr>
              <w:rPr>
                <w:sz w:val="22"/>
                <w:szCs w:val="22"/>
              </w:rPr>
            </w:pPr>
          </w:p>
          <w:p w:rsidR="00E176B7" w:rsidRPr="00E176B7" w:rsidRDefault="00E176B7" w:rsidP="005672E3">
            <w:pPr>
              <w:rPr>
                <w:sz w:val="22"/>
                <w:szCs w:val="22"/>
              </w:rPr>
            </w:pPr>
            <w:r>
              <w:rPr>
                <w:sz w:val="22"/>
                <w:szCs w:val="22"/>
                <w:lang w:val="en-US"/>
              </w:rPr>
              <w:t>4</w:t>
            </w:r>
            <w:r>
              <w:rPr>
                <w:sz w:val="22"/>
                <w:szCs w:val="22"/>
              </w:rPr>
              <w:t>.</w:t>
            </w: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Петунина А.Н.</w:t>
            </w:r>
          </w:p>
          <w:p w:rsidR="00DD3721" w:rsidRPr="00DD3721" w:rsidRDefault="00DD3721" w:rsidP="005672E3">
            <w:pPr>
              <w:rPr>
                <w:sz w:val="22"/>
                <w:szCs w:val="22"/>
              </w:rPr>
            </w:pPr>
            <w:r w:rsidRPr="00DD3721">
              <w:rPr>
                <w:sz w:val="22"/>
                <w:szCs w:val="22"/>
              </w:rPr>
              <w:t>Сычёва А. В.</w:t>
            </w:r>
          </w:p>
          <w:p w:rsidR="00DD3721" w:rsidRPr="00DD3721" w:rsidRDefault="00DD3721" w:rsidP="005672E3">
            <w:pPr>
              <w:rPr>
                <w:sz w:val="22"/>
                <w:szCs w:val="22"/>
              </w:rPr>
            </w:pPr>
            <w:r w:rsidRPr="00DD3721">
              <w:rPr>
                <w:sz w:val="22"/>
                <w:szCs w:val="22"/>
              </w:rPr>
              <w:t>Ничипорова</w:t>
            </w:r>
          </w:p>
          <w:p w:rsidR="00DD3721" w:rsidRPr="00DD3721" w:rsidRDefault="00DD3721" w:rsidP="005672E3">
            <w:pPr>
              <w:rPr>
                <w:sz w:val="22"/>
                <w:szCs w:val="22"/>
              </w:rPr>
            </w:pPr>
            <w:r w:rsidRPr="00DD3721">
              <w:rPr>
                <w:sz w:val="22"/>
                <w:szCs w:val="22"/>
              </w:rPr>
              <w:t xml:space="preserve"> О. В.</w:t>
            </w:r>
          </w:p>
          <w:p w:rsidR="00DD3721" w:rsidRPr="00DD3721" w:rsidRDefault="00DD3721" w:rsidP="005672E3">
            <w:pPr>
              <w:rPr>
                <w:sz w:val="22"/>
                <w:szCs w:val="22"/>
              </w:rPr>
            </w:pPr>
            <w:r>
              <w:rPr>
                <w:sz w:val="22"/>
                <w:szCs w:val="22"/>
              </w:rPr>
              <w:t>Глумо</w:t>
            </w:r>
            <w:r w:rsidRPr="00DD3721">
              <w:rPr>
                <w:sz w:val="22"/>
                <w:szCs w:val="22"/>
              </w:rPr>
              <w:t>ва Е. А.</w:t>
            </w:r>
          </w:p>
        </w:tc>
        <w:tc>
          <w:tcPr>
            <w:tcW w:w="567" w:type="dxa"/>
            <w:tcBorders>
              <w:top w:val="single" w:sz="4" w:space="0" w:color="000000"/>
              <w:left w:val="single" w:sz="4" w:space="0" w:color="000000"/>
              <w:bottom w:val="single" w:sz="4" w:space="0" w:color="000000"/>
            </w:tcBorders>
            <w:shd w:val="clear" w:color="auto" w:fill="auto"/>
          </w:tcPr>
          <w:p w:rsidR="00DD3721" w:rsidRPr="00EA5FBE" w:rsidRDefault="00EA5FBE" w:rsidP="005672E3">
            <w:pPr>
              <w:rPr>
                <w:sz w:val="22"/>
                <w:szCs w:val="22"/>
              </w:rPr>
            </w:pPr>
            <w:r>
              <w:rPr>
                <w:sz w:val="22"/>
                <w:szCs w:val="22"/>
              </w:rPr>
              <w:t>1-4</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В. Г. Горец</w:t>
            </w:r>
            <w:r w:rsidRPr="00DD3721">
              <w:rPr>
                <w:sz w:val="22"/>
                <w:szCs w:val="22"/>
              </w:rPr>
              <w:t>кий</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 xml:space="preserve">Русская </w:t>
            </w:r>
          </w:p>
          <w:p w:rsidR="00DD3721" w:rsidRPr="00DD3721" w:rsidRDefault="00DD3721" w:rsidP="005672E3">
            <w:pPr>
              <w:rPr>
                <w:sz w:val="22"/>
                <w:szCs w:val="22"/>
              </w:rPr>
            </w:pPr>
            <w:r w:rsidRPr="00DD3721">
              <w:rPr>
                <w:sz w:val="22"/>
                <w:szCs w:val="22"/>
              </w:rPr>
              <w:t>азбука</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В. П. Канакина,</w:t>
            </w:r>
          </w:p>
          <w:p w:rsidR="00DD3721" w:rsidRPr="00DD3721" w:rsidRDefault="00DD3721" w:rsidP="005672E3">
            <w:pPr>
              <w:rPr>
                <w:sz w:val="22"/>
                <w:szCs w:val="22"/>
              </w:rPr>
            </w:pPr>
            <w:r>
              <w:rPr>
                <w:sz w:val="22"/>
                <w:szCs w:val="22"/>
              </w:rPr>
              <w:t xml:space="preserve"> В. Г. Горец</w:t>
            </w:r>
            <w:r w:rsidRPr="00DD3721">
              <w:rPr>
                <w:sz w:val="22"/>
                <w:szCs w:val="22"/>
              </w:rPr>
              <w:t>кий</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Русский язык</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Л. Ф. Клима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Литера-</w:t>
            </w:r>
          </w:p>
          <w:p w:rsidR="00DD3721" w:rsidRPr="00DD3721" w:rsidRDefault="00DD3721" w:rsidP="005672E3">
            <w:pPr>
              <w:rPr>
                <w:sz w:val="22"/>
                <w:szCs w:val="22"/>
              </w:rPr>
            </w:pPr>
            <w:r w:rsidRPr="00DD3721">
              <w:rPr>
                <w:sz w:val="22"/>
                <w:szCs w:val="22"/>
              </w:rPr>
              <w:t>турное чтение</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А. А. Плешаков</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Окружа-ющий</w:t>
            </w:r>
            <w:proofErr w:type="gramEnd"/>
            <w:r w:rsidRPr="00DD3721">
              <w:rPr>
                <w:sz w:val="22"/>
                <w:szCs w:val="22"/>
              </w:rPr>
              <w:t xml:space="preserve"> мир</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E176B7" w:rsidP="005672E3">
            <w:pPr>
              <w:rPr>
                <w:sz w:val="22"/>
                <w:szCs w:val="22"/>
              </w:rPr>
            </w:pPr>
            <w:r>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М. И. Моро, М. А. Банто</w:t>
            </w:r>
            <w:r w:rsidRPr="00DD3721">
              <w:rPr>
                <w:sz w:val="22"/>
                <w:szCs w:val="22"/>
              </w:rPr>
              <w:t xml:space="preserve">ва,   </w:t>
            </w:r>
            <w:r>
              <w:rPr>
                <w:sz w:val="22"/>
                <w:szCs w:val="22"/>
              </w:rPr>
              <w:t xml:space="preserve">  Г. В. Бель-тюкова С. И. Волко</w:t>
            </w:r>
            <w:r w:rsidRPr="00DD3721">
              <w:rPr>
                <w:sz w:val="22"/>
                <w:szCs w:val="22"/>
              </w:rPr>
              <w:t xml:space="preserve">ва,     С. В. </w:t>
            </w:r>
            <w:r>
              <w:rPr>
                <w:sz w:val="22"/>
                <w:szCs w:val="22"/>
              </w:rPr>
              <w:t>Степа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Матема-тика</w:t>
            </w:r>
            <w:proofErr w:type="gramEnd"/>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Н. И. Рогов</w:t>
            </w:r>
            <w:r w:rsidRPr="00DD3721">
              <w:rPr>
                <w:sz w:val="22"/>
                <w:szCs w:val="22"/>
              </w:rPr>
              <w:t>цева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Технология</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Просве-щение</w:t>
            </w:r>
            <w:proofErr w:type="gramEnd"/>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Л.А. Неменская</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ИЗО</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right w:val="single" w:sz="4" w:space="0" w:color="auto"/>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auto"/>
            </w:tcBorders>
            <w:shd w:val="clear" w:color="auto" w:fill="auto"/>
          </w:tcPr>
          <w:p w:rsidR="00DD3721" w:rsidRPr="00DD3721" w:rsidRDefault="00DD3721" w:rsidP="005672E3">
            <w:pPr>
              <w:snapToGrid w:val="0"/>
              <w:rPr>
                <w:sz w:val="22"/>
                <w:szCs w:val="22"/>
              </w:rPr>
            </w:pPr>
          </w:p>
        </w:tc>
      </w:tr>
      <w:tr w:rsidR="00DD3721" w:rsidRPr="00DD3721" w:rsidTr="00DD3721">
        <w:tblPrEx>
          <w:tblCellMar>
            <w:left w:w="108" w:type="dxa"/>
            <w:right w:w="108" w:type="dxa"/>
          </w:tblCellMar>
        </w:tblPrEx>
        <w:trPr>
          <w:gridAfter w:val="1"/>
          <w:wAfter w:w="3907" w:type="dxa"/>
        </w:trPr>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E176B7" w:rsidP="005672E3">
            <w:pPr>
              <w:rPr>
                <w:sz w:val="22"/>
                <w:szCs w:val="22"/>
              </w:rPr>
            </w:pPr>
            <w:r>
              <w:rPr>
                <w:sz w:val="22"/>
                <w:szCs w:val="22"/>
              </w:rPr>
              <w:t>Глумо</w:t>
            </w:r>
            <w:r w:rsidR="00DD3721" w:rsidRPr="00DD3721">
              <w:rPr>
                <w:sz w:val="22"/>
                <w:szCs w:val="22"/>
              </w:rPr>
              <w:t xml:space="preserve">ва  Е. </w:t>
            </w:r>
            <w:r w:rsidR="00DD3721" w:rsidRPr="00DD3721">
              <w:rPr>
                <w:sz w:val="22"/>
                <w:szCs w:val="22"/>
              </w:rPr>
              <w:lastRenderedPageBreak/>
              <w:t>А</w:t>
            </w: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А. М. Лях</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Физическ</w:t>
            </w:r>
            <w:r w:rsidRPr="00DD3721">
              <w:rPr>
                <w:sz w:val="22"/>
                <w:szCs w:val="22"/>
              </w:rPr>
              <w:lastRenderedPageBreak/>
              <w:t>ая культура</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lastRenderedPageBreak/>
              <w:t>Просв</w:t>
            </w:r>
            <w:r w:rsidRPr="00DD3721">
              <w:rPr>
                <w:sz w:val="22"/>
                <w:szCs w:val="22"/>
              </w:rPr>
              <w:lastRenderedPageBreak/>
              <w:t>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lastRenderedPageBreak/>
              <w:t>2011</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right w:val="single" w:sz="4" w:space="0" w:color="auto"/>
            </w:tcBorders>
            <w:shd w:val="clear" w:color="auto" w:fill="auto"/>
          </w:tcPr>
          <w:p w:rsidR="00DD3721" w:rsidRPr="00DD3721" w:rsidRDefault="00DD3721" w:rsidP="005672E3">
            <w:pPr>
              <w:rPr>
                <w:sz w:val="22"/>
                <w:szCs w:val="22"/>
              </w:rPr>
            </w:pPr>
            <w:r w:rsidRPr="00DD3721">
              <w:rPr>
                <w:sz w:val="22"/>
                <w:szCs w:val="22"/>
              </w:rPr>
              <w:t>да</w:t>
            </w: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lastRenderedPageBreak/>
              <w:t>5.</w:t>
            </w:r>
          </w:p>
          <w:p w:rsidR="00DD3721" w:rsidRPr="00DD3721" w:rsidRDefault="00DD3721" w:rsidP="005672E3">
            <w:pPr>
              <w:rPr>
                <w:sz w:val="22"/>
                <w:szCs w:val="22"/>
              </w:rPr>
            </w:pPr>
          </w:p>
          <w:p w:rsidR="00DD3721" w:rsidRPr="00DD3721" w:rsidRDefault="00DD3721" w:rsidP="005672E3">
            <w:pPr>
              <w:rPr>
                <w:sz w:val="22"/>
                <w:szCs w:val="22"/>
              </w:rPr>
            </w:pPr>
          </w:p>
          <w:p w:rsidR="00DD3721" w:rsidRPr="00DD3721" w:rsidRDefault="00DD3721" w:rsidP="005672E3">
            <w:pPr>
              <w:rPr>
                <w:sz w:val="22"/>
                <w:szCs w:val="22"/>
              </w:rPr>
            </w:pPr>
            <w:r w:rsidRPr="00DD3721">
              <w:rPr>
                <w:sz w:val="22"/>
                <w:szCs w:val="22"/>
              </w:rPr>
              <w:t>6.</w:t>
            </w:r>
          </w:p>
          <w:p w:rsidR="00DD3721" w:rsidRPr="00DD3721" w:rsidRDefault="00DD3721" w:rsidP="005672E3">
            <w:pPr>
              <w:rPr>
                <w:sz w:val="22"/>
                <w:szCs w:val="22"/>
              </w:rPr>
            </w:pPr>
          </w:p>
          <w:p w:rsidR="00DD3721" w:rsidRPr="00DD3721" w:rsidRDefault="00DD3721" w:rsidP="005672E3">
            <w:pPr>
              <w:rPr>
                <w:sz w:val="22"/>
                <w:szCs w:val="22"/>
              </w:rPr>
            </w:pPr>
          </w:p>
          <w:p w:rsidR="00DD3721" w:rsidRPr="00DD3721" w:rsidRDefault="00DD3721" w:rsidP="005672E3">
            <w:pPr>
              <w:rPr>
                <w:sz w:val="22"/>
                <w:szCs w:val="22"/>
              </w:rPr>
            </w:pPr>
            <w:r w:rsidRPr="00DD3721">
              <w:rPr>
                <w:sz w:val="22"/>
                <w:szCs w:val="22"/>
              </w:rPr>
              <w:t>7.</w:t>
            </w:r>
          </w:p>
          <w:p w:rsidR="00DD3721" w:rsidRPr="00DD3721" w:rsidRDefault="00DD3721" w:rsidP="005672E3">
            <w:pPr>
              <w:rPr>
                <w:sz w:val="22"/>
                <w:szCs w:val="22"/>
              </w:rPr>
            </w:pPr>
          </w:p>
          <w:p w:rsidR="00DD3721" w:rsidRPr="00DD3721" w:rsidRDefault="00DD3721" w:rsidP="005672E3">
            <w:pPr>
              <w:rPr>
                <w:sz w:val="22"/>
                <w:szCs w:val="22"/>
              </w:rPr>
            </w:pPr>
            <w:r w:rsidRPr="00DD3721">
              <w:rPr>
                <w:sz w:val="22"/>
                <w:szCs w:val="22"/>
              </w:rPr>
              <w:t>8.</w:t>
            </w: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Слепо</w:t>
            </w:r>
          </w:p>
          <w:p w:rsidR="00DD3721" w:rsidRPr="00DD3721" w:rsidRDefault="00DD3721" w:rsidP="005672E3">
            <w:pPr>
              <w:rPr>
                <w:sz w:val="22"/>
                <w:szCs w:val="22"/>
              </w:rPr>
            </w:pPr>
            <w:r w:rsidRPr="00DD3721">
              <w:rPr>
                <w:sz w:val="22"/>
                <w:szCs w:val="22"/>
              </w:rPr>
              <w:t>Курова</w:t>
            </w:r>
          </w:p>
          <w:p w:rsidR="00DD3721" w:rsidRPr="00DD3721" w:rsidRDefault="00DD3721" w:rsidP="005672E3">
            <w:pPr>
              <w:rPr>
                <w:sz w:val="22"/>
                <w:szCs w:val="22"/>
              </w:rPr>
            </w:pPr>
            <w:r w:rsidRPr="00DD3721">
              <w:rPr>
                <w:sz w:val="22"/>
                <w:szCs w:val="22"/>
              </w:rPr>
              <w:t>Л. В.</w:t>
            </w:r>
          </w:p>
          <w:p w:rsidR="00DD3721" w:rsidRPr="00DD3721" w:rsidRDefault="00DD3721" w:rsidP="005672E3">
            <w:pPr>
              <w:rPr>
                <w:sz w:val="22"/>
                <w:szCs w:val="22"/>
              </w:rPr>
            </w:pPr>
            <w:r w:rsidRPr="00DD3721">
              <w:rPr>
                <w:sz w:val="22"/>
                <w:szCs w:val="22"/>
              </w:rPr>
              <w:t xml:space="preserve">Понамарёва </w:t>
            </w:r>
          </w:p>
          <w:p w:rsidR="00DD3721" w:rsidRPr="00DD3721" w:rsidRDefault="00DD3721" w:rsidP="005672E3">
            <w:pPr>
              <w:rPr>
                <w:sz w:val="22"/>
                <w:szCs w:val="22"/>
              </w:rPr>
            </w:pPr>
            <w:r w:rsidRPr="00DD3721">
              <w:rPr>
                <w:sz w:val="22"/>
                <w:szCs w:val="22"/>
              </w:rPr>
              <w:t>Т. В.</w:t>
            </w:r>
          </w:p>
          <w:p w:rsidR="00DD3721" w:rsidRPr="00DD3721" w:rsidRDefault="00DD3721" w:rsidP="005672E3">
            <w:pPr>
              <w:rPr>
                <w:sz w:val="22"/>
                <w:szCs w:val="22"/>
              </w:rPr>
            </w:pPr>
            <w:r w:rsidRPr="00DD3721">
              <w:rPr>
                <w:sz w:val="22"/>
                <w:szCs w:val="22"/>
              </w:rPr>
              <w:t>Ковалёва Д. Я.</w:t>
            </w:r>
          </w:p>
          <w:p w:rsidR="00DD3721" w:rsidRPr="00DD3721" w:rsidRDefault="00DD3721" w:rsidP="005672E3">
            <w:pPr>
              <w:rPr>
                <w:sz w:val="22"/>
                <w:szCs w:val="22"/>
              </w:rPr>
            </w:pPr>
            <w:r w:rsidRPr="00DD3721">
              <w:rPr>
                <w:sz w:val="22"/>
                <w:szCs w:val="22"/>
              </w:rPr>
              <w:t xml:space="preserve">Лебошкина </w:t>
            </w:r>
          </w:p>
          <w:p w:rsidR="00DD3721" w:rsidRPr="00DD3721" w:rsidRDefault="00DD3721" w:rsidP="005672E3">
            <w:pPr>
              <w:rPr>
                <w:sz w:val="22"/>
                <w:szCs w:val="22"/>
              </w:rPr>
            </w:pPr>
            <w:r w:rsidRPr="00DD3721">
              <w:rPr>
                <w:sz w:val="22"/>
                <w:szCs w:val="22"/>
              </w:rPr>
              <w:t>Л. И.</w:t>
            </w:r>
          </w:p>
        </w:tc>
        <w:tc>
          <w:tcPr>
            <w:tcW w:w="567" w:type="dxa"/>
            <w:tcBorders>
              <w:top w:val="single" w:sz="4" w:space="0" w:color="000000"/>
              <w:left w:val="single" w:sz="4" w:space="0" w:color="000000"/>
              <w:bottom w:val="single" w:sz="4" w:space="0" w:color="000000"/>
            </w:tcBorders>
            <w:shd w:val="clear" w:color="auto" w:fill="auto"/>
          </w:tcPr>
          <w:p w:rsidR="00EA5FBE" w:rsidRPr="00DD3721" w:rsidRDefault="00EA5FBE" w:rsidP="00EA5FBE">
            <w:pPr>
              <w:rPr>
                <w:sz w:val="22"/>
                <w:szCs w:val="22"/>
              </w:rPr>
            </w:pPr>
          </w:p>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В. П. Канакина,</w:t>
            </w:r>
          </w:p>
          <w:p w:rsidR="00DD3721" w:rsidRPr="00DD3721" w:rsidRDefault="00DD3721" w:rsidP="005672E3">
            <w:pPr>
              <w:rPr>
                <w:sz w:val="22"/>
                <w:szCs w:val="22"/>
              </w:rPr>
            </w:pPr>
            <w:r>
              <w:rPr>
                <w:sz w:val="22"/>
                <w:szCs w:val="22"/>
              </w:rPr>
              <w:t xml:space="preserve"> В. Г. Горец</w:t>
            </w:r>
            <w:r w:rsidRPr="00DD3721">
              <w:rPr>
                <w:sz w:val="22"/>
                <w:szCs w:val="22"/>
              </w:rPr>
              <w:t>кий</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Русский язык</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right w:val="single" w:sz="4" w:space="0" w:color="auto"/>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auto"/>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Л. Ф. Клима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Литера-</w:t>
            </w:r>
          </w:p>
          <w:p w:rsidR="00DD3721" w:rsidRPr="00DD3721" w:rsidRDefault="00DD3721" w:rsidP="005672E3">
            <w:pPr>
              <w:rPr>
                <w:sz w:val="22"/>
                <w:szCs w:val="22"/>
              </w:rPr>
            </w:pPr>
            <w:r w:rsidRPr="00DD3721">
              <w:rPr>
                <w:sz w:val="22"/>
                <w:szCs w:val="22"/>
              </w:rPr>
              <w:t>турное чтение</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А. А. Плешаков</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Окружа-ющий</w:t>
            </w:r>
            <w:proofErr w:type="gramEnd"/>
            <w:r w:rsidRPr="00DD3721">
              <w:rPr>
                <w:sz w:val="22"/>
                <w:szCs w:val="22"/>
              </w:rPr>
              <w:t xml:space="preserve"> мир</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E176B7" w:rsidP="005672E3">
            <w:pPr>
              <w:rPr>
                <w:sz w:val="22"/>
                <w:szCs w:val="22"/>
              </w:rPr>
            </w:pPr>
            <w:r>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М. И. Моро, М. А. Банто</w:t>
            </w:r>
            <w:r w:rsidRPr="00DD3721">
              <w:rPr>
                <w:sz w:val="22"/>
                <w:szCs w:val="22"/>
              </w:rPr>
              <w:t xml:space="preserve">ва,   </w:t>
            </w:r>
            <w:r>
              <w:rPr>
                <w:sz w:val="22"/>
                <w:szCs w:val="22"/>
              </w:rPr>
              <w:t xml:space="preserve">  Г. В. Бель-тюкова С. И. Волкова,     С. В. Степа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Матема-тика</w:t>
            </w:r>
            <w:proofErr w:type="gramEnd"/>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Н. И. Рогов</w:t>
            </w:r>
            <w:r w:rsidRPr="00DD3721">
              <w:rPr>
                <w:sz w:val="22"/>
                <w:szCs w:val="22"/>
              </w:rPr>
              <w:t>цева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Технология</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Просве-щение</w:t>
            </w:r>
            <w:proofErr w:type="gramEnd"/>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Л.А. Неменская</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ИЗО</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Ковалёва Д. Я.</w:t>
            </w:r>
          </w:p>
          <w:p w:rsidR="00DD3721" w:rsidRPr="00DD3721" w:rsidRDefault="00DD3721" w:rsidP="005672E3">
            <w:pPr>
              <w:rPr>
                <w:sz w:val="22"/>
                <w:szCs w:val="22"/>
              </w:rPr>
            </w:pPr>
            <w:r w:rsidRPr="00DD3721">
              <w:rPr>
                <w:sz w:val="22"/>
                <w:szCs w:val="22"/>
              </w:rPr>
              <w:t>Лебошкина</w:t>
            </w:r>
          </w:p>
          <w:p w:rsidR="00DD3721" w:rsidRPr="00DD3721" w:rsidRDefault="00DD3721" w:rsidP="005672E3">
            <w:pPr>
              <w:rPr>
                <w:sz w:val="22"/>
                <w:szCs w:val="22"/>
              </w:rPr>
            </w:pPr>
            <w:r w:rsidRPr="00DD3721">
              <w:rPr>
                <w:sz w:val="22"/>
                <w:szCs w:val="22"/>
              </w:rPr>
              <w:t xml:space="preserve"> Л. И.</w:t>
            </w: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 xml:space="preserve">Е.Д. </w:t>
            </w:r>
            <w:r w:rsidRPr="00DD3721">
              <w:rPr>
                <w:sz w:val="22"/>
                <w:szCs w:val="22"/>
              </w:rPr>
              <w:t>Критская</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Музыка</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Лебошкина</w:t>
            </w:r>
          </w:p>
          <w:p w:rsidR="00DD3721" w:rsidRPr="00DD3721" w:rsidRDefault="00DD3721" w:rsidP="005672E3">
            <w:pPr>
              <w:rPr>
                <w:sz w:val="22"/>
                <w:szCs w:val="22"/>
              </w:rPr>
            </w:pPr>
            <w:r w:rsidRPr="00DD3721">
              <w:rPr>
                <w:sz w:val="22"/>
                <w:szCs w:val="22"/>
              </w:rPr>
              <w:t xml:space="preserve"> Л. И.</w:t>
            </w: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А. М. Лях</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Физическая культура</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2012</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9.</w:t>
            </w:r>
          </w:p>
          <w:p w:rsidR="00DD3721" w:rsidRPr="00DD3721" w:rsidRDefault="00DD3721" w:rsidP="005672E3">
            <w:pPr>
              <w:rPr>
                <w:sz w:val="22"/>
                <w:szCs w:val="22"/>
              </w:rPr>
            </w:pPr>
          </w:p>
          <w:p w:rsidR="00DD3721" w:rsidRPr="00DD3721" w:rsidRDefault="00DD3721" w:rsidP="005672E3">
            <w:pPr>
              <w:rPr>
                <w:sz w:val="22"/>
                <w:szCs w:val="22"/>
              </w:rPr>
            </w:pPr>
            <w:r w:rsidRPr="00DD3721">
              <w:rPr>
                <w:sz w:val="22"/>
                <w:szCs w:val="22"/>
              </w:rPr>
              <w:t>10.</w:t>
            </w:r>
          </w:p>
          <w:p w:rsidR="00DD3721" w:rsidRPr="00DD3721" w:rsidRDefault="00DD3721" w:rsidP="005672E3">
            <w:pPr>
              <w:rPr>
                <w:sz w:val="22"/>
                <w:szCs w:val="22"/>
              </w:rPr>
            </w:pPr>
          </w:p>
          <w:p w:rsidR="00DD3721" w:rsidRPr="00DD3721" w:rsidRDefault="00DD3721" w:rsidP="005672E3">
            <w:pPr>
              <w:rPr>
                <w:sz w:val="22"/>
                <w:szCs w:val="22"/>
              </w:rPr>
            </w:pPr>
            <w:r w:rsidRPr="00DD3721">
              <w:rPr>
                <w:sz w:val="22"/>
                <w:szCs w:val="22"/>
              </w:rPr>
              <w:t>11.</w:t>
            </w:r>
          </w:p>
          <w:p w:rsidR="00DD3721" w:rsidRPr="00DD3721" w:rsidRDefault="00DD3721" w:rsidP="005672E3">
            <w:pPr>
              <w:rPr>
                <w:sz w:val="22"/>
                <w:szCs w:val="22"/>
              </w:rPr>
            </w:pPr>
            <w:r w:rsidRPr="00DD3721">
              <w:rPr>
                <w:sz w:val="22"/>
                <w:szCs w:val="22"/>
              </w:rPr>
              <w:t>12.</w:t>
            </w: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Резано-</w:t>
            </w:r>
          </w:p>
          <w:p w:rsidR="00DD3721" w:rsidRPr="00DD3721" w:rsidRDefault="00DD3721" w:rsidP="005672E3">
            <w:pPr>
              <w:rPr>
                <w:sz w:val="22"/>
                <w:szCs w:val="22"/>
              </w:rPr>
            </w:pPr>
            <w:r w:rsidRPr="00DD3721">
              <w:rPr>
                <w:sz w:val="22"/>
                <w:szCs w:val="22"/>
              </w:rPr>
              <w:t>ва       Л. Н.</w:t>
            </w:r>
          </w:p>
          <w:p w:rsidR="00DD3721" w:rsidRPr="00DD3721" w:rsidRDefault="00DD3721" w:rsidP="005672E3">
            <w:pPr>
              <w:rPr>
                <w:sz w:val="22"/>
                <w:szCs w:val="22"/>
              </w:rPr>
            </w:pPr>
            <w:r w:rsidRPr="00DD3721">
              <w:rPr>
                <w:sz w:val="22"/>
                <w:szCs w:val="22"/>
              </w:rPr>
              <w:t>Меренкова</w:t>
            </w:r>
          </w:p>
          <w:p w:rsidR="00DD3721" w:rsidRPr="00DD3721" w:rsidRDefault="00DD3721" w:rsidP="005672E3">
            <w:pPr>
              <w:rPr>
                <w:sz w:val="22"/>
                <w:szCs w:val="22"/>
              </w:rPr>
            </w:pPr>
            <w:r w:rsidRPr="00DD3721">
              <w:rPr>
                <w:sz w:val="22"/>
                <w:szCs w:val="22"/>
              </w:rPr>
              <w:t>Н. П.</w:t>
            </w:r>
          </w:p>
          <w:p w:rsidR="00DD3721" w:rsidRPr="00DD3721" w:rsidRDefault="00DD3721" w:rsidP="005672E3">
            <w:pPr>
              <w:rPr>
                <w:sz w:val="22"/>
                <w:szCs w:val="22"/>
              </w:rPr>
            </w:pPr>
            <w:r w:rsidRPr="00DD3721">
              <w:rPr>
                <w:sz w:val="22"/>
                <w:szCs w:val="22"/>
              </w:rPr>
              <w:t>Ковалёва Д. Я.</w:t>
            </w:r>
          </w:p>
          <w:p w:rsidR="00DD3721" w:rsidRPr="00DD3721" w:rsidRDefault="00DD3721" w:rsidP="005672E3">
            <w:pPr>
              <w:rPr>
                <w:sz w:val="22"/>
                <w:szCs w:val="22"/>
              </w:rPr>
            </w:pPr>
            <w:r w:rsidRPr="00DD3721">
              <w:rPr>
                <w:sz w:val="22"/>
                <w:szCs w:val="22"/>
              </w:rPr>
              <w:t>Петунина С. И.</w:t>
            </w: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В. П. Канакина,</w:t>
            </w:r>
          </w:p>
          <w:p w:rsidR="00DD3721" w:rsidRPr="00DD3721" w:rsidRDefault="00DD3721" w:rsidP="005672E3">
            <w:pPr>
              <w:rPr>
                <w:sz w:val="22"/>
                <w:szCs w:val="22"/>
              </w:rPr>
            </w:pPr>
            <w:r>
              <w:rPr>
                <w:sz w:val="22"/>
                <w:szCs w:val="22"/>
              </w:rPr>
              <w:t xml:space="preserve"> В. Г. Горец</w:t>
            </w:r>
            <w:r w:rsidRPr="00DD3721">
              <w:rPr>
                <w:sz w:val="22"/>
                <w:szCs w:val="22"/>
              </w:rPr>
              <w:t>кий</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Русский язык</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2013</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Л. Ф. Клима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Литера-</w:t>
            </w:r>
          </w:p>
          <w:p w:rsidR="00DD3721" w:rsidRPr="00DD3721" w:rsidRDefault="00DD3721" w:rsidP="005672E3">
            <w:pPr>
              <w:rPr>
                <w:sz w:val="22"/>
                <w:szCs w:val="22"/>
              </w:rPr>
            </w:pPr>
            <w:r w:rsidRPr="00DD3721">
              <w:rPr>
                <w:sz w:val="22"/>
                <w:szCs w:val="22"/>
              </w:rPr>
              <w:t>турное чтение</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2013</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А. А. Плешаков</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Окружа-ющий</w:t>
            </w:r>
            <w:proofErr w:type="gramEnd"/>
            <w:r w:rsidRPr="00DD3721">
              <w:rPr>
                <w:sz w:val="22"/>
                <w:szCs w:val="22"/>
              </w:rPr>
              <w:t xml:space="preserve"> мир</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2013</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E176B7" w:rsidP="005672E3">
            <w:pPr>
              <w:rPr>
                <w:sz w:val="22"/>
                <w:szCs w:val="22"/>
              </w:rPr>
            </w:pPr>
            <w:r>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DD3721">
            <w:pPr>
              <w:rPr>
                <w:sz w:val="22"/>
                <w:szCs w:val="22"/>
              </w:rPr>
            </w:pPr>
            <w:r>
              <w:rPr>
                <w:sz w:val="22"/>
                <w:szCs w:val="22"/>
              </w:rPr>
              <w:t>М. И. Моро, М. А. Банто</w:t>
            </w:r>
            <w:r w:rsidRPr="00DD3721">
              <w:rPr>
                <w:sz w:val="22"/>
                <w:szCs w:val="22"/>
              </w:rPr>
              <w:t xml:space="preserve">ва,  </w:t>
            </w:r>
            <w:r>
              <w:rPr>
                <w:sz w:val="22"/>
                <w:szCs w:val="22"/>
              </w:rPr>
              <w:t xml:space="preserve">   Г. В. Бель-тюкова С. И. Волкова,     С. В. Степа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Матема-тика</w:t>
            </w:r>
            <w:proofErr w:type="gramEnd"/>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2013</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Н. И. Рогов</w:t>
            </w:r>
            <w:r w:rsidRPr="00DD3721">
              <w:rPr>
                <w:sz w:val="22"/>
                <w:szCs w:val="22"/>
              </w:rPr>
              <w:t>цева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Технология</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Просве-щение</w:t>
            </w:r>
            <w:proofErr w:type="gramEnd"/>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2013</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Л.А. Неменская</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ИЗО</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2013</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Ковалёва Д. Я.</w:t>
            </w:r>
          </w:p>
          <w:p w:rsidR="00DD3721" w:rsidRPr="00DD3721" w:rsidRDefault="00DD3721" w:rsidP="005672E3">
            <w:pPr>
              <w:rPr>
                <w:sz w:val="22"/>
                <w:szCs w:val="22"/>
              </w:rPr>
            </w:pPr>
            <w:r w:rsidRPr="00DD3721">
              <w:rPr>
                <w:sz w:val="22"/>
                <w:szCs w:val="22"/>
              </w:rPr>
              <w:t>Петунина С. И.</w:t>
            </w: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Е.Д.</w:t>
            </w:r>
            <w:r w:rsidRPr="00DD3721">
              <w:rPr>
                <w:sz w:val="22"/>
                <w:szCs w:val="22"/>
              </w:rPr>
              <w:t>Критская</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Музыка</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2013</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13.</w:t>
            </w:r>
          </w:p>
          <w:p w:rsidR="00DD3721" w:rsidRPr="00DD3721" w:rsidRDefault="00DD3721" w:rsidP="005672E3">
            <w:pPr>
              <w:rPr>
                <w:sz w:val="22"/>
                <w:szCs w:val="22"/>
              </w:rPr>
            </w:pPr>
          </w:p>
          <w:p w:rsidR="00DD3721" w:rsidRPr="00DD3721" w:rsidRDefault="00DD3721" w:rsidP="005672E3">
            <w:pPr>
              <w:rPr>
                <w:sz w:val="22"/>
                <w:szCs w:val="22"/>
              </w:rPr>
            </w:pPr>
          </w:p>
          <w:p w:rsidR="00DD3721" w:rsidRPr="00DD3721" w:rsidRDefault="00DD3721" w:rsidP="005672E3">
            <w:pPr>
              <w:rPr>
                <w:sz w:val="22"/>
                <w:szCs w:val="22"/>
              </w:rPr>
            </w:pPr>
            <w:r w:rsidRPr="00DD3721">
              <w:rPr>
                <w:sz w:val="22"/>
                <w:szCs w:val="22"/>
              </w:rPr>
              <w:t>14.</w:t>
            </w:r>
          </w:p>
          <w:p w:rsidR="00DD3721" w:rsidRPr="00DD3721" w:rsidRDefault="00DD3721" w:rsidP="005672E3">
            <w:pPr>
              <w:rPr>
                <w:sz w:val="22"/>
                <w:szCs w:val="22"/>
              </w:rPr>
            </w:pPr>
            <w:r w:rsidRPr="00DD3721">
              <w:rPr>
                <w:sz w:val="22"/>
                <w:szCs w:val="22"/>
              </w:rPr>
              <w:lastRenderedPageBreak/>
              <w:t>15.</w:t>
            </w:r>
          </w:p>
          <w:p w:rsidR="00DD3721" w:rsidRPr="00DD3721" w:rsidRDefault="00DD3721" w:rsidP="005672E3">
            <w:pPr>
              <w:rPr>
                <w:sz w:val="22"/>
                <w:szCs w:val="22"/>
              </w:rPr>
            </w:pPr>
          </w:p>
          <w:p w:rsidR="00DD3721" w:rsidRPr="00DD3721" w:rsidRDefault="00DD3721" w:rsidP="005672E3">
            <w:pPr>
              <w:rPr>
                <w:sz w:val="22"/>
                <w:szCs w:val="22"/>
              </w:rPr>
            </w:pPr>
            <w:r w:rsidRPr="00DD3721">
              <w:rPr>
                <w:sz w:val="22"/>
                <w:szCs w:val="22"/>
              </w:rPr>
              <w:t>16.</w:t>
            </w: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lastRenderedPageBreak/>
              <w:t xml:space="preserve">Петунина      </w:t>
            </w:r>
          </w:p>
          <w:p w:rsidR="00DD3721" w:rsidRPr="00DD3721" w:rsidRDefault="00DD3721" w:rsidP="005672E3">
            <w:pPr>
              <w:rPr>
                <w:sz w:val="22"/>
                <w:szCs w:val="22"/>
              </w:rPr>
            </w:pPr>
            <w:r w:rsidRPr="00DD3721">
              <w:rPr>
                <w:sz w:val="22"/>
                <w:szCs w:val="22"/>
              </w:rPr>
              <w:t>Л. А.</w:t>
            </w:r>
          </w:p>
          <w:p w:rsidR="00DD3721" w:rsidRPr="00DD3721" w:rsidRDefault="00DD3721" w:rsidP="005672E3">
            <w:pPr>
              <w:rPr>
                <w:sz w:val="22"/>
                <w:szCs w:val="22"/>
              </w:rPr>
            </w:pPr>
            <w:r w:rsidRPr="00DD3721">
              <w:rPr>
                <w:sz w:val="22"/>
                <w:szCs w:val="22"/>
              </w:rPr>
              <w:t>Бобре</w:t>
            </w:r>
            <w:r w:rsidR="00E176B7">
              <w:rPr>
                <w:sz w:val="22"/>
                <w:szCs w:val="22"/>
              </w:rPr>
              <w:t>н</w:t>
            </w:r>
            <w:r w:rsidRPr="00DD3721">
              <w:rPr>
                <w:sz w:val="22"/>
                <w:szCs w:val="22"/>
              </w:rPr>
              <w:t>ёва</w:t>
            </w:r>
          </w:p>
          <w:p w:rsidR="00DD3721" w:rsidRPr="00DD3721" w:rsidRDefault="00DD3721" w:rsidP="005672E3">
            <w:pPr>
              <w:rPr>
                <w:sz w:val="22"/>
                <w:szCs w:val="22"/>
              </w:rPr>
            </w:pPr>
            <w:r w:rsidRPr="00DD3721">
              <w:rPr>
                <w:sz w:val="22"/>
                <w:szCs w:val="22"/>
              </w:rPr>
              <w:t>Е. Е.</w:t>
            </w:r>
          </w:p>
          <w:p w:rsidR="00DD3721" w:rsidRPr="00DD3721" w:rsidRDefault="00DD3721" w:rsidP="005672E3">
            <w:pPr>
              <w:rPr>
                <w:sz w:val="22"/>
                <w:szCs w:val="22"/>
              </w:rPr>
            </w:pPr>
            <w:r w:rsidRPr="00DD3721">
              <w:rPr>
                <w:sz w:val="22"/>
                <w:szCs w:val="22"/>
              </w:rPr>
              <w:lastRenderedPageBreak/>
              <w:t>Архипова О. В.</w:t>
            </w:r>
          </w:p>
          <w:p w:rsidR="00DD3721" w:rsidRPr="00DD3721" w:rsidRDefault="00DD3721" w:rsidP="005672E3">
            <w:pPr>
              <w:rPr>
                <w:sz w:val="22"/>
                <w:szCs w:val="22"/>
              </w:rPr>
            </w:pPr>
            <w:r w:rsidRPr="00DD3721">
              <w:rPr>
                <w:sz w:val="22"/>
                <w:szCs w:val="22"/>
              </w:rPr>
              <w:t xml:space="preserve">Родионова </w:t>
            </w:r>
          </w:p>
          <w:p w:rsidR="00DD3721" w:rsidRPr="00DD3721" w:rsidRDefault="00DD3721" w:rsidP="005672E3">
            <w:pPr>
              <w:rPr>
                <w:sz w:val="22"/>
                <w:szCs w:val="22"/>
              </w:rPr>
            </w:pPr>
            <w:r w:rsidRPr="00DD3721">
              <w:rPr>
                <w:sz w:val="22"/>
                <w:szCs w:val="22"/>
              </w:rPr>
              <w:t>С. Н.</w:t>
            </w: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В. П. Канакина,</w:t>
            </w:r>
          </w:p>
          <w:p w:rsidR="00DD3721" w:rsidRPr="00DD3721" w:rsidRDefault="00DD3721" w:rsidP="005672E3">
            <w:pPr>
              <w:rPr>
                <w:sz w:val="22"/>
                <w:szCs w:val="22"/>
              </w:rPr>
            </w:pPr>
            <w:r>
              <w:rPr>
                <w:sz w:val="22"/>
                <w:szCs w:val="22"/>
              </w:rPr>
              <w:t xml:space="preserve"> В. Г. Горец</w:t>
            </w:r>
            <w:r w:rsidRPr="00DD3721">
              <w:rPr>
                <w:sz w:val="22"/>
                <w:szCs w:val="22"/>
              </w:rPr>
              <w:t>кий</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Русский язык</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2014</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Л. Ф. Клима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Литера-</w:t>
            </w:r>
          </w:p>
          <w:p w:rsidR="00DD3721" w:rsidRPr="00DD3721" w:rsidRDefault="00DD3721" w:rsidP="005672E3">
            <w:pPr>
              <w:rPr>
                <w:sz w:val="22"/>
                <w:szCs w:val="22"/>
              </w:rPr>
            </w:pPr>
            <w:r w:rsidRPr="00DD3721">
              <w:rPr>
                <w:sz w:val="22"/>
                <w:szCs w:val="22"/>
              </w:rPr>
              <w:t>турное чтение</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2014</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А. А. Плешаков</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Окружа-ющий</w:t>
            </w:r>
            <w:proofErr w:type="gramEnd"/>
            <w:r w:rsidRPr="00DD3721">
              <w:rPr>
                <w:sz w:val="22"/>
                <w:szCs w:val="22"/>
              </w:rPr>
              <w:t xml:space="preserve"> мир</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2014</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E176B7" w:rsidP="005672E3">
            <w:pPr>
              <w:rPr>
                <w:sz w:val="22"/>
                <w:szCs w:val="22"/>
              </w:rPr>
            </w:pPr>
            <w:r>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М. И. Моро, М. А. Банто</w:t>
            </w:r>
            <w:r w:rsidRPr="00DD3721">
              <w:rPr>
                <w:sz w:val="22"/>
                <w:szCs w:val="22"/>
              </w:rPr>
              <w:t>ва,     Г. В. Бель-тюков</w:t>
            </w:r>
            <w:r>
              <w:rPr>
                <w:sz w:val="22"/>
                <w:szCs w:val="22"/>
              </w:rPr>
              <w:t>а С. И. Волкова,     С. В. Степа</w:t>
            </w:r>
            <w:r w:rsidRPr="00DD3721">
              <w:rPr>
                <w:sz w:val="22"/>
                <w:szCs w:val="22"/>
              </w:rPr>
              <w:t>нова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Матема-тика</w:t>
            </w:r>
            <w:proofErr w:type="gramEnd"/>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2014</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Н. И. Рогов</w:t>
            </w:r>
            <w:r w:rsidRPr="00DD3721">
              <w:rPr>
                <w:sz w:val="22"/>
                <w:szCs w:val="22"/>
              </w:rPr>
              <w:t>цева</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Технология</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roofErr w:type="gramStart"/>
            <w:r w:rsidRPr="00DD3721">
              <w:rPr>
                <w:sz w:val="22"/>
                <w:szCs w:val="22"/>
              </w:rPr>
              <w:t>Просве-щение</w:t>
            </w:r>
            <w:proofErr w:type="gramEnd"/>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2014</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Л.А. Неменская</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ИЗО</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2014</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r w:rsidR="00DD3721" w:rsidRPr="00DD3721" w:rsidTr="00DD3721">
        <w:tc>
          <w:tcPr>
            <w:tcW w:w="426"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snapToGrid w:val="0"/>
              <w:rPr>
                <w:sz w:val="22"/>
                <w:szCs w:val="22"/>
              </w:rPr>
            </w:pPr>
          </w:p>
        </w:tc>
        <w:tc>
          <w:tcPr>
            <w:tcW w:w="141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 xml:space="preserve">Родионова </w:t>
            </w:r>
          </w:p>
          <w:p w:rsidR="00DD3721" w:rsidRPr="00DD3721" w:rsidRDefault="00DD3721" w:rsidP="005672E3">
            <w:pPr>
              <w:rPr>
                <w:sz w:val="22"/>
                <w:szCs w:val="22"/>
              </w:rPr>
            </w:pPr>
            <w:r w:rsidRPr="00DD3721">
              <w:rPr>
                <w:sz w:val="22"/>
                <w:szCs w:val="22"/>
              </w:rPr>
              <w:t>С. Н.</w:t>
            </w:r>
          </w:p>
          <w:p w:rsidR="00DD3721" w:rsidRPr="00DD3721" w:rsidRDefault="00DD3721" w:rsidP="005672E3">
            <w:pPr>
              <w:rPr>
                <w:sz w:val="22"/>
                <w:szCs w:val="22"/>
              </w:rPr>
            </w:pPr>
          </w:p>
          <w:p w:rsidR="00DD3721" w:rsidRPr="00DD3721" w:rsidRDefault="00DD3721" w:rsidP="005672E3">
            <w:pPr>
              <w:rPr>
                <w:sz w:val="22"/>
                <w:szCs w:val="22"/>
              </w:rPr>
            </w:pPr>
          </w:p>
        </w:tc>
        <w:tc>
          <w:tcPr>
            <w:tcW w:w="567"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p>
          <w:p w:rsidR="00DD3721" w:rsidRPr="00DD3721" w:rsidRDefault="00DD3721" w:rsidP="005672E3">
            <w:pPr>
              <w:rPr>
                <w:sz w:val="22"/>
                <w:szCs w:val="22"/>
              </w:rPr>
            </w:pPr>
          </w:p>
          <w:p w:rsidR="00DD3721" w:rsidRPr="00DD3721" w:rsidRDefault="00DD3721" w:rsidP="005672E3">
            <w:pPr>
              <w:rPr>
                <w:sz w:val="22"/>
                <w:szCs w:val="22"/>
              </w:rPr>
            </w:pPr>
          </w:p>
          <w:p w:rsidR="00DD3721" w:rsidRPr="00DD3721" w:rsidRDefault="00DD3721" w:rsidP="005672E3">
            <w:pPr>
              <w:rPr>
                <w:sz w:val="22"/>
                <w:szCs w:val="22"/>
              </w:rPr>
            </w:pP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Школа России</w:t>
            </w:r>
          </w:p>
        </w:tc>
        <w:tc>
          <w:tcPr>
            <w:tcW w:w="2268"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Pr>
                <w:sz w:val="22"/>
                <w:szCs w:val="22"/>
              </w:rPr>
              <w:t>Е.Д.</w:t>
            </w:r>
            <w:r w:rsidRPr="00DD3721">
              <w:rPr>
                <w:sz w:val="22"/>
                <w:szCs w:val="22"/>
              </w:rPr>
              <w:t>Критская</w:t>
            </w:r>
          </w:p>
        </w:tc>
        <w:tc>
          <w:tcPr>
            <w:tcW w:w="1134"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Музыка</w:t>
            </w:r>
          </w:p>
        </w:tc>
        <w:tc>
          <w:tcPr>
            <w:tcW w:w="851"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Просве-</w:t>
            </w:r>
          </w:p>
          <w:p w:rsidR="00DD3721" w:rsidRPr="00DD3721" w:rsidRDefault="00DD3721" w:rsidP="005672E3">
            <w:pPr>
              <w:rPr>
                <w:sz w:val="22"/>
                <w:szCs w:val="22"/>
              </w:rPr>
            </w:pPr>
            <w:r w:rsidRPr="00DD3721">
              <w:rPr>
                <w:sz w:val="22"/>
                <w:szCs w:val="22"/>
              </w:rPr>
              <w:t>щение</w:t>
            </w:r>
          </w:p>
        </w:tc>
        <w:tc>
          <w:tcPr>
            <w:tcW w:w="992"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2014</w:t>
            </w:r>
          </w:p>
        </w:tc>
        <w:tc>
          <w:tcPr>
            <w:tcW w:w="85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нет</w:t>
            </w:r>
          </w:p>
        </w:tc>
        <w:tc>
          <w:tcPr>
            <w:tcW w:w="1110" w:type="dxa"/>
            <w:tcBorders>
              <w:top w:val="single" w:sz="4" w:space="0" w:color="000000"/>
              <w:left w:val="single" w:sz="4" w:space="0" w:color="000000"/>
              <w:bottom w:val="single" w:sz="4" w:space="0" w:color="000000"/>
            </w:tcBorders>
            <w:shd w:val="clear" w:color="auto" w:fill="auto"/>
          </w:tcPr>
          <w:p w:rsidR="00DD3721" w:rsidRPr="00DD3721" w:rsidRDefault="00DD3721" w:rsidP="005672E3">
            <w:pPr>
              <w:rPr>
                <w:sz w:val="22"/>
                <w:szCs w:val="22"/>
              </w:rPr>
            </w:pPr>
            <w:r w:rsidRPr="00DD3721">
              <w:rPr>
                <w:sz w:val="22"/>
                <w:szCs w:val="22"/>
              </w:rPr>
              <w:t>да</w:t>
            </w:r>
          </w:p>
        </w:tc>
        <w:tc>
          <w:tcPr>
            <w:tcW w:w="3907" w:type="dxa"/>
            <w:tcBorders>
              <w:left w:val="single" w:sz="4" w:space="0" w:color="000000"/>
            </w:tcBorders>
            <w:shd w:val="clear" w:color="auto" w:fill="auto"/>
          </w:tcPr>
          <w:p w:rsidR="00DD3721" w:rsidRPr="00DD3721" w:rsidRDefault="00DD3721" w:rsidP="005672E3">
            <w:pPr>
              <w:snapToGrid w:val="0"/>
              <w:rPr>
                <w:sz w:val="22"/>
                <w:szCs w:val="22"/>
              </w:rPr>
            </w:pPr>
          </w:p>
        </w:tc>
      </w:tr>
    </w:tbl>
    <w:p w:rsidR="00DD3721" w:rsidRPr="00DD3721" w:rsidRDefault="00DD3721" w:rsidP="00DD3721">
      <w:pPr>
        <w:rPr>
          <w:sz w:val="22"/>
          <w:szCs w:val="22"/>
        </w:rPr>
      </w:pPr>
    </w:p>
    <w:p w:rsidR="005D1210" w:rsidRPr="005D1210" w:rsidRDefault="005D1210" w:rsidP="005D1210">
      <w:pPr>
        <w:pStyle w:val="affff"/>
        <w:ind w:firstLine="697"/>
        <w:rPr>
          <w:rFonts w:ascii="Times New Roman" w:hAnsi="Times New Roman" w:cs="Times New Roman"/>
          <w:b/>
          <w:bCs/>
          <w:sz w:val="24"/>
          <w:szCs w:val="24"/>
        </w:rPr>
      </w:pPr>
      <w:bookmarkStart w:id="225" w:name="_Toc410963397"/>
      <w:bookmarkStart w:id="226" w:name="_Toc410964363"/>
      <w:bookmarkStart w:id="227" w:name="_Toc288394115"/>
      <w:bookmarkStart w:id="228" w:name="_Toc288410582"/>
      <w:bookmarkStart w:id="229" w:name="_Toc288410711"/>
      <w:r w:rsidRPr="005D1210">
        <w:rPr>
          <w:rFonts w:ascii="Times New Roman" w:hAnsi="Times New Roman" w:cs="Times New Roman"/>
          <w:b/>
          <w:sz w:val="24"/>
          <w:szCs w:val="24"/>
        </w:rPr>
        <w:t>Обоснование необходимых изменений в имеющихся условиях в соответствии с приоритетами ООП НОО</w:t>
      </w:r>
    </w:p>
    <w:p w:rsidR="006C67FB" w:rsidRPr="00944F0C" w:rsidRDefault="005D1210" w:rsidP="00EF1CD9">
      <w:pPr>
        <w:pStyle w:val="affff"/>
        <w:ind w:firstLine="697"/>
        <w:rPr>
          <w:rFonts w:ascii="Times New Roman" w:eastAsia="Calibri" w:hAnsi="Times New Roman" w:cs="Times New Roman"/>
          <w:sz w:val="24"/>
          <w:szCs w:val="24"/>
        </w:rPr>
      </w:pPr>
      <w:r w:rsidRPr="005D1210">
        <w:rPr>
          <w:rFonts w:ascii="Times New Roman" w:hAnsi="Times New Roman" w:cs="Times New Roman"/>
          <w:sz w:val="24"/>
          <w:szCs w:val="24"/>
        </w:rPr>
        <w:t xml:space="preserve">Новые стандарты в обобщенном виде определяют нормативную модель образовательной системы </w:t>
      </w:r>
      <w:r>
        <w:rPr>
          <w:rFonts w:ascii="Times New Roman" w:hAnsi="Times New Roman" w:cs="Times New Roman"/>
          <w:sz w:val="24"/>
          <w:szCs w:val="24"/>
        </w:rPr>
        <w:t>начального</w:t>
      </w:r>
      <w:r w:rsidRPr="005D1210">
        <w:rPr>
          <w:rFonts w:ascii="Times New Roman" w:hAnsi="Times New Roman" w:cs="Times New Roman"/>
          <w:sz w:val="24"/>
          <w:szCs w:val="24"/>
        </w:rPr>
        <w:t xml:space="preserve"> общего образования, устанавливая требования: - к результатам освоения основной образовательной программы начального общего образования; - к структуре осн</w:t>
      </w:r>
      <w:r>
        <w:rPr>
          <w:rFonts w:ascii="Times New Roman" w:hAnsi="Times New Roman" w:cs="Times New Roman"/>
          <w:sz w:val="24"/>
          <w:szCs w:val="24"/>
        </w:rPr>
        <w:t>овной образовательной программы</w:t>
      </w:r>
      <w:r w:rsidR="00944F0C">
        <w:rPr>
          <w:rFonts w:ascii="Times New Roman" w:hAnsi="Times New Roman" w:cs="Times New Roman"/>
          <w:sz w:val="24"/>
          <w:szCs w:val="24"/>
        </w:rPr>
        <w:t>; - к условиям ее реализации</w:t>
      </w:r>
      <w:r w:rsidRPr="005D1210">
        <w:rPr>
          <w:rFonts w:ascii="Times New Roman" w:hAnsi="Times New Roman" w:cs="Times New Roman"/>
          <w:sz w:val="24"/>
          <w:szCs w:val="24"/>
        </w:rPr>
        <w:t xml:space="preserve">. С целью </w:t>
      </w:r>
      <w:proofErr w:type="gramStart"/>
      <w:r w:rsidRPr="005D1210">
        <w:rPr>
          <w:rFonts w:ascii="Times New Roman" w:hAnsi="Times New Roman" w:cs="Times New Roman"/>
          <w:sz w:val="24"/>
          <w:szCs w:val="24"/>
        </w:rPr>
        <w:t>учета приоритетов основной образовательной программы начального общего образования образовательного учреждения</w:t>
      </w:r>
      <w:proofErr w:type="gramEnd"/>
      <w:r w:rsidRPr="005D1210">
        <w:rPr>
          <w:rFonts w:ascii="Times New Roman" w:hAnsi="Times New Roman" w:cs="Times New Roman"/>
          <w:sz w:val="24"/>
          <w:szCs w:val="24"/>
        </w:rPr>
        <w:t xml:space="preserve"> </w:t>
      </w:r>
      <w:r>
        <w:rPr>
          <w:rFonts w:ascii="Times New Roman" w:hAnsi="Times New Roman" w:cs="Times New Roman"/>
          <w:sz w:val="24"/>
          <w:szCs w:val="24"/>
        </w:rPr>
        <w:t xml:space="preserve">важно </w:t>
      </w:r>
      <w:r w:rsidR="00EF1CD9">
        <w:rPr>
          <w:rFonts w:ascii="Times New Roman" w:hAnsi="Times New Roman" w:cs="Times New Roman"/>
          <w:sz w:val="24"/>
          <w:szCs w:val="24"/>
        </w:rPr>
        <w:t xml:space="preserve">вносить </w:t>
      </w:r>
      <w:r w:rsidR="00EF1CD9" w:rsidRPr="00944F0C">
        <w:rPr>
          <w:rFonts w:ascii="Times New Roman" w:hAnsi="Times New Roman" w:cs="Times New Roman"/>
          <w:sz w:val="24"/>
          <w:szCs w:val="24"/>
        </w:rPr>
        <w:t>н</w:t>
      </w:r>
      <w:r w:rsidR="006C67FB" w:rsidRPr="00944F0C">
        <w:rPr>
          <w:rFonts w:ascii="Times New Roman" w:hAnsi="Times New Roman" w:cs="Times New Roman"/>
          <w:b/>
          <w:bCs/>
          <w:sz w:val="24"/>
          <w:szCs w:val="24"/>
        </w:rPr>
        <w:t>еобходимые изменения в работе с обеспечением учебных и информаци</w:t>
      </w:r>
      <w:r w:rsidRPr="00944F0C">
        <w:rPr>
          <w:rFonts w:ascii="Times New Roman" w:hAnsi="Times New Roman" w:cs="Times New Roman"/>
          <w:b/>
          <w:bCs/>
          <w:sz w:val="24"/>
          <w:szCs w:val="24"/>
        </w:rPr>
        <w:t>онно-методических ресурсов</w:t>
      </w:r>
      <w:r w:rsidR="006C67FB" w:rsidRPr="00944F0C">
        <w:rPr>
          <w:rFonts w:ascii="Times New Roman" w:hAnsi="Times New Roman" w:cs="Times New Roman"/>
          <w:b/>
          <w:bCs/>
          <w:sz w:val="24"/>
          <w:szCs w:val="24"/>
        </w:rPr>
        <w:t xml:space="preserve">: </w:t>
      </w:r>
    </w:p>
    <w:p w:rsidR="006C67FB" w:rsidRPr="006C67FB" w:rsidRDefault="005D1210" w:rsidP="006C67FB">
      <w:pPr>
        <w:numPr>
          <w:ilvl w:val="0"/>
          <w:numId w:val="184"/>
        </w:numPr>
        <w:tabs>
          <w:tab w:val="left" w:pos="720"/>
        </w:tabs>
        <w:autoSpaceDE w:val="0"/>
        <w:autoSpaceDN w:val="0"/>
        <w:adjustRightInd w:val="0"/>
        <w:ind w:left="0" w:firstLine="709"/>
        <w:jc w:val="both"/>
        <w:rPr>
          <w:rFonts w:eastAsia="MS Mincho"/>
          <w:bCs/>
          <w:lang w:eastAsia="ja-JP"/>
        </w:rPr>
      </w:pPr>
      <w:r>
        <w:rPr>
          <w:rFonts w:eastAsia="MS Mincho"/>
          <w:bCs/>
        </w:rPr>
        <w:t>Расширять использование</w:t>
      </w:r>
      <w:r w:rsidR="006C67FB" w:rsidRPr="006C67FB">
        <w:rPr>
          <w:rFonts w:eastAsia="MS Mincho"/>
          <w:lang w:eastAsia="ja-JP"/>
        </w:rPr>
        <w:t>информационно-образовательных ресурсов Интернета.</w:t>
      </w:r>
    </w:p>
    <w:p w:rsidR="006C67FB" w:rsidRPr="006C67FB" w:rsidRDefault="00EF1CD9" w:rsidP="006C67FB">
      <w:pPr>
        <w:numPr>
          <w:ilvl w:val="0"/>
          <w:numId w:val="184"/>
        </w:numPr>
        <w:ind w:left="0" w:firstLine="709"/>
        <w:jc w:val="both"/>
        <w:rPr>
          <w:rFonts w:eastAsia="MS Mincho"/>
          <w:bCs/>
        </w:rPr>
      </w:pPr>
      <w:r>
        <w:rPr>
          <w:rFonts w:eastAsia="MS Mincho"/>
          <w:lang w:eastAsia="ja-JP"/>
        </w:rPr>
        <w:t>Укреплять материальную базу школы.</w:t>
      </w:r>
    </w:p>
    <w:p w:rsidR="006C67FB" w:rsidRPr="006C67FB" w:rsidRDefault="00EF1CD9" w:rsidP="006C67FB">
      <w:pPr>
        <w:numPr>
          <w:ilvl w:val="0"/>
          <w:numId w:val="184"/>
        </w:numPr>
        <w:ind w:left="0" w:firstLine="709"/>
        <w:jc w:val="both"/>
        <w:rPr>
          <w:rFonts w:eastAsia="MS Mincho"/>
          <w:bCs/>
        </w:rPr>
      </w:pPr>
      <w:r>
        <w:rPr>
          <w:rFonts w:eastAsia="MS Mincho"/>
          <w:bCs/>
        </w:rPr>
        <w:t>Своевременно и полно информировать</w:t>
      </w:r>
      <w:r w:rsidR="006C67FB" w:rsidRPr="006C67FB">
        <w:rPr>
          <w:rFonts w:eastAsia="MS Mincho"/>
          <w:bCs/>
        </w:rPr>
        <w:t xml:space="preserve"> граждан об образовательных услугах, обеспечивающих полноту, доступность, своевременное обновление, достоверность информации об их качестве.</w:t>
      </w:r>
    </w:p>
    <w:p w:rsidR="00954634" w:rsidRPr="00F06B00" w:rsidRDefault="00954634" w:rsidP="00DD3721">
      <w:pPr>
        <w:pStyle w:val="3"/>
        <w:jc w:val="left"/>
        <w:rPr>
          <w:sz w:val="24"/>
          <w:szCs w:val="24"/>
        </w:rPr>
      </w:pPr>
      <w:r w:rsidRPr="00F06B00">
        <w:rPr>
          <w:sz w:val="24"/>
          <w:szCs w:val="24"/>
        </w:rPr>
        <w:t>Механизмы достижения целевых ориентиров в системе условий</w:t>
      </w:r>
      <w:bookmarkEnd w:id="225"/>
      <w:bookmarkEnd w:id="226"/>
    </w:p>
    <w:p w:rsidR="005D7693" w:rsidRPr="00F06B00" w:rsidRDefault="005D7693" w:rsidP="00367534">
      <w:pPr>
        <w:ind w:firstLine="709"/>
        <w:jc w:val="both"/>
      </w:pPr>
    </w:p>
    <w:p w:rsidR="00954634" w:rsidRPr="00367534" w:rsidRDefault="00954634" w:rsidP="00367534">
      <w:pPr>
        <w:ind w:firstLine="709"/>
        <w:jc w:val="both"/>
      </w:pPr>
      <w:r w:rsidRPr="00367534">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367534" w:rsidRDefault="00954634" w:rsidP="00367534">
      <w:pPr>
        <w:ind w:firstLine="709"/>
        <w:jc w:val="both"/>
      </w:pPr>
      <w:r w:rsidRPr="00367534">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соответствовать требованиям ФГОС;</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367534">
        <w:rPr>
          <w:rFonts w:ascii="Times New Roman" w:hAnsi="Times New Roman"/>
          <w:sz w:val="24"/>
          <w:szCs w:val="24"/>
        </w:rPr>
        <w:t>обучающихся</w:t>
      </w:r>
      <w:proofErr w:type="gramEnd"/>
      <w:r w:rsidRPr="00367534">
        <w:rPr>
          <w:rFonts w:ascii="Times New Roman" w:hAnsi="Times New Roman"/>
          <w:sz w:val="24"/>
          <w:szCs w:val="24"/>
        </w:rPr>
        <w:t xml:space="preserve">; </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lastRenderedPageBreak/>
        <w:t>предоставлять возможность взаимодействия с социальными партнерами, использования ресурсов социума.</w:t>
      </w:r>
    </w:p>
    <w:p w:rsidR="00954634" w:rsidRPr="00367534" w:rsidRDefault="00954634" w:rsidP="00367534">
      <w:pPr>
        <w:ind w:firstLine="709"/>
        <w:jc w:val="both"/>
      </w:pPr>
      <w:r w:rsidRPr="00367534">
        <w:t>Раздел основной образовательной программы образовательной организации, характеризующий систему условий, должен содержать:</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механизмы достижения целевых ориентиров в системе условий;</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сетевой график (дорожную карту) по формированию необходимой системы условий;</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систему мониторинга и оценки условий.</w:t>
      </w:r>
    </w:p>
    <w:p w:rsidR="00954634" w:rsidRPr="00367534" w:rsidRDefault="00954634" w:rsidP="00367534">
      <w:pPr>
        <w:ind w:firstLine="709"/>
        <w:jc w:val="both"/>
      </w:pPr>
      <w:r w:rsidRPr="00367534">
        <w:t xml:space="preserve">Описание </w:t>
      </w:r>
      <w:proofErr w:type="gramStart"/>
      <w:r w:rsidRPr="00367534">
        <w:t>системы условий реализации основной образовательной программы образовательной организации</w:t>
      </w:r>
      <w:proofErr w:type="gramEnd"/>
      <w:r w:rsidRPr="00367534">
        <w:t xml:space="preserve">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разработку сетевого графика (дорожной карты) создания необходимой системы условий;</w:t>
      </w:r>
    </w:p>
    <w:p w:rsidR="00954634" w:rsidRPr="00367534" w:rsidRDefault="00954634" w:rsidP="00616C9E">
      <w:pPr>
        <w:pStyle w:val="affd"/>
        <w:numPr>
          <w:ilvl w:val="0"/>
          <w:numId w:val="42"/>
        </w:numPr>
        <w:tabs>
          <w:tab w:val="left" w:pos="993"/>
        </w:tabs>
        <w:spacing w:after="0" w:line="240" w:lineRule="auto"/>
        <w:ind w:left="0" w:firstLine="709"/>
        <w:jc w:val="both"/>
        <w:rPr>
          <w:rFonts w:ascii="Times New Roman" w:hAnsi="Times New Roman"/>
          <w:sz w:val="24"/>
          <w:szCs w:val="24"/>
        </w:rPr>
      </w:pPr>
      <w:r w:rsidRPr="00367534">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2802FA" w:rsidRDefault="002802FA" w:rsidP="002802FA">
      <w:pPr>
        <w:pStyle w:val="affd"/>
        <w:autoSpaceDE w:val="0"/>
        <w:autoSpaceDN w:val="0"/>
        <w:adjustRightInd w:val="0"/>
        <w:spacing w:before="126"/>
        <w:ind w:left="1211"/>
        <w:rPr>
          <w:b/>
          <w:bCs/>
        </w:rPr>
      </w:pPr>
    </w:p>
    <w:p w:rsidR="005D7693" w:rsidRPr="002802FA" w:rsidRDefault="002802FA" w:rsidP="002802FA">
      <w:pPr>
        <w:pStyle w:val="affd"/>
        <w:autoSpaceDE w:val="0"/>
        <w:autoSpaceDN w:val="0"/>
        <w:adjustRightInd w:val="0"/>
        <w:spacing w:after="0"/>
        <w:ind w:left="1211"/>
        <w:rPr>
          <w:rFonts w:ascii="Times New Roman" w:hAnsi="Times New Roman"/>
          <w:b/>
          <w:bCs/>
          <w:sz w:val="24"/>
          <w:szCs w:val="24"/>
        </w:rPr>
      </w:pPr>
      <w:proofErr w:type="gramStart"/>
      <w:r w:rsidRPr="002802FA">
        <w:rPr>
          <w:rFonts w:ascii="Times New Roman" w:hAnsi="Times New Roman"/>
          <w:b/>
          <w:bCs/>
          <w:sz w:val="24"/>
          <w:szCs w:val="24"/>
        </w:rPr>
        <w:t>Контроль за</w:t>
      </w:r>
      <w:proofErr w:type="gramEnd"/>
      <w:r w:rsidRPr="002802FA">
        <w:rPr>
          <w:rFonts w:ascii="Times New Roman" w:hAnsi="Times New Roman"/>
          <w:b/>
          <w:bCs/>
          <w:sz w:val="24"/>
          <w:szCs w:val="24"/>
        </w:rPr>
        <w:t xml:space="preserve"> состоянием системы условий реализации ООП НОО   </w:t>
      </w:r>
    </w:p>
    <w:p w:rsidR="00653A76" w:rsidRPr="00367534" w:rsidRDefault="00F368BE" w:rsidP="002802FA">
      <w:pPr>
        <w:rPr>
          <w:b/>
        </w:rPr>
      </w:pPr>
      <w:r>
        <w:rPr>
          <w:b/>
        </w:rPr>
        <w:t>3.9.</w:t>
      </w:r>
      <w:r w:rsidR="00124D4C">
        <w:rPr>
          <w:b/>
        </w:rPr>
        <w:t xml:space="preserve">Сетевой график </w:t>
      </w:r>
      <w:r w:rsidR="00653A76" w:rsidRPr="00367534">
        <w:rPr>
          <w:b/>
        </w:rPr>
        <w:t>(дорожной карты) по формированию необходимой системы условий реализации основной образовательной программы</w:t>
      </w:r>
      <w:bookmarkEnd w:id="227"/>
      <w:bookmarkEnd w:id="228"/>
      <w:bookmarkEnd w:id="229"/>
    </w:p>
    <w:tbl>
      <w:tblPr>
        <w:tblW w:w="0" w:type="auto"/>
        <w:tblInd w:w="85" w:type="dxa"/>
        <w:tblLayout w:type="fixed"/>
        <w:tblCellMar>
          <w:left w:w="0" w:type="dxa"/>
          <w:right w:w="0" w:type="dxa"/>
        </w:tblCellMar>
        <w:tblLook w:val="0000" w:firstRow="0" w:lastRow="0" w:firstColumn="0" w:lastColumn="0" w:noHBand="0" w:noVBand="0"/>
      </w:tblPr>
      <w:tblGrid>
        <w:gridCol w:w="1843"/>
        <w:gridCol w:w="3827"/>
        <w:gridCol w:w="2127"/>
        <w:gridCol w:w="2127"/>
      </w:tblGrid>
      <w:tr w:rsidR="00EF1CD9" w:rsidRPr="00367534" w:rsidTr="00944F0C">
        <w:trPr>
          <w:trHeight w:val="500"/>
          <w:tblHeader/>
        </w:trPr>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F1CD9" w:rsidRPr="00367534" w:rsidRDefault="00EF1CD9" w:rsidP="00367534">
            <w:pPr>
              <w:pStyle w:val="a7"/>
              <w:spacing w:line="240" w:lineRule="auto"/>
              <w:jc w:val="both"/>
              <w:rPr>
                <w:rFonts w:ascii="Times New Roman" w:hAnsi="Times New Roman"/>
                <w:color w:val="auto"/>
                <w:sz w:val="24"/>
                <w:szCs w:val="24"/>
              </w:rPr>
            </w:pPr>
            <w:r w:rsidRPr="00367534">
              <w:rPr>
                <w:rFonts w:ascii="Times New Roman" w:hAnsi="Times New Roman"/>
                <w:color w:val="auto"/>
                <w:sz w:val="24"/>
                <w:szCs w:val="24"/>
              </w:rPr>
              <w:t>Направление мероприятий</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F1CD9" w:rsidRPr="00367534" w:rsidRDefault="00EF1CD9" w:rsidP="00367534">
            <w:pPr>
              <w:pStyle w:val="a7"/>
              <w:spacing w:line="240" w:lineRule="auto"/>
              <w:rPr>
                <w:rFonts w:ascii="Times New Roman" w:hAnsi="Times New Roman"/>
                <w:color w:val="auto"/>
                <w:sz w:val="24"/>
                <w:szCs w:val="24"/>
              </w:rPr>
            </w:pPr>
            <w:r w:rsidRPr="00367534">
              <w:rPr>
                <w:rFonts w:ascii="Times New Roman" w:hAnsi="Times New Roman"/>
                <w:color w:val="auto"/>
                <w:sz w:val="24"/>
                <w:szCs w:val="24"/>
              </w:rPr>
              <w:t>Мероприятия</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F1CD9" w:rsidRPr="00367534" w:rsidRDefault="00EF1CD9" w:rsidP="00367534">
            <w:pPr>
              <w:pStyle w:val="a7"/>
              <w:spacing w:line="240" w:lineRule="auto"/>
              <w:jc w:val="both"/>
              <w:rPr>
                <w:rFonts w:ascii="Times New Roman" w:hAnsi="Times New Roman"/>
                <w:color w:val="auto"/>
                <w:sz w:val="24"/>
                <w:szCs w:val="24"/>
              </w:rPr>
            </w:pPr>
            <w:r w:rsidRPr="00367534">
              <w:rPr>
                <w:rFonts w:ascii="Times New Roman" w:hAnsi="Times New Roman"/>
                <w:color w:val="auto"/>
                <w:sz w:val="24"/>
                <w:szCs w:val="24"/>
              </w:rPr>
              <w:t>Сроки реализации</w:t>
            </w:r>
          </w:p>
        </w:tc>
        <w:tc>
          <w:tcPr>
            <w:tcW w:w="2127" w:type="dxa"/>
            <w:tcBorders>
              <w:top w:val="single" w:sz="4" w:space="0" w:color="000000"/>
              <w:left w:val="single" w:sz="4" w:space="0" w:color="000000"/>
              <w:bottom w:val="single" w:sz="4" w:space="0" w:color="000000"/>
              <w:right w:val="single" w:sz="4" w:space="0" w:color="000000"/>
            </w:tcBorders>
          </w:tcPr>
          <w:p w:rsidR="00EF1CD9" w:rsidRPr="002802FA" w:rsidRDefault="002802FA" w:rsidP="00367534">
            <w:pPr>
              <w:pStyle w:val="a7"/>
              <w:spacing w:line="240" w:lineRule="auto"/>
              <w:jc w:val="both"/>
              <w:rPr>
                <w:rFonts w:ascii="Times New Roman" w:hAnsi="Times New Roman"/>
                <w:color w:val="auto"/>
                <w:sz w:val="24"/>
                <w:szCs w:val="24"/>
              </w:rPr>
            </w:pPr>
            <w:proofErr w:type="gramStart"/>
            <w:r>
              <w:rPr>
                <w:rFonts w:ascii="Times New Roman" w:hAnsi="Times New Roman"/>
                <w:color w:val="auto"/>
                <w:sz w:val="24"/>
                <w:szCs w:val="24"/>
              </w:rPr>
              <w:t>Контроль за</w:t>
            </w:r>
            <w:proofErr w:type="gramEnd"/>
            <w:r>
              <w:rPr>
                <w:rFonts w:ascii="Times New Roman" w:hAnsi="Times New Roman"/>
                <w:color w:val="auto"/>
                <w:sz w:val="24"/>
                <w:szCs w:val="24"/>
              </w:rPr>
              <w:t xml:space="preserve"> состоянием системы условий</w:t>
            </w:r>
          </w:p>
        </w:tc>
      </w:tr>
      <w:tr w:rsidR="00EF1CD9" w:rsidRPr="00367534" w:rsidTr="00944F0C">
        <w:trPr>
          <w:trHeight w:val="1367"/>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I.</w:t>
            </w:r>
            <w:r w:rsidRPr="00367534">
              <w:rPr>
                <w:rFonts w:ascii="Times New Roman" w:hAnsi="Times New Roman"/>
                <w:color w:val="auto"/>
                <w:sz w:val="24"/>
                <w:szCs w:val="24"/>
              </w:rPr>
              <w:t> </w:t>
            </w:r>
            <w:r w:rsidRPr="00367534">
              <w:rPr>
                <w:rFonts w:ascii="Times New Roman" w:hAnsi="Times New Roman"/>
                <w:color w:val="auto"/>
                <w:sz w:val="24"/>
                <w:szCs w:val="24"/>
              </w:rPr>
              <w:t>Нормативное обеспечение введения ФГОС НОО</w:t>
            </w:r>
          </w:p>
        </w:tc>
        <w:tc>
          <w:tcPr>
            <w:tcW w:w="3827" w:type="dxa"/>
            <w:tcBorders>
              <w:top w:val="single" w:sz="4" w:space="0" w:color="000000"/>
              <w:left w:val="single" w:sz="4" w:space="0" w:color="000000"/>
              <w:right w:val="single" w:sz="4" w:space="0" w:color="000000"/>
            </w:tcBorders>
            <w:tcMar>
              <w:top w:w="68" w:type="dxa"/>
              <w:left w:w="85" w:type="dxa"/>
              <w:bottom w:w="85" w:type="dxa"/>
              <w:right w:w="85" w:type="dxa"/>
            </w:tcMar>
          </w:tcPr>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Разработка на основе примерной основной образовательной программы на</w:t>
            </w:r>
            <w:r w:rsidRPr="00367534">
              <w:rPr>
                <w:rFonts w:ascii="Times New Roman" w:hAnsi="Times New Roman"/>
                <w:color w:val="auto"/>
                <w:spacing w:val="2"/>
                <w:sz w:val="24"/>
                <w:szCs w:val="24"/>
              </w:rPr>
              <w:t xml:space="preserve">чального общего образования основной образовательной программы </w:t>
            </w:r>
            <w:r w:rsidRPr="00367534">
              <w:rPr>
                <w:rFonts w:ascii="Times New Roman" w:hAnsi="Times New Roman"/>
                <w:color w:val="auto"/>
                <w:sz w:val="24"/>
                <w:szCs w:val="24"/>
              </w:rPr>
              <w:t xml:space="preserve">образовательной </w:t>
            </w:r>
            <w:r w:rsidRPr="00367534">
              <w:rPr>
                <w:rFonts w:ascii="Times New Roman" w:hAnsi="Times New Roman"/>
                <w:color w:val="auto"/>
                <w:spacing w:val="2"/>
                <w:sz w:val="24"/>
                <w:szCs w:val="24"/>
              </w:rPr>
              <w:t>организации</w:t>
            </w:r>
          </w:p>
        </w:tc>
        <w:tc>
          <w:tcPr>
            <w:tcW w:w="2127" w:type="dxa"/>
            <w:tcBorders>
              <w:top w:val="single" w:sz="4" w:space="0" w:color="000000"/>
              <w:left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sidRPr="00367534">
              <w:rPr>
                <w:rFonts w:ascii="Times New Roman" w:hAnsi="Times New Roman" w:cs="Times New Roman"/>
                <w:color w:val="auto"/>
                <w:lang w:val="ru-RU"/>
              </w:rPr>
              <w:t>август</w:t>
            </w:r>
          </w:p>
        </w:tc>
        <w:tc>
          <w:tcPr>
            <w:tcW w:w="2127" w:type="dxa"/>
            <w:tcBorders>
              <w:top w:val="single" w:sz="4" w:space="0" w:color="000000"/>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Заместитель директора</w:t>
            </w:r>
          </w:p>
        </w:tc>
      </w:tr>
      <w:tr w:rsidR="00EF1CD9" w:rsidRPr="00367534" w:rsidTr="00944F0C">
        <w:trPr>
          <w:trHeight w:val="60"/>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pacing w:val="-4"/>
                <w:sz w:val="24"/>
                <w:szCs w:val="24"/>
              </w:rPr>
              <w:t xml:space="preserve">Утверждение основной образовательной </w:t>
            </w:r>
            <w:r w:rsidRPr="00367534">
              <w:rPr>
                <w:rFonts w:ascii="Times New Roman" w:hAnsi="Times New Roman"/>
                <w:color w:val="auto"/>
                <w:sz w:val="24"/>
                <w:szCs w:val="24"/>
              </w:rPr>
              <w:t>программы организации, осуществляющей образовательную деятельность</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sidRPr="00367534">
              <w:rPr>
                <w:rFonts w:ascii="Times New Roman" w:hAnsi="Times New Roman" w:cs="Times New Roman"/>
                <w:color w:val="auto"/>
                <w:lang w:val="ru-RU"/>
              </w:rPr>
              <w:t>август</w:t>
            </w:r>
          </w:p>
        </w:tc>
        <w:tc>
          <w:tcPr>
            <w:tcW w:w="2127" w:type="dxa"/>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Директор</w:t>
            </w:r>
          </w:p>
        </w:tc>
      </w:tr>
      <w:tr w:rsidR="00EF1CD9" w:rsidRPr="00EF1CD9" w:rsidTr="00944F0C">
        <w:trPr>
          <w:trHeight w:val="503"/>
        </w:trPr>
        <w:tc>
          <w:tcPr>
            <w:tcW w:w="184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 </w:t>
            </w:r>
            <w:r w:rsidRPr="00367534">
              <w:rPr>
                <w:rFonts w:ascii="Times New Roman" w:hAnsi="Times New Roman"/>
                <w:color w:val="auto"/>
                <w:spacing w:val="-2"/>
                <w:sz w:val="24"/>
                <w:szCs w:val="24"/>
              </w:rPr>
              <w:t>Опре</w:t>
            </w:r>
            <w:r>
              <w:rPr>
                <w:rFonts w:ascii="Times New Roman" w:hAnsi="Times New Roman"/>
                <w:color w:val="auto"/>
                <w:spacing w:val="-2"/>
                <w:sz w:val="24"/>
                <w:szCs w:val="24"/>
              </w:rPr>
              <w:t>деление списка учебников и учеб</w:t>
            </w:r>
            <w:r w:rsidRPr="00367534">
              <w:rPr>
                <w:rFonts w:ascii="Times New Roman" w:hAnsi="Times New Roman"/>
                <w:color w:val="auto"/>
                <w:spacing w:val="2"/>
                <w:sz w:val="24"/>
                <w:szCs w:val="24"/>
              </w:rPr>
              <w:t xml:space="preserve">ных пособий, используемых в образовательной деятельности </w:t>
            </w:r>
            <w:r>
              <w:rPr>
                <w:rFonts w:ascii="Times New Roman" w:hAnsi="Times New Roman"/>
                <w:color w:val="auto"/>
                <w:spacing w:val="2"/>
                <w:sz w:val="24"/>
                <w:szCs w:val="24"/>
              </w:rPr>
              <w:t xml:space="preserve">в </w:t>
            </w:r>
            <w:r>
              <w:rPr>
                <w:rFonts w:ascii="Times New Roman" w:hAnsi="Times New Roman"/>
                <w:color w:val="auto"/>
                <w:spacing w:val="2"/>
                <w:sz w:val="24"/>
                <w:szCs w:val="24"/>
              </w:rPr>
              <w:lastRenderedPageBreak/>
              <w:t>соответствии с</w:t>
            </w:r>
            <w:r w:rsidRPr="00367534">
              <w:rPr>
                <w:rFonts w:ascii="Times New Roman" w:hAnsi="Times New Roman"/>
                <w:color w:val="auto"/>
                <w:sz w:val="24"/>
                <w:szCs w:val="24"/>
              </w:rPr>
              <w:t>ФГОС НОО</w:t>
            </w:r>
          </w:p>
        </w:tc>
        <w:tc>
          <w:tcPr>
            <w:tcW w:w="21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F1CD9" w:rsidRPr="00367534" w:rsidRDefault="00EF1CD9" w:rsidP="009E530B">
            <w:pPr>
              <w:pStyle w:val="NoParagraphStyle"/>
              <w:spacing w:line="240" w:lineRule="auto"/>
              <w:jc w:val="both"/>
              <w:textAlignment w:val="auto"/>
              <w:rPr>
                <w:rFonts w:ascii="Times New Roman" w:hAnsi="Times New Roman" w:cs="Times New Roman"/>
                <w:color w:val="auto"/>
                <w:lang w:val="ru-RU"/>
              </w:rPr>
            </w:pPr>
            <w:r w:rsidRPr="00367534">
              <w:rPr>
                <w:rFonts w:ascii="Times New Roman" w:hAnsi="Times New Roman" w:cs="Times New Roman"/>
                <w:color w:val="auto"/>
                <w:lang w:val="ru-RU"/>
              </w:rPr>
              <w:lastRenderedPageBreak/>
              <w:t>август</w:t>
            </w:r>
          </w:p>
        </w:tc>
        <w:tc>
          <w:tcPr>
            <w:tcW w:w="2127" w:type="dxa"/>
            <w:tcBorders>
              <w:top w:val="single" w:sz="4" w:space="0" w:color="000000"/>
              <w:left w:val="single" w:sz="4" w:space="0" w:color="000000"/>
              <w:bottom w:val="single" w:sz="4" w:space="0" w:color="000000"/>
              <w:right w:val="single" w:sz="4" w:space="0" w:color="000000"/>
            </w:tcBorders>
          </w:tcPr>
          <w:p w:rsidR="00EF1CD9" w:rsidRPr="00367534" w:rsidRDefault="00EF1CD9" w:rsidP="009E530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Библиотекарь, руководитель МО начальных классов</w:t>
            </w:r>
          </w:p>
        </w:tc>
      </w:tr>
      <w:tr w:rsidR="00EF1CD9" w:rsidRPr="00367534" w:rsidTr="00944F0C">
        <w:trPr>
          <w:trHeight w:val="494"/>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Разработка локальных актов, устанав</w:t>
            </w:r>
            <w:r w:rsidRPr="00367534">
              <w:rPr>
                <w:rFonts w:ascii="Times New Roman" w:hAnsi="Times New Roman"/>
                <w:color w:val="auto"/>
                <w:spacing w:val="-4"/>
                <w:sz w:val="24"/>
                <w:szCs w:val="24"/>
              </w:rPr>
              <w:t>ливающих требования к различным объ</w:t>
            </w:r>
            <w:r w:rsidRPr="00367534">
              <w:rPr>
                <w:rFonts w:ascii="Times New Roman" w:hAnsi="Times New Roman"/>
                <w:color w:val="auto"/>
                <w:sz w:val="24"/>
                <w:szCs w:val="24"/>
              </w:rPr>
              <w:t xml:space="preserve">ектам инфраструктуры </w:t>
            </w:r>
            <w:r w:rsidRPr="00367534">
              <w:rPr>
                <w:rFonts w:ascii="Times New Roman" w:hAnsi="Times New Roman"/>
                <w:color w:val="auto"/>
                <w:spacing w:val="-4"/>
                <w:sz w:val="24"/>
                <w:szCs w:val="24"/>
              </w:rPr>
              <w:t xml:space="preserve"> образовательной </w:t>
            </w:r>
            <w:r w:rsidRPr="00367534">
              <w:rPr>
                <w:rFonts w:ascii="Times New Roman" w:hAnsi="Times New Roman"/>
                <w:color w:val="auto"/>
                <w:sz w:val="24"/>
                <w:szCs w:val="24"/>
              </w:rPr>
              <w:t>организации</w:t>
            </w:r>
            <w:r w:rsidRPr="00367534">
              <w:rPr>
                <w:rFonts w:ascii="Times New Roman" w:hAnsi="Times New Roman"/>
                <w:color w:val="auto"/>
                <w:spacing w:val="-4"/>
                <w:sz w:val="24"/>
                <w:szCs w:val="24"/>
              </w:rPr>
              <w:t xml:space="preserve"> с учётом требований к мини</w:t>
            </w:r>
            <w:r w:rsidRPr="00367534">
              <w:rPr>
                <w:rFonts w:ascii="Times New Roman" w:hAnsi="Times New Roman"/>
                <w:color w:val="auto"/>
                <w:spacing w:val="-2"/>
                <w:sz w:val="24"/>
                <w:szCs w:val="24"/>
              </w:rPr>
              <w:t>мальной оснащённости учебнойдеятельности</w:t>
            </w:r>
          </w:p>
        </w:tc>
        <w:tc>
          <w:tcPr>
            <w:tcW w:w="21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F1CD9" w:rsidRPr="00367534" w:rsidRDefault="00EF1CD9" w:rsidP="009E530B">
            <w:pPr>
              <w:pStyle w:val="NoParagraphStyle"/>
              <w:spacing w:line="240" w:lineRule="auto"/>
              <w:jc w:val="both"/>
              <w:textAlignment w:val="auto"/>
              <w:rPr>
                <w:rFonts w:ascii="Times New Roman" w:hAnsi="Times New Roman" w:cs="Times New Roman"/>
                <w:color w:val="auto"/>
                <w:lang w:val="ru-RU"/>
              </w:rPr>
            </w:pPr>
            <w:r w:rsidRPr="00367534">
              <w:rPr>
                <w:rFonts w:ascii="Times New Roman" w:hAnsi="Times New Roman" w:cs="Times New Roman"/>
                <w:color w:val="auto"/>
                <w:lang w:val="ru-RU"/>
              </w:rPr>
              <w:t>август</w:t>
            </w:r>
          </w:p>
        </w:tc>
        <w:tc>
          <w:tcPr>
            <w:tcW w:w="2127" w:type="dxa"/>
            <w:tcBorders>
              <w:top w:val="single" w:sz="4" w:space="0" w:color="000000"/>
              <w:left w:val="single" w:sz="4" w:space="0" w:color="000000"/>
              <w:bottom w:val="single" w:sz="4" w:space="0" w:color="000000"/>
              <w:right w:val="single" w:sz="4" w:space="0" w:color="000000"/>
            </w:tcBorders>
          </w:tcPr>
          <w:p w:rsidR="00EF1CD9" w:rsidRPr="00367534" w:rsidRDefault="00933966" w:rsidP="009E530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933966" w:rsidTr="00944F0C">
        <w:trPr>
          <w:trHeight w:val="3047"/>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71" w:type="dxa"/>
              <w:left w:w="85" w:type="dxa"/>
              <w:bottom w:w="85" w:type="dxa"/>
              <w:right w:w="85" w:type="dxa"/>
            </w:tcMar>
          </w:tcPr>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Разработка:</w:t>
            </w:r>
          </w:p>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w:t>
            </w:r>
            <w:r w:rsidRPr="00367534">
              <w:rPr>
                <w:rFonts w:ascii="Times New Roman" w:hAnsi="Times New Roman"/>
                <w:color w:val="auto"/>
                <w:spacing w:val="-2"/>
                <w:sz w:val="24"/>
                <w:szCs w:val="24"/>
              </w:rPr>
              <w:t> </w:t>
            </w:r>
            <w:r>
              <w:rPr>
                <w:rFonts w:ascii="Times New Roman" w:hAnsi="Times New Roman"/>
                <w:color w:val="auto"/>
                <w:spacing w:val="-2"/>
                <w:sz w:val="24"/>
                <w:szCs w:val="24"/>
              </w:rPr>
              <w:t>образовательных программ</w:t>
            </w:r>
            <w:r w:rsidRPr="00367534">
              <w:rPr>
                <w:rFonts w:ascii="Times New Roman" w:hAnsi="Times New Roman"/>
                <w:color w:val="auto"/>
                <w:sz w:val="24"/>
                <w:szCs w:val="24"/>
              </w:rPr>
              <w:t>;</w:t>
            </w:r>
          </w:p>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w:t>
            </w:r>
            <w:r w:rsidRPr="00367534">
              <w:rPr>
                <w:rFonts w:ascii="Times New Roman" w:hAnsi="Times New Roman"/>
                <w:color w:val="auto"/>
                <w:sz w:val="24"/>
                <w:szCs w:val="24"/>
              </w:rPr>
              <w:t> </w:t>
            </w:r>
            <w:r w:rsidRPr="00367534">
              <w:rPr>
                <w:rFonts w:ascii="Times New Roman" w:hAnsi="Times New Roman"/>
                <w:color w:val="auto"/>
                <w:sz w:val="24"/>
                <w:szCs w:val="24"/>
              </w:rPr>
              <w:t>учебного плана;</w:t>
            </w:r>
          </w:p>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w:t>
            </w:r>
            <w:r w:rsidRPr="00367534">
              <w:rPr>
                <w:rFonts w:ascii="Times New Roman" w:hAnsi="Times New Roman"/>
                <w:color w:val="auto"/>
                <w:spacing w:val="-2"/>
                <w:sz w:val="24"/>
                <w:szCs w:val="24"/>
              </w:rPr>
              <w:t> </w:t>
            </w:r>
            <w:r w:rsidRPr="00367534">
              <w:rPr>
                <w:rFonts w:ascii="Times New Roman" w:hAnsi="Times New Roman"/>
                <w:color w:val="auto"/>
                <w:spacing w:val="-2"/>
                <w:sz w:val="24"/>
                <w:szCs w:val="24"/>
              </w:rPr>
              <w:t>рабочих программ учебных предме</w:t>
            </w:r>
            <w:r w:rsidRPr="00367534">
              <w:rPr>
                <w:rFonts w:ascii="Times New Roman" w:hAnsi="Times New Roman"/>
                <w:color w:val="auto"/>
                <w:sz w:val="24"/>
                <w:szCs w:val="24"/>
              </w:rPr>
              <w:t>тов, курсов, дисциплин, модулей;</w:t>
            </w:r>
          </w:p>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w:t>
            </w:r>
            <w:r w:rsidRPr="00367534">
              <w:rPr>
                <w:rFonts w:ascii="Times New Roman" w:hAnsi="Times New Roman"/>
                <w:color w:val="auto"/>
                <w:spacing w:val="2"/>
                <w:sz w:val="24"/>
                <w:szCs w:val="24"/>
              </w:rPr>
              <w:t> </w:t>
            </w:r>
            <w:r w:rsidRPr="00367534">
              <w:rPr>
                <w:rFonts w:ascii="Times New Roman" w:hAnsi="Times New Roman"/>
                <w:color w:val="auto"/>
                <w:spacing w:val="2"/>
                <w:sz w:val="24"/>
                <w:szCs w:val="24"/>
              </w:rPr>
              <w:t>годового календарного учебного гра</w:t>
            </w:r>
            <w:r w:rsidRPr="00367534">
              <w:rPr>
                <w:rFonts w:ascii="Times New Roman" w:hAnsi="Times New Roman"/>
                <w:color w:val="auto"/>
                <w:sz w:val="24"/>
                <w:szCs w:val="24"/>
              </w:rPr>
              <w:t>фика;</w:t>
            </w:r>
          </w:p>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w:t>
            </w:r>
            <w:r w:rsidRPr="00367534">
              <w:rPr>
                <w:rFonts w:ascii="Times New Roman" w:hAnsi="Times New Roman"/>
                <w:color w:val="auto"/>
                <w:sz w:val="24"/>
                <w:szCs w:val="24"/>
              </w:rPr>
              <w:t> </w:t>
            </w:r>
            <w:r w:rsidRPr="00367534">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367534">
              <w:rPr>
                <w:rFonts w:ascii="Times New Roman" w:hAnsi="Times New Roman"/>
                <w:color w:val="auto"/>
                <w:sz w:val="24"/>
                <w:szCs w:val="24"/>
              </w:rPr>
              <w:t>обучающимися</w:t>
            </w:r>
            <w:proofErr w:type="gramEnd"/>
            <w:r w:rsidRPr="00367534">
              <w:rPr>
                <w:rFonts w:ascii="Times New Roman" w:hAnsi="Times New Roman"/>
                <w:color w:val="auto"/>
                <w:sz w:val="24"/>
                <w:szCs w:val="24"/>
              </w:rPr>
              <w:t xml:space="preserve"> планируемых результатов освоения основной образовательной программы;</w:t>
            </w:r>
          </w:p>
          <w:p w:rsidR="00EF1CD9" w:rsidRPr="00367534" w:rsidRDefault="00EF1CD9" w:rsidP="009E530B">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w:t>
            </w:r>
            <w:r w:rsidRPr="00367534">
              <w:rPr>
                <w:rFonts w:ascii="Times New Roman" w:hAnsi="Times New Roman"/>
                <w:color w:val="auto"/>
                <w:spacing w:val="-2"/>
                <w:sz w:val="24"/>
                <w:szCs w:val="24"/>
              </w:rPr>
              <w:t> </w:t>
            </w:r>
            <w:r w:rsidRPr="00367534">
              <w:rPr>
                <w:rFonts w:ascii="Times New Roman" w:hAnsi="Times New Roman"/>
                <w:color w:val="auto"/>
                <w:spacing w:val="-2"/>
                <w:sz w:val="24"/>
                <w:szCs w:val="24"/>
              </w:rPr>
              <w:t>положения о формах получения об</w:t>
            </w:r>
            <w:r>
              <w:rPr>
                <w:rFonts w:ascii="Times New Roman" w:hAnsi="Times New Roman"/>
                <w:color w:val="auto"/>
                <w:sz w:val="24"/>
                <w:szCs w:val="24"/>
              </w:rPr>
              <w:t>разования.</w:t>
            </w:r>
          </w:p>
        </w:tc>
        <w:tc>
          <w:tcPr>
            <w:tcW w:w="2127" w:type="dxa"/>
            <w:tcBorders>
              <w:top w:val="single" w:sz="4" w:space="0" w:color="000000"/>
              <w:left w:val="single" w:sz="4" w:space="0" w:color="000000"/>
              <w:right w:val="single" w:sz="4" w:space="0" w:color="000000"/>
            </w:tcBorders>
            <w:tcMar>
              <w:top w:w="71" w:type="dxa"/>
              <w:left w:w="85" w:type="dxa"/>
              <w:bottom w:w="85" w:type="dxa"/>
              <w:right w:w="85" w:type="dxa"/>
            </w:tcMar>
          </w:tcPr>
          <w:p w:rsidR="00EF1CD9" w:rsidRPr="00367534" w:rsidRDefault="00EF1CD9" w:rsidP="009E530B">
            <w:pPr>
              <w:pStyle w:val="NoParagraphStyle"/>
              <w:spacing w:line="240" w:lineRule="auto"/>
              <w:jc w:val="both"/>
              <w:textAlignment w:val="auto"/>
              <w:rPr>
                <w:rFonts w:ascii="Times New Roman" w:hAnsi="Times New Roman" w:cs="Times New Roman"/>
                <w:color w:val="auto"/>
                <w:lang w:val="ru-RU"/>
              </w:rPr>
            </w:pPr>
            <w:r w:rsidRPr="00367534">
              <w:rPr>
                <w:rFonts w:ascii="Times New Roman" w:hAnsi="Times New Roman" w:cs="Times New Roman"/>
                <w:color w:val="auto"/>
                <w:lang w:val="ru-RU"/>
              </w:rPr>
              <w:t>август</w:t>
            </w:r>
          </w:p>
        </w:tc>
        <w:tc>
          <w:tcPr>
            <w:tcW w:w="2127" w:type="dxa"/>
            <w:tcBorders>
              <w:top w:val="single" w:sz="4" w:space="0" w:color="000000"/>
              <w:left w:val="single" w:sz="4" w:space="0" w:color="000000"/>
              <w:right w:val="single" w:sz="4" w:space="0" w:color="000000"/>
            </w:tcBorders>
          </w:tcPr>
          <w:p w:rsidR="00EF1CD9" w:rsidRPr="00367534" w:rsidRDefault="00933966" w:rsidP="009E530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 руководители МО начальных классов, учителя начальных классов</w:t>
            </w:r>
          </w:p>
        </w:tc>
      </w:tr>
      <w:tr w:rsidR="00EF1CD9" w:rsidRPr="00367534" w:rsidTr="00944F0C">
        <w:trPr>
          <w:trHeight w:val="38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II. Финансовое обеспечение введения ФГОС НОО</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Определение объёма расходов, необ</w:t>
            </w:r>
            <w:r w:rsidRPr="00367534">
              <w:rPr>
                <w:rFonts w:ascii="Times New Roman" w:hAnsi="Times New Roman"/>
                <w:color w:val="auto"/>
                <w:sz w:val="24"/>
                <w:szCs w:val="24"/>
              </w:rPr>
              <w:t>ходимых для реализации ООП и достижения планируемых результатов</w:t>
            </w:r>
          </w:p>
        </w:tc>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sidRPr="00367534">
              <w:rPr>
                <w:rFonts w:ascii="Times New Roman" w:hAnsi="Times New Roman" w:cs="Times New Roman"/>
                <w:color w:val="auto"/>
                <w:lang w:val="ru-RU"/>
              </w:rPr>
              <w:t>ежегодно</w:t>
            </w:r>
          </w:p>
        </w:tc>
        <w:tc>
          <w:tcPr>
            <w:tcW w:w="2127" w:type="dxa"/>
            <w:tcBorders>
              <w:top w:val="single" w:sz="4" w:space="0" w:color="000000"/>
              <w:left w:val="single" w:sz="4" w:space="0" w:color="000000"/>
              <w:right w:val="single" w:sz="4" w:space="0" w:color="000000"/>
            </w:tcBorders>
          </w:tcPr>
          <w:p w:rsidR="00EF1CD9" w:rsidRDefault="00933966"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Бухгалтерия</w:t>
            </w:r>
          </w:p>
          <w:p w:rsidR="00933966" w:rsidRDefault="00933966" w:rsidP="00367534">
            <w:pPr>
              <w:pStyle w:val="NoParagraphStyle"/>
              <w:spacing w:line="240" w:lineRule="auto"/>
              <w:jc w:val="both"/>
              <w:textAlignment w:val="auto"/>
              <w:rPr>
                <w:rFonts w:ascii="Times New Roman" w:hAnsi="Times New Roman" w:cs="Times New Roman"/>
                <w:color w:val="auto"/>
                <w:lang w:val="ru-RU"/>
              </w:rPr>
            </w:pPr>
          </w:p>
          <w:p w:rsidR="00933966" w:rsidRDefault="00933966" w:rsidP="00367534">
            <w:pPr>
              <w:pStyle w:val="NoParagraphStyle"/>
              <w:spacing w:line="240" w:lineRule="auto"/>
              <w:jc w:val="both"/>
              <w:textAlignment w:val="auto"/>
              <w:rPr>
                <w:rFonts w:ascii="Times New Roman" w:hAnsi="Times New Roman" w:cs="Times New Roman"/>
                <w:color w:val="auto"/>
                <w:lang w:val="ru-RU"/>
              </w:rPr>
            </w:pPr>
          </w:p>
          <w:p w:rsidR="00933966" w:rsidRPr="00367534" w:rsidRDefault="00933966" w:rsidP="00367534">
            <w:pPr>
              <w:pStyle w:val="NoParagraphStyle"/>
              <w:spacing w:line="240" w:lineRule="auto"/>
              <w:jc w:val="both"/>
              <w:textAlignment w:val="auto"/>
              <w:rPr>
                <w:rFonts w:ascii="Times New Roman" w:hAnsi="Times New Roman" w:cs="Times New Roman"/>
                <w:color w:val="auto"/>
                <w:lang w:val="ru-RU"/>
              </w:rPr>
            </w:pPr>
          </w:p>
        </w:tc>
      </w:tr>
      <w:tr w:rsidR="00EF1CD9" w:rsidRPr="00933966" w:rsidTr="00944F0C">
        <w:trPr>
          <w:trHeight w:val="1677"/>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367534" w:rsidRDefault="00EF1CD9" w:rsidP="0073669B">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 xml:space="preserve">Корректировка локальных актов (внесение </w:t>
            </w:r>
            <w:r>
              <w:rPr>
                <w:rFonts w:ascii="Times New Roman" w:hAnsi="Times New Roman"/>
                <w:color w:val="auto"/>
                <w:spacing w:val="2"/>
                <w:sz w:val="24"/>
                <w:szCs w:val="24"/>
              </w:rPr>
              <w:t>изменений</w:t>
            </w:r>
            <w:r w:rsidRPr="00367534">
              <w:rPr>
                <w:rFonts w:ascii="Times New Roman" w:hAnsi="Times New Roman"/>
                <w:color w:val="auto"/>
                <w:spacing w:val="2"/>
                <w:sz w:val="24"/>
                <w:szCs w:val="24"/>
              </w:rPr>
              <w:t xml:space="preserve">), регламентирующих </w:t>
            </w:r>
            <w:r w:rsidRPr="00367534">
              <w:rPr>
                <w:rFonts w:ascii="Times New Roman" w:hAnsi="Times New Roman"/>
                <w:color w:val="auto"/>
                <w:sz w:val="24"/>
                <w:szCs w:val="24"/>
              </w:rPr>
              <w:t xml:space="preserve">установление заработной платы работников образовательной организациив том </w:t>
            </w:r>
            <w:r w:rsidRPr="00367534">
              <w:rPr>
                <w:rFonts w:ascii="Times New Roman" w:hAnsi="Times New Roman"/>
                <w:color w:val="auto"/>
                <w:spacing w:val="2"/>
                <w:sz w:val="24"/>
                <w:szCs w:val="24"/>
              </w:rPr>
              <w:t>числе стимулирующих надбавок и до</w:t>
            </w:r>
            <w:r w:rsidRPr="00367534">
              <w:rPr>
                <w:rFonts w:ascii="Times New Roman" w:hAnsi="Times New Roman"/>
                <w:color w:val="auto"/>
                <w:sz w:val="24"/>
                <w:szCs w:val="24"/>
              </w:rPr>
              <w:t>плат, порядка и размеров премирования</w:t>
            </w:r>
          </w:p>
        </w:tc>
        <w:tc>
          <w:tcPr>
            <w:tcW w:w="2127" w:type="dxa"/>
            <w:vMerge/>
            <w:tcBorders>
              <w:left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2127" w:type="dxa"/>
            <w:tcBorders>
              <w:left w:val="single" w:sz="4" w:space="0" w:color="000000"/>
              <w:right w:val="single" w:sz="4" w:space="0" w:color="000000"/>
            </w:tcBorders>
          </w:tcPr>
          <w:p w:rsidR="00EF1CD9" w:rsidRPr="00367534" w:rsidRDefault="00933966"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367534" w:rsidTr="00944F0C">
        <w:trPr>
          <w:trHeight w:val="852"/>
        </w:trPr>
        <w:tc>
          <w:tcPr>
            <w:tcW w:w="1843"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III.</w:t>
            </w:r>
            <w:r w:rsidRPr="00367534">
              <w:rPr>
                <w:rFonts w:ascii="Times New Roman" w:hAnsi="Times New Roman"/>
                <w:color w:val="auto"/>
                <w:sz w:val="24"/>
                <w:szCs w:val="24"/>
              </w:rPr>
              <w:t> </w:t>
            </w:r>
            <w:r w:rsidRPr="00367534">
              <w:rPr>
                <w:rFonts w:ascii="Times New Roman" w:hAnsi="Times New Roman"/>
                <w:color w:val="auto"/>
                <w:sz w:val="24"/>
                <w:szCs w:val="24"/>
              </w:rPr>
              <w:t xml:space="preserve">Организационное обеспечение введения ФГОС </w:t>
            </w:r>
            <w:r w:rsidRPr="00367534">
              <w:rPr>
                <w:rFonts w:ascii="Times New Roman" w:hAnsi="Times New Roman"/>
                <w:color w:val="auto"/>
                <w:sz w:val="24"/>
                <w:szCs w:val="24"/>
              </w:rPr>
              <w:lastRenderedPageBreak/>
              <w:t>НОО</w:t>
            </w: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664A49" w:rsidRDefault="00EF1CD9" w:rsidP="00664A49">
            <w:pPr>
              <w:tabs>
                <w:tab w:val="left" w:pos="4500"/>
                <w:tab w:val="left" w:pos="9180"/>
                <w:tab w:val="left" w:pos="9360"/>
              </w:tabs>
              <w:autoSpaceDE w:val="0"/>
              <w:autoSpaceDN w:val="0"/>
              <w:adjustRightInd w:val="0"/>
              <w:textAlignment w:val="center"/>
              <w:rPr>
                <w:rFonts w:eastAsia="MS Mincho"/>
              </w:rPr>
            </w:pPr>
            <w:r w:rsidRPr="00367534">
              <w:rPr>
                <w:rFonts w:eastAsia="MS Mincho"/>
              </w:rPr>
              <w:lastRenderedPageBreak/>
              <w:t xml:space="preserve">Обеспечение координации взаимодействия участников образовательных отношений по </w:t>
            </w:r>
            <w:r w:rsidRPr="00367534">
              <w:rPr>
                <w:rFonts w:eastAsia="MS Mincho"/>
                <w:spacing w:val="2"/>
              </w:rPr>
              <w:t xml:space="preserve"> организации</w:t>
            </w:r>
            <w:r w:rsidRPr="00367534">
              <w:rPr>
                <w:rFonts w:eastAsia="MS Mincho"/>
              </w:rPr>
              <w:t xml:space="preserve"> введения ФГОС НОО</w:t>
            </w:r>
          </w:p>
        </w:tc>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2015-2016</w:t>
            </w:r>
          </w:p>
        </w:tc>
        <w:tc>
          <w:tcPr>
            <w:tcW w:w="2127" w:type="dxa"/>
            <w:tcBorders>
              <w:top w:val="single" w:sz="4" w:space="0" w:color="000000"/>
              <w:left w:val="single" w:sz="4" w:space="0" w:color="000000"/>
              <w:right w:val="single" w:sz="4" w:space="0" w:color="000000"/>
            </w:tcBorders>
          </w:tcPr>
          <w:p w:rsidR="00EF1CD9" w:rsidRDefault="00933966"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933966" w:rsidTr="00944F0C">
        <w:trPr>
          <w:trHeight w:val="1076"/>
        </w:trPr>
        <w:tc>
          <w:tcPr>
            <w:tcW w:w="1843" w:type="dxa"/>
            <w:vMerge/>
            <w:tcBorders>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Разработка и ре</w:t>
            </w:r>
            <w:r w:rsidR="00933966">
              <w:rPr>
                <w:rFonts w:ascii="Times New Roman" w:hAnsi="Times New Roman"/>
                <w:color w:val="auto"/>
                <w:sz w:val="24"/>
                <w:szCs w:val="24"/>
              </w:rPr>
              <w:t xml:space="preserve">ализация моделей взаимодействия </w:t>
            </w:r>
            <w:r w:rsidRPr="00367534">
              <w:rPr>
                <w:rFonts w:ascii="Times New Roman" w:hAnsi="Times New Roman"/>
                <w:color w:val="auto"/>
                <w:sz w:val="24"/>
                <w:szCs w:val="24"/>
              </w:rPr>
              <w:t>общеобразовательных организаций и организаций дополнительного образования, обеспечивающих организацию внеурочной деятельности</w:t>
            </w:r>
          </w:p>
        </w:tc>
        <w:tc>
          <w:tcPr>
            <w:tcW w:w="2127" w:type="dxa"/>
            <w:vMerge/>
            <w:tcBorders>
              <w:left w:val="single" w:sz="4" w:space="0" w:color="000000"/>
              <w:bottom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2127" w:type="dxa"/>
            <w:tcBorders>
              <w:left w:val="single" w:sz="4" w:space="0" w:color="000000"/>
              <w:bottom w:val="single" w:sz="4" w:space="0" w:color="000000"/>
              <w:right w:val="single" w:sz="4" w:space="0" w:color="000000"/>
            </w:tcBorders>
          </w:tcPr>
          <w:p w:rsidR="00EF1CD9" w:rsidRPr="00367534" w:rsidRDefault="00933966"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Директор, заместитель директора</w:t>
            </w:r>
          </w:p>
        </w:tc>
      </w:tr>
      <w:tr w:rsidR="00EF1CD9" w:rsidRPr="00367534" w:rsidTr="00944F0C">
        <w:trPr>
          <w:trHeight w:val="1076"/>
        </w:trPr>
        <w:tc>
          <w:tcPr>
            <w:tcW w:w="1843" w:type="dxa"/>
            <w:vMerge/>
            <w:tcBorders>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7"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2015-2016</w:t>
            </w:r>
          </w:p>
        </w:tc>
        <w:tc>
          <w:tcPr>
            <w:tcW w:w="2127" w:type="dxa"/>
            <w:tcBorders>
              <w:top w:val="single" w:sz="4" w:space="0" w:color="auto"/>
              <w:left w:val="single" w:sz="4" w:space="0" w:color="000000"/>
              <w:bottom w:val="single" w:sz="4" w:space="0" w:color="auto"/>
              <w:right w:val="single" w:sz="4" w:space="0" w:color="000000"/>
            </w:tcBorders>
          </w:tcPr>
          <w:p w:rsidR="00EF1CD9" w:rsidRDefault="00933966"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p w:rsidR="00E22894" w:rsidRDefault="00E22894" w:rsidP="00367534">
            <w:pPr>
              <w:pStyle w:val="NoParagraphStyle"/>
              <w:spacing w:line="240" w:lineRule="auto"/>
              <w:jc w:val="both"/>
              <w:textAlignment w:val="auto"/>
              <w:rPr>
                <w:rFonts w:ascii="Times New Roman" w:hAnsi="Times New Roman" w:cs="Times New Roman"/>
                <w:color w:val="auto"/>
                <w:lang w:val="ru-RU"/>
              </w:rPr>
            </w:pPr>
          </w:p>
        </w:tc>
      </w:tr>
      <w:tr w:rsidR="00EF1CD9" w:rsidRPr="00367534" w:rsidTr="00944F0C">
        <w:trPr>
          <w:trHeight w:val="1150"/>
        </w:trPr>
        <w:tc>
          <w:tcPr>
            <w:tcW w:w="1843" w:type="dxa"/>
            <w:vMerge/>
            <w:tcBorders>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EF1CD9" w:rsidRPr="00367534" w:rsidRDefault="00EF1CD9" w:rsidP="00664A49">
            <w:pPr>
              <w:pStyle w:val="a6"/>
              <w:spacing w:line="240" w:lineRule="auto"/>
              <w:rPr>
                <w:rFonts w:ascii="Times New Roman" w:hAnsi="Times New Roman"/>
                <w:color w:val="auto"/>
                <w:sz w:val="24"/>
                <w:szCs w:val="24"/>
              </w:rPr>
            </w:pPr>
            <w:r>
              <w:rPr>
                <w:rFonts w:ascii="Times New Roman" w:hAnsi="Times New Roman"/>
                <w:color w:val="auto"/>
                <w:sz w:val="24"/>
                <w:szCs w:val="24"/>
              </w:rPr>
              <w:t xml:space="preserve">Привлечение органов </w:t>
            </w:r>
            <w:r w:rsidRPr="00367534">
              <w:rPr>
                <w:rFonts w:ascii="Times New Roman" w:hAnsi="Times New Roman"/>
                <w:color w:val="auto"/>
                <w:sz w:val="24"/>
                <w:szCs w:val="24"/>
              </w:rPr>
              <w:t>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EF1CD9" w:rsidRPr="00367534" w:rsidRDefault="00EF1CD9" w:rsidP="00367534">
            <w:pPr>
              <w:pStyle w:val="a6"/>
              <w:spacing w:line="240" w:lineRule="auto"/>
              <w:jc w:val="both"/>
              <w:rPr>
                <w:rFonts w:ascii="Times New Roman" w:hAnsi="Times New Roman"/>
                <w:color w:val="auto"/>
                <w:sz w:val="24"/>
                <w:szCs w:val="24"/>
              </w:rPr>
            </w:pPr>
          </w:p>
        </w:tc>
        <w:tc>
          <w:tcPr>
            <w:tcW w:w="2127"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2011</w:t>
            </w:r>
          </w:p>
        </w:tc>
        <w:tc>
          <w:tcPr>
            <w:tcW w:w="2127" w:type="dxa"/>
            <w:tcBorders>
              <w:top w:val="single" w:sz="4" w:space="0" w:color="auto"/>
              <w:left w:val="single" w:sz="4" w:space="0" w:color="000000"/>
              <w:bottom w:val="single" w:sz="4" w:space="0" w:color="auto"/>
              <w:right w:val="single" w:sz="4" w:space="0" w:color="000000"/>
            </w:tcBorders>
          </w:tcPr>
          <w:p w:rsidR="00EF1CD9" w:rsidRDefault="00E22894" w:rsidP="00367534">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367534" w:rsidTr="00944F0C">
        <w:trPr>
          <w:trHeight w:val="1207"/>
        </w:trPr>
        <w:tc>
          <w:tcPr>
            <w:tcW w:w="1843" w:type="dxa"/>
            <w:vMerge/>
            <w:tcBorders>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EF1CD9" w:rsidRDefault="00EF1CD9" w:rsidP="00664A49">
            <w:pPr>
              <w:pStyle w:val="a6"/>
              <w:spacing w:line="240" w:lineRule="auto"/>
              <w:rPr>
                <w:rFonts w:ascii="Times New Roman" w:hAnsi="Times New Roman"/>
                <w:color w:val="auto"/>
                <w:sz w:val="24"/>
                <w:szCs w:val="24"/>
              </w:rPr>
            </w:pPr>
            <w:r>
              <w:rPr>
                <w:sz w:val="22"/>
                <w:szCs w:val="22"/>
              </w:rPr>
              <w:t>Разработка и реализация  психолого-педагогического сопровождения участников образовательного процесса на ступени начального общего образования в условиях введения ФГОС</w:t>
            </w:r>
          </w:p>
        </w:tc>
        <w:tc>
          <w:tcPr>
            <w:tcW w:w="2127" w:type="dxa"/>
            <w:tcBorders>
              <w:left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w:t>
            </w:r>
          </w:p>
        </w:tc>
        <w:tc>
          <w:tcPr>
            <w:tcW w:w="2127" w:type="dxa"/>
            <w:tcBorders>
              <w:left w:val="single" w:sz="4" w:space="0" w:color="000000"/>
              <w:right w:val="single" w:sz="4" w:space="0" w:color="000000"/>
            </w:tcBorders>
          </w:tcPr>
          <w:p w:rsidR="00EF1CD9" w:rsidRDefault="00E22894"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367534" w:rsidTr="00944F0C">
        <w:trPr>
          <w:trHeight w:val="494"/>
        </w:trPr>
        <w:tc>
          <w:tcPr>
            <w:tcW w:w="1843"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IV.</w:t>
            </w:r>
            <w:r w:rsidRPr="00367534">
              <w:rPr>
                <w:rFonts w:ascii="Times New Roman" w:hAnsi="Times New Roman"/>
                <w:color w:val="auto"/>
                <w:sz w:val="24"/>
                <w:szCs w:val="24"/>
              </w:rPr>
              <w:t> </w:t>
            </w:r>
            <w:r w:rsidRPr="00367534">
              <w:rPr>
                <w:rFonts w:ascii="Times New Roman" w:hAnsi="Times New Roman"/>
                <w:color w:val="auto"/>
                <w:sz w:val="24"/>
                <w:szCs w:val="24"/>
              </w:rPr>
              <w:t>Кадровое обеспечение введения ФГОС НОО</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Анализ кадрового обеспечения введения и реализации ФГОС НОО</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 (корректировка 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Default="00E22894"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Директор</w:t>
            </w:r>
          </w:p>
        </w:tc>
      </w:tr>
      <w:tr w:rsidR="00EF1CD9" w:rsidRPr="00E22894" w:rsidTr="00944F0C">
        <w:trPr>
          <w:trHeight w:val="1585"/>
        </w:trPr>
        <w:tc>
          <w:tcPr>
            <w:tcW w:w="1843" w:type="dxa"/>
            <w:vMerge/>
            <w:tcBorders>
              <w:left w:val="single" w:sz="4" w:space="0" w:color="000000"/>
              <w:bottom w:val="nil"/>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Создание (корректировка) плана­</w:t>
            </w:r>
            <w:r w:rsidRPr="00367534">
              <w:rPr>
                <w:rFonts w:ascii="Times New Roman" w:hAnsi="Times New Roman"/>
                <w:color w:val="auto"/>
                <w:spacing w:val="2"/>
                <w:sz w:val="24"/>
                <w:szCs w:val="24"/>
              </w:rPr>
              <w:br/>
            </w:r>
            <w:r w:rsidRPr="00367534">
              <w:rPr>
                <w:rFonts w:ascii="Times New Roman" w:hAnsi="Times New Roman"/>
                <w:color w:val="auto"/>
                <w:spacing w:val="-2"/>
                <w:sz w:val="24"/>
                <w:szCs w:val="24"/>
              </w:rPr>
              <w:t>графика повышения квалификации педа</w:t>
            </w:r>
            <w:r w:rsidRPr="00367534">
              <w:rPr>
                <w:rFonts w:ascii="Times New Roman" w:hAnsi="Times New Roman"/>
                <w:color w:val="auto"/>
                <w:spacing w:val="2"/>
                <w:sz w:val="24"/>
                <w:szCs w:val="24"/>
              </w:rPr>
              <w:t>гогических и руководящих работников образовательной организации в связи</w:t>
            </w:r>
            <w:r w:rsidRPr="00367534">
              <w:rPr>
                <w:rFonts w:ascii="Times New Roman" w:hAnsi="Times New Roman"/>
                <w:color w:val="auto"/>
                <w:spacing w:val="2"/>
                <w:sz w:val="24"/>
                <w:szCs w:val="24"/>
              </w:rPr>
              <w:br/>
            </w:r>
            <w:r w:rsidRPr="00367534">
              <w:rPr>
                <w:rFonts w:ascii="Times New Roman" w:hAnsi="Times New Roman"/>
                <w:color w:val="auto"/>
                <w:sz w:val="24"/>
                <w:szCs w:val="24"/>
              </w:rPr>
              <w:t>с введением ФГОС НОО</w:t>
            </w:r>
          </w:p>
        </w:tc>
        <w:tc>
          <w:tcPr>
            <w:tcW w:w="2127" w:type="dxa"/>
            <w:tcBorders>
              <w:top w:val="single" w:sz="4" w:space="0" w:color="000000"/>
              <w:left w:val="single" w:sz="4" w:space="0" w:color="000000"/>
              <w:right w:val="single" w:sz="4" w:space="0" w:color="000000"/>
            </w:tcBorders>
            <w:tcMar>
              <w:top w:w="68" w:type="dxa"/>
              <w:left w:w="85" w:type="dxa"/>
              <w:bottom w:w="82" w:type="dxa"/>
              <w:right w:w="85" w:type="dxa"/>
            </w:tcMar>
          </w:tcPr>
          <w:p w:rsidR="00EF1CD9" w:rsidRPr="00367534" w:rsidRDefault="00EF1CD9" w:rsidP="001750B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2011 (корректировка ежегодно)</w:t>
            </w:r>
          </w:p>
        </w:tc>
        <w:tc>
          <w:tcPr>
            <w:tcW w:w="2127" w:type="dxa"/>
            <w:tcBorders>
              <w:top w:val="single" w:sz="4" w:space="0" w:color="000000"/>
              <w:left w:val="single" w:sz="4" w:space="0" w:color="000000"/>
              <w:right w:val="single" w:sz="4" w:space="0" w:color="000000"/>
            </w:tcBorders>
          </w:tcPr>
          <w:p w:rsidR="00EF1CD9" w:rsidRDefault="00E22894" w:rsidP="001750B3">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Заместитель директора, руководитель МО начальных классов</w:t>
            </w:r>
          </w:p>
        </w:tc>
      </w:tr>
      <w:tr w:rsidR="00EF1CD9" w:rsidRPr="00367534" w:rsidTr="00944F0C">
        <w:trPr>
          <w:trHeight w:val="645"/>
        </w:trPr>
        <w:tc>
          <w:tcPr>
            <w:tcW w:w="1843" w:type="dxa"/>
            <w:tcBorders>
              <w:left w:val="single" w:sz="4" w:space="0" w:color="000000"/>
              <w:bottom w:val="nil"/>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EF1CD9" w:rsidRDefault="00EF1CD9" w:rsidP="009E530B">
            <w:pPr>
              <w:ind w:left="63" w:right="142"/>
              <w:rPr>
                <w:sz w:val="22"/>
                <w:szCs w:val="22"/>
              </w:rPr>
            </w:pPr>
            <w:r>
              <w:rPr>
                <w:sz w:val="22"/>
                <w:szCs w:val="22"/>
              </w:rPr>
              <w:t>Разработка и корректировка плана методической работы ОУ в рамках введения ФГОС ООО</w:t>
            </w:r>
          </w:p>
        </w:tc>
        <w:tc>
          <w:tcPr>
            <w:tcW w:w="2127" w:type="dxa"/>
            <w:tcBorders>
              <w:top w:val="single" w:sz="4" w:space="0" w:color="000000"/>
              <w:left w:val="single" w:sz="4" w:space="0" w:color="000000"/>
              <w:right w:val="single" w:sz="4" w:space="0" w:color="000000"/>
            </w:tcBorders>
            <w:tcMar>
              <w:top w:w="68" w:type="dxa"/>
              <w:left w:w="85" w:type="dxa"/>
              <w:bottom w:w="82" w:type="dxa"/>
              <w:right w:w="85" w:type="dxa"/>
            </w:tcMar>
          </w:tcPr>
          <w:p w:rsidR="00EF1CD9" w:rsidRDefault="00EF1CD9" w:rsidP="009E530B">
            <w:r>
              <w:rPr>
                <w:sz w:val="22"/>
                <w:szCs w:val="22"/>
              </w:rPr>
              <w:t xml:space="preserve">Ежегодно </w:t>
            </w:r>
          </w:p>
        </w:tc>
        <w:tc>
          <w:tcPr>
            <w:tcW w:w="2127" w:type="dxa"/>
            <w:tcBorders>
              <w:top w:val="single" w:sz="4" w:space="0" w:color="000000"/>
              <w:left w:val="single" w:sz="4" w:space="0" w:color="000000"/>
              <w:right w:val="single" w:sz="4" w:space="0" w:color="000000"/>
            </w:tcBorders>
          </w:tcPr>
          <w:p w:rsidR="00EF1CD9" w:rsidRDefault="00E22894" w:rsidP="009E530B">
            <w:pPr>
              <w:rPr>
                <w:sz w:val="22"/>
                <w:szCs w:val="22"/>
              </w:rPr>
            </w:pPr>
            <w:r>
              <w:rPr>
                <w:sz w:val="22"/>
                <w:szCs w:val="22"/>
              </w:rPr>
              <w:t>Заместитель директора</w:t>
            </w:r>
          </w:p>
        </w:tc>
      </w:tr>
      <w:tr w:rsidR="00EF1CD9" w:rsidRPr="00E22894" w:rsidTr="00944F0C">
        <w:trPr>
          <w:trHeight w:val="306"/>
        </w:trPr>
        <w:tc>
          <w:tcPr>
            <w:tcW w:w="184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V.</w:t>
            </w:r>
            <w:r w:rsidRPr="00367534">
              <w:rPr>
                <w:rFonts w:ascii="Times New Roman" w:hAnsi="Times New Roman"/>
                <w:color w:val="auto"/>
                <w:sz w:val="24"/>
                <w:szCs w:val="24"/>
              </w:rPr>
              <w:t> </w:t>
            </w:r>
            <w:r w:rsidRPr="00367534">
              <w:rPr>
                <w:rFonts w:ascii="Times New Roman" w:hAnsi="Times New Roman"/>
                <w:color w:val="auto"/>
                <w:sz w:val="24"/>
                <w:szCs w:val="24"/>
              </w:rPr>
              <w:t>Информационное обеспечение введения ФГОС НОО</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367534">
              <w:rPr>
                <w:rFonts w:ascii="Times New Roman" w:hAnsi="Times New Roman"/>
                <w:color w:val="auto"/>
                <w:spacing w:val="-2"/>
                <w:sz w:val="24"/>
                <w:szCs w:val="24"/>
              </w:rPr>
              <w:t>введения</w:t>
            </w:r>
            <w:r w:rsidRPr="00367534">
              <w:rPr>
                <w:rFonts w:ascii="Times New Roman" w:hAnsi="Times New Roman"/>
                <w:color w:val="auto"/>
                <w:sz w:val="24"/>
                <w:szCs w:val="24"/>
              </w:rPr>
              <w:t>ФГОС НОО</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Default="00E22894"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Заместитель директора, ответственный за сопровождение сайта</w:t>
            </w:r>
          </w:p>
        </w:tc>
      </w:tr>
      <w:tr w:rsidR="00EF1CD9" w:rsidRPr="00367534" w:rsidTr="00944F0C">
        <w:trPr>
          <w:trHeight w:val="306"/>
        </w:trPr>
        <w:tc>
          <w:tcPr>
            <w:tcW w:w="1843" w:type="dxa"/>
            <w:vMerge/>
            <w:tcBorders>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Широкое информирование родитель</w:t>
            </w:r>
            <w:r w:rsidRPr="00367534">
              <w:rPr>
                <w:rFonts w:ascii="Times New Roman" w:hAnsi="Times New Roman"/>
                <w:color w:val="auto"/>
                <w:spacing w:val="-2"/>
                <w:sz w:val="24"/>
                <w:szCs w:val="24"/>
              </w:rPr>
              <w:t>ской общественности о введения</w:t>
            </w:r>
            <w:r w:rsidRPr="00367534">
              <w:rPr>
                <w:rFonts w:ascii="Times New Roman" w:hAnsi="Times New Roman"/>
                <w:color w:val="auto"/>
                <w:sz w:val="24"/>
                <w:szCs w:val="24"/>
              </w:rPr>
              <w:t>и реализацииФГОС НОО и порядке перехода на них</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Default="00EF1CD9">
            <w:r w:rsidRPr="00FB0FFA">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Pr="00FB0FFA" w:rsidRDefault="00E22894">
            <w:r>
              <w:t>Администрация</w:t>
            </w:r>
          </w:p>
        </w:tc>
      </w:tr>
      <w:tr w:rsidR="00EF1CD9" w:rsidRPr="00367534" w:rsidTr="00944F0C">
        <w:trPr>
          <w:trHeight w:val="306"/>
        </w:trPr>
        <w:tc>
          <w:tcPr>
            <w:tcW w:w="1843" w:type="dxa"/>
            <w:vMerge/>
            <w:tcBorders>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pacing w:val="2"/>
                <w:sz w:val="24"/>
                <w:szCs w:val="24"/>
              </w:rPr>
              <w:t>Организация изучения общественно</w:t>
            </w:r>
            <w:r w:rsidRPr="00367534">
              <w:rPr>
                <w:rFonts w:ascii="Times New Roman" w:hAnsi="Times New Roman"/>
                <w:color w:val="auto"/>
                <w:sz w:val="24"/>
                <w:szCs w:val="24"/>
              </w:rPr>
              <w:t xml:space="preserve">го мнения по вопросам </w:t>
            </w:r>
            <w:r w:rsidRPr="00367534">
              <w:rPr>
                <w:rFonts w:ascii="Times New Roman" w:hAnsi="Times New Roman"/>
                <w:color w:val="auto"/>
                <w:spacing w:val="-2"/>
                <w:sz w:val="24"/>
                <w:szCs w:val="24"/>
              </w:rPr>
              <w:t>введения</w:t>
            </w:r>
            <w:r w:rsidRPr="00367534">
              <w:rPr>
                <w:rFonts w:ascii="Times New Roman" w:hAnsi="Times New Roman"/>
                <w:color w:val="auto"/>
                <w:sz w:val="24"/>
                <w:szCs w:val="24"/>
              </w:rPr>
              <w:t>и реализацииФГОС НОО и внесения дополнений в содержание ООП</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Default="00EF1CD9">
            <w:r w:rsidRPr="00FB0FFA">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Pr="00FB0FFA" w:rsidRDefault="00E22894">
            <w:r>
              <w:t>Администрация</w:t>
            </w:r>
          </w:p>
        </w:tc>
      </w:tr>
      <w:tr w:rsidR="00EF1CD9" w:rsidRPr="00367534" w:rsidTr="00944F0C">
        <w:trPr>
          <w:trHeight w:val="1216"/>
        </w:trPr>
        <w:tc>
          <w:tcPr>
            <w:tcW w:w="1843" w:type="dxa"/>
            <w:vMerge/>
            <w:tcBorders>
              <w:left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pacing w:val="-4"/>
                <w:sz w:val="24"/>
                <w:szCs w:val="24"/>
              </w:rPr>
              <w:t xml:space="preserve">Обеспечение публичной отчётности </w:t>
            </w:r>
            <w:r w:rsidRPr="00367534">
              <w:rPr>
                <w:rFonts w:ascii="Times New Roman" w:hAnsi="Times New Roman"/>
                <w:color w:val="auto"/>
                <w:sz w:val="24"/>
                <w:szCs w:val="24"/>
              </w:rPr>
              <w:t xml:space="preserve">образовательной организации </w:t>
            </w:r>
            <w:r w:rsidRPr="00367534">
              <w:rPr>
                <w:rFonts w:ascii="Times New Roman" w:hAnsi="Times New Roman"/>
                <w:color w:val="auto"/>
                <w:spacing w:val="-2"/>
                <w:sz w:val="24"/>
                <w:szCs w:val="24"/>
              </w:rPr>
              <w:t>о ходе и результатах введения и реализации ФГОС НОО</w:t>
            </w:r>
          </w:p>
          <w:p w:rsidR="00EF1CD9" w:rsidRPr="00367534" w:rsidRDefault="00EF1CD9" w:rsidP="00367534">
            <w:pPr>
              <w:pStyle w:val="a6"/>
              <w:spacing w:line="240" w:lineRule="auto"/>
              <w:jc w:val="both"/>
              <w:rPr>
                <w:rFonts w:ascii="Times New Roman" w:hAnsi="Times New Roman"/>
                <w:color w:val="auto"/>
                <w:sz w:val="24"/>
                <w:szCs w:val="24"/>
              </w:rPr>
            </w:pPr>
          </w:p>
        </w:tc>
        <w:tc>
          <w:tcPr>
            <w:tcW w:w="2127" w:type="dxa"/>
            <w:tcBorders>
              <w:top w:val="single" w:sz="4" w:space="0" w:color="000000"/>
              <w:left w:val="single" w:sz="4" w:space="0" w:color="000000"/>
              <w:right w:val="single" w:sz="4" w:space="0" w:color="000000"/>
            </w:tcBorders>
            <w:tcMar>
              <w:top w:w="68" w:type="dxa"/>
              <w:left w:w="85" w:type="dxa"/>
              <w:bottom w:w="79" w:type="dxa"/>
              <w:right w:w="85" w:type="dxa"/>
            </w:tcMar>
          </w:tcPr>
          <w:p w:rsidR="00EF1CD9" w:rsidRDefault="00EF1CD9">
            <w:r w:rsidRPr="00FB0FFA">
              <w:t>ежегодно</w:t>
            </w:r>
          </w:p>
        </w:tc>
        <w:tc>
          <w:tcPr>
            <w:tcW w:w="2127" w:type="dxa"/>
            <w:tcBorders>
              <w:top w:val="single" w:sz="4" w:space="0" w:color="000000"/>
              <w:left w:val="single" w:sz="4" w:space="0" w:color="000000"/>
              <w:right w:val="single" w:sz="4" w:space="0" w:color="000000"/>
            </w:tcBorders>
          </w:tcPr>
          <w:p w:rsidR="00EF1CD9" w:rsidRPr="00FB0FFA" w:rsidRDefault="00E22894">
            <w:r>
              <w:t>Администрация</w:t>
            </w:r>
          </w:p>
        </w:tc>
      </w:tr>
      <w:tr w:rsidR="00EF1CD9" w:rsidRPr="00367534" w:rsidTr="00944F0C">
        <w:trPr>
          <w:trHeight w:val="1216"/>
        </w:trPr>
        <w:tc>
          <w:tcPr>
            <w:tcW w:w="1843" w:type="dxa"/>
            <w:vMerge/>
            <w:tcBorders>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68" w:type="dxa"/>
              <w:left w:w="85" w:type="dxa"/>
              <w:bottom w:w="79" w:type="dxa"/>
              <w:right w:w="85" w:type="dxa"/>
            </w:tcMar>
          </w:tcPr>
          <w:p w:rsidR="00EF1CD9" w:rsidRPr="00367534" w:rsidRDefault="00EF1CD9" w:rsidP="001750B3">
            <w:pPr>
              <w:pStyle w:val="a6"/>
              <w:spacing w:line="240" w:lineRule="auto"/>
              <w:jc w:val="both"/>
              <w:rPr>
                <w:rFonts w:ascii="Times New Roman" w:hAnsi="Times New Roman"/>
                <w:color w:val="auto"/>
                <w:spacing w:val="-4"/>
                <w:sz w:val="24"/>
                <w:szCs w:val="24"/>
              </w:rPr>
            </w:pPr>
            <w:r>
              <w:rPr>
                <w:sz w:val="22"/>
                <w:szCs w:val="22"/>
              </w:rPr>
              <w:t>Разработка рекомендаций для педагогических работников:</w:t>
            </w:r>
            <w:r>
              <w:rPr>
                <w:sz w:val="22"/>
                <w:szCs w:val="22"/>
              </w:rPr>
              <w:br/>
              <w:t>- об организации внеурочной деятельности обучающихся;</w:t>
            </w:r>
            <w:r>
              <w:rPr>
                <w:sz w:val="22"/>
                <w:szCs w:val="22"/>
              </w:rPr>
              <w:br/>
              <w:t>- об организации текущей и итоговой оценки достижения планируемых результатов;</w:t>
            </w:r>
            <w:r>
              <w:rPr>
                <w:sz w:val="22"/>
                <w:szCs w:val="22"/>
              </w:rPr>
              <w:br/>
              <w:t xml:space="preserve">- по использованию ресурсов времени для организации домашней </w:t>
            </w:r>
            <w:proofErr w:type="gramStart"/>
            <w:r>
              <w:rPr>
                <w:sz w:val="22"/>
                <w:szCs w:val="22"/>
              </w:rPr>
              <w:t>работы</w:t>
            </w:r>
            <w:proofErr w:type="gramEnd"/>
            <w:r>
              <w:rPr>
                <w:sz w:val="22"/>
                <w:szCs w:val="22"/>
              </w:rPr>
              <w:t xml:space="preserve"> обучающихся;</w:t>
            </w:r>
            <w:r>
              <w:rPr>
                <w:sz w:val="22"/>
                <w:szCs w:val="22"/>
              </w:rPr>
              <w:br/>
              <w:t>- по организации проектной деятельности обучающихся;</w:t>
            </w:r>
            <w:r>
              <w:rPr>
                <w:sz w:val="22"/>
                <w:szCs w:val="22"/>
              </w:rPr>
              <w:br/>
              <w:t>- по использованию педагогических технологий</w:t>
            </w:r>
          </w:p>
        </w:tc>
        <w:tc>
          <w:tcPr>
            <w:tcW w:w="2127" w:type="dxa"/>
            <w:tcBorders>
              <w:top w:val="single" w:sz="4" w:space="0" w:color="000000"/>
              <w:left w:val="single" w:sz="4" w:space="0" w:color="000000"/>
              <w:right w:val="single" w:sz="4" w:space="0" w:color="000000"/>
            </w:tcBorders>
            <w:tcMar>
              <w:top w:w="68" w:type="dxa"/>
              <w:left w:w="85" w:type="dxa"/>
              <w:bottom w:w="79" w:type="dxa"/>
              <w:right w:w="85" w:type="dxa"/>
            </w:tcMar>
          </w:tcPr>
          <w:p w:rsidR="00EF1CD9" w:rsidRPr="00FB0FFA" w:rsidRDefault="00EF1CD9">
            <w:r>
              <w:rPr>
                <w:sz w:val="22"/>
                <w:szCs w:val="22"/>
              </w:rPr>
              <w:t>2015-2016</w:t>
            </w:r>
          </w:p>
        </w:tc>
        <w:tc>
          <w:tcPr>
            <w:tcW w:w="2127" w:type="dxa"/>
            <w:tcBorders>
              <w:top w:val="single" w:sz="4" w:space="0" w:color="000000"/>
              <w:left w:val="single" w:sz="4" w:space="0" w:color="000000"/>
              <w:right w:val="single" w:sz="4" w:space="0" w:color="000000"/>
            </w:tcBorders>
          </w:tcPr>
          <w:p w:rsidR="00EF1CD9" w:rsidRDefault="00BA4B5F">
            <w:pPr>
              <w:rPr>
                <w:sz w:val="22"/>
                <w:szCs w:val="22"/>
              </w:rPr>
            </w:pPr>
            <w:r>
              <w:rPr>
                <w:sz w:val="22"/>
                <w:szCs w:val="22"/>
              </w:rPr>
              <w:t>Заместители директора</w:t>
            </w:r>
          </w:p>
        </w:tc>
      </w:tr>
      <w:tr w:rsidR="00EF1CD9" w:rsidRPr="00367534" w:rsidTr="00944F0C">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VI.</w:t>
            </w:r>
            <w:r w:rsidRPr="00367534">
              <w:rPr>
                <w:rFonts w:ascii="Times New Roman" w:hAnsi="Times New Roman"/>
                <w:color w:val="auto"/>
                <w:sz w:val="24"/>
                <w:szCs w:val="24"/>
              </w:rPr>
              <w:t> </w:t>
            </w:r>
            <w:r w:rsidRPr="00367534">
              <w:rPr>
                <w:rFonts w:ascii="Times New Roman" w:hAnsi="Times New Roman"/>
                <w:color w:val="auto"/>
                <w:sz w:val="24"/>
                <w:szCs w:val="24"/>
              </w:rPr>
              <w:t>Материально­техническое обеспечение введения ФГОС НОО</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sz w:val="22"/>
                <w:szCs w:val="22"/>
              </w:rPr>
              <w:t>2011г. (корректировка 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Pr="00BA4B5F" w:rsidRDefault="00BA4B5F" w:rsidP="00367534">
            <w:pPr>
              <w:pStyle w:val="NoParagraphStyle"/>
              <w:spacing w:line="240" w:lineRule="auto"/>
              <w:jc w:val="both"/>
              <w:textAlignment w:val="auto"/>
              <w:rPr>
                <w:sz w:val="22"/>
                <w:szCs w:val="22"/>
                <w:lang w:val="ru-RU"/>
              </w:rPr>
            </w:pPr>
            <w:r>
              <w:rPr>
                <w:sz w:val="22"/>
                <w:szCs w:val="22"/>
                <w:lang w:val="ru-RU"/>
              </w:rPr>
              <w:t>Админи</w:t>
            </w:r>
            <w:bookmarkStart w:id="230" w:name="_GoBack"/>
            <w:bookmarkEnd w:id="230"/>
            <w:r>
              <w:rPr>
                <w:sz w:val="22"/>
                <w:szCs w:val="22"/>
                <w:lang w:val="ru-RU"/>
              </w:rPr>
              <w:t>страция</w:t>
            </w:r>
          </w:p>
        </w:tc>
      </w:tr>
      <w:tr w:rsidR="00EF1CD9" w:rsidRPr="00367534" w:rsidTr="00944F0C">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Обеспечение соответствия материаль</w:t>
            </w:r>
            <w:r w:rsidRPr="00367534">
              <w:rPr>
                <w:rFonts w:ascii="Times New Roman" w:hAnsi="Times New Roman"/>
                <w:color w:val="auto"/>
                <w:spacing w:val="2"/>
                <w:sz w:val="24"/>
                <w:szCs w:val="24"/>
              </w:rPr>
              <w:t xml:space="preserve">но­технической базы </w:t>
            </w:r>
            <w:r w:rsidRPr="00367534">
              <w:rPr>
                <w:rFonts w:ascii="Times New Roman" w:hAnsi="Times New Roman"/>
                <w:color w:val="auto"/>
                <w:sz w:val="24"/>
                <w:szCs w:val="24"/>
              </w:rPr>
              <w:t>образовательной организации</w:t>
            </w:r>
            <w:r w:rsidRPr="00367534">
              <w:rPr>
                <w:rFonts w:ascii="Times New Roman" w:hAnsi="Times New Roman"/>
                <w:color w:val="auto"/>
                <w:spacing w:val="2"/>
                <w:sz w:val="24"/>
                <w:szCs w:val="24"/>
              </w:rPr>
              <w:t xml:space="preserve"> требованиям </w:t>
            </w:r>
            <w:r w:rsidRPr="00367534">
              <w:rPr>
                <w:rFonts w:ascii="Times New Roman" w:hAnsi="Times New Roman"/>
                <w:color w:val="auto"/>
                <w:sz w:val="24"/>
                <w:szCs w:val="24"/>
              </w:rPr>
              <w:t>ФГОС НОО</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Default="00BA4B5F"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BA4B5F" w:rsidRPr="00BA4B5F" w:rsidTr="00BA4B5F">
        <w:trPr>
          <w:trHeight w:val="136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4B5F" w:rsidRPr="00367534" w:rsidRDefault="00BA4B5F"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right w:val="single" w:sz="4" w:space="0" w:color="000000"/>
            </w:tcBorders>
            <w:tcMar>
              <w:top w:w="68" w:type="dxa"/>
              <w:left w:w="85" w:type="dxa"/>
              <w:bottom w:w="85" w:type="dxa"/>
              <w:right w:w="85" w:type="dxa"/>
            </w:tcMar>
          </w:tcPr>
          <w:p w:rsidR="00BA4B5F" w:rsidRPr="00367534" w:rsidRDefault="00BA4B5F"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7" w:type="dxa"/>
            <w:tcBorders>
              <w:top w:val="single" w:sz="4" w:space="0" w:color="000000"/>
              <w:left w:val="single" w:sz="4" w:space="0" w:color="000000"/>
              <w:right w:val="single" w:sz="4" w:space="0" w:color="000000"/>
            </w:tcBorders>
            <w:tcMar>
              <w:top w:w="68" w:type="dxa"/>
              <w:left w:w="85" w:type="dxa"/>
              <w:bottom w:w="85" w:type="dxa"/>
              <w:right w:w="85" w:type="dxa"/>
            </w:tcMar>
          </w:tcPr>
          <w:p w:rsidR="00BA4B5F" w:rsidRPr="00367534" w:rsidRDefault="00BA4B5F" w:rsidP="00367534">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ежегодно</w:t>
            </w:r>
          </w:p>
        </w:tc>
        <w:tc>
          <w:tcPr>
            <w:tcW w:w="2127" w:type="dxa"/>
            <w:tcBorders>
              <w:top w:val="single" w:sz="4" w:space="0" w:color="000000"/>
              <w:left w:val="single" w:sz="4" w:space="0" w:color="000000"/>
              <w:right w:val="single" w:sz="4" w:space="0" w:color="000000"/>
            </w:tcBorders>
          </w:tcPr>
          <w:p w:rsidR="00BA4B5F" w:rsidRDefault="00BA4B5F"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367534" w:rsidTr="00944F0C">
        <w:trPr>
          <w:trHeight w:val="694"/>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Default="00BA4B5F"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BA4B5F" w:rsidTr="00944F0C">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32AB2"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Default="00BA4B5F"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Библиотекарь, руководитель МО начальных классов</w:t>
            </w:r>
          </w:p>
        </w:tc>
      </w:tr>
      <w:tr w:rsidR="00EF1CD9" w:rsidRPr="00367534" w:rsidTr="00944F0C">
        <w:trPr>
          <w:trHeight w:val="888"/>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082692">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Default="00BA4B5F" w:rsidP="00082692">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r w:rsidR="00EF1CD9" w:rsidRPr="00367534" w:rsidTr="00944F0C">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a6"/>
              <w:spacing w:line="240" w:lineRule="auto"/>
              <w:jc w:val="both"/>
              <w:rPr>
                <w:rFonts w:ascii="Times New Roman" w:hAnsi="Times New Roman"/>
                <w:color w:val="auto"/>
                <w:sz w:val="24"/>
                <w:szCs w:val="24"/>
              </w:rPr>
            </w:pPr>
            <w:r w:rsidRPr="00367534">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F1CD9" w:rsidRPr="00367534" w:rsidRDefault="00EF1CD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EF1CD9" w:rsidRDefault="00941459" w:rsidP="0036753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Администрация</w:t>
            </w:r>
          </w:p>
        </w:tc>
      </w:tr>
    </w:tbl>
    <w:p w:rsidR="00653A76" w:rsidRPr="00367534" w:rsidRDefault="00653A76" w:rsidP="00367534">
      <w:pPr>
        <w:jc w:val="both"/>
      </w:pPr>
    </w:p>
    <w:p w:rsidR="001D478B" w:rsidRPr="001D478B" w:rsidRDefault="001D478B" w:rsidP="001D478B">
      <w:pPr>
        <w:autoSpaceDE w:val="0"/>
        <w:autoSpaceDN w:val="0"/>
        <w:adjustRightInd w:val="0"/>
        <w:spacing w:before="126"/>
        <w:ind w:firstLine="454"/>
        <w:jc w:val="both"/>
        <w:rPr>
          <w:rFonts w:eastAsia="Calibri"/>
          <w:color w:val="000000"/>
          <w:lang w:eastAsia="en-US"/>
        </w:rPr>
      </w:pPr>
      <w:r w:rsidRPr="001D478B">
        <w:rPr>
          <w:rFonts w:eastAsia="Calibri"/>
          <w:b/>
          <w:color w:val="000000"/>
          <w:lang w:eastAsia="en-US"/>
        </w:rPr>
        <w:t xml:space="preserve">Этап оценки состоянием системы условий реализации ООП НОО. </w:t>
      </w:r>
    </w:p>
    <w:p w:rsidR="001D478B" w:rsidRPr="001D478B" w:rsidRDefault="001D478B" w:rsidP="001D478B">
      <w:pPr>
        <w:autoSpaceDE w:val="0"/>
        <w:autoSpaceDN w:val="0"/>
        <w:adjustRightInd w:val="0"/>
        <w:rPr>
          <w:rFonts w:eastAsia="MS Mincho"/>
          <w:lang w:eastAsia="ja-JP"/>
        </w:rPr>
      </w:pPr>
      <w:r w:rsidRPr="001D478B">
        <w:rPr>
          <w:rFonts w:eastAsia="MS Mincho"/>
          <w:b/>
          <w:i/>
          <w:lang w:eastAsia="ja-JP"/>
        </w:rPr>
        <w:t xml:space="preserve">        Объекты </w:t>
      </w:r>
      <w:r w:rsidRPr="001D478B">
        <w:rPr>
          <w:rFonts w:eastAsia="MS Mincho"/>
          <w:lang w:eastAsia="ja-JP"/>
        </w:rPr>
        <w:t>мониторинга:</w:t>
      </w:r>
    </w:p>
    <w:p w:rsidR="001D478B" w:rsidRPr="001D478B" w:rsidRDefault="001D478B" w:rsidP="001D478B">
      <w:pPr>
        <w:autoSpaceDE w:val="0"/>
        <w:autoSpaceDN w:val="0"/>
        <w:adjustRightInd w:val="0"/>
        <w:jc w:val="both"/>
        <w:rPr>
          <w:rFonts w:eastAsia="Calibri"/>
          <w:lang w:eastAsia="en-US"/>
        </w:rPr>
      </w:pPr>
      <w:r w:rsidRPr="001D478B">
        <w:rPr>
          <w:rFonts w:eastAsia="Calibri"/>
          <w:lang w:eastAsia="en-US"/>
        </w:rPr>
        <w:t>-   экспертиза рабочих  программ учителей по отдельным ученым, предметам, курсам и курсам внеурочной деятельности;</w:t>
      </w:r>
    </w:p>
    <w:p w:rsidR="001D478B" w:rsidRPr="001D478B" w:rsidRDefault="001D478B" w:rsidP="001D478B">
      <w:pPr>
        <w:autoSpaceDE w:val="0"/>
        <w:autoSpaceDN w:val="0"/>
        <w:adjustRightInd w:val="0"/>
        <w:jc w:val="both"/>
        <w:rPr>
          <w:rFonts w:eastAsia="Calibri"/>
          <w:lang w:eastAsia="en-US"/>
        </w:rPr>
      </w:pPr>
      <w:r w:rsidRPr="001D478B">
        <w:rPr>
          <w:rFonts w:eastAsia="Calibri"/>
          <w:lang w:eastAsia="en-US"/>
        </w:rPr>
        <w:t>-    оценка самообразования и повышение квалификации учителей;</w:t>
      </w:r>
    </w:p>
    <w:p w:rsidR="001D478B" w:rsidRPr="001D478B" w:rsidRDefault="001D478B" w:rsidP="001D478B">
      <w:pPr>
        <w:autoSpaceDE w:val="0"/>
        <w:autoSpaceDN w:val="0"/>
        <w:adjustRightInd w:val="0"/>
        <w:jc w:val="both"/>
        <w:rPr>
          <w:rFonts w:eastAsia="Calibri"/>
          <w:lang w:eastAsia="en-US"/>
        </w:rPr>
      </w:pPr>
      <w:r w:rsidRPr="001D478B">
        <w:rPr>
          <w:rFonts w:eastAsia="Calibri"/>
          <w:lang w:eastAsia="en-US"/>
        </w:rPr>
        <w:t>- оценка системы условий реализации ООП НОО (кадровых, финансовых, материально-технических, учебно-методических и информационных).</w:t>
      </w:r>
    </w:p>
    <w:p w:rsidR="001D478B" w:rsidRPr="001D478B" w:rsidRDefault="001D478B" w:rsidP="001D478B">
      <w:pPr>
        <w:autoSpaceDE w:val="0"/>
        <w:autoSpaceDN w:val="0"/>
        <w:adjustRightInd w:val="0"/>
        <w:ind w:firstLine="708"/>
        <w:jc w:val="both"/>
        <w:rPr>
          <w:rFonts w:eastAsia="Calibri"/>
          <w:lang w:eastAsia="en-US"/>
        </w:rPr>
      </w:pPr>
      <w:r w:rsidRPr="001D478B">
        <w:rPr>
          <w:rFonts w:eastAsia="Calibri"/>
          <w:b/>
          <w:color w:val="000000"/>
          <w:lang w:eastAsia="en-US"/>
        </w:rPr>
        <w:t>Механизм необходимых изменений:</w:t>
      </w:r>
      <w:r w:rsidRPr="001D478B">
        <w:rPr>
          <w:rFonts w:eastAsia="Calibri"/>
          <w:color w:val="000000"/>
          <w:lang w:eastAsia="en-US"/>
        </w:rPr>
        <w:t xml:space="preserve"> внесение изменений в материально-техническую и информационно-образовательную среду школы, календарный учебный график, учебный план и расписание учебных и внеурочных занятий, учебно-методическое обеспечение, т.е. организационный раздел ООП НОО.</w:t>
      </w:r>
    </w:p>
    <w:p w:rsidR="001D478B" w:rsidRPr="001D478B" w:rsidRDefault="001D478B" w:rsidP="001D478B">
      <w:pPr>
        <w:autoSpaceDE w:val="0"/>
        <w:autoSpaceDN w:val="0"/>
        <w:adjustRightInd w:val="0"/>
        <w:spacing w:before="126"/>
        <w:ind w:firstLine="454"/>
        <w:jc w:val="both"/>
        <w:rPr>
          <w:rFonts w:eastAsia="Calibri"/>
          <w:color w:val="000000"/>
          <w:lang w:eastAsia="en-US"/>
        </w:rPr>
      </w:pPr>
      <w:r w:rsidRPr="001D478B">
        <w:rPr>
          <w:rFonts w:eastAsia="Calibri"/>
          <w:b/>
          <w:color w:val="000000"/>
          <w:lang w:eastAsia="en-US"/>
        </w:rPr>
        <w:t xml:space="preserve">Этап оценки результатов реализации ООП НОО. </w:t>
      </w:r>
    </w:p>
    <w:p w:rsidR="001D478B" w:rsidRPr="001D478B" w:rsidRDefault="001D478B" w:rsidP="001D478B">
      <w:pPr>
        <w:autoSpaceDE w:val="0"/>
        <w:autoSpaceDN w:val="0"/>
        <w:adjustRightInd w:val="0"/>
        <w:ind w:firstLine="709"/>
        <w:jc w:val="both"/>
        <w:rPr>
          <w:rFonts w:eastAsia="Calibri"/>
          <w:lang w:eastAsia="en-US"/>
        </w:rPr>
      </w:pPr>
      <w:r w:rsidRPr="001D478B">
        <w:rPr>
          <w:rFonts w:eastAsia="Calibri"/>
          <w:b/>
          <w:i/>
          <w:lang w:eastAsia="en-US"/>
        </w:rPr>
        <w:t xml:space="preserve">Объекты </w:t>
      </w:r>
      <w:r w:rsidRPr="001D478B">
        <w:rPr>
          <w:rFonts w:eastAsia="Calibri"/>
          <w:lang w:eastAsia="en-US"/>
        </w:rPr>
        <w:t>мониторинга:</w:t>
      </w:r>
    </w:p>
    <w:p w:rsidR="001D478B" w:rsidRPr="001D478B" w:rsidRDefault="001D478B" w:rsidP="001D478B">
      <w:pPr>
        <w:autoSpaceDE w:val="0"/>
        <w:autoSpaceDN w:val="0"/>
        <w:adjustRightInd w:val="0"/>
        <w:jc w:val="both"/>
        <w:rPr>
          <w:rFonts w:eastAsia="Calibri"/>
          <w:lang w:eastAsia="en-US"/>
        </w:rPr>
      </w:pPr>
      <w:r w:rsidRPr="001D478B">
        <w:rPr>
          <w:rFonts w:eastAsia="Calibri"/>
          <w:lang w:eastAsia="en-US"/>
        </w:rPr>
        <w:t>- уровень достижений учащимися планируемых результатов ООП НОО;</w:t>
      </w:r>
    </w:p>
    <w:p w:rsidR="001D478B" w:rsidRPr="001D478B" w:rsidRDefault="001D478B" w:rsidP="001D478B">
      <w:pPr>
        <w:autoSpaceDE w:val="0"/>
        <w:autoSpaceDN w:val="0"/>
        <w:adjustRightInd w:val="0"/>
        <w:jc w:val="both"/>
        <w:rPr>
          <w:rFonts w:eastAsia="Calibri"/>
          <w:lang w:eastAsia="en-US"/>
        </w:rPr>
      </w:pPr>
      <w:r w:rsidRPr="001D478B">
        <w:rPr>
          <w:rFonts w:eastAsia="Calibri"/>
          <w:lang w:eastAsia="en-US"/>
        </w:rPr>
        <w:t>- уровень сформированности УУД у учащихся при получении начального общего образования;</w:t>
      </w:r>
    </w:p>
    <w:p w:rsidR="001D478B" w:rsidRPr="001D478B" w:rsidRDefault="001D478B" w:rsidP="001D478B">
      <w:pPr>
        <w:autoSpaceDE w:val="0"/>
        <w:autoSpaceDN w:val="0"/>
        <w:adjustRightInd w:val="0"/>
        <w:jc w:val="both"/>
        <w:rPr>
          <w:rFonts w:eastAsia="Calibri"/>
          <w:lang w:eastAsia="en-US"/>
        </w:rPr>
      </w:pPr>
      <w:r w:rsidRPr="001D478B">
        <w:rPr>
          <w:rFonts w:eastAsia="Calibri"/>
          <w:lang w:eastAsia="en-US"/>
        </w:rPr>
        <w:t>- уровень освоения программ духовно-нравственного развития и воспитания, формирования экологической культуры, здорового и безопасного образа жизни;</w:t>
      </w:r>
    </w:p>
    <w:p w:rsidR="001D478B" w:rsidRPr="001D478B" w:rsidRDefault="001D478B" w:rsidP="001D478B">
      <w:pPr>
        <w:autoSpaceDE w:val="0"/>
        <w:autoSpaceDN w:val="0"/>
        <w:adjustRightInd w:val="0"/>
        <w:jc w:val="both"/>
        <w:rPr>
          <w:rFonts w:eastAsia="Calibri"/>
          <w:lang w:eastAsia="en-US"/>
        </w:rPr>
      </w:pPr>
      <w:r w:rsidRPr="001D478B">
        <w:rPr>
          <w:rFonts w:eastAsia="Calibri"/>
          <w:lang w:eastAsia="en-US"/>
        </w:rPr>
        <w:t>- активность учащихся  во внеурочной деятельности (дифференцированная индивидуальная работа с учащимися; количество  учащихся, участвующих в мероприятиях).</w:t>
      </w:r>
    </w:p>
    <w:p w:rsidR="001D478B" w:rsidRPr="001D478B" w:rsidRDefault="001D478B" w:rsidP="001D478B">
      <w:pPr>
        <w:autoSpaceDE w:val="0"/>
        <w:autoSpaceDN w:val="0"/>
        <w:adjustRightInd w:val="0"/>
        <w:jc w:val="both"/>
        <w:rPr>
          <w:rFonts w:eastAsia="Calibri"/>
          <w:lang w:eastAsia="en-US"/>
        </w:rPr>
      </w:pPr>
      <w:r w:rsidRPr="001D478B">
        <w:rPr>
          <w:rFonts w:eastAsia="Calibri"/>
          <w:b/>
          <w:lang w:eastAsia="en-US"/>
        </w:rPr>
        <w:t xml:space="preserve">       Механизм необходимых изменений:</w:t>
      </w:r>
      <w:r w:rsidRPr="001D478B">
        <w:rPr>
          <w:rFonts w:eastAsia="Calibri"/>
          <w:lang w:eastAsia="en-US"/>
        </w:rPr>
        <w:t xml:space="preserve"> корректировка и внесение изменений в ООП НОО. </w:t>
      </w:r>
    </w:p>
    <w:p w:rsidR="00082692" w:rsidRPr="001D478B" w:rsidRDefault="00082692" w:rsidP="00082692">
      <w:pPr>
        <w:jc w:val="both"/>
      </w:pPr>
    </w:p>
    <w:p w:rsidR="00481B56" w:rsidRPr="001D478B" w:rsidRDefault="00481B56" w:rsidP="00367534">
      <w:pPr>
        <w:jc w:val="both"/>
      </w:pPr>
    </w:p>
    <w:p w:rsidR="00C7046F" w:rsidRPr="001D478B" w:rsidRDefault="00C7046F" w:rsidP="00EB084B">
      <w:pPr>
        <w:jc w:val="both"/>
      </w:pPr>
    </w:p>
    <w:sectPr w:rsidR="00C7046F" w:rsidRPr="001D478B" w:rsidSect="001D478B">
      <w:footerReference w:type="even" r:id="rId20"/>
      <w:footerReference w:type="default" r:id="rId21"/>
      <w:pgSz w:w="11906" w:h="16838" w:code="9"/>
      <w:pgMar w:top="1134" w:right="567" w:bottom="1134" w:left="1276" w:header="720" w:footer="720" w:gutter="0"/>
      <w:pgNumType w:start="13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7E7" w:rsidRDefault="003667E7">
      <w:r>
        <w:separator/>
      </w:r>
    </w:p>
  </w:endnote>
  <w:endnote w:type="continuationSeparator" w:id="0">
    <w:p w:rsidR="003667E7" w:rsidRDefault="0036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Arial Unicode MS">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Algerian"/>
    <w:panose1 w:val="00000000000000000000"/>
    <w:charset w:val="00"/>
    <w:family w:val="decorative"/>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honeticNewtonTT">
    <w:altName w:val="Times New Roman"/>
    <w:charset w:val="00"/>
    <w:family w:val="roman"/>
    <w:pitch w:val="default"/>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Book Antiqua">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E5B" w:rsidRPr="00295D4F" w:rsidRDefault="00932E5B" w:rsidP="005D448B">
    <w:r w:rsidRPr="00295D4F">
      <w:fldChar w:fldCharType="begin"/>
    </w:r>
    <w:r w:rsidRPr="00295D4F">
      <w:instrText xml:space="preserve">PAGE  </w:instrText>
    </w:r>
    <w:r w:rsidRPr="00295D4F">
      <w:fldChar w:fldCharType="end"/>
    </w:r>
  </w:p>
  <w:p w:rsidR="00932E5B" w:rsidRPr="00295D4F" w:rsidRDefault="00932E5B" w:rsidP="005D44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85345"/>
      <w:docPartObj>
        <w:docPartGallery w:val="Page Numbers (Bottom of Page)"/>
        <w:docPartUnique/>
      </w:docPartObj>
    </w:sdtPr>
    <w:sdtEndPr/>
    <w:sdtContent>
      <w:p w:rsidR="00932E5B" w:rsidRDefault="003667E7">
        <w:pPr>
          <w:pStyle w:val="af4"/>
        </w:pPr>
        <w:r>
          <w:fldChar w:fldCharType="begin"/>
        </w:r>
        <w:r>
          <w:instrText>PAGE   \* MERGEFORMAT</w:instrText>
        </w:r>
        <w:r>
          <w:fldChar w:fldCharType="separate"/>
        </w:r>
        <w:r w:rsidR="00E32AB2">
          <w:rPr>
            <w:noProof/>
          </w:rPr>
          <w:t>112</w:t>
        </w:r>
        <w:r>
          <w:rPr>
            <w:noProof/>
          </w:rPr>
          <w:fldChar w:fldCharType="end"/>
        </w:r>
      </w:p>
    </w:sdtContent>
  </w:sdt>
  <w:p w:rsidR="00932E5B" w:rsidRDefault="00932E5B">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E5B" w:rsidRPr="00295D4F" w:rsidRDefault="003667E7" w:rsidP="005D448B">
    <w:r>
      <w:fldChar w:fldCharType="begin"/>
    </w:r>
    <w:r>
      <w:instrText xml:space="preserve">PAGE  </w:instrText>
    </w:r>
    <w:r>
      <w:fldChar w:fldCharType="separate"/>
    </w:r>
    <w:r w:rsidR="00932E5B">
      <w:rPr>
        <w:noProof/>
      </w:rPr>
      <w:t>1</w:t>
    </w:r>
    <w:r>
      <w:rPr>
        <w:noProof/>
      </w:rPr>
      <w:fldChar w:fldCharType="end"/>
    </w:r>
  </w:p>
  <w:p w:rsidR="00932E5B" w:rsidRPr="00295D4F" w:rsidRDefault="00932E5B" w:rsidP="005D448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889603"/>
      <w:docPartObj>
        <w:docPartGallery w:val="Page Numbers (Bottom of Page)"/>
        <w:docPartUnique/>
      </w:docPartObj>
    </w:sdtPr>
    <w:sdtEndPr/>
    <w:sdtContent>
      <w:p w:rsidR="00932E5B" w:rsidRDefault="003667E7">
        <w:pPr>
          <w:pStyle w:val="af4"/>
        </w:pPr>
        <w:r>
          <w:fldChar w:fldCharType="begin"/>
        </w:r>
        <w:r>
          <w:instrText>PAGE   \* MERGEFORMAT</w:instrText>
        </w:r>
        <w:r>
          <w:fldChar w:fldCharType="separate"/>
        </w:r>
        <w:r w:rsidR="00E32AB2">
          <w:rPr>
            <w:noProof/>
          </w:rPr>
          <w:t>138</w:t>
        </w:r>
        <w:r>
          <w:rPr>
            <w:noProof/>
          </w:rPr>
          <w:fldChar w:fldCharType="end"/>
        </w:r>
      </w:p>
    </w:sdtContent>
  </w:sdt>
  <w:p w:rsidR="00932E5B" w:rsidRPr="00295D4F" w:rsidRDefault="00932E5B" w:rsidP="005D448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E5B" w:rsidRDefault="00932E5B"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932E5B" w:rsidRDefault="00932E5B" w:rsidP="00BD7394">
    <w:pPr>
      <w:pStyle w:val="a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189274"/>
      <w:docPartObj>
        <w:docPartGallery w:val="Page Numbers (Bottom of Page)"/>
        <w:docPartUnique/>
      </w:docPartObj>
    </w:sdtPr>
    <w:sdtEndPr/>
    <w:sdtContent>
      <w:p w:rsidR="00932E5B" w:rsidRDefault="003667E7">
        <w:pPr>
          <w:pStyle w:val="af4"/>
        </w:pPr>
        <w:r>
          <w:fldChar w:fldCharType="begin"/>
        </w:r>
        <w:r>
          <w:instrText>PAGE   \* MERGEFORMAT</w:instrText>
        </w:r>
        <w:r>
          <w:fldChar w:fldCharType="separate"/>
        </w:r>
        <w:r w:rsidR="00E32AB2">
          <w:rPr>
            <w:noProof/>
          </w:rPr>
          <w:t>194</w:t>
        </w:r>
        <w:r>
          <w:rPr>
            <w:noProof/>
          </w:rPr>
          <w:fldChar w:fldCharType="end"/>
        </w:r>
      </w:p>
    </w:sdtContent>
  </w:sdt>
  <w:p w:rsidR="00932E5B" w:rsidRDefault="00932E5B" w:rsidP="00AE7AE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7E7" w:rsidRDefault="003667E7">
      <w:r>
        <w:separator/>
      </w:r>
    </w:p>
  </w:footnote>
  <w:footnote w:type="continuationSeparator" w:id="0">
    <w:p w:rsidR="003667E7" w:rsidRDefault="003667E7">
      <w:r>
        <w:continuationSeparator/>
      </w:r>
    </w:p>
  </w:footnote>
  <w:footnote w:id="1">
    <w:p w:rsidR="00932E5B" w:rsidRPr="00A94410" w:rsidRDefault="00932E5B"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932E5B" w:rsidRPr="00A94410" w:rsidRDefault="00932E5B"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932E5B" w:rsidRPr="00BD7394" w:rsidRDefault="00932E5B" w:rsidP="00BD7394">
      <w:pPr>
        <w:pStyle w:val="af3"/>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932E5B" w:rsidRPr="00413904" w:rsidRDefault="00932E5B">
      <w:pPr>
        <w:pStyle w:val="affa"/>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pStyle w:val="5"/>
      <w:lvlText w:val=""/>
      <w:lvlJc w:val="left"/>
      <w:pPr>
        <w:tabs>
          <w:tab w:val="num" w:pos="2880"/>
        </w:tabs>
        <w:ind w:left="3240" w:hanging="360"/>
      </w:pPr>
      <w:rPr>
        <w:rFonts w:ascii="Wingdings" w:hAnsi="Wingdings" w:hint="default"/>
      </w:rPr>
    </w:lvl>
    <w:lvl w:ilvl="5">
      <w:start w:val="1"/>
      <w:numFmt w:val="bullet"/>
      <w:pStyle w:val="6"/>
      <w:lvlText w:val=""/>
      <w:lvlJc w:val="left"/>
      <w:pPr>
        <w:tabs>
          <w:tab w:val="num" w:pos="3600"/>
        </w:tabs>
        <w:ind w:left="3960" w:hanging="360"/>
      </w:pPr>
      <w:rPr>
        <w:rFonts w:ascii="Symbol" w:hAnsi="Symbol" w:hint="default"/>
      </w:rPr>
    </w:lvl>
    <w:lvl w:ilvl="6">
      <w:start w:val="1"/>
      <w:numFmt w:val="bullet"/>
      <w:pStyle w:val="7"/>
      <w:lvlText w:val="o"/>
      <w:lvlJc w:val="left"/>
      <w:pPr>
        <w:tabs>
          <w:tab w:val="num" w:pos="4320"/>
        </w:tabs>
        <w:ind w:left="4680" w:hanging="360"/>
      </w:pPr>
      <w:rPr>
        <w:rFonts w:ascii="Courier New" w:hAnsi="Courier New" w:cs="Courier New" w:hint="default"/>
      </w:rPr>
    </w:lvl>
    <w:lvl w:ilvl="7">
      <w:start w:val="1"/>
      <w:numFmt w:val="bullet"/>
      <w:pStyle w:val="8"/>
      <w:lvlText w:val=""/>
      <w:lvlJc w:val="left"/>
      <w:pPr>
        <w:tabs>
          <w:tab w:val="num" w:pos="5040"/>
        </w:tabs>
        <w:ind w:left="5400" w:hanging="360"/>
      </w:pPr>
      <w:rPr>
        <w:rFonts w:ascii="Wingdings" w:hAnsi="Wingdings" w:hint="default"/>
      </w:rPr>
    </w:lvl>
    <w:lvl w:ilvl="8">
      <w:start w:val="1"/>
      <w:numFmt w:val="bullet"/>
      <w:pStyle w:val="9"/>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1">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2">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3">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4">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5">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6">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7">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lvl w:ilvl="8">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lvl>
  </w:abstractNum>
  <w:abstractNum w:abstractNumId="3">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4"/>
    <w:multiLevelType w:val="multilevel"/>
    <w:tmpl w:val="00000004"/>
    <w:name w:val="WW8Num4"/>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5"/>
    <w:multiLevelType w:val="singleLevel"/>
    <w:tmpl w:val="00000005"/>
    <w:name w:val="WW8Num5"/>
    <w:lvl w:ilvl="0">
      <w:start w:val="1"/>
      <w:numFmt w:val="decimal"/>
      <w:lvlText w:val="%1."/>
      <w:lvlJc w:val="left"/>
      <w:pPr>
        <w:tabs>
          <w:tab w:val="num" w:pos="0"/>
        </w:tabs>
        <w:ind w:left="1069" w:hanging="360"/>
      </w:pPr>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lvl>
  </w:abstractNum>
  <w:abstractNum w:abstractNumId="6">
    <w:nsid w:val="00000006"/>
    <w:multiLevelType w:val="multilevel"/>
    <w:tmpl w:val="00000006"/>
    <w:name w:val="WW8Num6"/>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07"/>
    <w:multiLevelType w:val="multilevel"/>
    <w:tmpl w:val="00000007"/>
    <w:name w:val="WW8Num7"/>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7"/>
        <w:szCs w:val="27"/>
        <w:u w:val="none"/>
        <w:vertAlign w:val="baseline"/>
        <w:lang w:val="ru-RU"/>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
    <w:nsid w:val="00000009"/>
    <w:multiLevelType w:val="multilevel"/>
    <w:tmpl w:val="00000009"/>
    <w:name w:val="WW8Num9"/>
    <w:lvl w:ilvl="0">
      <w:start w:val="1"/>
      <w:numFmt w:val="bullet"/>
      <w:lvlText w:val="-"/>
      <w:lvlJc w:val="left"/>
      <w:pPr>
        <w:tabs>
          <w:tab w:val="num" w:pos="0"/>
        </w:tabs>
        <w:ind w:left="0" w:firstLine="0"/>
      </w:pPr>
      <w:rPr>
        <w:rFonts w:ascii="Times New Roman" w:hAnsi="Times New Roman" w:hint="default"/>
        <w:sz w:val="24"/>
        <w:szCs w:val="24"/>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00000A"/>
    <w:multiLevelType w:val="singleLevel"/>
    <w:tmpl w:val="0000000A"/>
    <w:name w:val="WW8Num10"/>
    <w:lvl w:ilvl="0">
      <w:start w:val="1"/>
      <w:numFmt w:val="bullet"/>
      <w:lvlText w:val="-"/>
      <w:lvlJc w:val="left"/>
      <w:pPr>
        <w:tabs>
          <w:tab w:val="num" w:pos="720"/>
        </w:tabs>
        <w:ind w:left="720" w:hanging="360"/>
      </w:pPr>
      <w:rPr>
        <w:rFonts w:ascii="Courier New" w:hAnsi="Courier New" w:cs="Times New Roman"/>
        <w:b w:val="0"/>
        <w:bCs w:val="0"/>
        <w:i w:val="0"/>
        <w:iCs w:val="0"/>
        <w:caps w:val="0"/>
        <w:smallCaps w:val="0"/>
        <w:strike w:val="0"/>
        <w:dstrike w:val="0"/>
        <w:color w:val="000000"/>
        <w:spacing w:val="0"/>
        <w:w w:val="100"/>
        <w:position w:val="0"/>
        <w:sz w:val="23"/>
        <w:szCs w:val="23"/>
        <w:u w:val="none"/>
        <w:vertAlign w:val="baseline"/>
        <w:lang w:val="ru-RU"/>
      </w:rPr>
    </w:lvl>
  </w:abstractNum>
  <w:abstractNum w:abstractNumId="11">
    <w:nsid w:val="0000000B"/>
    <w:multiLevelType w:val="multilevel"/>
    <w:tmpl w:val="0000000B"/>
    <w:name w:val="WW8Num11"/>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nsid w:val="0000000C"/>
    <w:multiLevelType w:val="multilevel"/>
    <w:tmpl w:val="0000000C"/>
    <w:name w:val="WW8Num12"/>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0000000E"/>
    <w:multiLevelType w:val="singleLevel"/>
    <w:tmpl w:val="0000000E"/>
    <w:name w:val="WW8Num14"/>
    <w:lvl w:ilvl="0">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0"/>
        <w:w w:val="100"/>
        <w:position w:val="0"/>
        <w:sz w:val="21"/>
        <w:szCs w:val="21"/>
        <w:u w:val="none"/>
        <w:vertAlign w:val="baseline"/>
        <w:lang w:val="ru-RU"/>
      </w:rPr>
    </w:lvl>
  </w:abstractNum>
  <w:abstractNum w:abstractNumId="15">
    <w:nsid w:val="0000000F"/>
    <w:multiLevelType w:val="multilevel"/>
    <w:tmpl w:val="0000000F"/>
    <w:name w:val="WW8Num15"/>
    <w:lvl w:ilvl="0">
      <w:start w:val="1"/>
      <w:numFmt w:val="bullet"/>
      <w:lvlText w:val="□"/>
      <w:lvlJc w:val="left"/>
      <w:pPr>
        <w:tabs>
          <w:tab w:val="num" w:pos="708"/>
        </w:tabs>
        <w:ind w:left="0" w:firstLine="0"/>
      </w:pPr>
      <w:rPr>
        <w:rFonts w:ascii="Times New Roman" w:hAnsi="Times New Roman" w:cs="Courier New" w:hint="default"/>
        <w:sz w:val="24"/>
        <w:szCs w:val="24"/>
      </w:rPr>
    </w:lvl>
    <w:lvl w:ilvl="1">
      <w:numFmt w:val="decimal"/>
      <w:lvlText w:val="%2"/>
      <w:lvlJc w:val="left"/>
      <w:pPr>
        <w:tabs>
          <w:tab w:val="num" w:pos="0"/>
        </w:tabs>
        <w:ind w:left="0" w:firstLine="0"/>
      </w:p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rPr>
        <w:rFonts w:ascii="Symbol" w:hAnsi="Symbol" w:cs="Symbol" w:hint="defaul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6">
    <w:nsid w:val="00000010"/>
    <w:multiLevelType w:val="singleLevel"/>
    <w:tmpl w:val="00000010"/>
    <w:name w:val="WW8Num16"/>
    <w:lvl w:ilvl="0">
      <w:start w:val="1"/>
      <w:numFmt w:val="bullet"/>
      <w:lvlText w:val="-"/>
      <w:lvlJc w:val="left"/>
      <w:pPr>
        <w:tabs>
          <w:tab w:val="num" w:pos="720"/>
        </w:tabs>
        <w:ind w:left="720" w:hanging="360"/>
      </w:pPr>
      <w:rPr>
        <w:rFonts w:ascii="Courier New" w:hAnsi="Courier New" w:cs="Times New Roman"/>
        <w:b w:val="0"/>
        <w:bCs w:val="0"/>
        <w:i w:val="0"/>
        <w:iCs w:val="0"/>
        <w:caps w:val="0"/>
        <w:smallCaps w:val="0"/>
        <w:strike w:val="0"/>
        <w:dstrike w:val="0"/>
        <w:color w:val="000000"/>
        <w:spacing w:val="0"/>
        <w:w w:val="100"/>
        <w:position w:val="0"/>
        <w:sz w:val="27"/>
        <w:szCs w:val="27"/>
        <w:u w:val="none"/>
        <w:vertAlign w:val="baseline"/>
        <w:lang w:val="ru-RU"/>
      </w:rPr>
    </w:lvl>
  </w:abstractNum>
  <w:abstractNum w:abstractNumId="17">
    <w:nsid w:val="00000011"/>
    <w:multiLevelType w:val="multilevel"/>
    <w:tmpl w:val="00000011"/>
    <w:name w:val="WW8Num17"/>
    <w:lvl w:ilvl="0">
      <w:start w:val="1"/>
      <w:numFmt w:val="decimal"/>
      <w:lvlText w:val="%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8">
    <w:nsid w:val="00000012"/>
    <w:multiLevelType w:val="multilevel"/>
    <w:tmpl w:val="00000012"/>
    <w:name w:val="WW8Num18"/>
    <w:lvl w:ilvl="0">
      <w:start w:val="1"/>
      <w:numFmt w:val="bullet"/>
      <w:lvlText w:val="-"/>
      <w:lvlJc w:val="left"/>
      <w:pPr>
        <w:tabs>
          <w:tab w:val="num" w:pos="0"/>
        </w:tabs>
        <w:ind w:left="0" w:firstLine="0"/>
      </w:pPr>
      <w:rPr>
        <w:rFonts w:ascii="Times New Roman" w:hAnsi="Times New Roman" w:hint="default"/>
        <w:sz w:val="24"/>
        <w:szCs w:val="24"/>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9">
    <w:nsid w:val="00000013"/>
    <w:multiLevelType w:val="multilevel"/>
    <w:tmpl w:val="00000013"/>
    <w:name w:val="WW8Num19"/>
    <w:lvl w:ilvl="0">
      <w:start w:val="1"/>
      <w:numFmt w:val="bullet"/>
      <w:lvlText w:val="-"/>
      <w:lvlJc w:val="left"/>
      <w:pPr>
        <w:tabs>
          <w:tab w:val="num" w:pos="0"/>
        </w:tabs>
        <w:ind w:left="0" w:firstLine="0"/>
      </w:pPr>
      <w:rPr>
        <w:rFonts w:ascii="Times New Roman" w:hAnsi="Times New Roman" w:cs="Symbol" w:hint="default"/>
        <w:sz w:val="20"/>
        <w:szCs w:val="24"/>
        <w:lang w:val="ru-RU"/>
      </w:rPr>
    </w:lvl>
    <w:lvl w:ilvl="1">
      <w:numFmt w:val="decimal"/>
      <w:lvlText w:val="%2"/>
      <w:lvlJc w:val="left"/>
      <w:pPr>
        <w:tabs>
          <w:tab w:val="num" w:pos="0"/>
        </w:tabs>
        <w:ind w:left="0" w:firstLine="0"/>
      </w:pPr>
      <w:rPr>
        <w:rFonts w:ascii="Times New Roman" w:hAnsi="Times New Roman" w:cs="Times New Roman" w:hint="default"/>
        <w:sz w:val="24"/>
        <w:szCs w:val="24"/>
      </w:rPr>
    </w:lvl>
    <w:lvl w:ilvl="2">
      <w:numFmt w:val="decimal"/>
      <w:lvlText w:val="%3"/>
      <w:lvlJc w:val="left"/>
      <w:pPr>
        <w:tabs>
          <w:tab w:val="num" w:pos="0"/>
        </w:tabs>
        <w:ind w:left="0" w:firstLine="0"/>
      </w:pPr>
      <w:rPr>
        <w:rFonts w:ascii="Wingdings" w:hAnsi="Wingdings" w:cs="Wingdings" w:hint="default"/>
        <w:sz w:val="20"/>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0">
    <w:nsid w:val="00000014"/>
    <w:multiLevelType w:val="multilevel"/>
    <w:tmpl w:val="00000014"/>
    <w:name w:val="WW8Num20"/>
    <w:lvl w:ilvl="0">
      <w:start w:val="1"/>
      <w:numFmt w:val="decimal"/>
      <w:lvlText w:val="%1"/>
      <w:lvlJc w:val="left"/>
      <w:pPr>
        <w:tabs>
          <w:tab w:val="num" w:pos="708"/>
        </w:tabs>
        <w:ind w:left="0" w:firstLine="0"/>
      </w:pPr>
      <w:rPr>
        <w:rFonts w:ascii="Symbol" w:hAnsi="Symbol" w:cs="Symbol" w:hint="default"/>
        <w:color w:val="auto"/>
        <w:sz w:val="24"/>
        <w:szCs w:val="24"/>
      </w:rPr>
    </w:lvl>
    <w:lvl w:ilvl="1">
      <w:numFmt w:val="decimal"/>
      <w:lvlText w:val="%2"/>
      <w:lvlJc w:val="left"/>
      <w:pPr>
        <w:tabs>
          <w:tab w:val="num" w:pos="0"/>
        </w:tabs>
        <w:ind w:left="0" w:firstLine="0"/>
      </w:pPr>
      <w:rPr>
        <w:rFonts w:ascii="Courier New" w:hAnsi="Courier New" w:cs="Courier New" w:hint="default"/>
      </w:r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rPr>
        <w:rFonts w:ascii="Symbol" w:hAnsi="Symbol" w:cs="Symbol" w:hint="defaul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nsid w:val="00000015"/>
    <w:multiLevelType w:val="singleLevel"/>
    <w:tmpl w:val="00000015"/>
    <w:name w:val="WW8Num21"/>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3"/>
        <w:szCs w:val="23"/>
        <w:u w:val="none"/>
        <w:vertAlign w:val="baseline"/>
        <w:lang w:val="ru-RU"/>
      </w:rPr>
    </w:lvl>
  </w:abstractNum>
  <w:abstractNum w:abstractNumId="22">
    <w:nsid w:val="00000016"/>
    <w:multiLevelType w:val="singleLevel"/>
    <w:tmpl w:val="00000016"/>
    <w:name w:val="WW8Num22"/>
    <w:lvl w:ilvl="0">
      <w:start w:val="1"/>
      <w:numFmt w:val="bullet"/>
      <w:lvlText w:val=""/>
      <w:lvlJc w:val="left"/>
      <w:pPr>
        <w:tabs>
          <w:tab w:val="num" w:pos="1429"/>
        </w:tabs>
        <w:ind w:left="1429" w:hanging="360"/>
      </w:pPr>
      <w:rPr>
        <w:rFonts w:ascii="Symbol" w:hAnsi="Symbol" w:hint="default"/>
      </w:rPr>
    </w:lvl>
  </w:abstractNum>
  <w:abstractNum w:abstractNumId="23">
    <w:nsid w:val="00000017"/>
    <w:multiLevelType w:val="singleLevel"/>
    <w:tmpl w:val="00000017"/>
    <w:name w:val="WW8Num23"/>
    <w:lvl w:ilvl="0">
      <w:start w:val="1"/>
      <w:numFmt w:val="bullet"/>
      <w:lvlText w:val=""/>
      <w:lvlJc w:val="left"/>
      <w:pPr>
        <w:tabs>
          <w:tab w:val="num" w:pos="780"/>
        </w:tabs>
        <w:ind w:left="780" w:hanging="360"/>
      </w:pPr>
      <w:rPr>
        <w:rFonts w:ascii="Symbol" w:hAnsi="Symbol" w:cs="Courier New" w:hint="default"/>
        <w:sz w:val="22"/>
        <w:szCs w:val="22"/>
      </w:rPr>
    </w:lvl>
  </w:abstractNum>
  <w:abstractNum w:abstractNumId="24">
    <w:nsid w:val="00000018"/>
    <w:multiLevelType w:val="singleLevel"/>
    <w:tmpl w:val="00000018"/>
    <w:name w:val="WW8Num24"/>
    <w:lvl w:ilvl="0">
      <w:start w:val="1"/>
      <w:numFmt w:val="decimal"/>
      <w:lvlText w:val="%1."/>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abstractNum>
  <w:abstractNum w:abstractNumId="25">
    <w:nsid w:val="00000019"/>
    <w:multiLevelType w:val="multilevel"/>
    <w:tmpl w:val="00000019"/>
    <w:name w:val="WW8Num25"/>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6">
    <w:nsid w:val="0000001A"/>
    <w:multiLevelType w:val="singleLevel"/>
    <w:tmpl w:val="0000001A"/>
    <w:name w:val="WW8Num26"/>
    <w:lvl w:ilvl="0">
      <w:start w:val="1"/>
      <w:numFmt w:val="bullet"/>
      <w:lvlText w:val=""/>
      <w:lvlJc w:val="left"/>
      <w:pPr>
        <w:tabs>
          <w:tab w:val="num" w:pos="1080"/>
        </w:tabs>
        <w:ind w:left="1080" w:hanging="360"/>
      </w:pPr>
      <w:rPr>
        <w:rFonts w:ascii="Symbol" w:hAnsi="Symbol" w:hint="default"/>
        <w:color w:val="000000"/>
      </w:rPr>
    </w:lvl>
  </w:abstractNum>
  <w:abstractNum w:abstractNumId="27">
    <w:nsid w:val="0000001B"/>
    <w:multiLevelType w:val="multilevel"/>
    <w:tmpl w:val="0000001B"/>
    <w:name w:val="WW8Num27"/>
    <w:lvl w:ilvl="0">
      <w:start w:val="1"/>
      <w:numFmt w:val="bullet"/>
      <w:lvlText w:val="-"/>
      <w:lvlJc w:val="left"/>
      <w:pPr>
        <w:tabs>
          <w:tab w:val="num" w:pos="0"/>
        </w:tabs>
        <w:ind w:left="0" w:firstLine="0"/>
      </w:pPr>
      <w:rPr>
        <w:rFonts w:ascii="Times New Roman" w:hAnsi="Times New Roman"/>
        <w:sz w:val="24"/>
        <w:szCs w:val="24"/>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8">
    <w:nsid w:val="0000001C"/>
    <w:multiLevelType w:val="multilevel"/>
    <w:tmpl w:val="0000001C"/>
    <w:name w:val="WW8Num28"/>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9">
    <w:nsid w:val="0000001D"/>
    <w:multiLevelType w:val="multilevel"/>
    <w:tmpl w:val="0000001D"/>
    <w:name w:val="WW8Num29"/>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0">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Symbol" w:hint="default"/>
        <w:sz w:val="24"/>
        <w:szCs w:val="24"/>
        <w:lang w:val="ru-RU"/>
      </w:rPr>
    </w:lvl>
    <w:lvl w:ilvl="1">
      <w:numFmt w:val="decimal"/>
      <w:lvlText w:val="%2"/>
      <w:lvlJc w:val="left"/>
      <w:pPr>
        <w:tabs>
          <w:tab w:val="num" w:pos="0"/>
        </w:tabs>
        <w:ind w:left="0" w:firstLine="0"/>
      </w:pPr>
      <w:rPr>
        <w:rFonts w:ascii="Courier New" w:hAnsi="Courier New" w:cs="Courier New" w:hint="default"/>
      </w:r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1">
    <w:nsid w:val="0000001F"/>
    <w:multiLevelType w:val="multilevel"/>
    <w:tmpl w:val="0000001F"/>
    <w:name w:val="WW8Num31"/>
    <w:lvl w:ilvl="0">
      <w:start w:val="1"/>
      <w:numFmt w:val="decimal"/>
      <w:lvlText w:val="%1."/>
      <w:lvlJc w:val="left"/>
      <w:pPr>
        <w:tabs>
          <w:tab w:val="num" w:pos="708"/>
        </w:tabs>
        <w:ind w:left="0" w:firstLine="0"/>
      </w:pPr>
      <w:rPr>
        <w:rFonts w:ascii="Symbol" w:hAnsi="Symbol" w:cs="Symbol" w:hint="default"/>
      </w:rPr>
    </w:lvl>
    <w:lvl w:ilvl="1">
      <w:numFmt w:val="decimal"/>
      <w:lvlText w:val="%2"/>
      <w:lvlJc w:val="left"/>
      <w:pPr>
        <w:tabs>
          <w:tab w:val="num" w:pos="0"/>
        </w:tabs>
        <w:ind w:left="0" w:firstLine="0"/>
      </w:pPr>
      <w:rPr>
        <w:rFonts w:ascii="Courier New" w:hAnsi="Courier New" w:cs="Courier New" w:hint="default"/>
      </w:r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2">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Symbol" w:hint="default"/>
        <w:sz w:val="24"/>
        <w:szCs w:val="24"/>
        <w:lang w:val="ru-RU"/>
      </w:rPr>
    </w:lvl>
    <w:lvl w:ilvl="1">
      <w:numFmt w:val="decimal"/>
      <w:lvlText w:val="%2"/>
      <w:lvlJc w:val="left"/>
      <w:pPr>
        <w:tabs>
          <w:tab w:val="num" w:pos="0"/>
        </w:tabs>
        <w:ind w:left="0" w:firstLine="0"/>
      </w:pPr>
      <w:rPr>
        <w:rFonts w:ascii="Courier New" w:hAnsi="Courier New" w:cs="Courier New" w:hint="default"/>
      </w:r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3">
    <w:nsid w:val="00000021"/>
    <w:multiLevelType w:val="multilevel"/>
    <w:tmpl w:val="00000021"/>
    <w:name w:val="WW8Num33"/>
    <w:lvl w:ilvl="0">
      <w:start w:val="1"/>
      <w:numFmt w:val="bullet"/>
      <w:lvlText w:val="•"/>
      <w:lvlJc w:val="left"/>
      <w:pPr>
        <w:tabs>
          <w:tab w:val="num" w:pos="708"/>
        </w:tabs>
        <w:ind w:left="0" w:firstLine="0"/>
      </w:pPr>
      <w:rPr>
        <w:rFonts w:ascii="Times New Roman" w:hAnsi="Times New Roman" w:cs="Times New Roman"/>
        <w:b w:val="0"/>
        <w:bCs/>
        <w:sz w:val="24"/>
        <w:szCs w:val="24"/>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4">
    <w:nsid w:val="00000022"/>
    <w:multiLevelType w:val="singleLevel"/>
    <w:tmpl w:val="00000022"/>
    <w:name w:val="WW8Num34"/>
    <w:lvl w:ilvl="0">
      <w:start w:val="1"/>
      <w:numFmt w:val="bullet"/>
      <w:lvlText w:val="-"/>
      <w:lvlJc w:val="left"/>
      <w:pPr>
        <w:tabs>
          <w:tab w:val="num" w:pos="720"/>
        </w:tabs>
        <w:ind w:left="720" w:hanging="360"/>
      </w:pPr>
      <w:rPr>
        <w:rFonts w:ascii="Courier New" w:hAnsi="Courier New" w:cs="Times New Roman"/>
        <w:b w:val="0"/>
        <w:bCs w:val="0"/>
        <w:i w:val="0"/>
        <w:iCs w:val="0"/>
        <w:caps w:val="0"/>
        <w:smallCaps w:val="0"/>
        <w:strike w:val="0"/>
        <w:dstrike w:val="0"/>
        <w:color w:val="000000"/>
        <w:spacing w:val="0"/>
        <w:w w:val="100"/>
        <w:position w:val="0"/>
        <w:sz w:val="23"/>
        <w:szCs w:val="23"/>
        <w:u w:val="none"/>
        <w:vertAlign w:val="baseline"/>
        <w:lang w:val="ru-RU"/>
      </w:rPr>
    </w:lvl>
  </w:abstractNum>
  <w:abstractNum w:abstractNumId="35">
    <w:nsid w:val="00000023"/>
    <w:multiLevelType w:val="multilevel"/>
    <w:tmpl w:val="00000023"/>
    <w:name w:val="WW8Num35"/>
    <w:lvl w:ilvl="0">
      <w:start w:val="1"/>
      <w:numFmt w:val="bullet"/>
      <w:lvlText w:val="-"/>
      <w:lvlJc w:val="left"/>
      <w:pPr>
        <w:tabs>
          <w:tab w:val="num" w:pos="708"/>
        </w:tabs>
        <w:ind w:left="0" w:firstLine="0"/>
      </w:pPr>
      <w:rPr>
        <w:rFonts w:ascii="Times New Roman" w:hAnsi="Times New Roman" w:cs="Symbol" w:hint="default"/>
        <w:color w:val="auto"/>
      </w:rPr>
    </w:lvl>
    <w:lvl w:ilvl="1">
      <w:numFmt w:val="decimal"/>
      <w:lvlText w:val="%2"/>
      <w:lvlJc w:val="left"/>
      <w:pPr>
        <w:tabs>
          <w:tab w:val="num" w:pos="0"/>
        </w:tabs>
        <w:ind w:left="0" w:firstLine="0"/>
      </w:pPr>
      <w:rPr>
        <w:rFonts w:ascii="Courier New" w:hAnsi="Courier New" w:cs="Courier New" w:hint="default"/>
      </w:r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rPr>
        <w:rFonts w:ascii="Symbol" w:hAnsi="Symbol" w:cs="Symbol" w:hint="defaul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6">
    <w:nsid w:val="00000024"/>
    <w:multiLevelType w:val="singleLevel"/>
    <w:tmpl w:val="00000024"/>
    <w:name w:val="WW8Num36"/>
    <w:lvl w:ilvl="0">
      <w:start w:val="1"/>
      <w:numFmt w:val="bullet"/>
      <w:lvlText w:val="-"/>
      <w:lvlJc w:val="left"/>
      <w:pPr>
        <w:tabs>
          <w:tab w:val="num" w:pos="720"/>
        </w:tabs>
        <w:ind w:left="720" w:hanging="360"/>
      </w:pPr>
      <w:rPr>
        <w:rFonts w:ascii="Courier New" w:hAnsi="Courier New" w:cs="Times New Roman"/>
        <w:b w:val="0"/>
        <w:bCs w:val="0"/>
        <w:i w:val="0"/>
        <w:iCs w:val="0"/>
        <w:caps w:val="0"/>
        <w:smallCaps w:val="0"/>
        <w:strike w:val="0"/>
        <w:dstrike w:val="0"/>
        <w:color w:val="000000"/>
        <w:spacing w:val="0"/>
        <w:w w:val="100"/>
        <w:position w:val="0"/>
        <w:sz w:val="21"/>
        <w:szCs w:val="21"/>
        <w:u w:val="none"/>
        <w:vertAlign w:val="baseline"/>
        <w:lang w:val="ru-RU"/>
      </w:rPr>
    </w:lvl>
  </w:abstractNum>
  <w:abstractNum w:abstractNumId="37">
    <w:nsid w:val="00000025"/>
    <w:multiLevelType w:val="multilevel"/>
    <w:tmpl w:val="00000025"/>
    <w:name w:val="WW8Num37"/>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8">
    <w:nsid w:val="00000026"/>
    <w:multiLevelType w:val="singleLevel"/>
    <w:tmpl w:val="00000026"/>
    <w:name w:val="WW8Num38"/>
    <w:lvl w:ilvl="0">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0"/>
        <w:w w:val="100"/>
        <w:position w:val="0"/>
        <w:sz w:val="27"/>
        <w:szCs w:val="27"/>
        <w:u w:val="none"/>
        <w:vertAlign w:val="baseline"/>
        <w:lang w:val="ru-RU"/>
      </w:rPr>
    </w:lvl>
  </w:abstractNum>
  <w:abstractNum w:abstractNumId="39">
    <w:nsid w:val="00000027"/>
    <w:multiLevelType w:val="singleLevel"/>
    <w:tmpl w:val="00000027"/>
    <w:name w:val="WW8Num39"/>
    <w:lvl w:ilvl="0">
      <w:start w:val="1"/>
      <w:numFmt w:val="bullet"/>
      <w:lvlText w:val="-"/>
      <w:lvlJc w:val="left"/>
      <w:pPr>
        <w:tabs>
          <w:tab w:val="num" w:pos="720"/>
        </w:tabs>
        <w:ind w:left="720" w:hanging="360"/>
      </w:pPr>
      <w:rPr>
        <w:rFonts w:ascii="Courier New" w:hAnsi="Courier New" w:cs="Times New Roman"/>
        <w:b w:val="0"/>
        <w:bCs w:val="0"/>
        <w:i w:val="0"/>
        <w:iCs w:val="0"/>
        <w:caps w:val="0"/>
        <w:smallCaps w:val="0"/>
        <w:strike w:val="0"/>
        <w:dstrike w:val="0"/>
        <w:color w:val="000000"/>
        <w:spacing w:val="0"/>
        <w:w w:val="100"/>
        <w:position w:val="0"/>
        <w:sz w:val="21"/>
        <w:szCs w:val="21"/>
        <w:u w:val="none"/>
        <w:vertAlign w:val="baseline"/>
        <w:lang w:val="ru-RU"/>
      </w:rPr>
    </w:lvl>
  </w:abstractNum>
  <w:abstractNum w:abstractNumId="40">
    <w:nsid w:val="00000028"/>
    <w:multiLevelType w:val="singleLevel"/>
    <w:tmpl w:val="00000028"/>
    <w:name w:val="WW8Num40"/>
    <w:lvl w:ilvl="0">
      <w:start w:val="1"/>
      <w:numFmt w:val="bullet"/>
      <w:lvlText w:val=""/>
      <w:lvlJc w:val="left"/>
      <w:pPr>
        <w:tabs>
          <w:tab w:val="num" w:pos="1080"/>
        </w:tabs>
        <w:ind w:left="1080" w:hanging="360"/>
      </w:pPr>
      <w:rPr>
        <w:rFonts w:ascii="Symbol" w:hAnsi="Symbol" w:hint="default"/>
      </w:rPr>
    </w:lvl>
  </w:abstractNum>
  <w:abstractNum w:abstractNumId="41">
    <w:nsid w:val="00000029"/>
    <w:multiLevelType w:val="multilevel"/>
    <w:tmpl w:val="00000029"/>
    <w:name w:val="WW8Num41"/>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2">
    <w:nsid w:val="0000002A"/>
    <w:multiLevelType w:val="multilevel"/>
    <w:tmpl w:val="0000002A"/>
    <w:name w:val="WW8Num42"/>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3">
    <w:nsid w:val="0000002B"/>
    <w:multiLevelType w:val="multilevel"/>
    <w:tmpl w:val="0000002B"/>
    <w:name w:val="WW8Num43"/>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4">
    <w:nsid w:val="0000002C"/>
    <w:multiLevelType w:val="multilevel"/>
    <w:tmpl w:val="0000002C"/>
    <w:name w:val="WW8Num44"/>
    <w:lvl w:ilvl="0">
      <w:start w:val="1"/>
      <w:numFmt w:val="bullet"/>
      <w:lvlText w:val="-"/>
      <w:lvlJc w:val="left"/>
      <w:pPr>
        <w:tabs>
          <w:tab w:val="num" w:pos="708"/>
        </w:tabs>
        <w:ind w:left="0" w:firstLine="0"/>
      </w:pPr>
      <w:rPr>
        <w:rFonts w:ascii="Times New Roman" w:hAnsi="Times New Roman" w:cs="Courier New"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rPr>
        <w:rFonts w:ascii="Symbol" w:hAnsi="Symbol" w:cs="Symbol" w:hint="defaul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5">
    <w:nsid w:val="0000002D"/>
    <w:multiLevelType w:val="multilevel"/>
    <w:tmpl w:val="0000002D"/>
    <w:name w:val="WW8Num45"/>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6">
    <w:nsid w:val="0000002E"/>
    <w:multiLevelType w:val="multilevel"/>
    <w:tmpl w:val="0000002E"/>
    <w:name w:val="WW8Num46"/>
    <w:lvl w:ilvl="0">
      <w:start w:val="1"/>
      <w:numFmt w:val="decimal"/>
      <w:lvlText w:val="%1."/>
      <w:lvlJc w:val="left"/>
      <w:pPr>
        <w:tabs>
          <w:tab w:val="num" w:pos="708"/>
        </w:tabs>
        <w:ind w:left="0" w:firstLine="0"/>
      </w:pPr>
      <w:rPr>
        <w:rFonts w:ascii="Courier New" w:eastAsia="@Arial Unicode MS" w:hAnsi="Courier New" w:cs="Courier New"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rPr>
        <w:rFonts w:ascii="Symbol" w:hAnsi="Symbol" w:cs="Symbol" w:hint="defaul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7">
    <w:nsid w:val="0000002F"/>
    <w:multiLevelType w:val="multilevel"/>
    <w:tmpl w:val="0000002F"/>
    <w:name w:val="WW8Num47"/>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8">
    <w:nsid w:val="00000030"/>
    <w:multiLevelType w:val="multilevel"/>
    <w:tmpl w:val="00000030"/>
    <w:name w:val="WW8Num48"/>
    <w:lvl w:ilvl="0">
      <w:start w:val="1"/>
      <w:numFmt w:val="bullet"/>
      <w:lvlText w:val="•"/>
      <w:lvlJc w:val="left"/>
      <w:pPr>
        <w:tabs>
          <w:tab w:val="num" w:pos="708"/>
        </w:tabs>
        <w:ind w:left="0" w:firstLine="0"/>
      </w:pPr>
      <w:rPr>
        <w:rFonts w:ascii="Times New Roman" w:hAnsi="Times New Roman" w:cs="Symbol" w:hint="default"/>
        <w:color w:val="auto"/>
        <w:sz w:val="24"/>
        <w:szCs w:val="24"/>
      </w:rPr>
    </w:lvl>
    <w:lvl w:ilvl="1">
      <w:numFmt w:val="decimal"/>
      <w:lvlText w:val="%2"/>
      <w:lvlJc w:val="left"/>
      <w:pPr>
        <w:tabs>
          <w:tab w:val="num" w:pos="0"/>
        </w:tabs>
        <w:ind w:left="0" w:firstLine="0"/>
      </w:pPr>
      <w:rPr>
        <w:rFonts w:ascii="Courier New" w:hAnsi="Courier New" w:cs="Courier New" w:hint="default"/>
      </w:r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rPr>
        <w:rFonts w:ascii="Symbol" w:hAnsi="Symbol" w:cs="Symbol" w:hint="defaul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9">
    <w:nsid w:val="00000031"/>
    <w:multiLevelType w:val="multilevel"/>
    <w:tmpl w:val="00000031"/>
    <w:name w:val="WW8Num49"/>
    <w:lvl w:ilvl="0">
      <w:start w:val="1"/>
      <w:numFmt w:val="bullet"/>
      <w:lvlText w:val="-"/>
      <w:lvlJc w:val="left"/>
      <w:pPr>
        <w:tabs>
          <w:tab w:val="num" w:pos="708"/>
        </w:tabs>
        <w:ind w:left="0" w:firstLine="0"/>
      </w:pPr>
      <w:rPr>
        <w:rFonts w:ascii="Times New Roman" w:hAnsi="Times New Roman" w:cs="Symbol" w:hint="default"/>
        <w:sz w:val="24"/>
        <w:szCs w:val="24"/>
        <w:lang w:val="ru-RU"/>
      </w:rPr>
    </w:lvl>
    <w:lvl w:ilvl="1">
      <w:numFmt w:val="decimal"/>
      <w:lvlText w:val="%2"/>
      <w:lvlJc w:val="left"/>
      <w:pPr>
        <w:tabs>
          <w:tab w:val="num" w:pos="0"/>
        </w:tabs>
        <w:ind w:left="0" w:firstLine="0"/>
      </w:pPr>
      <w:rPr>
        <w:rFonts w:ascii="Courier New" w:hAnsi="Courier New" w:cs="Courier New" w:hint="default"/>
      </w:r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0">
    <w:nsid w:val="00000032"/>
    <w:multiLevelType w:val="multilevel"/>
    <w:tmpl w:val="00000032"/>
    <w:name w:val="WW8Num50"/>
    <w:lvl w:ilvl="0">
      <w:start w:val="1"/>
      <w:numFmt w:val="bullet"/>
      <w:lvlText w:val="-"/>
      <w:lvlJc w:val="left"/>
      <w:pPr>
        <w:tabs>
          <w:tab w:val="num" w:pos="708"/>
        </w:tabs>
        <w:ind w:left="0" w:firstLine="0"/>
      </w:pPr>
      <w:rPr>
        <w:rFonts w:ascii="Times New Roman" w:hAnsi="Times New Roman" w:cs="Courier New" w:hint="default"/>
        <w:sz w:val="24"/>
        <w:szCs w:val="24"/>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rPr>
        <w:rFonts w:ascii="Wingdings" w:hAnsi="Wingdings" w:cs="Wingdings" w:hint="default"/>
      </w:rPr>
    </w:lvl>
    <w:lvl w:ilvl="3">
      <w:numFmt w:val="decimal"/>
      <w:lvlText w:val="%4"/>
      <w:lvlJc w:val="left"/>
      <w:pPr>
        <w:tabs>
          <w:tab w:val="num" w:pos="0"/>
        </w:tabs>
        <w:ind w:left="0" w:firstLine="0"/>
      </w:pPr>
      <w:rPr>
        <w:rFonts w:ascii="Symbol" w:hAnsi="Symbol" w:cs="Symbol" w:hint="defaul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1">
    <w:nsid w:val="000E580A"/>
    <w:multiLevelType w:val="hybridMultilevel"/>
    <w:tmpl w:val="7138D9F6"/>
    <w:lvl w:ilvl="0" w:tplc="04190001">
      <w:start w:val="1"/>
      <w:numFmt w:val="bullet"/>
      <w:lvlText w:val=""/>
      <w:lvlJc w:val="left"/>
      <w:pPr>
        <w:tabs>
          <w:tab w:val="num" w:pos="797"/>
        </w:tabs>
        <w:ind w:left="797" w:hanging="360"/>
      </w:pPr>
      <w:rPr>
        <w:rFonts w:ascii="Symbol" w:hAnsi="Symbol"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5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12474FE"/>
    <w:multiLevelType w:val="hybridMultilevel"/>
    <w:tmpl w:val="2084C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02E81E57"/>
    <w:multiLevelType w:val="multilevel"/>
    <w:tmpl w:val="C5E20498"/>
    <w:lvl w:ilvl="0">
      <w:start w:val="1"/>
      <w:numFmt w:val="decimal"/>
      <w:lvlText w:val="%1."/>
      <w:lvlJc w:val="left"/>
      <w:pPr>
        <w:ind w:left="360" w:hanging="360"/>
      </w:pPr>
      <w:rPr>
        <w:rFonts w:cs="Times New Roman"/>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03644378"/>
    <w:multiLevelType w:val="hybridMultilevel"/>
    <w:tmpl w:val="3F12EF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03934886"/>
    <w:multiLevelType w:val="hybridMultilevel"/>
    <w:tmpl w:val="BE125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046E23AE"/>
    <w:multiLevelType w:val="hybridMultilevel"/>
    <w:tmpl w:val="04AC8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07F16B61"/>
    <w:multiLevelType w:val="hybridMultilevel"/>
    <w:tmpl w:val="910C0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08903928"/>
    <w:multiLevelType w:val="hybridMultilevel"/>
    <w:tmpl w:val="0AD268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AE3934"/>
    <w:multiLevelType w:val="hybridMultilevel"/>
    <w:tmpl w:val="607848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098848CC"/>
    <w:multiLevelType w:val="hybridMultilevel"/>
    <w:tmpl w:val="DF185A68"/>
    <w:lvl w:ilvl="0" w:tplc="18166DD0">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0A127745"/>
    <w:multiLevelType w:val="hybridMultilevel"/>
    <w:tmpl w:val="A9C0DE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0AB32F1E"/>
    <w:multiLevelType w:val="hybridMultilevel"/>
    <w:tmpl w:val="9D4AB3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0B3949F7"/>
    <w:multiLevelType w:val="hybridMultilevel"/>
    <w:tmpl w:val="B9323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0CC63F69"/>
    <w:multiLevelType w:val="hybridMultilevel"/>
    <w:tmpl w:val="A3207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D2907E5"/>
    <w:multiLevelType w:val="hybridMultilevel"/>
    <w:tmpl w:val="0D060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0E101D7B"/>
    <w:multiLevelType w:val="hybridMultilevel"/>
    <w:tmpl w:val="7C402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0F086614"/>
    <w:multiLevelType w:val="hybridMultilevel"/>
    <w:tmpl w:val="A336D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122D6E09"/>
    <w:multiLevelType w:val="hybridMultilevel"/>
    <w:tmpl w:val="1FEC0D2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6">
    <w:nsid w:val="14A66089"/>
    <w:multiLevelType w:val="hybridMultilevel"/>
    <w:tmpl w:val="72C203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163A5697"/>
    <w:multiLevelType w:val="hybridMultilevel"/>
    <w:tmpl w:val="4A5C4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74319A2"/>
    <w:multiLevelType w:val="hybridMultilevel"/>
    <w:tmpl w:val="3E76A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177A5176"/>
    <w:multiLevelType w:val="hybridMultilevel"/>
    <w:tmpl w:val="A24E0C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80822DC"/>
    <w:multiLevelType w:val="hybridMultilevel"/>
    <w:tmpl w:val="0BAE5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19910F32"/>
    <w:multiLevelType w:val="hybridMultilevel"/>
    <w:tmpl w:val="3D625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1B3F74D8"/>
    <w:multiLevelType w:val="hybridMultilevel"/>
    <w:tmpl w:val="AF9695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213C2F3F"/>
    <w:multiLevelType w:val="hybridMultilevel"/>
    <w:tmpl w:val="66AEBC0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0">
    <w:nsid w:val="21D177E0"/>
    <w:multiLevelType w:val="multilevel"/>
    <w:tmpl w:val="39AAA7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9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2">
    <w:nsid w:val="24A57B0C"/>
    <w:multiLevelType w:val="hybridMultilevel"/>
    <w:tmpl w:val="EBA23B12"/>
    <w:lvl w:ilvl="0" w:tplc="FA62477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3">
    <w:nsid w:val="24AB7219"/>
    <w:multiLevelType w:val="hybridMultilevel"/>
    <w:tmpl w:val="0D1E8A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6345ADA"/>
    <w:multiLevelType w:val="hybridMultilevel"/>
    <w:tmpl w:val="33C8E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6C45611"/>
    <w:multiLevelType w:val="hybridMultilevel"/>
    <w:tmpl w:val="05D2B1D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6F248DA"/>
    <w:multiLevelType w:val="hybridMultilevel"/>
    <w:tmpl w:val="6C9C304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8">
    <w:nsid w:val="27191860"/>
    <w:multiLevelType w:val="hybridMultilevel"/>
    <w:tmpl w:val="AA029E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28574E84"/>
    <w:multiLevelType w:val="hybridMultilevel"/>
    <w:tmpl w:val="B69ABF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8DA63ED"/>
    <w:multiLevelType w:val="hybridMultilevel"/>
    <w:tmpl w:val="7076EF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8E93923"/>
    <w:multiLevelType w:val="hybridMultilevel"/>
    <w:tmpl w:val="F1B2EFA8"/>
    <w:lvl w:ilvl="0" w:tplc="A63AA252">
      <w:start w:val="1"/>
      <w:numFmt w:val="bullet"/>
      <w:lvlText w:val=""/>
      <w:lvlJc w:val="left"/>
      <w:pPr>
        <w:tabs>
          <w:tab w:val="num" w:pos="1080"/>
        </w:tabs>
        <w:ind w:left="1080" w:hanging="360"/>
      </w:pPr>
      <w:rPr>
        <w:rFonts w:ascii="Symbol" w:hAnsi="Symbol"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29E90CC6"/>
    <w:multiLevelType w:val="hybridMultilevel"/>
    <w:tmpl w:val="64CA35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A5C363D"/>
    <w:multiLevelType w:val="hybridMultilevel"/>
    <w:tmpl w:val="26061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2C4C0A1F"/>
    <w:multiLevelType w:val="hybridMultilevel"/>
    <w:tmpl w:val="07BC09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C8807E3"/>
    <w:multiLevelType w:val="hybridMultilevel"/>
    <w:tmpl w:val="9D868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2D1831E9"/>
    <w:multiLevelType w:val="hybridMultilevel"/>
    <w:tmpl w:val="D4322230"/>
    <w:lvl w:ilvl="0" w:tplc="1198785E">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8">
    <w:nsid w:val="2DAB32CA"/>
    <w:multiLevelType w:val="hybridMultilevel"/>
    <w:tmpl w:val="75CA32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EAF2DD0"/>
    <w:multiLevelType w:val="hybridMultilevel"/>
    <w:tmpl w:val="896EE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1">
    <w:nsid w:val="2FA63052"/>
    <w:multiLevelType w:val="hybridMultilevel"/>
    <w:tmpl w:val="E04C74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nsid w:val="33D54050"/>
    <w:multiLevelType w:val="multilevel"/>
    <w:tmpl w:val="E38AE2E6"/>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nsid w:val="348D4747"/>
    <w:multiLevelType w:val="hybridMultilevel"/>
    <w:tmpl w:val="62A0E8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508329A"/>
    <w:multiLevelType w:val="hybridMultilevel"/>
    <w:tmpl w:val="F8E4D3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36A10AFF"/>
    <w:multiLevelType w:val="hybridMultilevel"/>
    <w:tmpl w:val="F58CB5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70B6346"/>
    <w:multiLevelType w:val="hybridMultilevel"/>
    <w:tmpl w:val="DB063162"/>
    <w:lvl w:ilvl="0" w:tplc="04190005">
      <w:start w:val="1"/>
      <w:numFmt w:val="bullet"/>
      <w:lvlText w:val=""/>
      <w:lvlJc w:val="left"/>
      <w:pPr>
        <w:tabs>
          <w:tab w:val="num" w:pos="720"/>
        </w:tabs>
        <w:ind w:left="720" w:hanging="360"/>
      </w:pPr>
      <w:rPr>
        <w:rFonts w:ascii="Wingdings" w:hAnsi="Wingdings" w:hint="default"/>
        <w:i w:val="0"/>
      </w:rPr>
    </w:lvl>
    <w:lvl w:ilvl="1" w:tplc="D0781214">
      <w:start w:val="1"/>
      <w:numFmt w:val="bullet"/>
      <w:lvlText w:val=""/>
      <w:lvlJc w:val="left"/>
      <w:pPr>
        <w:tabs>
          <w:tab w:val="num" w:pos="1364"/>
        </w:tabs>
        <w:ind w:left="1080" w:firstLine="0"/>
      </w:pPr>
      <w:rPr>
        <w:rFonts w:ascii="Symbol" w:hAnsi="Symbol"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2">
    <w:nsid w:val="37AB4C9E"/>
    <w:multiLevelType w:val="hybridMultilevel"/>
    <w:tmpl w:val="015465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86D6D38"/>
    <w:multiLevelType w:val="hybridMultilevel"/>
    <w:tmpl w:val="A4CCB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3B8A4AE3"/>
    <w:multiLevelType w:val="hybridMultilevel"/>
    <w:tmpl w:val="6AEA12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3C3E68B3"/>
    <w:multiLevelType w:val="hybridMultilevel"/>
    <w:tmpl w:val="EA8C9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7">
    <w:nsid w:val="3EB73866"/>
    <w:multiLevelType w:val="hybridMultilevel"/>
    <w:tmpl w:val="0AA6D342"/>
    <w:lvl w:ilvl="0" w:tplc="472269B0">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28">
    <w:nsid w:val="3FDB7C70"/>
    <w:multiLevelType w:val="hybridMultilevel"/>
    <w:tmpl w:val="372019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3FFF5326"/>
    <w:multiLevelType w:val="multilevel"/>
    <w:tmpl w:val="33B4ED7A"/>
    <w:lvl w:ilvl="0">
      <w:start w:val="3"/>
      <w:numFmt w:val="decimal"/>
      <w:lvlText w:val="%1."/>
      <w:lvlJc w:val="left"/>
      <w:pPr>
        <w:ind w:left="360" w:hanging="360"/>
      </w:pPr>
      <w:rPr>
        <w:rFonts w:hint="default"/>
      </w:rPr>
    </w:lvl>
    <w:lvl w:ilvl="1">
      <w:start w:val="5"/>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13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1">
    <w:nsid w:val="408F6535"/>
    <w:multiLevelType w:val="hybridMultilevel"/>
    <w:tmpl w:val="FA9834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41924851"/>
    <w:multiLevelType w:val="hybridMultilevel"/>
    <w:tmpl w:val="4176DE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25D393F"/>
    <w:multiLevelType w:val="hybridMultilevel"/>
    <w:tmpl w:val="B55615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42C714FC"/>
    <w:multiLevelType w:val="hybridMultilevel"/>
    <w:tmpl w:val="7D4A08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43205329"/>
    <w:multiLevelType w:val="hybridMultilevel"/>
    <w:tmpl w:val="32F659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41D598E"/>
    <w:multiLevelType w:val="hybridMultilevel"/>
    <w:tmpl w:val="B66E36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5BB6C45"/>
    <w:multiLevelType w:val="hybridMultilevel"/>
    <w:tmpl w:val="D7D836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47793E8C"/>
    <w:multiLevelType w:val="hybridMultilevel"/>
    <w:tmpl w:val="6952FD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493F3445"/>
    <w:multiLevelType w:val="hybridMultilevel"/>
    <w:tmpl w:val="0BDE80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499B0CAF"/>
    <w:multiLevelType w:val="hybridMultilevel"/>
    <w:tmpl w:val="A1C0AB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9C84CA5"/>
    <w:multiLevelType w:val="hybridMultilevel"/>
    <w:tmpl w:val="1EA03610"/>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42">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3">
    <w:nsid w:val="4A986B90"/>
    <w:multiLevelType w:val="multilevel"/>
    <w:tmpl w:val="84FC1C1C"/>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4B281549"/>
    <w:multiLevelType w:val="hybridMultilevel"/>
    <w:tmpl w:val="7AB625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6">
    <w:nsid w:val="4B826F91"/>
    <w:multiLevelType w:val="hybridMultilevel"/>
    <w:tmpl w:val="B0FC3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C7276BE"/>
    <w:multiLevelType w:val="hybridMultilevel"/>
    <w:tmpl w:val="326E17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4CE06BE5"/>
    <w:multiLevelType w:val="hybridMultilevel"/>
    <w:tmpl w:val="163A11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EC659CD"/>
    <w:multiLevelType w:val="hybridMultilevel"/>
    <w:tmpl w:val="B06C8C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51AD197F"/>
    <w:multiLevelType w:val="hybridMultilevel"/>
    <w:tmpl w:val="82D47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3">
    <w:nsid w:val="52DA3EF8"/>
    <w:multiLevelType w:val="hybridMultilevel"/>
    <w:tmpl w:val="CF3A8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52F11D39"/>
    <w:multiLevelType w:val="hybridMultilevel"/>
    <w:tmpl w:val="8CD44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5183563"/>
    <w:multiLevelType w:val="hybridMultilevel"/>
    <w:tmpl w:val="BE402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5387A7F"/>
    <w:multiLevelType w:val="hybridMultilevel"/>
    <w:tmpl w:val="5470B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5599081B"/>
    <w:multiLevelType w:val="hybridMultilevel"/>
    <w:tmpl w:val="6AAE0F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56245875"/>
    <w:multiLevelType w:val="hybridMultilevel"/>
    <w:tmpl w:val="73F863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60">
    <w:nsid w:val="57521C9E"/>
    <w:multiLevelType w:val="hybridMultilevel"/>
    <w:tmpl w:val="2FA2ABE2"/>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61">
    <w:nsid w:val="5821307D"/>
    <w:multiLevelType w:val="hybridMultilevel"/>
    <w:tmpl w:val="C284E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3">
    <w:nsid w:val="597F2DB9"/>
    <w:multiLevelType w:val="hybridMultilevel"/>
    <w:tmpl w:val="B5D08F76"/>
    <w:lvl w:ilvl="0" w:tplc="8AFA3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A042424"/>
    <w:multiLevelType w:val="hybridMultilevel"/>
    <w:tmpl w:val="B768A942"/>
    <w:lvl w:ilvl="0" w:tplc="4F0AB30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5">
    <w:nsid w:val="5A496042"/>
    <w:multiLevelType w:val="hybridMultilevel"/>
    <w:tmpl w:val="80C43C22"/>
    <w:lvl w:ilvl="0" w:tplc="690EDAC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6">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C027B8B"/>
    <w:multiLevelType w:val="hybridMultilevel"/>
    <w:tmpl w:val="C79A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0">
    <w:nsid w:val="5FC97A5F"/>
    <w:multiLevelType w:val="hybridMultilevel"/>
    <w:tmpl w:val="A23EA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19F6E3E"/>
    <w:multiLevelType w:val="hybridMultilevel"/>
    <w:tmpl w:val="3A588C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63092207"/>
    <w:multiLevelType w:val="hybridMultilevel"/>
    <w:tmpl w:val="612EA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4">
    <w:nsid w:val="648D33A2"/>
    <w:multiLevelType w:val="hybridMultilevel"/>
    <w:tmpl w:val="209C5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4BE28C4"/>
    <w:multiLevelType w:val="hybridMultilevel"/>
    <w:tmpl w:val="53BCD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66E23964"/>
    <w:multiLevelType w:val="hybridMultilevel"/>
    <w:tmpl w:val="D6749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812356E"/>
    <w:multiLevelType w:val="hybridMultilevel"/>
    <w:tmpl w:val="F3FCA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6821745F"/>
    <w:multiLevelType w:val="hybridMultilevel"/>
    <w:tmpl w:val="41DC1F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0">
    <w:nsid w:val="6B957560"/>
    <w:multiLevelType w:val="hybridMultilevel"/>
    <w:tmpl w:val="8B0022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3">
    <w:nsid w:val="6E5873BB"/>
    <w:multiLevelType w:val="hybridMultilevel"/>
    <w:tmpl w:val="5A3AEF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6F445918"/>
    <w:multiLevelType w:val="hybridMultilevel"/>
    <w:tmpl w:val="8202FD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706103E0"/>
    <w:multiLevelType w:val="hybridMultilevel"/>
    <w:tmpl w:val="90EE95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708D3351"/>
    <w:multiLevelType w:val="hybridMultilevel"/>
    <w:tmpl w:val="BE4E5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1801B9A"/>
    <w:multiLevelType w:val="hybridMultilevel"/>
    <w:tmpl w:val="1A9AFF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72C82FB5"/>
    <w:multiLevelType w:val="hybridMultilevel"/>
    <w:tmpl w:val="C3AC0E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36C3FC5"/>
    <w:multiLevelType w:val="hybridMultilevel"/>
    <w:tmpl w:val="EB360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3747754"/>
    <w:multiLevelType w:val="hybridMultilevel"/>
    <w:tmpl w:val="4F6081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742F7A27"/>
    <w:multiLevelType w:val="hybridMultilevel"/>
    <w:tmpl w:val="E32A5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5DF41DB"/>
    <w:multiLevelType w:val="hybridMultilevel"/>
    <w:tmpl w:val="637873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762D7529"/>
    <w:multiLevelType w:val="hybridMultilevel"/>
    <w:tmpl w:val="DA7696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78D305A"/>
    <w:multiLevelType w:val="hybridMultilevel"/>
    <w:tmpl w:val="58CAC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858273D"/>
    <w:multiLevelType w:val="hybridMultilevel"/>
    <w:tmpl w:val="ED58E08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78BF7864"/>
    <w:multiLevelType w:val="hybridMultilevel"/>
    <w:tmpl w:val="B8DC74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79976249"/>
    <w:multiLevelType w:val="hybridMultilevel"/>
    <w:tmpl w:val="9B908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79F16CC5"/>
    <w:multiLevelType w:val="hybridMultilevel"/>
    <w:tmpl w:val="31285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A1B39D7"/>
    <w:multiLevelType w:val="hybridMultilevel"/>
    <w:tmpl w:val="547C8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2">
    <w:nsid w:val="7BF77BE5"/>
    <w:multiLevelType w:val="hybridMultilevel"/>
    <w:tmpl w:val="CAC0AC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7C9E04CD"/>
    <w:multiLevelType w:val="hybridMultilevel"/>
    <w:tmpl w:val="D826B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5">
    <w:nsid w:val="7D920F49"/>
    <w:multiLevelType w:val="hybridMultilevel"/>
    <w:tmpl w:val="3A425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DDE0256"/>
    <w:multiLevelType w:val="hybridMultilevel"/>
    <w:tmpl w:val="8D2E8F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7E0A17F0"/>
    <w:multiLevelType w:val="hybridMultilevel"/>
    <w:tmpl w:val="155A63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81"/>
  </w:num>
  <w:num w:numId="3">
    <w:abstractNumId w:val="73"/>
  </w:num>
  <w:num w:numId="4">
    <w:abstractNumId w:val="91"/>
  </w:num>
  <w:num w:numId="5">
    <w:abstractNumId w:val="179"/>
  </w:num>
  <w:num w:numId="6">
    <w:abstractNumId w:val="121"/>
  </w:num>
  <w:num w:numId="7">
    <w:abstractNumId w:val="168"/>
  </w:num>
  <w:num w:numId="8">
    <w:abstractNumId w:val="58"/>
  </w:num>
  <w:num w:numId="9">
    <w:abstractNumId w:val="114"/>
  </w:num>
  <w:num w:numId="10">
    <w:abstractNumId w:val="173"/>
  </w:num>
  <w:num w:numId="11">
    <w:abstractNumId w:val="166"/>
  </w:num>
  <w:num w:numId="12">
    <w:abstractNumId w:val="204"/>
  </w:num>
  <w:num w:numId="13">
    <w:abstractNumId w:val="112"/>
  </w:num>
  <w:num w:numId="14">
    <w:abstractNumId w:val="145"/>
  </w:num>
  <w:num w:numId="15">
    <w:abstractNumId w:val="71"/>
  </w:num>
  <w:num w:numId="16">
    <w:abstractNumId w:val="77"/>
  </w:num>
  <w:num w:numId="17">
    <w:abstractNumId w:val="83"/>
  </w:num>
  <w:num w:numId="18">
    <w:abstractNumId w:val="130"/>
  </w:num>
  <w:num w:numId="19">
    <w:abstractNumId w:val="152"/>
  </w:num>
  <w:num w:numId="20">
    <w:abstractNumId w:val="169"/>
  </w:num>
  <w:num w:numId="21">
    <w:abstractNumId w:val="162"/>
  </w:num>
  <w:num w:numId="22">
    <w:abstractNumId w:val="116"/>
  </w:num>
  <w:num w:numId="23">
    <w:abstractNumId w:val="126"/>
  </w:num>
  <w:num w:numId="24">
    <w:abstractNumId w:val="99"/>
  </w:num>
  <w:num w:numId="25">
    <w:abstractNumId w:val="88"/>
  </w:num>
  <w:num w:numId="26">
    <w:abstractNumId w:val="54"/>
  </w:num>
  <w:num w:numId="27">
    <w:abstractNumId w:val="87"/>
  </w:num>
  <w:num w:numId="28">
    <w:abstractNumId w:val="86"/>
  </w:num>
  <w:num w:numId="29">
    <w:abstractNumId w:val="110"/>
  </w:num>
  <w:num w:numId="30">
    <w:abstractNumId w:val="82"/>
  </w:num>
  <w:num w:numId="31">
    <w:abstractNumId w:val="182"/>
  </w:num>
  <w:num w:numId="32">
    <w:abstractNumId w:val="159"/>
  </w:num>
  <w:num w:numId="33">
    <w:abstractNumId w:val="142"/>
  </w:num>
  <w:num w:numId="34">
    <w:abstractNumId w:val="95"/>
  </w:num>
  <w:num w:numId="35">
    <w:abstractNumId w:val="75"/>
  </w:num>
  <w:num w:numId="36">
    <w:abstractNumId w:val="52"/>
  </w:num>
  <w:num w:numId="37">
    <w:abstractNumId w:val="192"/>
  </w:num>
  <w:num w:numId="38">
    <w:abstractNumId w:val="113"/>
  </w:num>
  <w:num w:numId="39">
    <w:abstractNumId w:val="208"/>
  </w:num>
  <w:num w:numId="40">
    <w:abstractNumId w:val="74"/>
  </w:num>
  <w:num w:numId="41">
    <w:abstractNumId w:val="149"/>
  </w:num>
  <w:num w:numId="42">
    <w:abstractNumId w:val="201"/>
  </w:num>
  <w:num w:numId="43">
    <w:abstractNumId w:val="115"/>
  </w:num>
  <w:num w:numId="4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4"/>
  </w:num>
  <w:num w:numId="47">
    <w:abstractNumId w:val="176"/>
  </w:num>
  <w:num w:numId="48">
    <w:abstractNumId w:val="189"/>
  </w:num>
  <w:num w:numId="49">
    <w:abstractNumId w:val="102"/>
  </w:num>
  <w:num w:numId="50">
    <w:abstractNumId w:val="3"/>
  </w:num>
  <w:num w:numId="51">
    <w:abstractNumId w:val="13"/>
  </w:num>
  <w:num w:numId="52">
    <w:abstractNumId w:val="14"/>
  </w:num>
  <w:num w:numId="53">
    <w:abstractNumId w:val="26"/>
  </w:num>
  <w:num w:numId="54">
    <w:abstractNumId w:val="38"/>
  </w:num>
  <w:num w:numId="55">
    <w:abstractNumId w:val="40"/>
  </w:num>
  <w:num w:numId="56">
    <w:abstractNumId w:val="22"/>
  </w:num>
  <w:num w:numId="57">
    <w:abstractNumId w:val="21"/>
  </w:num>
  <w:num w:numId="58">
    <w:abstractNumId w:val="8"/>
  </w:num>
  <w:num w:numId="59">
    <w:abstractNumId w:val="11"/>
  </w:num>
  <w:num w:numId="60">
    <w:abstractNumId w:val="18"/>
  </w:num>
  <w:num w:numId="61">
    <w:abstractNumId w:val="20"/>
  </w:num>
  <w:num w:numId="62">
    <w:abstractNumId w:val="28"/>
  </w:num>
  <w:num w:numId="63">
    <w:abstractNumId w:val="31"/>
  </w:num>
  <w:num w:numId="64">
    <w:abstractNumId w:val="37"/>
  </w:num>
  <w:num w:numId="65">
    <w:abstractNumId w:val="43"/>
  </w:num>
  <w:num w:numId="66">
    <w:abstractNumId w:val="45"/>
  </w:num>
  <w:num w:numId="67">
    <w:abstractNumId w:val="47"/>
  </w:num>
  <w:num w:numId="68">
    <w:abstractNumId w:val="6"/>
  </w:num>
  <w:num w:numId="69">
    <w:abstractNumId w:val="7"/>
  </w:num>
  <w:num w:numId="70">
    <w:abstractNumId w:val="10"/>
  </w:num>
  <w:num w:numId="71">
    <w:abstractNumId w:val="16"/>
  </w:num>
  <w:num w:numId="72">
    <w:abstractNumId w:val="25"/>
  </w:num>
  <w:num w:numId="73">
    <w:abstractNumId w:val="34"/>
  </w:num>
  <w:num w:numId="74">
    <w:abstractNumId w:val="35"/>
  </w:num>
  <w:num w:numId="75">
    <w:abstractNumId w:val="36"/>
  </w:num>
  <w:num w:numId="76">
    <w:abstractNumId w:val="39"/>
  </w:num>
  <w:num w:numId="77">
    <w:abstractNumId w:val="49"/>
  </w:num>
  <w:num w:numId="78">
    <w:abstractNumId w:val="50"/>
  </w:num>
  <w:num w:numId="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7"/>
  </w:num>
  <w:num w:numId="81">
    <w:abstractNumId w:val="143"/>
  </w:num>
  <w:num w:numId="82">
    <w:abstractNumId w:val="29"/>
  </w:num>
  <w:num w:numId="83">
    <w:abstractNumId w:val="42"/>
  </w:num>
  <w:num w:numId="84">
    <w:abstractNumId w:val="129"/>
  </w:num>
  <w:num w:numId="85">
    <w:abstractNumId w:val="185"/>
  </w:num>
  <w:num w:numId="86">
    <w:abstractNumId w:val="78"/>
  </w:num>
  <w:num w:numId="87">
    <w:abstractNumId w:val="104"/>
  </w:num>
  <w:num w:numId="88">
    <w:abstractNumId w:val="120"/>
  </w:num>
  <w:num w:numId="89">
    <w:abstractNumId w:val="170"/>
  </w:num>
  <w:num w:numId="90">
    <w:abstractNumId w:val="131"/>
  </w:num>
  <w:num w:numId="91">
    <w:abstractNumId w:val="93"/>
  </w:num>
  <w:num w:numId="92">
    <w:abstractNumId w:val="172"/>
  </w:num>
  <w:num w:numId="93">
    <w:abstractNumId w:val="186"/>
  </w:num>
  <w:num w:numId="94">
    <w:abstractNumId w:val="206"/>
  </w:num>
  <w:num w:numId="95">
    <w:abstractNumId w:val="76"/>
  </w:num>
  <w:num w:numId="96">
    <w:abstractNumId w:val="62"/>
  </w:num>
  <w:num w:numId="97">
    <w:abstractNumId w:val="68"/>
  </w:num>
  <w:num w:numId="98">
    <w:abstractNumId w:val="180"/>
  </w:num>
  <w:num w:numId="99">
    <w:abstractNumId w:val="111"/>
  </w:num>
  <w:num w:numId="100">
    <w:abstractNumId w:val="108"/>
  </w:num>
  <w:num w:numId="101">
    <w:abstractNumId w:val="207"/>
  </w:num>
  <w:num w:numId="102">
    <w:abstractNumId w:val="187"/>
  </w:num>
  <w:num w:numId="103">
    <w:abstractNumId w:val="125"/>
  </w:num>
  <w:num w:numId="104">
    <w:abstractNumId w:val="197"/>
  </w:num>
  <w:num w:numId="105">
    <w:abstractNumId w:val="200"/>
  </w:num>
  <w:num w:numId="106">
    <w:abstractNumId w:val="101"/>
  </w:num>
  <w:num w:numId="107">
    <w:abstractNumId w:val="105"/>
  </w:num>
  <w:num w:numId="108">
    <w:abstractNumId w:val="81"/>
  </w:num>
  <w:num w:numId="109">
    <w:abstractNumId w:val="153"/>
  </w:num>
  <w:num w:numId="110">
    <w:abstractNumId w:val="161"/>
  </w:num>
  <w:num w:numId="111">
    <w:abstractNumId w:val="137"/>
  </w:num>
  <w:num w:numId="112">
    <w:abstractNumId w:val="193"/>
  </w:num>
  <w:num w:numId="113">
    <w:abstractNumId w:val="178"/>
  </w:num>
  <w:num w:numId="114">
    <w:abstractNumId w:val="61"/>
  </w:num>
  <w:num w:numId="115">
    <w:abstractNumId w:val="128"/>
  </w:num>
  <w:num w:numId="116">
    <w:abstractNumId w:val="124"/>
  </w:num>
  <w:num w:numId="117">
    <w:abstractNumId w:val="199"/>
  </w:num>
  <w:num w:numId="118">
    <w:abstractNumId w:val="67"/>
  </w:num>
  <w:num w:numId="119">
    <w:abstractNumId w:val="157"/>
  </w:num>
  <w:num w:numId="120">
    <w:abstractNumId w:val="138"/>
  </w:num>
  <w:num w:numId="121">
    <w:abstractNumId w:val="132"/>
  </w:num>
  <w:num w:numId="122">
    <w:abstractNumId w:val="84"/>
  </w:num>
  <w:num w:numId="123">
    <w:abstractNumId w:val="146"/>
  </w:num>
  <w:num w:numId="124">
    <w:abstractNumId w:val="56"/>
  </w:num>
  <w:num w:numId="125">
    <w:abstractNumId w:val="123"/>
  </w:num>
  <w:num w:numId="126">
    <w:abstractNumId w:val="144"/>
  </w:num>
  <w:num w:numId="127">
    <w:abstractNumId w:val="190"/>
  </w:num>
  <w:num w:numId="128">
    <w:abstractNumId w:val="184"/>
  </w:num>
  <w:num w:numId="129">
    <w:abstractNumId w:val="134"/>
  </w:num>
  <w:num w:numId="130">
    <w:abstractNumId w:val="191"/>
  </w:num>
  <w:num w:numId="131">
    <w:abstractNumId w:val="57"/>
  </w:num>
  <w:num w:numId="132">
    <w:abstractNumId w:val="117"/>
  </w:num>
  <w:num w:numId="133">
    <w:abstractNumId w:val="103"/>
  </w:num>
  <w:num w:numId="134">
    <w:abstractNumId w:val="140"/>
  </w:num>
  <w:num w:numId="135">
    <w:abstractNumId w:val="122"/>
  </w:num>
  <w:num w:numId="136">
    <w:abstractNumId w:val="177"/>
  </w:num>
  <w:num w:numId="137">
    <w:abstractNumId w:val="118"/>
  </w:num>
  <w:num w:numId="138">
    <w:abstractNumId w:val="64"/>
  </w:num>
  <w:num w:numId="139">
    <w:abstractNumId w:val="80"/>
  </w:num>
  <w:num w:numId="140">
    <w:abstractNumId w:val="133"/>
  </w:num>
  <w:num w:numId="141">
    <w:abstractNumId w:val="151"/>
  </w:num>
  <w:num w:numId="142">
    <w:abstractNumId w:val="150"/>
  </w:num>
  <w:num w:numId="143">
    <w:abstractNumId w:val="183"/>
  </w:num>
  <w:num w:numId="144">
    <w:abstractNumId w:val="100"/>
  </w:num>
  <w:num w:numId="145">
    <w:abstractNumId w:val="205"/>
  </w:num>
  <w:num w:numId="146">
    <w:abstractNumId w:val="106"/>
  </w:num>
  <w:num w:numId="147">
    <w:abstractNumId w:val="171"/>
  </w:num>
  <w:num w:numId="148">
    <w:abstractNumId w:val="119"/>
  </w:num>
  <w:num w:numId="149">
    <w:abstractNumId w:val="69"/>
  </w:num>
  <w:num w:numId="150">
    <w:abstractNumId w:val="196"/>
  </w:num>
  <w:num w:numId="151">
    <w:abstractNumId w:val="156"/>
  </w:num>
  <w:num w:numId="152">
    <w:abstractNumId w:val="109"/>
  </w:num>
  <w:num w:numId="153">
    <w:abstractNumId w:val="203"/>
  </w:num>
  <w:num w:numId="154">
    <w:abstractNumId w:val="202"/>
  </w:num>
  <w:num w:numId="155">
    <w:abstractNumId w:val="167"/>
  </w:num>
  <w:num w:numId="156">
    <w:abstractNumId w:val="175"/>
  </w:num>
  <w:num w:numId="157">
    <w:abstractNumId w:val="198"/>
  </w:num>
  <w:num w:numId="158">
    <w:abstractNumId w:val="148"/>
  </w:num>
  <w:num w:numId="159">
    <w:abstractNumId w:val="136"/>
  </w:num>
  <w:num w:numId="160">
    <w:abstractNumId w:val="158"/>
  </w:num>
  <w:num w:numId="161">
    <w:abstractNumId w:val="94"/>
  </w:num>
  <w:num w:numId="162">
    <w:abstractNumId w:val="70"/>
  </w:num>
  <w:num w:numId="163">
    <w:abstractNumId w:val="66"/>
  </w:num>
  <w:num w:numId="164">
    <w:abstractNumId w:val="155"/>
  </w:num>
  <w:num w:numId="165">
    <w:abstractNumId w:val="135"/>
  </w:num>
  <w:num w:numId="166">
    <w:abstractNumId w:val="154"/>
  </w:num>
  <w:num w:numId="167">
    <w:abstractNumId w:val="53"/>
  </w:num>
  <w:num w:numId="168">
    <w:abstractNumId w:val="139"/>
  </w:num>
  <w:num w:numId="169">
    <w:abstractNumId w:val="59"/>
  </w:num>
  <w:num w:numId="170">
    <w:abstractNumId w:val="65"/>
  </w:num>
  <w:num w:numId="171">
    <w:abstractNumId w:val="60"/>
  </w:num>
  <w:num w:numId="172">
    <w:abstractNumId w:val="188"/>
  </w:num>
  <w:num w:numId="173">
    <w:abstractNumId w:val="147"/>
  </w:num>
  <w:num w:numId="174">
    <w:abstractNumId w:val="194"/>
  </w:num>
  <w:num w:numId="175">
    <w:abstractNumId w:val="85"/>
  </w:num>
  <w:num w:numId="176">
    <w:abstractNumId w:val="72"/>
  </w:num>
  <w:num w:numId="177">
    <w:abstractNumId w:val="96"/>
  </w:num>
  <w:num w:numId="178">
    <w:abstractNumId w:val="51"/>
  </w:num>
  <w:num w:numId="179">
    <w:abstractNumId w:val="97"/>
  </w:num>
  <w:num w:numId="180">
    <w:abstractNumId w:val="90"/>
  </w:num>
  <w:num w:numId="181">
    <w:abstractNumId w:val="55"/>
  </w:num>
  <w:num w:numId="182">
    <w:abstractNumId w:val="79"/>
  </w:num>
  <w:num w:numId="183">
    <w:abstractNumId w:val="141"/>
  </w:num>
  <w:num w:numId="184">
    <w:abstractNumId w:val="63"/>
  </w:num>
  <w:num w:numId="185">
    <w:abstractNumId w:val="163"/>
  </w:num>
  <w:num w:numId="186">
    <w:abstractNumId w:val="195"/>
  </w:num>
  <w:num w:numId="187">
    <w:abstractNumId w:val="98"/>
  </w:num>
  <w:num w:numId="188">
    <w:abstractNumId w:val="92"/>
  </w:num>
  <w:num w:numId="189">
    <w:abstractNumId w:val="165"/>
  </w:num>
  <w:num w:numId="190">
    <w:abstractNumId w:val="16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0CB0"/>
    <w:rsid w:val="00001B87"/>
    <w:rsid w:val="00002CC9"/>
    <w:rsid w:val="00007C55"/>
    <w:rsid w:val="00012122"/>
    <w:rsid w:val="00014FB0"/>
    <w:rsid w:val="000411D5"/>
    <w:rsid w:val="000412C3"/>
    <w:rsid w:val="00052A68"/>
    <w:rsid w:val="00056C3C"/>
    <w:rsid w:val="000611DD"/>
    <w:rsid w:val="000626F3"/>
    <w:rsid w:val="00062B3E"/>
    <w:rsid w:val="00064263"/>
    <w:rsid w:val="00072052"/>
    <w:rsid w:val="00074266"/>
    <w:rsid w:val="00074E52"/>
    <w:rsid w:val="00081074"/>
    <w:rsid w:val="00081B8B"/>
    <w:rsid w:val="00082692"/>
    <w:rsid w:val="00085C55"/>
    <w:rsid w:val="00086B4E"/>
    <w:rsid w:val="0009208D"/>
    <w:rsid w:val="00092A93"/>
    <w:rsid w:val="00094B3C"/>
    <w:rsid w:val="00095841"/>
    <w:rsid w:val="000A1EDC"/>
    <w:rsid w:val="000A459A"/>
    <w:rsid w:val="000A4723"/>
    <w:rsid w:val="000A6A37"/>
    <w:rsid w:val="000C56C6"/>
    <w:rsid w:val="000C58AD"/>
    <w:rsid w:val="000C6FEE"/>
    <w:rsid w:val="000D2CF2"/>
    <w:rsid w:val="000D5B9C"/>
    <w:rsid w:val="000E04E3"/>
    <w:rsid w:val="000F42A9"/>
    <w:rsid w:val="00104CD7"/>
    <w:rsid w:val="00104ECF"/>
    <w:rsid w:val="0010788B"/>
    <w:rsid w:val="00116486"/>
    <w:rsid w:val="00116F26"/>
    <w:rsid w:val="00117838"/>
    <w:rsid w:val="001207FF"/>
    <w:rsid w:val="001231CC"/>
    <w:rsid w:val="00124D4C"/>
    <w:rsid w:val="00134219"/>
    <w:rsid w:val="0013432D"/>
    <w:rsid w:val="00140B24"/>
    <w:rsid w:val="00143C7D"/>
    <w:rsid w:val="0015064E"/>
    <w:rsid w:val="00151F10"/>
    <w:rsid w:val="00165423"/>
    <w:rsid w:val="00165AA3"/>
    <w:rsid w:val="001661E0"/>
    <w:rsid w:val="001732E7"/>
    <w:rsid w:val="001750B3"/>
    <w:rsid w:val="00177646"/>
    <w:rsid w:val="00181459"/>
    <w:rsid w:val="00185E53"/>
    <w:rsid w:val="001871C3"/>
    <w:rsid w:val="0018732B"/>
    <w:rsid w:val="0019357C"/>
    <w:rsid w:val="00195B65"/>
    <w:rsid w:val="00196657"/>
    <w:rsid w:val="00197615"/>
    <w:rsid w:val="001A444C"/>
    <w:rsid w:val="001A6738"/>
    <w:rsid w:val="001A725B"/>
    <w:rsid w:val="001B0A81"/>
    <w:rsid w:val="001B0D37"/>
    <w:rsid w:val="001B2F4F"/>
    <w:rsid w:val="001C68CA"/>
    <w:rsid w:val="001D024A"/>
    <w:rsid w:val="001D3976"/>
    <w:rsid w:val="001D478B"/>
    <w:rsid w:val="001D643E"/>
    <w:rsid w:val="001E6683"/>
    <w:rsid w:val="001E675B"/>
    <w:rsid w:val="001E6780"/>
    <w:rsid w:val="001E7540"/>
    <w:rsid w:val="001F0B28"/>
    <w:rsid w:val="001F1E1D"/>
    <w:rsid w:val="001F3F1E"/>
    <w:rsid w:val="0020497F"/>
    <w:rsid w:val="00207EFA"/>
    <w:rsid w:val="00214C47"/>
    <w:rsid w:val="00216C94"/>
    <w:rsid w:val="002170A5"/>
    <w:rsid w:val="00220B30"/>
    <w:rsid w:val="002235F8"/>
    <w:rsid w:val="002255F8"/>
    <w:rsid w:val="00225AFF"/>
    <w:rsid w:val="00227351"/>
    <w:rsid w:val="0022743E"/>
    <w:rsid w:val="00231EA3"/>
    <w:rsid w:val="00235E3C"/>
    <w:rsid w:val="002412B9"/>
    <w:rsid w:val="00244714"/>
    <w:rsid w:val="00245292"/>
    <w:rsid w:val="00252B26"/>
    <w:rsid w:val="00264924"/>
    <w:rsid w:val="00265CCE"/>
    <w:rsid w:val="002713E2"/>
    <w:rsid w:val="00276C23"/>
    <w:rsid w:val="00276FE9"/>
    <w:rsid w:val="002802FA"/>
    <w:rsid w:val="0028228E"/>
    <w:rsid w:val="00286780"/>
    <w:rsid w:val="00297B03"/>
    <w:rsid w:val="002A17D5"/>
    <w:rsid w:val="002A4E7A"/>
    <w:rsid w:val="002A6158"/>
    <w:rsid w:val="002A6176"/>
    <w:rsid w:val="002A6BCD"/>
    <w:rsid w:val="002B2953"/>
    <w:rsid w:val="002B3DDE"/>
    <w:rsid w:val="002B5CC5"/>
    <w:rsid w:val="002B7F89"/>
    <w:rsid w:val="002C2198"/>
    <w:rsid w:val="002C5232"/>
    <w:rsid w:val="002C6D30"/>
    <w:rsid w:val="002D0462"/>
    <w:rsid w:val="002D1CB9"/>
    <w:rsid w:val="002D2C77"/>
    <w:rsid w:val="002D3C39"/>
    <w:rsid w:val="002D45B2"/>
    <w:rsid w:val="002D6766"/>
    <w:rsid w:val="002D69B1"/>
    <w:rsid w:val="002E0749"/>
    <w:rsid w:val="002E09D2"/>
    <w:rsid w:val="002E7E02"/>
    <w:rsid w:val="002F1372"/>
    <w:rsid w:val="002F30AF"/>
    <w:rsid w:val="002F5DB4"/>
    <w:rsid w:val="002F7E87"/>
    <w:rsid w:val="00300828"/>
    <w:rsid w:val="003053B2"/>
    <w:rsid w:val="003111E3"/>
    <w:rsid w:val="00312574"/>
    <w:rsid w:val="00312CF0"/>
    <w:rsid w:val="0031534D"/>
    <w:rsid w:val="00321732"/>
    <w:rsid w:val="00323CE5"/>
    <w:rsid w:val="00326BE3"/>
    <w:rsid w:val="00332A94"/>
    <w:rsid w:val="0033585E"/>
    <w:rsid w:val="00340FD8"/>
    <w:rsid w:val="00344B5D"/>
    <w:rsid w:val="00346A81"/>
    <w:rsid w:val="00346F34"/>
    <w:rsid w:val="00347406"/>
    <w:rsid w:val="00350836"/>
    <w:rsid w:val="00361169"/>
    <w:rsid w:val="00362F0D"/>
    <w:rsid w:val="00365888"/>
    <w:rsid w:val="00366199"/>
    <w:rsid w:val="003667E7"/>
    <w:rsid w:val="00367534"/>
    <w:rsid w:val="003722D3"/>
    <w:rsid w:val="00375003"/>
    <w:rsid w:val="00375C5D"/>
    <w:rsid w:val="003865F8"/>
    <w:rsid w:val="0039362E"/>
    <w:rsid w:val="00394DD5"/>
    <w:rsid w:val="0039584B"/>
    <w:rsid w:val="00395DDA"/>
    <w:rsid w:val="003A7ED6"/>
    <w:rsid w:val="003B2B4B"/>
    <w:rsid w:val="003B476F"/>
    <w:rsid w:val="003B6815"/>
    <w:rsid w:val="003B6E44"/>
    <w:rsid w:val="003C0745"/>
    <w:rsid w:val="003C0EEE"/>
    <w:rsid w:val="003C7967"/>
    <w:rsid w:val="003C7CB8"/>
    <w:rsid w:val="003D002F"/>
    <w:rsid w:val="003D0BA1"/>
    <w:rsid w:val="003D1CCD"/>
    <w:rsid w:val="003D3907"/>
    <w:rsid w:val="003D4204"/>
    <w:rsid w:val="003D4A82"/>
    <w:rsid w:val="003D4E86"/>
    <w:rsid w:val="003D65D1"/>
    <w:rsid w:val="003D6F7D"/>
    <w:rsid w:val="003E1DC1"/>
    <w:rsid w:val="003E3AAB"/>
    <w:rsid w:val="003E64EE"/>
    <w:rsid w:val="003E66F1"/>
    <w:rsid w:val="003F1605"/>
    <w:rsid w:val="003F42A4"/>
    <w:rsid w:val="003F45FE"/>
    <w:rsid w:val="003F5A31"/>
    <w:rsid w:val="003F7807"/>
    <w:rsid w:val="004019C8"/>
    <w:rsid w:val="0040292B"/>
    <w:rsid w:val="0040591B"/>
    <w:rsid w:val="00410464"/>
    <w:rsid w:val="00410F4B"/>
    <w:rsid w:val="004121C8"/>
    <w:rsid w:val="00413904"/>
    <w:rsid w:val="00413E45"/>
    <w:rsid w:val="0041436B"/>
    <w:rsid w:val="004200A3"/>
    <w:rsid w:val="004204F6"/>
    <w:rsid w:val="00431939"/>
    <w:rsid w:val="00434F70"/>
    <w:rsid w:val="00436436"/>
    <w:rsid w:val="004464AD"/>
    <w:rsid w:val="00446CE6"/>
    <w:rsid w:val="0045294A"/>
    <w:rsid w:val="004532B8"/>
    <w:rsid w:val="00460CEF"/>
    <w:rsid w:val="004634D4"/>
    <w:rsid w:val="0046600D"/>
    <w:rsid w:val="00467AA3"/>
    <w:rsid w:val="00470B8A"/>
    <w:rsid w:val="00471264"/>
    <w:rsid w:val="0047372F"/>
    <w:rsid w:val="00474619"/>
    <w:rsid w:val="00480D4F"/>
    <w:rsid w:val="00481B56"/>
    <w:rsid w:val="00485181"/>
    <w:rsid w:val="004902B1"/>
    <w:rsid w:val="00492370"/>
    <w:rsid w:val="0049403F"/>
    <w:rsid w:val="004A213F"/>
    <w:rsid w:val="004A22E2"/>
    <w:rsid w:val="004A5746"/>
    <w:rsid w:val="004A67F3"/>
    <w:rsid w:val="004B1562"/>
    <w:rsid w:val="004B33BD"/>
    <w:rsid w:val="004B4CC7"/>
    <w:rsid w:val="004B68EC"/>
    <w:rsid w:val="004B6C9F"/>
    <w:rsid w:val="004B6CB9"/>
    <w:rsid w:val="004B6D66"/>
    <w:rsid w:val="004B7DB2"/>
    <w:rsid w:val="004C3B2E"/>
    <w:rsid w:val="004C605C"/>
    <w:rsid w:val="004C7B01"/>
    <w:rsid w:val="004C7ED6"/>
    <w:rsid w:val="004D1A34"/>
    <w:rsid w:val="004E4D2F"/>
    <w:rsid w:val="004F096D"/>
    <w:rsid w:val="004F0FB5"/>
    <w:rsid w:val="004F2C93"/>
    <w:rsid w:val="004F378B"/>
    <w:rsid w:val="004F3E0E"/>
    <w:rsid w:val="004F660D"/>
    <w:rsid w:val="004F7C74"/>
    <w:rsid w:val="00500205"/>
    <w:rsid w:val="00506948"/>
    <w:rsid w:val="005072A6"/>
    <w:rsid w:val="00513276"/>
    <w:rsid w:val="00515721"/>
    <w:rsid w:val="00523441"/>
    <w:rsid w:val="00523950"/>
    <w:rsid w:val="0052624C"/>
    <w:rsid w:val="00531FBD"/>
    <w:rsid w:val="00532C09"/>
    <w:rsid w:val="00537237"/>
    <w:rsid w:val="005401CC"/>
    <w:rsid w:val="00540C4A"/>
    <w:rsid w:val="00552E64"/>
    <w:rsid w:val="0055423B"/>
    <w:rsid w:val="00557F36"/>
    <w:rsid w:val="00561ADE"/>
    <w:rsid w:val="00563AB0"/>
    <w:rsid w:val="00563BA8"/>
    <w:rsid w:val="005672E3"/>
    <w:rsid w:val="0057003A"/>
    <w:rsid w:val="00572E6A"/>
    <w:rsid w:val="00580ED8"/>
    <w:rsid w:val="00581F59"/>
    <w:rsid w:val="005823D5"/>
    <w:rsid w:val="00583A56"/>
    <w:rsid w:val="00590433"/>
    <w:rsid w:val="00595145"/>
    <w:rsid w:val="00596323"/>
    <w:rsid w:val="00597FC0"/>
    <w:rsid w:val="005A2748"/>
    <w:rsid w:val="005A2B17"/>
    <w:rsid w:val="005A4A7D"/>
    <w:rsid w:val="005B482A"/>
    <w:rsid w:val="005B5E9E"/>
    <w:rsid w:val="005B63D8"/>
    <w:rsid w:val="005C279D"/>
    <w:rsid w:val="005C4D15"/>
    <w:rsid w:val="005C5392"/>
    <w:rsid w:val="005C53A6"/>
    <w:rsid w:val="005C5F90"/>
    <w:rsid w:val="005D0222"/>
    <w:rsid w:val="005D0CB0"/>
    <w:rsid w:val="005D1210"/>
    <w:rsid w:val="005D4488"/>
    <w:rsid w:val="005D448B"/>
    <w:rsid w:val="005D4F86"/>
    <w:rsid w:val="005D53A5"/>
    <w:rsid w:val="005D5883"/>
    <w:rsid w:val="005D66BB"/>
    <w:rsid w:val="005D7693"/>
    <w:rsid w:val="005E0565"/>
    <w:rsid w:val="005E1B6D"/>
    <w:rsid w:val="005E307F"/>
    <w:rsid w:val="005E3813"/>
    <w:rsid w:val="005E62DA"/>
    <w:rsid w:val="005E778C"/>
    <w:rsid w:val="005F0115"/>
    <w:rsid w:val="005F2BF9"/>
    <w:rsid w:val="005F380C"/>
    <w:rsid w:val="005F572A"/>
    <w:rsid w:val="0061067B"/>
    <w:rsid w:val="00611D3D"/>
    <w:rsid w:val="006158EE"/>
    <w:rsid w:val="00616C9E"/>
    <w:rsid w:val="00622937"/>
    <w:rsid w:val="0063458E"/>
    <w:rsid w:val="00642ABF"/>
    <w:rsid w:val="006466BA"/>
    <w:rsid w:val="006516AA"/>
    <w:rsid w:val="00653A76"/>
    <w:rsid w:val="00655E3A"/>
    <w:rsid w:val="0065696A"/>
    <w:rsid w:val="006574CC"/>
    <w:rsid w:val="00662823"/>
    <w:rsid w:val="00664A49"/>
    <w:rsid w:val="006651EE"/>
    <w:rsid w:val="006809A6"/>
    <w:rsid w:val="006814CC"/>
    <w:rsid w:val="00687074"/>
    <w:rsid w:val="00692C36"/>
    <w:rsid w:val="006A265B"/>
    <w:rsid w:val="006A2C28"/>
    <w:rsid w:val="006A422A"/>
    <w:rsid w:val="006B66A9"/>
    <w:rsid w:val="006C140C"/>
    <w:rsid w:val="006C14C9"/>
    <w:rsid w:val="006C5DA7"/>
    <w:rsid w:val="006C66D7"/>
    <w:rsid w:val="006C67FB"/>
    <w:rsid w:val="006C6D67"/>
    <w:rsid w:val="006D1CBD"/>
    <w:rsid w:val="006D45B2"/>
    <w:rsid w:val="006D6329"/>
    <w:rsid w:val="006D6882"/>
    <w:rsid w:val="006D6B92"/>
    <w:rsid w:val="006D7B6B"/>
    <w:rsid w:val="006E6E8B"/>
    <w:rsid w:val="006F3F55"/>
    <w:rsid w:val="006F4B4E"/>
    <w:rsid w:val="006F51F9"/>
    <w:rsid w:val="006F6B12"/>
    <w:rsid w:val="00700DCD"/>
    <w:rsid w:val="007032AA"/>
    <w:rsid w:val="00713163"/>
    <w:rsid w:val="007141CA"/>
    <w:rsid w:val="00714AA7"/>
    <w:rsid w:val="00714F42"/>
    <w:rsid w:val="00715E75"/>
    <w:rsid w:val="00721E54"/>
    <w:rsid w:val="00724C7C"/>
    <w:rsid w:val="007268A0"/>
    <w:rsid w:val="00726E0E"/>
    <w:rsid w:val="0073048A"/>
    <w:rsid w:val="007338DB"/>
    <w:rsid w:val="00733F86"/>
    <w:rsid w:val="0073425F"/>
    <w:rsid w:val="0073669B"/>
    <w:rsid w:val="00740AB9"/>
    <w:rsid w:val="00744848"/>
    <w:rsid w:val="007470CB"/>
    <w:rsid w:val="007523C0"/>
    <w:rsid w:val="00754B1F"/>
    <w:rsid w:val="00756A20"/>
    <w:rsid w:val="00763050"/>
    <w:rsid w:val="00765FB6"/>
    <w:rsid w:val="0077125B"/>
    <w:rsid w:val="00775DA5"/>
    <w:rsid w:val="00781DAF"/>
    <w:rsid w:val="00783B6D"/>
    <w:rsid w:val="0078507A"/>
    <w:rsid w:val="00791A5E"/>
    <w:rsid w:val="00792C8A"/>
    <w:rsid w:val="00793BBA"/>
    <w:rsid w:val="00795720"/>
    <w:rsid w:val="00797ECB"/>
    <w:rsid w:val="007A234A"/>
    <w:rsid w:val="007A6BFF"/>
    <w:rsid w:val="007B1D5D"/>
    <w:rsid w:val="007B6E7A"/>
    <w:rsid w:val="007B782A"/>
    <w:rsid w:val="007C25ED"/>
    <w:rsid w:val="007C542E"/>
    <w:rsid w:val="007C63D0"/>
    <w:rsid w:val="007D2716"/>
    <w:rsid w:val="007D4291"/>
    <w:rsid w:val="007D7617"/>
    <w:rsid w:val="007E3D6D"/>
    <w:rsid w:val="007E639C"/>
    <w:rsid w:val="007F0C7C"/>
    <w:rsid w:val="007F0E27"/>
    <w:rsid w:val="007F23AE"/>
    <w:rsid w:val="007F4F28"/>
    <w:rsid w:val="007F6450"/>
    <w:rsid w:val="007F71DD"/>
    <w:rsid w:val="00801892"/>
    <w:rsid w:val="008062F7"/>
    <w:rsid w:val="00821939"/>
    <w:rsid w:val="00825DC2"/>
    <w:rsid w:val="0082737D"/>
    <w:rsid w:val="00830E3B"/>
    <w:rsid w:val="008359E2"/>
    <w:rsid w:val="00837A6F"/>
    <w:rsid w:val="00841BFC"/>
    <w:rsid w:val="00844B16"/>
    <w:rsid w:val="008461FF"/>
    <w:rsid w:val="0085137A"/>
    <w:rsid w:val="00863C64"/>
    <w:rsid w:val="00873692"/>
    <w:rsid w:val="00880217"/>
    <w:rsid w:val="00884BAC"/>
    <w:rsid w:val="0088637D"/>
    <w:rsid w:val="00886A51"/>
    <w:rsid w:val="00886D75"/>
    <w:rsid w:val="008923DE"/>
    <w:rsid w:val="0089471F"/>
    <w:rsid w:val="0089547E"/>
    <w:rsid w:val="0089737F"/>
    <w:rsid w:val="008A1592"/>
    <w:rsid w:val="008A1CDA"/>
    <w:rsid w:val="008A3CDD"/>
    <w:rsid w:val="008A46B8"/>
    <w:rsid w:val="008A69B4"/>
    <w:rsid w:val="008A6FFE"/>
    <w:rsid w:val="008A76CC"/>
    <w:rsid w:val="008B1EF6"/>
    <w:rsid w:val="008B2D7E"/>
    <w:rsid w:val="008B36A5"/>
    <w:rsid w:val="008B42D9"/>
    <w:rsid w:val="008C014F"/>
    <w:rsid w:val="008C12C8"/>
    <w:rsid w:val="008C6588"/>
    <w:rsid w:val="008C6CAF"/>
    <w:rsid w:val="008C708E"/>
    <w:rsid w:val="008D3004"/>
    <w:rsid w:val="008D3167"/>
    <w:rsid w:val="008D3B62"/>
    <w:rsid w:val="008D5907"/>
    <w:rsid w:val="008D69E2"/>
    <w:rsid w:val="008D7A55"/>
    <w:rsid w:val="008E3A5A"/>
    <w:rsid w:val="008E7D7A"/>
    <w:rsid w:val="008F183A"/>
    <w:rsid w:val="008F4BE9"/>
    <w:rsid w:val="00900B5A"/>
    <w:rsid w:val="00900B6F"/>
    <w:rsid w:val="00900FEE"/>
    <w:rsid w:val="00905811"/>
    <w:rsid w:val="00907EEC"/>
    <w:rsid w:val="009125E8"/>
    <w:rsid w:val="0091616B"/>
    <w:rsid w:val="0091745D"/>
    <w:rsid w:val="009204E4"/>
    <w:rsid w:val="0092190E"/>
    <w:rsid w:val="00925063"/>
    <w:rsid w:val="009253EB"/>
    <w:rsid w:val="00931CBC"/>
    <w:rsid w:val="00931D6F"/>
    <w:rsid w:val="00932E5B"/>
    <w:rsid w:val="00933966"/>
    <w:rsid w:val="00936106"/>
    <w:rsid w:val="00941459"/>
    <w:rsid w:val="00944F0C"/>
    <w:rsid w:val="00946E41"/>
    <w:rsid w:val="0095421D"/>
    <w:rsid w:val="009542AF"/>
    <w:rsid w:val="00954634"/>
    <w:rsid w:val="00963A9C"/>
    <w:rsid w:val="009765E6"/>
    <w:rsid w:val="00976D9C"/>
    <w:rsid w:val="00980181"/>
    <w:rsid w:val="0098235B"/>
    <w:rsid w:val="009835F8"/>
    <w:rsid w:val="00984629"/>
    <w:rsid w:val="00990B11"/>
    <w:rsid w:val="009A3584"/>
    <w:rsid w:val="009A3E14"/>
    <w:rsid w:val="009A545C"/>
    <w:rsid w:val="009A634F"/>
    <w:rsid w:val="009A6D2A"/>
    <w:rsid w:val="009B0659"/>
    <w:rsid w:val="009B0961"/>
    <w:rsid w:val="009B40E9"/>
    <w:rsid w:val="009C031E"/>
    <w:rsid w:val="009C2C13"/>
    <w:rsid w:val="009C620A"/>
    <w:rsid w:val="009C67A9"/>
    <w:rsid w:val="009D214C"/>
    <w:rsid w:val="009D5D74"/>
    <w:rsid w:val="009E4970"/>
    <w:rsid w:val="009E4C00"/>
    <w:rsid w:val="009E530B"/>
    <w:rsid w:val="009E656B"/>
    <w:rsid w:val="009F1B43"/>
    <w:rsid w:val="009F232D"/>
    <w:rsid w:val="009F67B5"/>
    <w:rsid w:val="00A02135"/>
    <w:rsid w:val="00A0541E"/>
    <w:rsid w:val="00A0641E"/>
    <w:rsid w:val="00A10239"/>
    <w:rsid w:val="00A10E0D"/>
    <w:rsid w:val="00A1128F"/>
    <w:rsid w:val="00A127A9"/>
    <w:rsid w:val="00A13C5D"/>
    <w:rsid w:val="00A13E7E"/>
    <w:rsid w:val="00A14332"/>
    <w:rsid w:val="00A1453B"/>
    <w:rsid w:val="00A20371"/>
    <w:rsid w:val="00A22907"/>
    <w:rsid w:val="00A304D9"/>
    <w:rsid w:val="00A31982"/>
    <w:rsid w:val="00A3372D"/>
    <w:rsid w:val="00A430BA"/>
    <w:rsid w:val="00A4627E"/>
    <w:rsid w:val="00A46FF4"/>
    <w:rsid w:val="00A47F10"/>
    <w:rsid w:val="00A505A6"/>
    <w:rsid w:val="00A5098F"/>
    <w:rsid w:val="00A513A4"/>
    <w:rsid w:val="00A5155B"/>
    <w:rsid w:val="00A51584"/>
    <w:rsid w:val="00A53F0E"/>
    <w:rsid w:val="00A619E8"/>
    <w:rsid w:val="00A63AAA"/>
    <w:rsid w:val="00A64E13"/>
    <w:rsid w:val="00A655AC"/>
    <w:rsid w:val="00A727AB"/>
    <w:rsid w:val="00A72DEE"/>
    <w:rsid w:val="00A73124"/>
    <w:rsid w:val="00A738EE"/>
    <w:rsid w:val="00A81AB8"/>
    <w:rsid w:val="00A83779"/>
    <w:rsid w:val="00A86930"/>
    <w:rsid w:val="00A87A29"/>
    <w:rsid w:val="00A90D4C"/>
    <w:rsid w:val="00A916E0"/>
    <w:rsid w:val="00A93FB6"/>
    <w:rsid w:val="00AA36C0"/>
    <w:rsid w:val="00AA6C18"/>
    <w:rsid w:val="00AB1E76"/>
    <w:rsid w:val="00AB5729"/>
    <w:rsid w:val="00AB6696"/>
    <w:rsid w:val="00AC5FE2"/>
    <w:rsid w:val="00AC63E5"/>
    <w:rsid w:val="00AD45F4"/>
    <w:rsid w:val="00AD64C6"/>
    <w:rsid w:val="00AE452C"/>
    <w:rsid w:val="00AE5194"/>
    <w:rsid w:val="00AE558D"/>
    <w:rsid w:val="00AE66D3"/>
    <w:rsid w:val="00AE6B4E"/>
    <w:rsid w:val="00AE7AED"/>
    <w:rsid w:val="00AF301F"/>
    <w:rsid w:val="00AF5DCF"/>
    <w:rsid w:val="00AF6C37"/>
    <w:rsid w:val="00AF73CF"/>
    <w:rsid w:val="00B005E0"/>
    <w:rsid w:val="00B01DE5"/>
    <w:rsid w:val="00B1214B"/>
    <w:rsid w:val="00B225A8"/>
    <w:rsid w:val="00B22FE2"/>
    <w:rsid w:val="00B25589"/>
    <w:rsid w:val="00B27070"/>
    <w:rsid w:val="00B32198"/>
    <w:rsid w:val="00B34401"/>
    <w:rsid w:val="00B347E9"/>
    <w:rsid w:val="00B35676"/>
    <w:rsid w:val="00B364BF"/>
    <w:rsid w:val="00B420CF"/>
    <w:rsid w:val="00B430EB"/>
    <w:rsid w:val="00B45B23"/>
    <w:rsid w:val="00B45D8A"/>
    <w:rsid w:val="00B50C7E"/>
    <w:rsid w:val="00B50E75"/>
    <w:rsid w:val="00B539E0"/>
    <w:rsid w:val="00B552DC"/>
    <w:rsid w:val="00B61E1D"/>
    <w:rsid w:val="00B630CB"/>
    <w:rsid w:val="00B70624"/>
    <w:rsid w:val="00B74F25"/>
    <w:rsid w:val="00B77B27"/>
    <w:rsid w:val="00B77E00"/>
    <w:rsid w:val="00B77F90"/>
    <w:rsid w:val="00B8157B"/>
    <w:rsid w:val="00B90A99"/>
    <w:rsid w:val="00B9257C"/>
    <w:rsid w:val="00B96583"/>
    <w:rsid w:val="00B973FE"/>
    <w:rsid w:val="00BA0A73"/>
    <w:rsid w:val="00BA1CA2"/>
    <w:rsid w:val="00BA20BA"/>
    <w:rsid w:val="00BA24FC"/>
    <w:rsid w:val="00BA4B5F"/>
    <w:rsid w:val="00BA56F3"/>
    <w:rsid w:val="00BA61B0"/>
    <w:rsid w:val="00BB0BA2"/>
    <w:rsid w:val="00BB1623"/>
    <w:rsid w:val="00BC25B3"/>
    <w:rsid w:val="00BC2839"/>
    <w:rsid w:val="00BC663E"/>
    <w:rsid w:val="00BD04CE"/>
    <w:rsid w:val="00BD3307"/>
    <w:rsid w:val="00BD4926"/>
    <w:rsid w:val="00BD4FBD"/>
    <w:rsid w:val="00BD7394"/>
    <w:rsid w:val="00BD74B0"/>
    <w:rsid w:val="00BE0E3D"/>
    <w:rsid w:val="00BE2221"/>
    <w:rsid w:val="00BE4E0F"/>
    <w:rsid w:val="00BE4EAB"/>
    <w:rsid w:val="00BF0EAD"/>
    <w:rsid w:val="00BF1C73"/>
    <w:rsid w:val="00BF4851"/>
    <w:rsid w:val="00BF5D96"/>
    <w:rsid w:val="00C04A77"/>
    <w:rsid w:val="00C10B65"/>
    <w:rsid w:val="00C11324"/>
    <w:rsid w:val="00C14E27"/>
    <w:rsid w:val="00C15193"/>
    <w:rsid w:val="00C17C44"/>
    <w:rsid w:val="00C264D1"/>
    <w:rsid w:val="00C27132"/>
    <w:rsid w:val="00C36FD0"/>
    <w:rsid w:val="00C37EA7"/>
    <w:rsid w:val="00C41065"/>
    <w:rsid w:val="00C46F9F"/>
    <w:rsid w:val="00C47538"/>
    <w:rsid w:val="00C50095"/>
    <w:rsid w:val="00C53127"/>
    <w:rsid w:val="00C53163"/>
    <w:rsid w:val="00C568B4"/>
    <w:rsid w:val="00C6263C"/>
    <w:rsid w:val="00C643D5"/>
    <w:rsid w:val="00C66541"/>
    <w:rsid w:val="00C667D7"/>
    <w:rsid w:val="00C7046F"/>
    <w:rsid w:val="00C75F69"/>
    <w:rsid w:val="00C76E92"/>
    <w:rsid w:val="00C9451A"/>
    <w:rsid w:val="00C9718A"/>
    <w:rsid w:val="00CA0214"/>
    <w:rsid w:val="00CA5F93"/>
    <w:rsid w:val="00CA77C9"/>
    <w:rsid w:val="00CB4891"/>
    <w:rsid w:val="00CB6752"/>
    <w:rsid w:val="00CD0974"/>
    <w:rsid w:val="00CD0D21"/>
    <w:rsid w:val="00CD1685"/>
    <w:rsid w:val="00CD3F4E"/>
    <w:rsid w:val="00CD7C99"/>
    <w:rsid w:val="00CE0626"/>
    <w:rsid w:val="00CE30BD"/>
    <w:rsid w:val="00CE78D9"/>
    <w:rsid w:val="00CF0F3C"/>
    <w:rsid w:val="00CF1335"/>
    <w:rsid w:val="00CF78AA"/>
    <w:rsid w:val="00D00181"/>
    <w:rsid w:val="00D0055B"/>
    <w:rsid w:val="00D03BA4"/>
    <w:rsid w:val="00D05618"/>
    <w:rsid w:val="00D07486"/>
    <w:rsid w:val="00D07767"/>
    <w:rsid w:val="00D11CFA"/>
    <w:rsid w:val="00D12A8C"/>
    <w:rsid w:val="00D12BD0"/>
    <w:rsid w:val="00D1351A"/>
    <w:rsid w:val="00D14F87"/>
    <w:rsid w:val="00D170ED"/>
    <w:rsid w:val="00D44B49"/>
    <w:rsid w:val="00D544C5"/>
    <w:rsid w:val="00D56744"/>
    <w:rsid w:val="00D56B41"/>
    <w:rsid w:val="00D604C2"/>
    <w:rsid w:val="00D62E8E"/>
    <w:rsid w:val="00D638C9"/>
    <w:rsid w:val="00D63FCA"/>
    <w:rsid w:val="00D66C92"/>
    <w:rsid w:val="00D676B5"/>
    <w:rsid w:val="00D83503"/>
    <w:rsid w:val="00D85C02"/>
    <w:rsid w:val="00D87D0E"/>
    <w:rsid w:val="00D93053"/>
    <w:rsid w:val="00DA00DD"/>
    <w:rsid w:val="00DB0462"/>
    <w:rsid w:val="00DB172B"/>
    <w:rsid w:val="00DB76C9"/>
    <w:rsid w:val="00DC3DA6"/>
    <w:rsid w:val="00DC6B19"/>
    <w:rsid w:val="00DC7426"/>
    <w:rsid w:val="00DD3721"/>
    <w:rsid w:val="00DD647D"/>
    <w:rsid w:val="00DE01F3"/>
    <w:rsid w:val="00DE0CD4"/>
    <w:rsid w:val="00DE3198"/>
    <w:rsid w:val="00DE3664"/>
    <w:rsid w:val="00DE4D9A"/>
    <w:rsid w:val="00DE79C6"/>
    <w:rsid w:val="00DF16DF"/>
    <w:rsid w:val="00DF1B1A"/>
    <w:rsid w:val="00DF266E"/>
    <w:rsid w:val="00DF3461"/>
    <w:rsid w:val="00DF42CB"/>
    <w:rsid w:val="00DF5B72"/>
    <w:rsid w:val="00E00284"/>
    <w:rsid w:val="00E020FC"/>
    <w:rsid w:val="00E029AF"/>
    <w:rsid w:val="00E04F1D"/>
    <w:rsid w:val="00E07E85"/>
    <w:rsid w:val="00E10048"/>
    <w:rsid w:val="00E176B7"/>
    <w:rsid w:val="00E1798D"/>
    <w:rsid w:val="00E21136"/>
    <w:rsid w:val="00E21ECB"/>
    <w:rsid w:val="00E22894"/>
    <w:rsid w:val="00E22C50"/>
    <w:rsid w:val="00E2395D"/>
    <w:rsid w:val="00E24AA0"/>
    <w:rsid w:val="00E32AB2"/>
    <w:rsid w:val="00E32AC6"/>
    <w:rsid w:val="00E3301D"/>
    <w:rsid w:val="00E33C49"/>
    <w:rsid w:val="00E35BF7"/>
    <w:rsid w:val="00E373F6"/>
    <w:rsid w:val="00E40807"/>
    <w:rsid w:val="00E40BB6"/>
    <w:rsid w:val="00E413A6"/>
    <w:rsid w:val="00E417D8"/>
    <w:rsid w:val="00E43046"/>
    <w:rsid w:val="00E44C81"/>
    <w:rsid w:val="00E4768B"/>
    <w:rsid w:val="00E52870"/>
    <w:rsid w:val="00E546BF"/>
    <w:rsid w:val="00E55EE9"/>
    <w:rsid w:val="00E60561"/>
    <w:rsid w:val="00E62DE3"/>
    <w:rsid w:val="00E70187"/>
    <w:rsid w:val="00E74D56"/>
    <w:rsid w:val="00E74D6E"/>
    <w:rsid w:val="00E74F5B"/>
    <w:rsid w:val="00E82C60"/>
    <w:rsid w:val="00E85EFB"/>
    <w:rsid w:val="00E90763"/>
    <w:rsid w:val="00E946EC"/>
    <w:rsid w:val="00E964BC"/>
    <w:rsid w:val="00EA2641"/>
    <w:rsid w:val="00EA46E0"/>
    <w:rsid w:val="00EA5FBE"/>
    <w:rsid w:val="00EB084B"/>
    <w:rsid w:val="00EB5489"/>
    <w:rsid w:val="00EB6123"/>
    <w:rsid w:val="00EB7FED"/>
    <w:rsid w:val="00EC10AB"/>
    <w:rsid w:val="00EC7012"/>
    <w:rsid w:val="00ED15D1"/>
    <w:rsid w:val="00ED28C6"/>
    <w:rsid w:val="00ED2EF0"/>
    <w:rsid w:val="00ED619F"/>
    <w:rsid w:val="00EE1915"/>
    <w:rsid w:val="00EE4A1B"/>
    <w:rsid w:val="00EE634F"/>
    <w:rsid w:val="00EF101C"/>
    <w:rsid w:val="00EF1CD9"/>
    <w:rsid w:val="00EF3346"/>
    <w:rsid w:val="00EF3564"/>
    <w:rsid w:val="00EF381F"/>
    <w:rsid w:val="00EF4F80"/>
    <w:rsid w:val="00EF5E77"/>
    <w:rsid w:val="00EF7056"/>
    <w:rsid w:val="00EF7EB9"/>
    <w:rsid w:val="00F03A2C"/>
    <w:rsid w:val="00F0499D"/>
    <w:rsid w:val="00F06B00"/>
    <w:rsid w:val="00F07F17"/>
    <w:rsid w:val="00F13056"/>
    <w:rsid w:val="00F13A07"/>
    <w:rsid w:val="00F16966"/>
    <w:rsid w:val="00F17F7A"/>
    <w:rsid w:val="00F24F27"/>
    <w:rsid w:val="00F26E87"/>
    <w:rsid w:val="00F27590"/>
    <w:rsid w:val="00F31AB6"/>
    <w:rsid w:val="00F321E5"/>
    <w:rsid w:val="00F368BE"/>
    <w:rsid w:val="00F37E9D"/>
    <w:rsid w:val="00F40842"/>
    <w:rsid w:val="00F42A31"/>
    <w:rsid w:val="00F42C7E"/>
    <w:rsid w:val="00F44591"/>
    <w:rsid w:val="00F46BD3"/>
    <w:rsid w:val="00F50174"/>
    <w:rsid w:val="00F529A9"/>
    <w:rsid w:val="00F53C41"/>
    <w:rsid w:val="00F564B0"/>
    <w:rsid w:val="00F62086"/>
    <w:rsid w:val="00F677ED"/>
    <w:rsid w:val="00F72692"/>
    <w:rsid w:val="00F72D5C"/>
    <w:rsid w:val="00F72E31"/>
    <w:rsid w:val="00F75BBD"/>
    <w:rsid w:val="00F80165"/>
    <w:rsid w:val="00F82559"/>
    <w:rsid w:val="00F86B3E"/>
    <w:rsid w:val="00F92745"/>
    <w:rsid w:val="00F97BA8"/>
    <w:rsid w:val="00FA159C"/>
    <w:rsid w:val="00FA4392"/>
    <w:rsid w:val="00FA4AAB"/>
    <w:rsid w:val="00FB0041"/>
    <w:rsid w:val="00FB04E7"/>
    <w:rsid w:val="00FB242B"/>
    <w:rsid w:val="00FC2DEE"/>
    <w:rsid w:val="00FD149D"/>
    <w:rsid w:val="00FD6352"/>
    <w:rsid w:val="00FE3B59"/>
    <w:rsid w:val="00FE4CCE"/>
    <w:rsid w:val="00FE73D9"/>
    <w:rsid w:val="00FF3660"/>
    <w:rsid w:val="00FF4A53"/>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qFormat/>
    <w:rsid w:val="00064263"/>
    <w:pPr>
      <w:keepNext/>
      <w:spacing w:before="240" w:after="60"/>
      <w:outlineLvl w:val="3"/>
    </w:pPr>
    <w:rPr>
      <w:rFonts w:ascii="Calibri" w:hAnsi="Calibri"/>
      <w:b/>
      <w:sz w:val="28"/>
      <w:szCs w:val="20"/>
    </w:rPr>
  </w:style>
  <w:style w:type="paragraph" w:styleId="5">
    <w:name w:val="heading 5"/>
    <w:basedOn w:val="a"/>
    <w:next w:val="a0"/>
    <w:link w:val="50"/>
    <w:qFormat/>
    <w:rsid w:val="001A725B"/>
    <w:pPr>
      <w:numPr>
        <w:ilvl w:val="4"/>
        <w:numId w:val="1"/>
      </w:numPr>
      <w:spacing w:before="280" w:after="280"/>
      <w:outlineLvl w:val="4"/>
    </w:pPr>
    <w:rPr>
      <w:rFonts w:ascii="Georgia" w:hAnsi="Georgia" w:cs="Georgia"/>
      <w:b/>
      <w:bCs/>
      <w:i/>
      <w:iCs/>
      <w:sz w:val="20"/>
      <w:szCs w:val="20"/>
      <w:lang w:eastAsia="ar-SA"/>
    </w:rPr>
  </w:style>
  <w:style w:type="paragraph" w:styleId="6">
    <w:name w:val="heading 6"/>
    <w:basedOn w:val="a"/>
    <w:next w:val="a"/>
    <w:link w:val="60"/>
    <w:qFormat/>
    <w:rsid w:val="001A725B"/>
    <w:pPr>
      <w:numPr>
        <w:ilvl w:val="5"/>
        <w:numId w:val="1"/>
      </w:numPr>
      <w:spacing w:before="240" w:after="60"/>
      <w:outlineLvl w:val="5"/>
    </w:pPr>
    <w:rPr>
      <w:b/>
      <w:bCs/>
      <w:sz w:val="22"/>
      <w:szCs w:val="22"/>
      <w:lang w:eastAsia="ar-SA"/>
    </w:rPr>
  </w:style>
  <w:style w:type="paragraph" w:styleId="7">
    <w:name w:val="heading 7"/>
    <w:basedOn w:val="a"/>
    <w:next w:val="a"/>
    <w:link w:val="70"/>
    <w:qFormat/>
    <w:rsid w:val="001A725B"/>
    <w:pPr>
      <w:numPr>
        <w:ilvl w:val="6"/>
        <w:numId w:val="1"/>
      </w:numPr>
      <w:spacing w:before="240" w:after="60"/>
      <w:outlineLvl w:val="6"/>
    </w:pPr>
    <w:rPr>
      <w:lang w:eastAsia="ar-SA"/>
    </w:rPr>
  </w:style>
  <w:style w:type="paragraph" w:styleId="8">
    <w:name w:val="heading 8"/>
    <w:basedOn w:val="a"/>
    <w:next w:val="a"/>
    <w:link w:val="80"/>
    <w:qFormat/>
    <w:rsid w:val="001A725B"/>
    <w:pPr>
      <w:numPr>
        <w:ilvl w:val="7"/>
        <w:numId w:val="1"/>
      </w:numPr>
      <w:spacing w:before="240" w:after="60"/>
      <w:outlineLvl w:val="7"/>
    </w:pPr>
    <w:rPr>
      <w:i/>
      <w:iCs/>
      <w:lang w:eastAsia="ar-SA"/>
    </w:rPr>
  </w:style>
  <w:style w:type="paragraph" w:styleId="9">
    <w:name w:val="heading 9"/>
    <w:basedOn w:val="a"/>
    <w:next w:val="a"/>
    <w:link w:val="90"/>
    <w:qFormat/>
    <w:rsid w:val="001A725B"/>
    <w:pPr>
      <w:numPr>
        <w:ilvl w:val="8"/>
        <w:numId w:val="1"/>
      </w:numPr>
      <w:spacing w:before="240" w:after="60"/>
      <w:outlineLvl w:val="8"/>
    </w:pPr>
    <w:rPr>
      <w:rFonts w:ascii="Arial" w:hAnsi="Arial" w:cs="Arial"/>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A83779"/>
    <w:rPr>
      <w:rFonts w:eastAsia="MS Gothic" w:cs="Times New Roman"/>
      <w:b/>
      <w:bCs/>
      <w:caps/>
      <w:kern w:val="32"/>
      <w:sz w:val="28"/>
      <w:szCs w:val="28"/>
    </w:rPr>
  </w:style>
  <w:style w:type="character" w:customStyle="1" w:styleId="20">
    <w:name w:val="Заголовок 2 Знак"/>
    <w:link w:val="2"/>
    <w:rsid w:val="004F096D"/>
    <w:rPr>
      <w:rFonts w:ascii="Calibri" w:eastAsia="MS Gothic" w:hAnsi="Calibri" w:cs="Times New Roman"/>
      <w:b/>
      <w:bCs/>
      <w:i/>
      <w:iCs/>
      <w:sz w:val="28"/>
      <w:szCs w:val="28"/>
    </w:rPr>
  </w:style>
  <w:style w:type="character" w:customStyle="1" w:styleId="30">
    <w:name w:val="Заголовок 3 Знак"/>
    <w:link w:val="3"/>
    <w:rsid w:val="00F17F7A"/>
    <w:rPr>
      <w:b/>
      <w:bCs/>
      <w:sz w:val="28"/>
      <w:szCs w:val="28"/>
    </w:rPr>
  </w:style>
  <w:style w:type="character" w:customStyle="1" w:styleId="40">
    <w:name w:val="Заголовок 4 Знак"/>
    <w:basedOn w:val="a1"/>
    <w:link w:val="4"/>
    <w:uiPriority w:val="9"/>
    <w:rsid w:val="00064263"/>
    <w:rPr>
      <w:rFonts w:ascii="Calibri" w:hAnsi="Calibri"/>
      <w:b/>
      <w:sz w:val="28"/>
    </w:rPr>
  </w:style>
  <w:style w:type="paragraph" w:customStyle="1" w:styleId="a4">
    <w:name w:val="Основной"/>
    <w:basedOn w:val="a"/>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5">
    <w:name w:val="Основной Знак"/>
    <w:link w:val="a4"/>
    <w:rsid w:val="000F42A9"/>
    <w:rPr>
      <w:rFonts w:ascii="NewtonCSanPin" w:hAnsi="NewtonCSanPin" w:cs="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uiPriority w:val="99"/>
    <w:rsid w:val="00653A76"/>
    <w:rPr>
      <w:color w:val="000000"/>
      <w:w w:val="100"/>
    </w:rPr>
  </w:style>
  <w:style w:type="paragraph" w:styleId="af4">
    <w:name w:val="footer"/>
    <w:basedOn w:val="a"/>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rsid w:val="003C0EEE"/>
    <w:pPr>
      <w:ind w:left="480"/>
    </w:pPr>
    <w:rPr>
      <w:rFonts w:ascii="Cambria" w:hAnsi="Cambria"/>
      <w:sz w:val="22"/>
      <w:szCs w:val="22"/>
    </w:rPr>
  </w:style>
  <w:style w:type="paragraph" w:styleId="42">
    <w:name w:val="toc 4"/>
    <w:basedOn w:val="a"/>
    <w:next w:val="a"/>
    <w:autoRedefine/>
    <w:rsid w:val="003C0EEE"/>
    <w:pPr>
      <w:ind w:left="720"/>
    </w:pPr>
    <w:rPr>
      <w:rFonts w:ascii="Cambria" w:hAnsi="Cambria"/>
      <w:sz w:val="20"/>
      <w:szCs w:val="20"/>
    </w:rPr>
  </w:style>
  <w:style w:type="paragraph" w:styleId="51">
    <w:name w:val="toc 5"/>
    <w:basedOn w:val="a"/>
    <w:next w:val="a"/>
    <w:autoRedefine/>
    <w:rsid w:val="003C0EEE"/>
    <w:pPr>
      <w:ind w:left="960"/>
    </w:pPr>
    <w:rPr>
      <w:rFonts w:ascii="Cambria" w:hAnsi="Cambria"/>
      <w:sz w:val="20"/>
      <w:szCs w:val="20"/>
    </w:rPr>
  </w:style>
  <w:style w:type="paragraph" w:styleId="61">
    <w:name w:val="toc 6"/>
    <w:basedOn w:val="a"/>
    <w:next w:val="a"/>
    <w:autoRedefine/>
    <w:rsid w:val="003C0EEE"/>
    <w:pPr>
      <w:ind w:left="1200"/>
    </w:pPr>
    <w:rPr>
      <w:rFonts w:ascii="Cambria" w:hAnsi="Cambria"/>
      <w:sz w:val="20"/>
      <w:szCs w:val="20"/>
    </w:rPr>
  </w:style>
  <w:style w:type="paragraph" w:styleId="71">
    <w:name w:val="toc 7"/>
    <w:basedOn w:val="a"/>
    <w:next w:val="a"/>
    <w:autoRedefine/>
    <w:rsid w:val="003C0EEE"/>
    <w:pPr>
      <w:ind w:left="1440"/>
    </w:pPr>
    <w:rPr>
      <w:rFonts w:ascii="Cambria" w:hAnsi="Cambria"/>
      <w:sz w:val="20"/>
      <w:szCs w:val="20"/>
    </w:rPr>
  </w:style>
  <w:style w:type="paragraph" w:styleId="81">
    <w:name w:val="toc 8"/>
    <w:basedOn w:val="a"/>
    <w:next w:val="a"/>
    <w:autoRedefine/>
    <w:rsid w:val="003C0EEE"/>
    <w:pPr>
      <w:ind w:left="1680"/>
    </w:pPr>
    <w:rPr>
      <w:rFonts w:ascii="Cambria" w:hAnsi="Cambria"/>
      <w:sz w:val="20"/>
      <w:szCs w:val="20"/>
    </w:rPr>
  </w:style>
  <w:style w:type="paragraph" w:styleId="91">
    <w:name w:val="toc 9"/>
    <w:basedOn w:val="a"/>
    <w:next w:val="a"/>
    <w:autoRedefine/>
    <w:rsid w:val="003C0EEE"/>
    <w:pPr>
      <w:ind w:left="1920"/>
    </w:pPr>
    <w:rPr>
      <w:rFonts w:ascii="Cambria" w:hAnsi="Cambria"/>
      <w:sz w:val="20"/>
      <w:szCs w:val="20"/>
    </w:rPr>
  </w:style>
  <w:style w:type="paragraph" w:styleId="af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1"/>
    <w:uiPriority w:val="99"/>
    <w:unhideWhenUsed/>
    <w:rsid w:val="00513276"/>
    <w:pPr>
      <w:spacing w:before="100" w:beforeAutospacing="1" w:after="119"/>
    </w:pPr>
  </w:style>
  <w:style w:type="character" w:customStyle="1" w:styleId="af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uiPriority w:val="99"/>
    <w:rsid w:val="001F3F1E"/>
    <w:rPr>
      <w:sz w:val="24"/>
      <w:szCs w:val="24"/>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0">
    <w:name w:val="Body Text"/>
    <w:basedOn w:val="a"/>
    <w:link w:val="aff2"/>
    <w:rsid w:val="000F42A9"/>
    <w:pPr>
      <w:jc w:val="both"/>
    </w:pPr>
    <w:rPr>
      <w:sz w:val="28"/>
    </w:rPr>
  </w:style>
  <w:style w:type="character" w:customStyle="1" w:styleId="aff2">
    <w:name w:val="Основной текст Знак"/>
    <w:link w:val="a0"/>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rsid w:val="00DC6B19"/>
    <w:pPr>
      <w:widowControl w:val="0"/>
      <w:autoSpaceDE w:val="0"/>
      <w:autoSpaceDN w:val="0"/>
      <w:adjustRightInd w:val="0"/>
    </w:pPr>
    <w:rPr>
      <w:color w:val="000000"/>
      <w:lang w:val="en-US"/>
    </w:rPr>
  </w:style>
  <w:style w:type="paragraph" w:customStyle="1" w:styleId="aff8">
    <w:name w:val="Νξβϋι"/>
    <w:basedOn w:val="a"/>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paragraph" w:styleId="affa">
    <w:name w:val="footnote text"/>
    <w:aliases w:val="F1"/>
    <w:basedOn w:val="a"/>
    <w:link w:val="affb"/>
    <w:rsid w:val="00500205"/>
  </w:style>
  <w:style w:type="character" w:customStyle="1" w:styleId="affb">
    <w:name w:val="Текст сноски Знак"/>
    <w:aliases w:val="F1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24">
    <w:name w:val="Body Text Indent 2"/>
    <w:basedOn w:val="a"/>
    <w:link w:val="25"/>
    <w:uiPriority w:val="99"/>
    <w:rsid w:val="00064263"/>
    <w:pPr>
      <w:spacing w:after="120" w:line="480" w:lineRule="auto"/>
      <w:ind w:left="283"/>
    </w:pPr>
    <w:rPr>
      <w:szCs w:val="20"/>
    </w:rPr>
  </w:style>
  <w:style w:type="character" w:customStyle="1" w:styleId="25">
    <w:name w:val="Основной текст с отступом 2 Знак"/>
    <w:basedOn w:val="a1"/>
    <w:link w:val="24"/>
    <w:uiPriority w:val="99"/>
    <w:rsid w:val="00064263"/>
    <w:rPr>
      <w:sz w:val="24"/>
    </w:rPr>
  </w:style>
  <w:style w:type="paragraph" w:styleId="26">
    <w:name w:val="Body Text 2"/>
    <w:basedOn w:val="a"/>
    <w:link w:val="27"/>
    <w:uiPriority w:val="99"/>
    <w:rsid w:val="00064263"/>
    <w:pPr>
      <w:spacing w:after="120" w:line="480" w:lineRule="auto"/>
    </w:pPr>
    <w:rPr>
      <w:szCs w:val="20"/>
    </w:rPr>
  </w:style>
  <w:style w:type="character" w:customStyle="1" w:styleId="27">
    <w:name w:val="Основной текст 2 Знак"/>
    <w:basedOn w:val="a1"/>
    <w:link w:val="26"/>
    <w:uiPriority w:val="99"/>
    <w:rsid w:val="00064263"/>
    <w:rPr>
      <w:sz w:val="24"/>
    </w:rPr>
  </w:style>
  <w:style w:type="paragraph" w:styleId="34">
    <w:name w:val="Body Text 3"/>
    <w:basedOn w:val="a"/>
    <w:link w:val="35"/>
    <w:uiPriority w:val="99"/>
    <w:rsid w:val="00064263"/>
    <w:pPr>
      <w:spacing w:after="120"/>
    </w:pPr>
    <w:rPr>
      <w:sz w:val="16"/>
      <w:szCs w:val="20"/>
    </w:rPr>
  </w:style>
  <w:style w:type="character" w:customStyle="1" w:styleId="35">
    <w:name w:val="Основной текст 3 Знак"/>
    <w:basedOn w:val="a1"/>
    <w:link w:val="34"/>
    <w:uiPriority w:val="99"/>
    <w:rsid w:val="00064263"/>
    <w:rPr>
      <w:sz w:val="16"/>
    </w:rPr>
  </w:style>
  <w:style w:type="paragraph" w:customStyle="1" w:styleId="afff">
    <w:name w:val="Знак"/>
    <w:basedOn w:val="a"/>
    <w:rsid w:val="00064263"/>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64263"/>
  </w:style>
  <w:style w:type="character" w:styleId="afff0">
    <w:name w:val="Hyperlink"/>
    <w:rsid w:val="00064263"/>
    <w:rPr>
      <w:rFonts w:cs="Times New Roman"/>
      <w:color w:val="0000FF"/>
      <w:u w:val="single"/>
    </w:rPr>
  </w:style>
  <w:style w:type="paragraph" w:styleId="afff1">
    <w:name w:val="Body Text Indent"/>
    <w:basedOn w:val="a"/>
    <w:link w:val="afff2"/>
    <w:rsid w:val="00064263"/>
    <w:pPr>
      <w:spacing w:after="120"/>
      <w:ind w:left="283"/>
    </w:pPr>
    <w:rPr>
      <w:szCs w:val="20"/>
    </w:rPr>
  </w:style>
  <w:style w:type="character" w:customStyle="1" w:styleId="afff2">
    <w:name w:val="Основной текст с отступом Знак"/>
    <w:basedOn w:val="a1"/>
    <w:link w:val="afff1"/>
    <w:rsid w:val="00064263"/>
    <w:rPr>
      <w:sz w:val="24"/>
    </w:rPr>
  </w:style>
  <w:style w:type="paragraph" w:styleId="28">
    <w:name w:val="List Bullet 2"/>
    <w:basedOn w:val="a"/>
    <w:uiPriority w:val="99"/>
    <w:rsid w:val="00064263"/>
    <w:pPr>
      <w:tabs>
        <w:tab w:val="num" w:pos="360"/>
        <w:tab w:val="num" w:pos="643"/>
      </w:tabs>
    </w:pPr>
    <w:rPr>
      <w:rFonts w:ascii="Arial" w:hAnsi="Arial" w:cs="Arial"/>
      <w:szCs w:val="28"/>
    </w:rPr>
  </w:style>
  <w:style w:type="paragraph" w:customStyle="1" w:styleId="29">
    <w:name w:val="Знак2"/>
    <w:basedOn w:val="a"/>
    <w:rsid w:val="00064263"/>
    <w:pPr>
      <w:spacing w:after="160" w:line="240" w:lineRule="exact"/>
    </w:pPr>
    <w:rPr>
      <w:rFonts w:ascii="Verdana" w:hAnsi="Verdana"/>
      <w:sz w:val="20"/>
      <w:szCs w:val="20"/>
      <w:lang w:val="en-US" w:eastAsia="en-US"/>
    </w:rPr>
  </w:style>
  <w:style w:type="character" w:customStyle="1" w:styleId="afff3">
    <w:name w:val="Символ сноски"/>
    <w:rsid w:val="00064263"/>
    <w:rPr>
      <w:vertAlign w:val="superscript"/>
    </w:rPr>
  </w:style>
  <w:style w:type="paragraph" w:customStyle="1" w:styleId="afff4">
    <w:name w:val="Заголовок"/>
    <w:basedOn w:val="a"/>
    <w:next w:val="a0"/>
    <w:rsid w:val="00064263"/>
    <w:pPr>
      <w:keepNext/>
      <w:widowControl w:val="0"/>
      <w:suppressAutoHyphens/>
      <w:spacing w:before="240" w:after="120"/>
    </w:pPr>
    <w:rPr>
      <w:rFonts w:ascii="Arial" w:hAnsi="Arial" w:cs="Tahoma"/>
      <w:kern w:val="1"/>
      <w:sz w:val="28"/>
      <w:szCs w:val="28"/>
      <w:lang w:eastAsia="hi-IN" w:bidi="hi-IN"/>
    </w:rPr>
  </w:style>
  <w:style w:type="paragraph" w:customStyle="1" w:styleId="afff5">
    <w:name w:val="Содержимое таблицы"/>
    <w:basedOn w:val="a"/>
    <w:rsid w:val="00064263"/>
    <w:pPr>
      <w:widowControl w:val="0"/>
      <w:suppressLineNumbers/>
      <w:suppressAutoHyphens/>
    </w:pPr>
    <w:rPr>
      <w:rFonts w:cs="Tahoma"/>
      <w:kern w:val="1"/>
      <w:lang w:eastAsia="hi-IN" w:bidi="hi-IN"/>
    </w:rPr>
  </w:style>
  <w:style w:type="paragraph" w:customStyle="1" w:styleId="210">
    <w:name w:val="Основной текст 21"/>
    <w:basedOn w:val="a"/>
    <w:rsid w:val="00064263"/>
    <w:pPr>
      <w:widowControl w:val="0"/>
      <w:suppressAutoHyphens/>
      <w:jc w:val="both"/>
    </w:pPr>
    <w:rPr>
      <w:rFonts w:cs="Tahoma"/>
      <w:i/>
      <w:kern w:val="1"/>
      <w:lang w:eastAsia="hi-IN" w:bidi="hi-IN"/>
    </w:rPr>
  </w:style>
  <w:style w:type="character" w:customStyle="1" w:styleId="36">
    <w:name w:val="Знак Знак3"/>
    <w:rsid w:val="00064263"/>
    <w:rPr>
      <w:rFonts w:eastAsia="Times New Roman"/>
      <w:kern w:val="1"/>
      <w:lang w:eastAsia="hi-IN" w:bidi="hi-IN"/>
    </w:rPr>
  </w:style>
  <w:style w:type="paragraph" w:customStyle="1" w:styleId="15">
    <w:name w:val="Текст1"/>
    <w:basedOn w:val="a"/>
    <w:rsid w:val="00064263"/>
    <w:rPr>
      <w:rFonts w:ascii="Courier New" w:hAnsi="Courier New" w:cs="Courier New"/>
      <w:sz w:val="20"/>
      <w:szCs w:val="20"/>
      <w:lang w:eastAsia="ar-SA"/>
    </w:rPr>
  </w:style>
  <w:style w:type="paragraph" w:customStyle="1" w:styleId="310">
    <w:name w:val="Основной текст с отступом 31"/>
    <w:basedOn w:val="a"/>
    <w:rsid w:val="00064263"/>
    <w:pPr>
      <w:spacing w:after="120"/>
      <w:ind w:left="283"/>
    </w:pPr>
    <w:rPr>
      <w:sz w:val="16"/>
      <w:szCs w:val="16"/>
      <w:lang w:eastAsia="ar-SA"/>
    </w:rPr>
  </w:style>
  <w:style w:type="paragraph" w:styleId="afff6">
    <w:name w:val="Title"/>
    <w:basedOn w:val="a"/>
    <w:link w:val="afff7"/>
    <w:qFormat/>
    <w:rsid w:val="00064263"/>
    <w:pPr>
      <w:autoSpaceDE w:val="0"/>
      <w:autoSpaceDN w:val="0"/>
      <w:adjustRightInd w:val="0"/>
      <w:jc w:val="center"/>
    </w:pPr>
    <w:rPr>
      <w:rFonts w:ascii="Arial" w:hAnsi="Arial"/>
      <w:b/>
      <w:sz w:val="30"/>
      <w:szCs w:val="20"/>
    </w:rPr>
  </w:style>
  <w:style w:type="character" w:customStyle="1" w:styleId="afff7">
    <w:name w:val="Название Знак"/>
    <w:basedOn w:val="a1"/>
    <w:link w:val="afff6"/>
    <w:rsid w:val="00064263"/>
    <w:rPr>
      <w:rFonts w:ascii="Arial" w:hAnsi="Arial"/>
      <w:b/>
      <w:sz w:val="30"/>
    </w:rPr>
  </w:style>
  <w:style w:type="character" w:styleId="afff8">
    <w:name w:val="line number"/>
    <w:uiPriority w:val="99"/>
    <w:rsid w:val="00064263"/>
    <w:rPr>
      <w:rFonts w:cs="Times New Roman"/>
    </w:rPr>
  </w:style>
  <w:style w:type="paragraph" w:customStyle="1" w:styleId="16">
    <w:name w:val="Без интервала1"/>
    <w:aliases w:val="основа,No Spacing"/>
    <w:qFormat/>
    <w:rsid w:val="00064263"/>
    <w:pPr>
      <w:ind w:firstLine="709"/>
    </w:pPr>
    <w:rPr>
      <w:sz w:val="28"/>
      <w:szCs w:val="22"/>
    </w:rPr>
  </w:style>
  <w:style w:type="paragraph" w:customStyle="1" w:styleId="u-2-msonormal">
    <w:name w:val="u-2-msonormal"/>
    <w:basedOn w:val="a"/>
    <w:rsid w:val="00064263"/>
    <w:pPr>
      <w:spacing w:before="100" w:beforeAutospacing="1" w:after="100" w:afterAutospacing="1"/>
    </w:pPr>
  </w:style>
  <w:style w:type="paragraph" w:styleId="afff9">
    <w:name w:val="Plain Text"/>
    <w:basedOn w:val="a"/>
    <w:link w:val="afffa"/>
    <w:rsid w:val="00064263"/>
    <w:pPr>
      <w:autoSpaceDE w:val="0"/>
      <w:autoSpaceDN w:val="0"/>
    </w:pPr>
    <w:rPr>
      <w:rFonts w:ascii="Courier New" w:hAnsi="Courier New"/>
      <w:sz w:val="20"/>
      <w:szCs w:val="20"/>
    </w:rPr>
  </w:style>
  <w:style w:type="character" w:customStyle="1" w:styleId="afffa">
    <w:name w:val="Текст Знак"/>
    <w:basedOn w:val="a1"/>
    <w:link w:val="afff9"/>
    <w:rsid w:val="00064263"/>
    <w:rPr>
      <w:rFonts w:ascii="Courier New" w:hAnsi="Courier New"/>
    </w:rPr>
  </w:style>
  <w:style w:type="paragraph" w:customStyle="1" w:styleId="afffb">
    <w:name w:val="Заголовок таблицы"/>
    <w:basedOn w:val="a"/>
    <w:rsid w:val="00064263"/>
    <w:pPr>
      <w:widowControl w:val="0"/>
      <w:suppressLineNumbers/>
      <w:suppressAutoHyphens/>
      <w:jc w:val="center"/>
    </w:pPr>
    <w:rPr>
      <w:rFonts w:ascii="Times" w:eastAsia="Times" w:hAnsi="Times"/>
      <w:b/>
      <w:bCs/>
      <w:szCs w:val="20"/>
      <w:lang w:val="en-US"/>
    </w:rPr>
  </w:style>
  <w:style w:type="paragraph" w:styleId="2a">
    <w:name w:val="List 2"/>
    <w:basedOn w:val="a"/>
    <w:rsid w:val="00064263"/>
    <w:pPr>
      <w:ind w:left="566" w:hanging="283"/>
    </w:pPr>
  </w:style>
  <w:style w:type="paragraph" w:customStyle="1" w:styleId="17">
    <w:name w:val="Абзац списка1"/>
    <w:basedOn w:val="a"/>
    <w:rsid w:val="00064263"/>
    <w:pPr>
      <w:spacing w:after="200" w:line="276" w:lineRule="auto"/>
      <w:ind w:left="720"/>
      <w:contextualSpacing/>
    </w:pPr>
    <w:rPr>
      <w:rFonts w:ascii="Calibri" w:hAnsi="Calibri"/>
      <w:sz w:val="22"/>
      <w:szCs w:val="22"/>
      <w:lang w:eastAsia="en-US"/>
    </w:rPr>
  </w:style>
  <w:style w:type="character" w:customStyle="1" w:styleId="FootnoteTextChar">
    <w:name w:val="Footnote Text Char"/>
    <w:locked/>
    <w:rsid w:val="00064263"/>
    <w:rPr>
      <w:rFonts w:ascii="Times New Roman" w:eastAsia="Arial Unicode MS" w:hAnsi="Times New Roman" w:cs="Times New Roman"/>
      <w:kern w:val="1"/>
      <w:sz w:val="20"/>
      <w:szCs w:val="20"/>
    </w:rPr>
  </w:style>
  <w:style w:type="character" w:customStyle="1" w:styleId="Osnova1">
    <w:name w:val="Osnova1"/>
    <w:rsid w:val="00064263"/>
  </w:style>
  <w:style w:type="character" w:customStyle="1" w:styleId="Zag21">
    <w:name w:val="Zag_21"/>
    <w:rsid w:val="00064263"/>
  </w:style>
  <w:style w:type="character" w:customStyle="1" w:styleId="Zag31">
    <w:name w:val="Zag_31"/>
    <w:rsid w:val="00064263"/>
  </w:style>
  <w:style w:type="paragraph" w:customStyle="1" w:styleId="NormalPP">
    <w:name w:val="Normal PP"/>
    <w:basedOn w:val="a"/>
    <w:rsid w:val="00064263"/>
    <w:pPr>
      <w:widowControl w:val="0"/>
      <w:autoSpaceDE w:val="0"/>
      <w:autoSpaceDN w:val="0"/>
      <w:adjustRightInd w:val="0"/>
    </w:pPr>
    <w:rPr>
      <w:rFonts w:ascii="Arial" w:hAnsi="Arial" w:cs="Arial"/>
      <w:color w:val="000000"/>
      <w:lang w:val="en-US"/>
    </w:rPr>
  </w:style>
  <w:style w:type="paragraph" w:customStyle="1" w:styleId="text2">
    <w:name w:val="text2"/>
    <w:basedOn w:val="a"/>
    <w:rsid w:val="00064263"/>
    <w:pPr>
      <w:widowControl w:val="0"/>
      <w:autoSpaceDE w:val="0"/>
      <w:autoSpaceDN w:val="0"/>
      <w:adjustRightInd w:val="0"/>
      <w:ind w:left="566" w:right="793"/>
      <w:jc w:val="both"/>
    </w:pPr>
    <w:rPr>
      <w:color w:val="000000"/>
      <w:lang w:val="en-US"/>
    </w:rPr>
  </w:style>
  <w:style w:type="character" w:styleId="afffc">
    <w:name w:val="Strong"/>
    <w:uiPriority w:val="22"/>
    <w:qFormat/>
    <w:rsid w:val="00064263"/>
    <w:rPr>
      <w:b/>
      <w:bCs/>
    </w:rPr>
  </w:style>
  <w:style w:type="character" w:customStyle="1" w:styleId="apple-converted-space">
    <w:name w:val="apple-converted-space"/>
    <w:basedOn w:val="a1"/>
    <w:rsid w:val="00064263"/>
  </w:style>
  <w:style w:type="character" w:styleId="afffd">
    <w:name w:val="Emphasis"/>
    <w:qFormat/>
    <w:rsid w:val="00064263"/>
    <w:rPr>
      <w:i/>
      <w:iCs/>
    </w:rPr>
  </w:style>
  <w:style w:type="character" w:customStyle="1" w:styleId="afffe">
    <w:name w:val="Без интервала Знак"/>
    <w:link w:val="affff"/>
    <w:locked/>
    <w:rsid w:val="00064263"/>
    <w:rPr>
      <w:rFonts w:ascii="Arial" w:hAnsi="Arial" w:cs="Arial"/>
    </w:rPr>
  </w:style>
  <w:style w:type="paragraph" w:styleId="affff">
    <w:name w:val="No Spacing"/>
    <w:link w:val="afffe"/>
    <w:qFormat/>
    <w:rsid w:val="00064263"/>
    <w:pPr>
      <w:widowControl w:val="0"/>
      <w:autoSpaceDE w:val="0"/>
      <w:autoSpaceDN w:val="0"/>
      <w:adjustRightInd w:val="0"/>
    </w:pPr>
    <w:rPr>
      <w:rFonts w:ascii="Arial" w:hAnsi="Arial" w:cs="Arial"/>
    </w:rPr>
  </w:style>
  <w:style w:type="paragraph" w:customStyle="1" w:styleId="Standard">
    <w:name w:val="Standard"/>
    <w:rsid w:val="00064263"/>
    <w:pPr>
      <w:suppressAutoHyphens/>
      <w:autoSpaceDN w:val="0"/>
      <w:textAlignment w:val="baseline"/>
    </w:pPr>
    <w:rPr>
      <w:kern w:val="3"/>
      <w:sz w:val="24"/>
      <w:szCs w:val="24"/>
    </w:rPr>
  </w:style>
  <w:style w:type="character" w:customStyle="1" w:styleId="FontStyle21">
    <w:name w:val="Font Style21"/>
    <w:basedOn w:val="a1"/>
    <w:rsid w:val="00064263"/>
    <w:rPr>
      <w:rFonts w:ascii="Times New Roman" w:hAnsi="Times New Roman" w:cs="Times New Roman"/>
      <w:sz w:val="20"/>
      <w:szCs w:val="20"/>
    </w:rPr>
  </w:style>
  <w:style w:type="paragraph" w:customStyle="1" w:styleId="Style16">
    <w:name w:val="Style16"/>
    <w:basedOn w:val="a"/>
    <w:uiPriority w:val="99"/>
    <w:rsid w:val="00064263"/>
    <w:pPr>
      <w:widowControl w:val="0"/>
      <w:autoSpaceDE w:val="0"/>
      <w:autoSpaceDN w:val="0"/>
      <w:adjustRightInd w:val="0"/>
      <w:spacing w:line="202" w:lineRule="exact"/>
      <w:ind w:firstLine="283"/>
      <w:jc w:val="both"/>
    </w:pPr>
    <w:rPr>
      <w:rFonts w:ascii="Arial" w:hAnsi="Arial" w:cs="Arial"/>
    </w:rPr>
  </w:style>
  <w:style w:type="table" w:customStyle="1" w:styleId="18">
    <w:name w:val="Сетка таблицы1"/>
    <w:basedOn w:val="a2"/>
    <w:next w:val="affff0"/>
    <w:uiPriority w:val="59"/>
    <w:rsid w:val="0006426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Grid"/>
    <w:basedOn w:val="a2"/>
    <w:uiPriority w:val="59"/>
    <w:rsid w:val="00064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0">
    <w:name w:val="Font Style60"/>
    <w:basedOn w:val="a1"/>
    <w:rsid w:val="00F529A9"/>
    <w:rPr>
      <w:rFonts w:ascii="Times New Roman" w:hAnsi="Times New Roman" w:cs="Times New Roman"/>
      <w:sz w:val="18"/>
      <w:szCs w:val="18"/>
    </w:rPr>
  </w:style>
  <w:style w:type="paragraph" w:customStyle="1" w:styleId="Default">
    <w:name w:val="Default"/>
    <w:rsid w:val="00365888"/>
    <w:pPr>
      <w:autoSpaceDE w:val="0"/>
      <w:autoSpaceDN w:val="0"/>
      <w:adjustRightInd w:val="0"/>
    </w:pPr>
    <w:rPr>
      <w:rFonts w:eastAsia="Calibri"/>
      <w:color w:val="000000"/>
      <w:sz w:val="24"/>
      <w:szCs w:val="24"/>
      <w:lang w:eastAsia="en-US"/>
    </w:rPr>
  </w:style>
  <w:style w:type="character" w:customStyle="1" w:styleId="blk">
    <w:name w:val="blk"/>
    <w:basedOn w:val="a1"/>
    <w:rsid w:val="00ED2EF0"/>
  </w:style>
  <w:style w:type="paragraph" w:customStyle="1" w:styleId="140">
    <w:name w:val="Основной текст14"/>
    <w:basedOn w:val="a"/>
    <w:rsid w:val="00470B8A"/>
    <w:pPr>
      <w:widowControl w:val="0"/>
      <w:shd w:val="clear" w:color="auto" w:fill="FFFFFF"/>
      <w:spacing w:after="780" w:line="0" w:lineRule="atLeast"/>
      <w:ind w:hanging="660"/>
      <w:jc w:val="center"/>
    </w:pPr>
    <w:rPr>
      <w:sz w:val="27"/>
      <w:szCs w:val="27"/>
      <w:lang w:eastAsia="ar-SA"/>
    </w:rPr>
  </w:style>
  <w:style w:type="character" w:customStyle="1" w:styleId="50">
    <w:name w:val="Заголовок 5 Знак"/>
    <w:basedOn w:val="a1"/>
    <w:link w:val="5"/>
    <w:rsid w:val="001A725B"/>
    <w:rPr>
      <w:rFonts w:ascii="Georgia" w:hAnsi="Georgia" w:cs="Georgia"/>
      <w:b/>
      <w:bCs/>
      <w:i/>
      <w:iCs/>
      <w:lang w:eastAsia="ar-SA"/>
    </w:rPr>
  </w:style>
  <w:style w:type="character" w:customStyle="1" w:styleId="60">
    <w:name w:val="Заголовок 6 Знак"/>
    <w:basedOn w:val="a1"/>
    <w:link w:val="6"/>
    <w:rsid w:val="001A725B"/>
    <w:rPr>
      <w:b/>
      <w:bCs/>
      <w:sz w:val="22"/>
      <w:szCs w:val="22"/>
      <w:lang w:eastAsia="ar-SA"/>
    </w:rPr>
  </w:style>
  <w:style w:type="character" w:customStyle="1" w:styleId="70">
    <w:name w:val="Заголовок 7 Знак"/>
    <w:basedOn w:val="a1"/>
    <w:link w:val="7"/>
    <w:rsid w:val="001A725B"/>
    <w:rPr>
      <w:sz w:val="24"/>
      <w:szCs w:val="24"/>
      <w:lang w:eastAsia="ar-SA"/>
    </w:rPr>
  </w:style>
  <w:style w:type="character" w:customStyle="1" w:styleId="80">
    <w:name w:val="Заголовок 8 Знак"/>
    <w:basedOn w:val="a1"/>
    <w:link w:val="8"/>
    <w:rsid w:val="001A725B"/>
    <w:rPr>
      <w:i/>
      <w:iCs/>
      <w:sz w:val="24"/>
      <w:szCs w:val="24"/>
      <w:lang w:eastAsia="ar-SA"/>
    </w:rPr>
  </w:style>
  <w:style w:type="character" w:customStyle="1" w:styleId="90">
    <w:name w:val="Заголовок 9 Знак"/>
    <w:basedOn w:val="a1"/>
    <w:link w:val="9"/>
    <w:rsid w:val="001A725B"/>
    <w:rPr>
      <w:rFonts w:ascii="Arial" w:hAnsi="Arial" w:cs="Arial"/>
      <w:sz w:val="22"/>
      <w:szCs w:val="22"/>
      <w:lang w:eastAsia="ar-SA"/>
    </w:rPr>
  </w:style>
  <w:style w:type="character" w:customStyle="1" w:styleId="WW8Num1z0">
    <w:name w:val="WW8Num1z0"/>
    <w:rsid w:val="001A725B"/>
    <w:rPr>
      <w:rFonts w:ascii="Symbol" w:hAnsi="Symbol" w:cs="Symbol"/>
      <w:sz w:val="16"/>
      <w:szCs w:val="16"/>
    </w:rPr>
  </w:style>
  <w:style w:type="character" w:customStyle="1" w:styleId="WW8Num1z1">
    <w:name w:val="WW8Num1z1"/>
    <w:rsid w:val="001A725B"/>
  </w:style>
  <w:style w:type="character" w:customStyle="1" w:styleId="WW8Num1z2">
    <w:name w:val="WW8Num1z2"/>
    <w:rsid w:val="001A725B"/>
  </w:style>
  <w:style w:type="character" w:customStyle="1" w:styleId="WW8Num1z3">
    <w:name w:val="WW8Num1z3"/>
    <w:rsid w:val="001A725B"/>
  </w:style>
  <w:style w:type="character" w:customStyle="1" w:styleId="WW8Num1z4">
    <w:name w:val="WW8Num1z4"/>
    <w:rsid w:val="001A725B"/>
  </w:style>
  <w:style w:type="character" w:customStyle="1" w:styleId="WW8Num1z5">
    <w:name w:val="WW8Num1z5"/>
    <w:rsid w:val="001A725B"/>
  </w:style>
  <w:style w:type="character" w:customStyle="1" w:styleId="WW8Num1z6">
    <w:name w:val="WW8Num1z6"/>
    <w:rsid w:val="001A725B"/>
  </w:style>
  <w:style w:type="character" w:customStyle="1" w:styleId="WW8Num1z7">
    <w:name w:val="WW8Num1z7"/>
    <w:rsid w:val="001A725B"/>
  </w:style>
  <w:style w:type="character" w:customStyle="1" w:styleId="WW8Num1z8">
    <w:name w:val="WW8Num1z8"/>
    <w:rsid w:val="001A725B"/>
  </w:style>
  <w:style w:type="character" w:customStyle="1" w:styleId="WW8Num2z0">
    <w:name w:val="WW8Num2z0"/>
    <w:rsid w:val="001A725B"/>
    <w:rPr>
      <w:rFonts w:ascii="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rPr>
  </w:style>
  <w:style w:type="character" w:customStyle="1" w:styleId="WW8Num3z0">
    <w:name w:val="WW8Num3z0"/>
    <w:rsid w:val="001A725B"/>
    <w:rPr>
      <w:rFonts w:ascii="Times New Roman" w:hAnsi="Times New Roman" w:cs="Times New Roman"/>
      <w:b w:val="0"/>
      <w:bCs w:val="0"/>
      <w:i/>
      <w:iCs/>
      <w:caps w:val="0"/>
      <w:smallCaps w:val="0"/>
      <w:strike w:val="0"/>
      <w:dstrike w:val="0"/>
      <w:color w:val="000000"/>
      <w:spacing w:val="0"/>
      <w:w w:val="100"/>
      <w:position w:val="0"/>
      <w:sz w:val="23"/>
      <w:szCs w:val="23"/>
      <w:u w:val="none"/>
      <w:vertAlign w:val="baseline"/>
      <w:lang w:val="ru-RU"/>
    </w:rPr>
  </w:style>
  <w:style w:type="character" w:customStyle="1" w:styleId="WW8Num3z1">
    <w:name w:val="WW8Num3z1"/>
    <w:rsid w:val="001A725B"/>
  </w:style>
  <w:style w:type="character" w:customStyle="1" w:styleId="WW8Num3z2">
    <w:name w:val="WW8Num3z2"/>
    <w:rsid w:val="001A725B"/>
  </w:style>
  <w:style w:type="character" w:customStyle="1" w:styleId="WW8Num3z3">
    <w:name w:val="WW8Num3z3"/>
    <w:rsid w:val="001A725B"/>
  </w:style>
  <w:style w:type="character" w:customStyle="1" w:styleId="WW8Num3z4">
    <w:name w:val="WW8Num3z4"/>
    <w:rsid w:val="001A725B"/>
  </w:style>
  <w:style w:type="character" w:customStyle="1" w:styleId="WW8Num3z5">
    <w:name w:val="WW8Num3z5"/>
    <w:rsid w:val="001A725B"/>
  </w:style>
  <w:style w:type="character" w:customStyle="1" w:styleId="WW8Num3z6">
    <w:name w:val="WW8Num3z6"/>
    <w:rsid w:val="001A725B"/>
  </w:style>
  <w:style w:type="character" w:customStyle="1" w:styleId="WW8Num3z7">
    <w:name w:val="WW8Num3z7"/>
    <w:rsid w:val="001A725B"/>
  </w:style>
  <w:style w:type="character" w:customStyle="1" w:styleId="WW8Num3z8">
    <w:name w:val="WW8Num3z8"/>
    <w:rsid w:val="001A725B"/>
  </w:style>
  <w:style w:type="character" w:customStyle="1" w:styleId="WW8Num4z0">
    <w:name w:val="WW8Num4z0"/>
    <w:rsid w:val="001A725B"/>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4z1">
    <w:name w:val="WW8Num4z1"/>
    <w:rsid w:val="001A725B"/>
  </w:style>
  <w:style w:type="character" w:customStyle="1" w:styleId="WW8Num4z2">
    <w:name w:val="WW8Num4z2"/>
    <w:rsid w:val="001A725B"/>
  </w:style>
  <w:style w:type="character" w:customStyle="1" w:styleId="WW8Num4z3">
    <w:name w:val="WW8Num4z3"/>
    <w:rsid w:val="001A725B"/>
  </w:style>
  <w:style w:type="character" w:customStyle="1" w:styleId="WW8Num4z4">
    <w:name w:val="WW8Num4z4"/>
    <w:rsid w:val="001A725B"/>
  </w:style>
  <w:style w:type="character" w:customStyle="1" w:styleId="WW8Num4z5">
    <w:name w:val="WW8Num4z5"/>
    <w:rsid w:val="001A725B"/>
  </w:style>
  <w:style w:type="character" w:customStyle="1" w:styleId="WW8Num4z6">
    <w:name w:val="WW8Num4z6"/>
    <w:rsid w:val="001A725B"/>
  </w:style>
  <w:style w:type="character" w:customStyle="1" w:styleId="WW8Num4z7">
    <w:name w:val="WW8Num4z7"/>
    <w:rsid w:val="001A725B"/>
  </w:style>
  <w:style w:type="character" w:customStyle="1" w:styleId="WW8Num4z8">
    <w:name w:val="WW8Num4z8"/>
    <w:rsid w:val="001A725B"/>
  </w:style>
  <w:style w:type="character" w:customStyle="1" w:styleId="WW8Num5z0">
    <w:name w:val="WW8Num5z0"/>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WW8Num6z0">
    <w:name w:val="WW8Num6z0"/>
    <w:rsid w:val="001A725B"/>
    <w:rPr>
      <w:rFonts w:ascii="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rPr>
  </w:style>
  <w:style w:type="character" w:customStyle="1" w:styleId="WW8Num6z1">
    <w:name w:val="WW8Num6z1"/>
    <w:rsid w:val="001A725B"/>
  </w:style>
  <w:style w:type="character" w:customStyle="1" w:styleId="WW8Num6z2">
    <w:name w:val="WW8Num6z2"/>
    <w:rsid w:val="001A725B"/>
  </w:style>
  <w:style w:type="character" w:customStyle="1" w:styleId="WW8Num6z3">
    <w:name w:val="WW8Num6z3"/>
    <w:rsid w:val="001A725B"/>
  </w:style>
  <w:style w:type="character" w:customStyle="1" w:styleId="WW8Num6z4">
    <w:name w:val="WW8Num6z4"/>
    <w:rsid w:val="001A725B"/>
  </w:style>
  <w:style w:type="character" w:customStyle="1" w:styleId="WW8Num6z5">
    <w:name w:val="WW8Num6z5"/>
    <w:rsid w:val="001A725B"/>
  </w:style>
  <w:style w:type="character" w:customStyle="1" w:styleId="WW8Num6z6">
    <w:name w:val="WW8Num6z6"/>
    <w:rsid w:val="001A725B"/>
  </w:style>
  <w:style w:type="character" w:customStyle="1" w:styleId="WW8Num6z7">
    <w:name w:val="WW8Num6z7"/>
    <w:rsid w:val="001A725B"/>
  </w:style>
  <w:style w:type="character" w:customStyle="1" w:styleId="WW8Num6z8">
    <w:name w:val="WW8Num6z8"/>
    <w:rsid w:val="001A725B"/>
  </w:style>
  <w:style w:type="character" w:customStyle="1" w:styleId="WW8Num7z0">
    <w:name w:val="WW8Num7z0"/>
    <w:rsid w:val="001A725B"/>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7z1">
    <w:name w:val="WW8Num7z1"/>
    <w:rsid w:val="001A725B"/>
  </w:style>
  <w:style w:type="character" w:customStyle="1" w:styleId="WW8Num7z2">
    <w:name w:val="WW8Num7z2"/>
    <w:rsid w:val="001A725B"/>
  </w:style>
  <w:style w:type="character" w:customStyle="1" w:styleId="WW8Num7z3">
    <w:name w:val="WW8Num7z3"/>
    <w:rsid w:val="001A725B"/>
  </w:style>
  <w:style w:type="character" w:customStyle="1" w:styleId="WW8Num7z4">
    <w:name w:val="WW8Num7z4"/>
    <w:rsid w:val="001A725B"/>
  </w:style>
  <w:style w:type="character" w:customStyle="1" w:styleId="WW8Num7z5">
    <w:name w:val="WW8Num7z5"/>
    <w:rsid w:val="001A725B"/>
  </w:style>
  <w:style w:type="character" w:customStyle="1" w:styleId="WW8Num7z6">
    <w:name w:val="WW8Num7z6"/>
    <w:rsid w:val="001A725B"/>
  </w:style>
  <w:style w:type="character" w:customStyle="1" w:styleId="WW8Num7z7">
    <w:name w:val="WW8Num7z7"/>
    <w:rsid w:val="001A725B"/>
  </w:style>
  <w:style w:type="character" w:customStyle="1" w:styleId="WW8Num7z8">
    <w:name w:val="WW8Num7z8"/>
    <w:rsid w:val="001A725B"/>
  </w:style>
  <w:style w:type="character" w:customStyle="1" w:styleId="WW8Num8z0">
    <w:name w:val="WW8Num8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8z1">
    <w:name w:val="WW8Num8z1"/>
    <w:rsid w:val="001A725B"/>
  </w:style>
  <w:style w:type="character" w:customStyle="1" w:styleId="WW8Num8z2">
    <w:name w:val="WW8Num8z2"/>
    <w:rsid w:val="001A725B"/>
  </w:style>
  <w:style w:type="character" w:customStyle="1" w:styleId="WW8Num9z0">
    <w:name w:val="WW8Num9z0"/>
    <w:rsid w:val="001A725B"/>
    <w:rPr>
      <w:rFonts w:hint="default"/>
      <w:sz w:val="24"/>
      <w:szCs w:val="24"/>
      <w:lang w:val="ru-RU"/>
    </w:rPr>
  </w:style>
  <w:style w:type="character" w:customStyle="1" w:styleId="WW8Num9z1">
    <w:name w:val="WW8Num9z1"/>
    <w:rsid w:val="001A725B"/>
  </w:style>
  <w:style w:type="character" w:customStyle="1" w:styleId="WW8Num9z2">
    <w:name w:val="WW8Num9z2"/>
    <w:rsid w:val="001A725B"/>
  </w:style>
  <w:style w:type="character" w:customStyle="1" w:styleId="WW8Num9z3">
    <w:name w:val="WW8Num9z3"/>
    <w:rsid w:val="001A725B"/>
  </w:style>
  <w:style w:type="character" w:customStyle="1" w:styleId="WW8Num9z4">
    <w:name w:val="WW8Num9z4"/>
    <w:rsid w:val="001A725B"/>
  </w:style>
  <w:style w:type="character" w:customStyle="1" w:styleId="WW8Num9z5">
    <w:name w:val="WW8Num9z5"/>
    <w:rsid w:val="001A725B"/>
  </w:style>
  <w:style w:type="character" w:customStyle="1" w:styleId="WW8Num9z6">
    <w:name w:val="WW8Num9z6"/>
    <w:rsid w:val="001A725B"/>
  </w:style>
  <w:style w:type="character" w:customStyle="1" w:styleId="WW8Num9z7">
    <w:name w:val="WW8Num9z7"/>
    <w:rsid w:val="001A725B"/>
  </w:style>
  <w:style w:type="character" w:customStyle="1" w:styleId="WW8Num9z8">
    <w:name w:val="WW8Num9z8"/>
    <w:rsid w:val="001A725B"/>
  </w:style>
  <w:style w:type="character" w:customStyle="1" w:styleId="WW8Num10z0">
    <w:name w:val="WW8Num10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1z0">
    <w:name w:val="WW8Num11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11z1">
    <w:name w:val="WW8Num11z1"/>
    <w:rsid w:val="001A725B"/>
  </w:style>
  <w:style w:type="character" w:customStyle="1" w:styleId="WW8Num11z2">
    <w:name w:val="WW8Num11z2"/>
    <w:rsid w:val="001A725B"/>
  </w:style>
  <w:style w:type="character" w:customStyle="1" w:styleId="WW8Num11z3">
    <w:name w:val="WW8Num11z3"/>
    <w:rsid w:val="001A725B"/>
  </w:style>
  <w:style w:type="character" w:customStyle="1" w:styleId="WW8Num11z4">
    <w:name w:val="WW8Num11z4"/>
    <w:rsid w:val="001A725B"/>
  </w:style>
  <w:style w:type="character" w:customStyle="1" w:styleId="WW8Num11z5">
    <w:name w:val="WW8Num11z5"/>
    <w:rsid w:val="001A725B"/>
  </w:style>
  <w:style w:type="character" w:customStyle="1" w:styleId="WW8Num11z6">
    <w:name w:val="WW8Num11z6"/>
    <w:rsid w:val="001A725B"/>
  </w:style>
  <w:style w:type="character" w:customStyle="1" w:styleId="WW8Num11z7">
    <w:name w:val="WW8Num11z7"/>
    <w:rsid w:val="001A725B"/>
  </w:style>
  <w:style w:type="character" w:customStyle="1" w:styleId="WW8Num11z8">
    <w:name w:val="WW8Num11z8"/>
    <w:rsid w:val="001A725B"/>
  </w:style>
  <w:style w:type="character" w:customStyle="1" w:styleId="WW8Num12z0">
    <w:name w:val="WW8Num12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2z1">
    <w:name w:val="WW8Num12z1"/>
    <w:rsid w:val="001A725B"/>
  </w:style>
  <w:style w:type="character" w:customStyle="1" w:styleId="WW8Num12z2">
    <w:name w:val="WW8Num12z2"/>
    <w:rsid w:val="001A725B"/>
  </w:style>
  <w:style w:type="character" w:customStyle="1" w:styleId="WW8Num12z3">
    <w:name w:val="WW8Num12z3"/>
    <w:rsid w:val="001A725B"/>
  </w:style>
  <w:style w:type="character" w:customStyle="1" w:styleId="WW8Num12z4">
    <w:name w:val="WW8Num12z4"/>
    <w:rsid w:val="001A725B"/>
  </w:style>
  <w:style w:type="character" w:customStyle="1" w:styleId="WW8Num12z5">
    <w:name w:val="WW8Num12z5"/>
    <w:rsid w:val="001A725B"/>
  </w:style>
  <w:style w:type="character" w:customStyle="1" w:styleId="WW8Num12z6">
    <w:name w:val="WW8Num12z6"/>
    <w:rsid w:val="001A725B"/>
  </w:style>
  <w:style w:type="character" w:customStyle="1" w:styleId="WW8Num12z7">
    <w:name w:val="WW8Num12z7"/>
    <w:rsid w:val="001A725B"/>
  </w:style>
  <w:style w:type="character" w:customStyle="1" w:styleId="WW8Num12z8">
    <w:name w:val="WW8Num12z8"/>
    <w:rsid w:val="001A725B"/>
  </w:style>
  <w:style w:type="character" w:customStyle="1" w:styleId="WW8Num13z0">
    <w:name w:val="WW8Num13z0"/>
    <w:rsid w:val="001A725B"/>
    <w:rPr>
      <w:rFonts w:ascii="Symbol" w:hAnsi="Symbol" w:cs="Symbol" w:hint="default"/>
      <w:sz w:val="20"/>
    </w:rPr>
  </w:style>
  <w:style w:type="character" w:customStyle="1" w:styleId="WW8Num13z1">
    <w:name w:val="WW8Num13z1"/>
    <w:rsid w:val="001A725B"/>
    <w:rPr>
      <w:rFonts w:ascii="Courier New" w:hAnsi="Courier New" w:cs="Courier New" w:hint="default"/>
      <w:sz w:val="20"/>
    </w:rPr>
  </w:style>
  <w:style w:type="character" w:customStyle="1" w:styleId="WW8Num13z2">
    <w:name w:val="WW8Num13z2"/>
    <w:rsid w:val="001A725B"/>
    <w:rPr>
      <w:rFonts w:ascii="Wingdings" w:hAnsi="Wingdings" w:cs="Wingdings" w:hint="default"/>
      <w:sz w:val="20"/>
    </w:rPr>
  </w:style>
  <w:style w:type="character" w:customStyle="1" w:styleId="WW8Num14z0">
    <w:name w:val="WW8Num14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15z0">
    <w:name w:val="WW8Num15z0"/>
    <w:rsid w:val="001A725B"/>
    <w:rPr>
      <w:rFonts w:ascii="Courier New" w:eastAsia="@Arial Unicode MS" w:hAnsi="Courier New" w:cs="Courier New" w:hint="default"/>
      <w:sz w:val="24"/>
      <w:szCs w:val="24"/>
    </w:rPr>
  </w:style>
  <w:style w:type="character" w:customStyle="1" w:styleId="WW8Num15z1">
    <w:name w:val="WW8Num15z1"/>
    <w:rsid w:val="001A725B"/>
  </w:style>
  <w:style w:type="character" w:customStyle="1" w:styleId="WW8Num15z2">
    <w:name w:val="WW8Num15z2"/>
    <w:rsid w:val="001A725B"/>
    <w:rPr>
      <w:rFonts w:ascii="Wingdings" w:hAnsi="Wingdings" w:cs="Wingdings" w:hint="default"/>
    </w:rPr>
  </w:style>
  <w:style w:type="character" w:customStyle="1" w:styleId="WW8Num15z3">
    <w:name w:val="WW8Num15z3"/>
    <w:rsid w:val="001A725B"/>
    <w:rPr>
      <w:rFonts w:ascii="Symbol" w:hAnsi="Symbol" w:cs="Symbol" w:hint="default"/>
    </w:rPr>
  </w:style>
  <w:style w:type="character" w:customStyle="1" w:styleId="WW8Num15z4">
    <w:name w:val="WW8Num15z4"/>
    <w:rsid w:val="001A725B"/>
  </w:style>
  <w:style w:type="character" w:customStyle="1" w:styleId="WW8Num15z5">
    <w:name w:val="WW8Num15z5"/>
    <w:rsid w:val="001A725B"/>
  </w:style>
  <w:style w:type="character" w:customStyle="1" w:styleId="WW8Num15z6">
    <w:name w:val="WW8Num15z6"/>
    <w:rsid w:val="001A725B"/>
  </w:style>
  <w:style w:type="character" w:customStyle="1" w:styleId="WW8Num15z7">
    <w:name w:val="WW8Num15z7"/>
    <w:rsid w:val="001A725B"/>
  </w:style>
  <w:style w:type="character" w:customStyle="1" w:styleId="WW8Num15z8">
    <w:name w:val="WW8Num15z8"/>
    <w:rsid w:val="001A725B"/>
  </w:style>
  <w:style w:type="character" w:customStyle="1" w:styleId="WW8Num16z0">
    <w:name w:val="WW8Num16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17z0">
    <w:name w:val="WW8Num17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17z1">
    <w:name w:val="WW8Num17z1"/>
    <w:rsid w:val="001A725B"/>
  </w:style>
  <w:style w:type="character" w:customStyle="1" w:styleId="WW8Num17z2">
    <w:name w:val="WW8Num17z2"/>
    <w:rsid w:val="001A725B"/>
  </w:style>
  <w:style w:type="character" w:customStyle="1" w:styleId="WW8Num17z3">
    <w:name w:val="WW8Num17z3"/>
    <w:rsid w:val="001A725B"/>
  </w:style>
  <w:style w:type="character" w:customStyle="1" w:styleId="WW8Num17z4">
    <w:name w:val="WW8Num17z4"/>
    <w:rsid w:val="001A725B"/>
  </w:style>
  <w:style w:type="character" w:customStyle="1" w:styleId="WW8Num17z5">
    <w:name w:val="WW8Num17z5"/>
    <w:rsid w:val="001A725B"/>
  </w:style>
  <w:style w:type="character" w:customStyle="1" w:styleId="WW8Num17z6">
    <w:name w:val="WW8Num17z6"/>
    <w:rsid w:val="001A725B"/>
  </w:style>
  <w:style w:type="character" w:customStyle="1" w:styleId="WW8Num17z7">
    <w:name w:val="WW8Num17z7"/>
    <w:rsid w:val="001A725B"/>
  </w:style>
  <w:style w:type="character" w:customStyle="1" w:styleId="WW8Num17z8">
    <w:name w:val="WW8Num17z8"/>
    <w:rsid w:val="001A725B"/>
  </w:style>
  <w:style w:type="character" w:customStyle="1" w:styleId="WW8Num18z0">
    <w:name w:val="WW8Num18z0"/>
    <w:rsid w:val="001A725B"/>
    <w:rPr>
      <w:rFonts w:hint="default"/>
      <w:sz w:val="24"/>
      <w:szCs w:val="24"/>
      <w:lang w:val="ru-RU"/>
    </w:rPr>
  </w:style>
  <w:style w:type="character" w:customStyle="1" w:styleId="WW8Num18z1">
    <w:name w:val="WW8Num18z1"/>
    <w:rsid w:val="001A725B"/>
  </w:style>
  <w:style w:type="character" w:customStyle="1" w:styleId="WW8Num18z2">
    <w:name w:val="WW8Num18z2"/>
    <w:rsid w:val="001A725B"/>
  </w:style>
  <w:style w:type="character" w:customStyle="1" w:styleId="WW8Num18z3">
    <w:name w:val="WW8Num18z3"/>
    <w:rsid w:val="001A725B"/>
  </w:style>
  <w:style w:type="character" w:customStyle="1" w:styleId="WW8Num18z4">
    <w:name w:val="WW8Num18z4"/>
    <w:rsid w:val="001A725B"/>
  </w:style>
  <w:style w:type="character" w:customStyle="1" w:styleId="WW8Num18z5">
    <w:name w:val="WW8Num18z5"/>
    <w:rsid w:val="001A725B"/>
  </w:style>
  <w:style w:type="character" w:customStyle="1" w:styleId="WW8Num18z6">
    <w:name w:val="WW8Num18z6"/>
    <w:rsid w:val="001A725B"/>
  </w:style>
  <w:style w:type="character" w:customStyle="1" w:styleId="WW8Num18z7">
    <w:name w:val="WW8Num18z7"/>
    <w:rsid w:val="001A725B"/>
  </w:style>
  <w:style w:type="character" w:customStyle="1" w:styleId="WW8Num18z8">
    <w:name w:val="WW8Num18z8"/>
    <w:rsid w:val="001A725B"/>
  </w:style>
  <w:style w:type="character" w:customStyle="1" w:styleId="WW8Num19z0">
    <w:name w:val="WW8Num19z0"/>
    <w:rsid w:val="001A725B"/>
    <w:rPr>
      <w:rFonts w:ascii="Symbol" w:hAnsi="Symbol" w:cs="Symbol" w:hint="default"/>
      <w:sz w:val="20"/>
      <w:szCs w:val="24"/>
      <w:lang w:val="ru-RU"/>
    </w:rPr>
  </w:style>
  <w:style w:type="character" w:customStyle="1" w:styleId="WW8Num19z1">
    <w:name w:val="WW8Num19z1"/>
    <w:rsid w:val="001A725B"/>
    <w:rPr>
      <w:rFonts w:ascii="Times New Roman" w:hAnsi="Times New Roman" w:cs="Times New Roman" w:hint="default"/>
      <w:sz w:val="24"/>
      <w:szCs w:val="24"/>
    </w:rPr>
  </w:style>
  <w:style w:type="character" w:customStyle="1" w:styleId="WW8Num19z2">
    <w:name w:val="WW8Num19z2"/>
    <w:rsid w:val="001A725B"/>
    <w:rPr>
      <w:rFonts w:ascii="Wingdings" w:hAnsi="Wingdings" w:cs="Wingdings" w:hint="default"/>
      <w:sz w:val="20"/>
    </w:rPr>
  </w:style>
  <w:style w:type="character" w:customStyle="1" w:styleId="WW8Num19z3">
    <w:name w:val="WW8Num19z3"/>
    <w:rsid w:val="001A725B"/>
  </w:style>
  <w:style w:type="character" w:customStyle="1" w:styleId="WW8Num19z4">
    <w:name w:val="WW8Num19z4"/>
    <w:rsid w:val="001A725B"/>
  </w:style>
  <w:style w:type="character" w:customStyle="1" w:styleId="WW8Num19z5">
    <w:name w:val="WW8Num19z5"/>
    <w:rsid w:val="001A725B"/>
  </w:style>
  <w:style w:type="character" w:customStyle="1" w:styleId="WW8Num19z6">
    <w:name w:val="WW8Num19z6"/>
    <w:rsid w:val="001A725B"/>
  </w:style>
  <w:style w:type="character" w:customStyle="1" w:styleId="WW8Num19z7">
    <w:name w:val="WW8Num19z7"/>
    <w:rsid w:val="001A725B"/>
  </w:style>
  <w:style w:type="character" w:customStyle="1" w:styleId="WW8Num19z8">
    <w:name w:val="WW8Num19z8"/>
    <w:rsid w:val="001A725B"/>
  </w:style>
  <w:style w:type="character" w:customStyle="1" w:styleId="WW8Num20z0">
    <w:name w:val="WW8Num20z0"/>
    <w:rsid w:val="001A725B"/>
    <w:rPr>
      <w:rFonts w:ascii="Symbol" w:hAnsi="Symbol" w:cs="Symbol" w:hint="default"/>
      <w:color w:val="auto"/>
      <w:sz w:val="24"/>
      <w:szCs w:val="24"/>
    </w:rPr>
  </w:style>
  <w:style w:type="character" w:customStyle="1" w:styleId="WW8Num20z1">
    <w:name w:val="WW8Num20z1"/>
    <w:rsid w:val="001A725B"/>
    <w:rPr>
      <w:rFonts w:ascii="Courier New" w:hAnsi="Courier New" w:cs="Courier New" w:hint="default"/>
    </w:rPr>
  </w:style>
  <w:style w:type="character" w:customStyle="1" w:styleId="WW8Num20z2">
    <w:name w:val="WW8Num20z2"/>
    <w:rsid w:val="001A725B"/>
    <w:rPr>
      <w:rFonts w:ascii="Wingdings" w:hAnsi="Wingdings" w:cs="Wingdings" w:hint="default"/>
    </w:rPr>
  </w:style>
  <w:style w:type="character" w:customStyle="1" w:styleId="WW8Num20z3">
    <w:name w:val="WW8Num20z3"/>
    <w:rsid w:val="001A725B"/>
    <w:rPr>
      <w:rFonts w:ascii="Symbol" w:hAnsi="Symbol" w:cs="Symbol" w:hint="default"/>
    </w:rPr>
  </w:style>
  <w:style w:type="character" w:customStyle="1" w:styleId="WW8Num20z4">
    <w:name w:val="WW8Num20z4"/>
    <w:rsid w:val="001A725B"/>
  </w:style>
  <w:style w:type="character" w:customStyle="1" w:styleId="WW8Num20z5">
    <w:name w:val="WW8Num20z5"/>
    <w:rsid w:val="001A725B"/>
  </w:style>
  <w:style w:type="character" w:customStyle="1" w:styleId="WW8Num20z6">
    <w:name w:val="WW8Num20z6"/>
    <w:rsid w:val="001A725B"/>
  </w:style>
  <w:style w:type="character" w:customStyle="1" w:styleId="WW8Num20z7">
    <w:name w:val="WW8Num20z7"/>
    <w:rsid w:val="001A725B"/>
  </w:style>
  <w:style w:type="character" w:customStyle="1" w:styleId="WW8Num20z8">
    <w:name w:val="WW8Num20z8"/>
    <w:rsid w:val="001A725B"/>
  </w:style>
  <w:style w:type="character" w:customStyle="1" w:styleId="WW8Num21z0">
    <w:name w:val="WW8Num21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2z0">
    <w:name w:val="WW8Num22z0"/>
    <w:rsid w:val="001A725B"/>
    <w:rPr>
      <w:rFonts w:hint="default"/>
    </w:rPr>
  </w:style>
  <w:style w:type="character" w:customStyle="1" w:styleId="WW8Num23z0">
    <w:name w:val="WW8Num23z0"/>
    <w:rsid w:val="001A725B"/>
    <w:rPr>
      <w:rFonts w:ascii="Courier New" w:eastAsia="@Arial Unicode MS" w:hAnsi="Courier New" w:cs="Courier New" w:hint="default"/>
      <w:sz w:val="22"/>
      <w:szCs w:val="22"/>
    </w:rPr>
  </w:style>
  <w:style w:type="character" w:customStyle="1" w:styleId="WW8Num24z0">
    <w:name w:val="WW8Num24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25z0">
    <w:name w:val="WW8Num25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5z1">
    <w:name w:val="WW8Num25z1"/>
    <w:rsid w:val="001A725B"/>
  </w:style>
  <w:style w:type="character" w:customStyle="1" w:styleId="WW8Num25z2">
    <w:name w:val="WW8Num25z2"/>
    <w:rsid w:val="001A725B"/>
  </w:style>
  <w:style w:type="character" w:customStyle="1" w:styleId="WW8Num25z3">
    <w:name w:val="WW8Num25z3"/>
    <w:rsid w:val="001A725B"/>
  </w:style>
  <w:style w:type="character" w:customStyle="1" w:styleId="WW8Num25z4">
    <w:name w:val="WW8Num25z4"/>
    <w:rsid w:val="001A725B"/>
  </w:style>
  <w:style w:type="character" w:customStyle="1" w:styleId="WW8Num25z5">
    <w:name w:val="WW8Num25z5"/>
    <w:rsid w:val="001A725B"/>
  </w:style>
  <w:style w:type="character" w:customStyle="1" w:styleId="WW8Num25z6">
    <w:name w:val="WW8Num25z6"/>
    <w:rsid w:val="001A725B"/>
  </w:style>
  <w:style w:type="character" w:customStyle="1" w:styleId="WW8Num25z7">
    <w:name w:val="WW8Num25z7"/>
    <w:rsid w:val="001A725B"/>
  </w:style>
  <w:style w:type="character" w:customStyle="1" w:styleId="WW8Num25z8">
    <w:name w:val="WW8Num25z8"/>
    <w:rsid w:val="001A725B"/>
  </w:style>
  <w:style w:type="character" w:customStyle="1" w:styleId="WW8Num26z0">
    <w:name w:val="WW8Num26z0"/>
    <w:rsid w:val="001A725B"/>
    <w:rPr>
      <w:rFonts w:hint="default"/>
      <w:color w:val="000000"/>
    </w:rPr>
  </w:style>
  <w:style w:type="character" w:customStyle="1" w:styleId="WW8Num27z0">
    <w:name w:val="WW8Num27z0"/>
    <w:rsid w:val="001A725B"/>
    <w:rPr>
      <w:sz w:val="24"/>
      <w:szCs w:val="24"/>
      <w:lang w:val="ru-RU"/>
    </w:rPr>
  </w:style>
  <w:style w:type="character" w:customStyle="1" w:styleId="WW8Num27z1">
    <w:name w:val="WW8Num27z1"/>
    <w:rsid w:val="001A725B"/>
  </w:style>
  <w:style w:type="character" w:customStyle="1" w:styleId="WW8Num27z2">
    <w:name w:val="WW8Num27z2"/>
    <w:rsid w:val="001A725B"/>
  </w:style>
  <w:style w:type="character" w:customStyle="1" w:styleId="WW8Num27z3">
    <w:name w:val="WW8Num27z3"/>
    <w:rsid w:val="001A725B"/>
  </w:style>
  <w:style w:type="character" w:customStyle="1" w:styleId="WW8Num27z4">
    <w:name w:val="WW8Num27z4"/>
    <w:rsid w:val="001A725B"/>
  </w:style>
  <w:style w:type="character" w:customStyle="1" w:styleId="WW8Num27z5">
    <w:name w:val="WW8Num27z5"/>
    <w:rsid w:val="001A725B"/>
  </w:style>
  <w:style w:type="character" w:customStyle="1" w:styleId="WW8Num27z6">
    <w:name w:val="WW8Num27z6"/>
    <w:rsid w:val="001A725B"/>
  </w:style>
  <w:style w:type="character" w:customStyle="1" w:styleId="WW8Num27z7">
    <w:name w:val="WW8Num27z7"/>
    <w:rsid w:val="001A725B"/>
  </w:style>
  <w:style w:type="character" w:customStyle="1" w:styleId="WW8Num27z8">
    <w:name w:val="WW8Num27z8"/>
    <w:rsid w:val="001A725B"/>
  </w:style>
  <w:style w:type="character" w:customStyle="1" w:styleId="WW8Num28z0">
    <w:name w:val="WW8Num28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28z1">
    <w:name w:val="WW8Num28z1"/>
    <w:rsid w:val="001A725B"/>
  </w:style>
  <w:style w:type="character" w:customStyle="1" w:styleId="WW8Num28z2">
    <w:name w:val="WW8Num28z2"/>
    <w:rsid w:val="001A725B"/>
  </w:style>
  <w:style w:type="character" w:customStyle="1" w:styleId="WW8Num28z3">
    <w:name w:val="WW8Num28z3"/>
    <w:rsid w:val="001A725B"/>
  </w:style>
  <w:style w:type="character" w:customStyle="1" w:styleId="WW8Num28z4">
    <w:name w:val="WW8Num28z4"/>
    <w:rsid w:val="001A725B"/>
  </w:style>
  <w:style w:type="character" w:customStyle="1" w:styleId="WW8Num28z5">
    <w:name w:val="WW8Num28z5"/>
    <w:rsid w:val="001A725B"/>
  </w:style>
  <w:style w:type="character" w:customStyle="1" w:styleId="WW8Num28z6">
    <w:name w:val="WW8Num28z6"/>
    <w:rsid w:val="001A725B"/>
  </w:style>
  <w:style w:type="character" w:customStyle="1" w:styleId="WW8Num28z7">
    <w:name w:val="WW8Num28z7"/>
    <w:rsid w:val="001A725B"/>
  </w:style>
  <w:style w:type="character" w:customStyle="1" w:styleId="WW8Num28z8">
    <w:name w:val="WW8Num28z8"/>
    <w:rsid w:val="001A725B"/>
  </w:style>
  <w:style w:type="character" w:customStyle="1" w:styleId="WW8Num29z0">
    <w:name w:val="WW8Num29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29z1">
    <w:name w:val="WW8Num29z1"/>
    <w:rsid w:val="001A725B"/>
  </w:style>
  <w:style w:type="character" w:customStyle="1" w:styleId="WW8Num29z2">
    <w:name w:val="WW8Num29z2"/>
    <w:rsid w:val="001A725B"/>
  </w:style>
  <w:style w:type="character" w:customStyle="1" w:styleId="WW8Num29z3">
    <w:name w:val="WW8Num29z3"/>
    <w:rsid w:val="001A725B"/>
  </w:style>
  <w:style w:type="character" w:customStyle="1" w:styleId="WW8Num29z4">
    <w:name w:val="WW8Num29z4"/>
    <w:rsid w:val="001A725B"/>
  </w:style>
  <w:style w:type="character" w:customStyle="1" w:styleId="WW8Num29z5">
    <w:name w:val="WW8Num29z5"/>
    <w:rsid w:val="001A725B"/>
  </w:style>
  <w:style w:type="character" w:customStyle="1" w:styleId="WW8Num29z6">
    <w:name w:val="WW8Num29z6"/>
    <w:rsid w:val="001A725B"/>
  </w:style>
  <w:style w:type="character" w:customStyle="1" w:styleId="WW8Num29z7">
    <w:name w:val="WW8Num29z7"/>
    <w:rsid w:val="001A725B"/>
  </w:style>
  <w:style w:type="character" w:customStyle="1" w:styleId="WW8Num29z8">
    <w:name w:val="WW8Num29z8"/>
    <w:rsid w:val="001A725B"/>
  </w:style>
  <w:style w:type="character" w:customStyle="1" w:styleId="WW8Num30z0">
    <w:name w:val="WW8Num30z0"/>
    <w:rsid w:val="001A725B"/>
    <w:rPr>
      <w:rFonts w:ascii="Symbol" w:hAnsi="Symbol" w:cs="Symbol" w:hint="default"/>
      <w:sz w:val="24"/>
      <w:szCs w:val="24"/>
      <w:lang w:val="ru-RU"/>
    </w:rPr>
  </w:style>
  <w:style w:type="character" w:customStyle="1" w:styleId="WW8Num30z1">
    <w:name w:val="WW8Num30z1"/>
    <w:rsid w:val="001A725B"/>
    <w:rPr>
      <w:rFonts w:ascii="Courier New" w:hAnsi="Courier New" w:cs="Courier New" w:hint="default"/>
    </w:rPr>
  </w:style>
  <w:style w:type="character" w:customStyle="1" w:styleId="WW8Num30z2">
    <w:name w:val="WW8Num30z2"/>
    <w:rsid w:val="001A725B"/>
    <w:rPr>
      <w:rFonts w:ascii="Wingdings" w:hAnsi="Wingdings" w:cs="Wingdings" w:hint="default"/>
    </w:rPr>
  </w:style>
  <w:style w:type="character" w:customStyle="1" w:styleId="WW8Num30z3">
    <w:name w:val="WW8Num30z3"/>
    <w:rsid w:val="001A725B"/>
  </w:style>
  <w:style w:type="character" w:customStyle="1" w:styleId="WW8Num30z4">
    <w:name w:val="WW8Num30z4"/>
    <w:rsid w:val="001A725B"/>
  </w:style>
  <w:style w:type="character" w:customStyle="1" w:styleId="WW8Num30z5">
    <w:name w:val="WW8Num30z5"/>
    <w:rsid w:val="001A725B"/>
  </w:style>
  <w:style w:type="character" w:customStyle="1" w:styleId="WW8Num30z6">
    <w:name w:val="WW8Num30z6"/>
    <w:rsid w:val="001A725B"/>
  </w:style>
  <w:style w:type="character" w:customStyle="1" w:styleId="WW8Num30z7">
    <w:name w:val="WW8Num30z7"/>
    <w:rsid w:val="001A725B"/>
  </w:style>
  <w:style w:type="character" w:customStyle="1" w:styleId="WW8Num30z8">
    <w:name w:val="WW8Num30z8"/>
    <w:rsid w:val="001A725B"/>
  </w:style>
  <w:style w:type="character" w:customStyle="1" w:styleId="WW8Num31z0">
    <w:name w:val="WW8Num31z0"/>
    <w:rsid w:val="001A725B"/>
    <w:rPr>
      <w:rFonts w:ascii="Symbol" w:hAnsi="Symbol" w:cs="Symbol" w:hint="default"/>
    </w:rPr>
  </w:style>
  <w:style w:type="character" w:customStyle="1" w:styleId="WW8Num31z1">
    <w:name w:val="WW8Num31z1"/>
    <w:rsid w:val="001A725B"/>
    <w:rPr>
      <w:rFonts w:ascii="Courier New" w:hAnsi="Courier New" w:cs="Courier New" w:hint="default"/>
    </w:rPr>
  </w:style>
  <w:style w:type="character" w:customStyle="1" w:styleId="WW8Num31z2">
    <w:name w:val="WW8Num31z2"/>
    <w:rsid w:val="001A725B"/>
    <w:rPr>
      <w:rFonts w:ascii="Wingdings" w:hAnsi="Wingdings" w:cs="Wingdings" w:hint="default"/>
    </w:rPr>
  </w:style>
  <w:style w:type="character" w:customStyle="1" w:styleId="WW8Num31z3">
    <w:name w:val="WW8Num31z3"/>
    <w:rsid w:val="001A725B"/>
  </w:style>
  <w:style w:type="character" w:customStyle="1" w:styleId="WW8Num31z4">
    <w:name w:val="WW8Num31z4"/>
    <w:rsid w:val="001A725B"/>
  </w:style>
  <w:style w:type="character" w:customStyle="1" w:styleId="WW8Num31z5">
    <w:name w:val="WW8Num31z5"/>
    <w:rsid w:val="001A725B"/>
  </w:style>
  <w:style w:type="character" w:customStyle="1" w:styleId="WW8Num31z6">
    <w:name w:val="WW8Num31z6"/>
    <w:rsid w:val="001A725B"/>
  </w:style>
  <w:style w:type="character" w:customStyle="1" w:styleId="WW8Num31z7">
    <w:name w:val="WW8Num31z7"/>
    <w:rsid w:val="001A725B"/>
  </w:style>
  <w:style w:type="character" w:customStyle="1" w:styleId="WW8Num31z8">
    <w:name w:val="WW8Num31z8"/>
    <w:rsid w:val="001A725B"/>
  </w:style>
  <w:style w:type="character" w:customStyle="1" w:styleId="WW8Num32z0">
    <w:name w:val="WW8Num32z0"/>
    <w:rsid w:val="001A725B"/>
    <w:rPr>
      <w:rFonts w:ascii="Symbol" w:hAnsi="Symbol" w:cs="Symbol" w:hint="default"/>
      <w:sz w:val="24"/>
      <w:szCs w:val="24"/>
      <w:lang w:val="ru-RU"/>
    </w:rPr>
  </w:style>
  <w:style w:type="character" w:customStyle="1" w:styleId="WW8Num32z1">
    <w:name w:val="WW8Num32z1"/>
    <w:rsid w:val="001A725B"/>
    <w:rPr>
      <w:rFonts w:ascii="Courier New" w:hAnsi="Courier New" w:cs="Courier New" w:hint="default"/>
    </w:rPr>
  </w:style>
  <w:style w:type="character" w:customStyle="1" w:styleId="WW8Num32z2">
    <w:name w:val="WW8Num32z2"/>
    <w:rsid w:val="001A725B"/>
    <w:rPr>
      <w:rFonts w:ascii="Wingdings" w:hAnsi="Wingdings" w:cs="Wingdings" w:hint="default"/>
    </w:rPr>
  </w:style>
  <w:style w:type="character" w:customStyle="1" w:styleId="WW8Num32z3">
    <w:name w:val="WW8Num32z3"/>
    <w:rsid w:val="001A725B"/>
  </w:style>
  <w:style w:type="character" w:customStyle="1" w:styleId="WW8Num32z4">
    <w:name w:val="WW8Num32z4"/>
    <w:rsid w:val="001A725B"/>
  </w:style>
  <w:style w:type="character" w:customStyle="1" w:styleId="WW8Num32z5">
    <w:name w:val="WW8Num32z5"/>
    <w:rsid w:val="001A725B"/>
  </w:style>
  <w:style w:type="character" w:customStyle="1" w:styleId="WW8Num32z6">
    <w:name w:val="WW8Num32z6"/>
    <w:rsid w:val="001A725B"/>
  </w:style>
  <w:style w:type="character" w:customStyle="1" w:styleId="WW8Num32z7">
    <w:name w:val="WW8Num32z7"/>
    <w:rsid w:val="001A725B"/>
  </w:style>
  <w:style w:type="character" w:customStyle="1" w:styleId="WW8Num32z8">
    <w:name w:val="WW8Num32z8"/>
    <w:rsid w:val="001A725B"/>
  </w:style>
  <w:style w:type="character" w:customStyle="1" w:styleId="WW8Num33z0">
    <w:name w:val="WW8Num33z0"/>
    <w:rsid w:val="001A725B"/>
    <w:rPr>
      <w:rFonts w:cs="Times New Roman"/>
      <w:b w:val="0"/>
      <w:bCs/>
      <w:sz w:val="24"/>
      <w:szCs w:val="24"/>
    </w:rPr>
  </w:style>
  <w:style w:type="character" w:customStyle="1" w:styleId="WW8Num33z1">
    <w:name w:val="WW8Num33z1"/>
    <w:rsid w:val="001A725B"/>
    <w:rPr>
      <w:rFonts w:cs="Times New Roman"/>
    </w:rPr>
  </w:style>
  <w:style w:type="character" w:customStyle="1" w:styleId="WW8Num33z2">
    <w:name w:val="WW8Num33z2"/>
    <w:rsid w:val="001A725B"/>
  </w:style>
  <w:style w:type="character" w:customStyle="1" w:styleId="WW8Num33z3">
    <w:name w:val="WW8Num33z3"/>
    <w:rsid w:val="001A725B"/>
  </w:style>
  <w:style w:type="character" w:customStyle="1" w:styleId="WW8Num33z4">
    <w:name w:val="WW8Num33z4"/>
    <w:rsid w:val="001A725B"/>
  </w:style>
  <w:style w:type="character" w:customStyle="1" w:styleId="WW8Num33z5">
    <w:name w:val="WW8Num33z5"/>
    <w:rsid w:val="001A725B"/>
  </w:style>
  <w:style w:type="character" w:customStyle="1" w:styleId="WW8Num33z6">
    <w:name w:val="WW8Num33z6"/>
    <w:rsid w:val="001A725B"/>
  </w:style>
  <w:style w:type="character" w:customStyle="1" w:styleId="WW8Num33z7">
    <w:name w:val="WW8Num33z7"/>
    <w:rsid w:val="001A725B"/>
  </w:style>
  <w:style w:type="character" w:customStyle="1" w:styleId="WW8Num33z8">
    <w:name w:val="WW8Num33z8"/>
    <w:rsid w:val="001A725B"/>
  </w:style>
  <w:style w:type="character" w:customStyle="1" w:styleId="WW8Num34z0">
    <w:name w:val="WW8Num34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35z0">
    <w:name w:val="WW8Num35z0"/>
    <w:rsid w:val="001A725B"/>
    <w:rPr>
      <w:rFonts w:ascii="Symbol" w:hAnsi="Symbol" w:cs="Symbol" w:hint="default"/>
      <w:color w:val="auto"/>
    </w:rPr>
  </w:style>
  <w:style w:type="character" w:customStyle="1" w:styleId="WW8Num35z1">
    <w:name w:val="WW8Num35z1"/>
    <w:rsid w:val="001A725B"/>
    <w:rPr>
      <w:rFonts w:ascii="Courier New" w:hAnsi="Courier New" w:cs="Courier New" w:hint="default"/>
    </w:rPr>
  </w:style>
  <w:style w:type="character" w:customStyle="1" w:styleId="WW8Num35z2">
    <w:name w:val="WW8Num35z2"/>
    <w:rsid w:val="001A725B"/>
    <w:rPr>
      <w:rFonts w:ascii="Wingdings" w:hAnsi="Wingdings" w:cs="Wingdings" w:hint="default"/>
    </w:rPr>
  </w:style>
  <w:style w:type="character" w:customStyle="1" w:styleId="WW8Num35z3">
    <w:name w:val="WW8Num35z3"/>
    <w:rsid w:val="001A725B"/>
    <w:rPr>
      <w:rFonts w:ascii="Symbol" w:hAnsi="Symbol" w:cs="Symbol" w:hint="default"/>
    </w:rPr>
  </w:style>
  <w:style w:type="character" w:customStyle="1" w:styleId="WW8Num35z4">
    <w:name w:val="WW8Num35z4"/>
    <w:rsid w:val="001A725B"/>
  </w:style>
  <w:style w:type="character" w:customStyle="1" w:styleId="WW8Num35z5">
    <w:name w:val="WW8Num35z5"/>
    <w:rsid w:val="001A725B"/>
  </w:style>
  <w:style w:type="character" w:customStyle="1" w:styleId="WW8Num35z6">
    <w:name w:val="WW8Num35z6"/>
    <w:rsid w:val="001A725B"/>
  </w:style>
  <w:style w:type="character" w:customStyle="1" w:styleId="WW8Num35z7">
    <w:name w:val="WW8Num35z7"/>
    <w:rsid w:val="001A725B"/>
  </w:style>
  <w:style w:type="character" w:customStyle="1" w:styleId="WW8Num35z8">
    <w:name w:val="WW8Num35z8"/>
    <w:rsid w:val="001A725B"/>
  </w:style>
  <w:style w:type="character" w:customStyle="1" w:styleId="WW8Num36z0">
    <w:name w:val="WW8Num36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37z0">
    <w:name w:val="WW8Num37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37z1">
    <w:name w:val="WW8Num37z1"/>
    <w:rsid w:val="001A725B"/>
  </w:style>
  <w:style w:type="character" w:customStyle="1" w:styleId="WW8Num37z2">
    <w:name w:val="WW8Num37z2"/>
    <w:rsid w:val="001A725B"/>
  </w:style>
  <w:style w:type="character" w:customStyle="1" w:styleId="WW8Num37z3">
    <w:name w:val="WW8Num37z3"/>
    <w:rsid w:val="001A725B"/>
  </w:style>
  <w:style w:type="character" w:customStyle="1" w:styleId="WW8Num37z4">
    <w:name w:val="WW8Num37z4"/>
    <w:rsid w:val="001A725B"/>
  </w:style>
  <w:style w:type="character" w:customStyle="1" w:styleId="WW8Num37z5">
    <w:name w:val="WW8Num37z5"/>
    <w:rsid w:val="001A725B"/>
  </w:style>
  <w:style w:type="character" w:customStyle="1" w:styleId="WW8Num37z6">
    <w:name w:val="WW8Num37z6"/>
    <w:rsid w:val="001A725B"/>
  </w:style>
  <w:style w:type="character" w:customStyle="1" w:styleId="WW8Num37z7">
    <w:name w:val="WW8Num37z7"/>
    <w:rsid w:val="001A725B"/>
  </w:style>
  <w:style w:type="character" w:customStyle="1" w:styleId="WW8Num37z8">
    <w:name w:val="WW8Num37z8"/>
    <w:rsid w:val="001A725B"/>
  </w:style>
  <w:style w:type="character" w:customStyle="1" w:styleId="WW8Num38z0">
    <w:name w:val="WW8Num38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39z0">
    <w:name w:val="WW8Num39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40z0">
    <w:name w:val="WW8Num40z0"/>
    <w:rsid w:val="001A725B"/>
    <w:rPr>
      <w:rFonts w:hint="default"/>
    </w:rPr>
  </w:style>
  <w:style w:type="character" w:customStyle="1" w:styleId="WW8Num41z0">
    <w:name w:val="WW8Num41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41z1">
    <w:name w:val="WW8Num41z1"/>
    <w:rsid w:val="001A725B"/>
  </w:style>
  <w:style w:type="character" w:customStyle="1" w:styleId="WW8Num41z2">
    <w:name w:val="WW8Num41z2"/>
    <w:rsid w:val="001A725B"/>
  </w:style>
  <w:style w:type="character" w:customStyle="1" w:styleId="WW8Num41z3">
    <w:name w:val="WW8Num41z3"/>
    <w:rsid w:val="001A725B"/>
  </w:style>
  <w:style w:type="character" w:customStyle="1" w:styleId="WW8Num41z4">
    <w:name w:val="WW8Num41z4"/>
    <w:rsid w:val="001A725B"/>
  </w:style>
  <w:style w:type="character" w:customStyle="1" w:styleId="WW8Num41z5">
    <w:name w:val="WW8Num41z5"/>
    <w:rsid w:val="001A725B"/>
  </w:style>
  <w:style w:type="character" w:customStyle="1" w:styleId="WW8Num41z6">
    <w:name w:val="WW8Num41z6"/>
    <w:rsid w:val="001A725B"/>
  </w:style>
  <w:style w:type="character" w:customStyle="1" w:styleId="WW8Num41z7">
    <w:name w:val="WW8Num41z7"/>
    <w:rsid w:val="001A725B"/>
  </w:style>
  <w:style w:type="character" w:customStyle="1" w:styleId="WW8Num41z8">
    <w:name w:val="WW8Num41z8"/>
    <w:rsid w:val="001A725B"/>
  </w:style>
  <w:style w:type="character" w:customStyle="1" w:styleId="WW8Num42z0">
    <w:name w:val="WW8Num42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42z1">
    <w:name w:val="WW8Num42z1"/>
    <w:rsid w:val="001A725B"/>
  </w:style>
  <w:style w:type="character" w:customStyle="1" w:styleId="WW8Num42z2">
    <w:name w:val="WW8Num42z2"/>
    <w:rsid w:val="001A725B"/>
  </w:style>
  <w:style w:type="character" w:customStyle="1" w:styleId="WW8Num42z3">
    <w:name w:val="WW8Num42z3"/>
    <w:rsid w:val="001A725B"/>
  </w:style>
  <w:style w:type="character" w:customStyle="1" w:styleId="WW8Num42z4">
    <w:name w:val="WW8Num42z4"/>
    <w:rsid w:val="001A725B"/>
  </w:style>
  <w:style w:type="character" w:customStyle="1" w:styleId="WW8Num42z5">
    <w:name w:val="WW8Num42z5"/>
    <w:rsid w:val="001A725B"/>
  </w:style>
  <w:style w:type="character" w:customStyle="1" w:styleId="WW8Num42z6">
    <w:name w:val="WW8Num42z6"/>
    <w:rsid w:val="001A725B"/>
  </w:style>
  <w:style w:type="character" w:customStyle="1" w:styleId="WW8Num42z7">
    <w:name w:val="WW8Num42z7"/>
    <w:rsid w:val="001A725B"/>
  </w:style>
  <w:style w:type="character" w:customStyle="1" w:styleId="WW8Num42z8">
    <w:name w:val="WW8Num42z8"/>
    <w:rsid w:val="001A725B"/>
  </w:style>
  <w:style w:type="character" w:customStyle="1" w:styleId="WW8Num43z0">
    <w:name w:val="WW8Num43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43z1">
    <w:name w:val="WW8Num43z1"/>
    <w:rsid w:val="001A725B"/>
  </w:style>
  <w:style w:type="character" w:customStyle="1" w:styleId="WW8Num43z2">
    <w:name w:val="WW8Num43z2"/>
    <w:rsid w:val="001A725B"/>
  </w:style>
  <w:style w:type="character" w:customStyle="1" w:styleId="WW8Num43z3">
    <w:name w:val="WW8Num43z3"/>
    <w:rsid w:val="001A725B"/>
  </w:style>
  <w:style w:type="character" w:customStyle="1" w:styleId="WW8Num43z4">
    <w:name w:val="WW8Num43z4"/>
    <w:rsid w:val="001A725B"/>
  </w:style>
  <w:style w:type="character" w:customStyle="1" w:styleId="WW8Num43z5">
    <w:name w:val="WW8Num43z5"/>
    <w:rsid w:val="001A725B"/>
  </w:style>
  <w:style w:type="character" w:customStyle="1" w:styleId="WW8Num43z6">
    <w:name w:val="WW8Num43z6"/>
    <w:rsid w:val="001A725B"/>
  </w:style>
  <w:style w:type="character" w:customStyle="1" w:styleId="WW8Num43z7">
    <w:name w:val="WW8Num43z7"/>
    <w:rsid w:val="001A725B"/>
  </w:style>
  <w:style w:type="character" w:customStyle="1" w:styleId="WW8Num43z8">
    <w:name w:val="WW8Num43z8"/>
    <w:rsid w:val="001A725B"/>
  </w:style>
  <w:style w:type="character" w:customStyle="1" w:styleId="WW8Num44z0">
    <w:name w:val="WW8Num44z0"/>
    <w:rsid w:val="001A725B"/>
    <w:rPr>
      <w:rFonts w:ascii="Courier New" w:eastAsia="@Arial Unicode MS" w:hAnsi="Courier New" w:cs="Courier New" w:hint="default"/>
    </w:rPr>
  </w:style>
  <w:style w:type="character" w:customStyle="1" w:styleId="WW8Num44z1">
    <w:name w:val="WW8Num44z1"/>
    <w:rsid w:val="001A725B"/>
  </w:style>
  <w:style w:type="character" w:customStyle="1" w:styleId="WW8Num44z2">
    <w:name w:val="WW8Num44z2"/>
    <w:rsid w:val="001A725B"/>
    <w:rPr>
      <w:rFonts w:ascii="Wingdings" w:hAnsi="Wingdings" w:cs="Wingdings" w:hint="default"/>
    </w:rPr>
  </w:style>
  <w:style w:type="character" w:customStyle="1" w:styleId="WW8Num44z3">
    <w:name w:val="WW8Num44z3"/>
    <w:rsid w:val="001A725B"/>
    <w:rPr>
      <w:rFonts w:ascii="Symbol" w:hAnsi="Symbol" w:cs="Symbol" w:hint="default"/>
    </w:rPr>
  </w:style>
  <w:style w:type="character" w:customStyle="1" w:styleId="WW8Num44z4">
    <w:name w:val="WW8Num44z4"/>
    <w:rsid w:val="001A725B"/>
  </w:style>
  <w:style w:type="character" w:customStyle="1" w:styleId="WW8Num44z5">
    <w:name w:val="WW8Num44z5"/>
    <w:rsid w:val="001A725B"/>
  </w:style>
  <w:style w:type="character" w:customStyle="1" w:styleId="WW8Num44z6">
    <w:name w:val="WW8Num44z6"/>
    <w:rsid w:val="001A725B"/>
  </w:style>
  <w:style w:type="character" w:customStyle="1" w:styleId="WW8Num44z7">
    <w:name w:val="WW8Num44z7"/>
    <w:rsid w:val="001A725B"/>
  </w:style>
  <w:style w:type="character" w:customStyle="1" w:styleId="WW8Num44z8">
    <w:name w:val="WW8Num44z8"/>
    <w:rsid w:val="001A725B"/>
  </w:style>
  <w:style w:type="character" w:customStyle="1" w:styleId="WW8Num45z0">
    <w:name w:val="WW8Num45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45z1">
    <w:name w:val="WW8Num45z1"/>
    <w:rsid w:val="001A725B"/>
  </w:style>
  <w:style w:type="character" w:customStyle="1" w:styleId="WW8Num45z2">
    <w:name w:val="WW8Num45z2"/>
    <w:rsid w:val="001A725B"/>
  </w:style>
  <w:style w:type="character" w:customStyle="1" w:styleId="WW8Num45z3">
    <w:name w:val="WW8Num45z3"/>
    <w:rsid w:val="001A725B"/>
  </w:style>
  <w:style w:type="character" w:customStyle="1" w:styleId="WW8Num45z4">
    <w:name w:val="WW8Num45z4"/>
    <w:rsid w:val="001A725B"/>
  </w:style>
  <w:style w:type="character" w:customStyle="1" w:styleId="WW8Num45z5">
    <w:name w:val="WW8Num45z5"/>
    <w:rsid w:val="001A725B"/>
  </w:style>
  <w:style w:type="character" w:customStyle="1" w:styleId="WW8Num45z6">
    <w:name w:val="WW8Num45z6"/>
    <w:rsid w:val="001A725B"/>
  </w:style>
  <w:style w:type="character" w:customStyle="1" w:styleId="WW8Num45z7">
    <w:name w:val="WW8Num45z7"/>
    <w:rsid w:val="001A725B"/>
  </w:style>
  <w:style w:type="character" w:customStyle="1" w:styleId="WW8Num45z8">
    <w:name w:val="WW8Num45z8"/>
    <w:rsid w:val="001A725B"/>
  </w:style>
  <w:style w:type="character" w:customStyle="1" w:styleId="WW8Num46z0">
    <w:name w:val="WW8Num46z0"/>
    <w:rsid w:val="001A725B"/>
    <w:rPr>
      <w:rFonts w:ascii="Courier New" w:eastAsia="@Arial Unicode MS" w:hAnsi="Courier New" w:cs="Courier New" w:hint="default"/>
    </w:rPr>
  </w:style>
  <w:style w:type="character" w:customStyle="1" w:styleId="WW8Num46z1">
    <w:name w:val="WW8Num46z1"/>
    <w:rsid w:val="001A725B"/>
  </w:style>
  <w:style w:type="character" w:customStyle="1" w:styleId="WW8Num46z2">
    <w:name w:val="WW8Num46z2"/>
    <w:rsid w:val="001A725B"/>
    <w:rPr>
      <w:rFonts w:ascii="Wingdings" w:hAnsi="Wingdings" w:cs="Wingdings" w:hint="default"/>
    </w:rPr>
  </w:style>
  <w:style w:type="character" w:customStyle="1" w:styleId="WW8Num46z3">
    <w:name w:val="WW8Num46z3"/>
    <w:rsid w:val="001A725B"/>
    <w:rPr>
      <w:rFonts w:ascii="Symbol" w:hAnsi="Symbol" w:cs="Symbol" w:hint="default"/>
    </w:rPr>
  </w:style>
  <w:style w:type="character" w:customStyle="1" w:styleId="WW8Num46z4">
    <w:name w:val="WW8Num46z4"/>
    <w:rsid w:val="001A725B"/>
  </w:style>
  <w:style w:type="character" w:customStyle="1" w:styleId="WW8Num46z5">
    <w:name w:val="WW8Num46z5"/>
    <w:rsid w:val="001A725B"/>
  </w:style>
  <w:style w:type="character" w:customStyle="1" w:styleId="WW8Num46z6">
    <w:name w:val="WW8Num46z6"/>
    <w:rsid w:val="001A725B"/>
  </w:style>
  <w:style w:type="character" w:customStyle="1" w:styleId="WW8Num46z7">
    <w:name w:val="WW8Num46z7"/>
    <w:rsid w:val="001A725B"/>
  </w:style>
  <w:style w:type="character" w:customStyle="1" w:styleId="WW8Num46z8">
    <w:name w:val="WW8Num46z8"/>
    <w:rsid w:val="001A725B"/>
  </w:style>
  <w:style w:type="character" w:customStyle="1" w:styleId="WW8Num47z0">
    <w:name w:val="WW8Num47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47z1">
    <w:name w:val="WW8Num47z1"/>
    <w:rsid w:val="001A725B"/>
  </w:style>
  <w:style w:type="character" w:customStyle="1" w:styleId="WW8Num47z2">
    <w:name w:val="WW8Num47z2"/>
    <w:rsid w:val="001A725B"/>
  </w:style>
  <w:style w:type="character" w:customStyle="1" w:styleId="WW8Num48z0">
    <w:name w:val="WW8Num48z0"/>
    <w:rsid w:val="001A725B"/>
    <w:rPr>
      <w:rFonts w:ascii="Symbol" w:hAnsi="Symbol" w:cs="Symbol" w:hint="default"/>
      <w:color w:val="auto"/>
      <w:sz w:val="24"/>
      <w:szCs w:val="24"/>
    </w:rPr>
  </w:style>
  <w:style w:type="character" w:customStyle="1" w:styleId="WW8Num48z1">
    <w:name w:val="WW8Num48z1"/>
    <w:rsid w:val="001A725B"/>
    <w:rPr>
      <w:rFonts w:ascii="Courier New" w:hAnsi="Courier New" w:cs="Courier New" w:hint="default"/>
    </w:rPr>
  </w:style>
  <w:style w:type="character" w:customStyle="1" w:styleId="WW8Num48z2">
    <w:name w:val="WW8Num48z2"/>
    <w:rsid w:val="001A725B"/>
    <w:rPr>
      <w:rFonts w:ascii="Wingdings" w:hAnsi="Wingdings" w:cs="Wingdings" w:hint="default"/>
    </w:rPr>
  </w:style>
  <w:style w:type="character" w:customStyle="1" w:styleId="WW8Num48z3">
    <w:name w:val="WW8Num48z3"/>
    <w:rsid w:val="001A725B"/>
    <w:rPr>
      <w:rFonts w:ascii="Symbol" w:hAnsi="Symbol" w:cs="Symbol" w:hint="default"/>
    </w:rPr>
  </w:style>
  <w:style w:type="character" w:customStyle="1" w:styleId="WW8Num48z4">
    <w:name w:val="WW8Num48z4"/>
    <w:rsid w:val="001A725B"/>
  </w:style>
  <w:style w:type="character" w:customStyle="1" w:styleId="WW8Num48z5">
    <w:name w:val="WW8Num48z5"/>
    <w:rsid w:val="001A725B"/>
  </w:style>
  <w:style w:type="character" w:customStyle="1" w:styleId="WW8Num48z6">
    <w:name w:val="WW8Num48z6"/>
    <w:rsid w:val="001A725B"/>
  </w:style>
  <w:style w:type="character" w:customStyle="1" w:styleId="WW8Num48z7">
    <w:name w:val="WW8Num48z7"/>
    <w:rsid w:val="001A725B"/>
  </w:style>
  <w:style w:type="character" w:customStyle="1" w:styleId="WW8Num48z8">
    <w:name w:val="WW8Num48z8"/>
    <w:rsid w:val="001A725B"/>
  </w:style>
  <w:style w:type="character" w:customStyle="1" w:styleId="WW8Num49z0">
    <w:name w:val="WW8Num49z0"/>
    <w:rsid w:val="001A725B"/>
    <w:rPr>
      <w:rFonts w:ascii="Symbol" w:hAnsi="Symbol" w:cs="Symbol" w:hint="default"/>
      <w:sz w:val="24"/>
      <w:szCs w:val="24"/>
      <w:lang w:val="ru-RU"/>
    </w:rPr>
  </w:style>
  <w:style w:type="character" w:customStyle="1" w:styleId="WW8Num49z1">
    <w:name w:val="WW8Num49z1"/>
    <w:rsid w:val="001A725B"/>
    <w:rPr>
      <w:rFonts w:ascii="Courier New" w:hAnsi="Courier New" w:cs="Courier New" w:hint="default"/>
    </w:rPr>
  </w:style>
  <w:style w:type="character" w:customStyle="1" w:styleId="WW8Num49z2">
    <w:name w:val="WW8Num49z2"/>
    <w:rsid w:val="001A725B"/>
    <w:rPr>
      <w:rFonts w:ascii="Wingdings" w:hAnsi="Wingdings" w:cs="Wingdings" w:hint="default"/>
    </w:rPr>
  </w:style>
  <w:style w:type="character" w:customStyle="1" w:styleId="WW8Num49z3">
    <w:name w:val="WW8Num49z3"/>
    <w:rsid w:val="001A725B"/>
  </w:style>
  <w:style w:type="character" w:customStyle="1" w:styleId="WW8Num49z4">
    <w:name w:val="WW8Num49z4"/>
    <w:rsid w:val="001A725B"/>
  </w:style>
  <w:style w:type="character" w:customStyle="1" w:styleId="WW8Num49z5">
    <w:name w:val="WW8Num49z5"/>
    <w:rsid w:val="001A725B"/>
  </w:style>
  <w:style w:type="character" w:customStyle="1" w:styleId="WW8Num49z6">
    <w:name w:val="WW8Num49z6"/>
    <w:rsid w:val="001A725B"/>
  </w:style>
  <w:style w:type="character" w:customStyle="1" w:styleId="WW8Num49z7">
    <w:name w:val="WW8Num49z7"/>
    <w:rsid w:val="001A725B"/>
  </w:style>
  <w:style w:type="character" w:customStyle="1" w:styleId="WW8Num49z8">
    <w:name w:val="WW8Num49z8"/>
    <w:rsid w:val="001A725B"/>
  </w:style>
  <w:style w:type="character" w:customStyle="1" w:styleId="WW8Num50z0">
    <w:name w:val="WW8Num50z0"/>
    <w:rsid w:val="001A725B"/>
    <w:rPr>
      <w:rFonts w:ascii="Courier New" w:eastAsia="@Arial Unicode MS" w:hAnsi="Courier New" w:cs="Courier New" w:hint="default"/>
      <w:sz w:val="24"/>
      <w:szCs w:val="24"/>
      <w:lang w:val="ru-RU"/>
    </w:rPr>
  </w:style>
  <w:style w:type="character" w:customStyle="1" w:styleId="WW8Num50z1">
    <w:name w:val="WW8Num50z1"/>
    <w:rsid w:val="001A725B"/>
  </w:style>
  <w:style w:type="character" w:customStyle="1" w:styleId="WW8Num50z2">
    <w:name w:val="WW8Num50z2"/>
    <w:rsid w:val="001A725B"/>
    <w:rPr>
      <w:rFonts w:ascii="Wingdings" w:hAnsi="Wingdings" w:cs="Wingdings" w:hint="default"/>
    </w:rPr>
  </w:style>
  <w:style w:type="character" w:customStyle="1" w:styleId="WW8Num50z3">
    <w:name w:val="WW8Num50z3"/>
    <w:rsid w:val="001A725B"/>
    <w:rPr>
      <w:rFonts w:ascii="Symbol" w:hAnsi="Symbol" w:cs="Symbol" w:hint="default"/>
    </w:rPr>
  </w:style>
  <w:style w:type="character" w:customStyle="1" w:styleId="WW8Num50z4">
    <w:name w:val="WW8Num50z4"/>
    <w:rsid w:val="001A725B"/>
  </w:style>
  <w:style w:type="character" w:customStyle="1" w:styleId="WW8Num50z5">
    <w:name w:val="WW8Num50z5"/>
    <w:rsid w:val="001A725B"/>
  </w:style>
  <w:style w:type="character" w:customStyle="1" w:styleId="WW8Num50z6">
    <w:name w:val="WW8Num50z6"/>
    <w:rsid w:val="001A725B"/>
  </w:style>
  <w:style w:type="character" w:customStyle="1" w:styleId="WW8Num50z7">
    <w:name w:val="WW8Num50z7"/>
    <w:rsid w:val="001A725B"/>
  </w:style>
  <w:style w:type="character" w:customStyle="1" w:styleId="WW8Num50z8">
    <w:name w:val="WW8Num50z8"/>
    <w:rsid w:val="001A725B"/>
  </w:style>
  <w:style w:type="character" w:customStyle="1" w:styleId="WW8Num51z0">
    <w:name w:val="WW8Num51z0"/>
    <w:rsid w:val="001A725B"/>
    <w:rPr>
      <w:rFonts w:ascii="Symbol" w:hAnsi="Symbol" w:cs="Symbol" w:hint="default"/>
      <w:color w:val="auto"/>
    </w:rPr>
  </w:style>
  <w:style w:type="character" w:customStyle="1" w:styleId="WW8Num51z1">
    <w:name w:val="WW8Num51z1"/>
    <w:rsid w:val="001A725B"/>
    <w:rPr>
      <w:rFonts w:ascii="Courier New" w:hAnsi="Courier New" w:cs="Courier New" w:hint="default"/>
    </w:rPr>
  </w:style>
  <w:style w:type="character" w:customStyle="1" w:styleId="WW8Num51z2">
    <w:name w:val="WW8Num51z2"/>
    <w:rsid w:val="001A725B"/>
    <w:rPr>
      <w:rFonts w:ascii="Wingdings" w:hAnsi="Wingdings" w:cs="Wingdings" w:hint="default"/>
    </w:rPr>
  </w:style>
  <w:style w:type="character" w:customStyle="1" w:styleId="WW8Num51z3">
    <w:name w:val="WW8Num51z3"/>
    <w:rsid w:val="001A725B"/>
    <w:rPr>
      <w:rFonts w:ascii="Symbol" w:hAnsi="Symbol" w:cs="Symbol" w:hint="default"/>
    </w:rPr>
  </w:style>
  <w:style w:type="character" w:customStyle="1" w:styleId="WW8Num51z4">
    <w:name w:val="WW8Num51z4"/>
    <w:rsid w:val="001A725B"/>
  </w:style>
  <w:style w:type="character" w:customStyle="1" w:styleId="WW8Num51z5">
    <w:name w:val="WW8Num51z5"/>
    <w:rsid w:val="001A725B"/>
  </w:style>
  <w:style w:type="character" w:customStyle="1" w:styleId="WW8Num51z6">
    <w:name w:val="WW8Num51z6"/>
    <w:rsid w:val="001A725B"/>
  </w:style>
  <w:style w:type="character" w:customStyle="1" w:styleId="WW8Num51z7">
    <w:name w:val="WW8Num51z7"/>
    <w:rsid w:val="001A725B"/>
  </w:style>
  <w:style w:type="character" w:customStyle="1" w:styleId="WW8Num51z8">
    <w:name w:val="WW8Num51z8"/>
    <w:rsid w:val="001A725B"/>
  </w:style>
  <w:style w:type="character" w:customStyle="1" w:styleId="37">
    <w:name w:val="Основной шрифт абзаца3"/>
    <w:rsid w:val="001A725B"/>
  </w:style>
  <w:style w:type="character" w:customStyle="1" w:styleId="WW8Num52z0">
    <w:name w:val="WW8Num52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53z0">
    <w:name w:val="WW8Num53z0"/>
    <w:rsid w:val="001A725B"/>
    <w:rPr>
      <w:rFonts w:ascii="Times New Roman" w:eastAsia="Times New Roman" w:hAnsi="Times New Roman" w:cs="Times New Roman"/>
      <w:b w:val="0"/>
      <w:bCs w:val="0"/>
      <w:i w:val="0"/>
      <w:iCs w:val="0"/>
      <w:caps w:val="0"/>
      <w:smallCaps w:val="0"/>
      <w:strike w:val="0"/>
      <w:dstrike w:val="0"/>
      <w:color w:val="000000"/>
      <w:spacing w:val="1"/>
      <w:w w:val="100"/>
      <w:sz w:val="20"/>
      <w:szCs w:val="20"/>
      <w:u w:val="none"/>
      <w:vertAlign w:val="superscript"/>
      <w:lang w:val="ru-RU"/>
    </w:rPr>
  </w:style>
  <w:style w:type="character" w:customStyle="1" w:styleId="WW8Num54z0">
    <w:name w:val="WW8Num54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2b">
    <w:name w:val="Основной шрифт абзаца2"/>
    <w:rsid w:val="001A725B"/>
  </w:style>
  <w:style w:type="character" w:customStyle="1" w:styleId="WW8Num5z1">
    <w:name w:val="WW8Num5z1"/>
    <w:rsid w:val="001A725B"/>
  </w:style>
  <w:style w:type="character" w:customStyle="1" w:styleId="WW8Num5z2">
    <w:name w:val="WW8Num5z2"/>
    <w:rsid w:val="001A725B"/>
  </w:style>
  <w:style w:type="character" w:customStyle="1" w:styleId="WW8Num5z3">
    <w:name w:val="WW8Num5z3"/>
    <w:rsid w:val="001A725B"/>
  </w:style>
  <w:style w:type="character" w:customStyle="1" w:styleId="WW8Num5z4">
    <w:name w:val="WW8Num5z4"/>
    <w:rsid w:val="001A725B"/>
  </w:style>
  <w:style w:type="character" w:customStyle="1" w:styleId="WW8Num5z5">
    <w:name w:val="WW8Num5z5"/>
    <w:rsid w:val="001A725B"/>
  </w:style>
  <w:style w:type="character" w:customStyle="1" w:styleId="WW8Num5z6">
    <w:name w:val="WW8Num5z6"/>
    <w:rsid w:val="001A725B"/>
  </w:style>
  <w:style w:type="character" w:customStyle="1" w:styleId="WW8Num5z7">
    <w:name w:val="WW8Num5z7"/>
    <w:rsid w:val="001A725B"/>
  </w:style>
  <w:style w:type="character" w:customStyle="1" w:styleId="WW8Num5z8">
    <w:name w:val="WW8Num5z8"/>
    <w:rsid w:val="001A725B"/>
  </w:style>
  <w:style w:type="character" w:customStyle="1" w:styleId="WW8Num8z3">
    <w:name w:val="WW8Num8z3"/>
    <w:rsid w:val="001A725B"/>
  </w:style>
  <w:style w:type="character" w:customStyle="1" w:styleId="WW8Num8z4">
    <w:name w:val="WW8Num8z4"/>
    <w:rsid w:val="001A725B"/>
  </w:style>
  <w:style w:type="character" w:customStyle="1" w:styleId="WW8Num8z5">
    <w:name w:val="WW8Num8z5"/>
    <w:rsid w:val="001A725B"/>
  </w:style>
  <w:style w:type="character" w:customStyle="1" w:styleId="WW8Num8z6">
    <w:name w:val="WW8Num8z6"/>
    <w:rsid w:val="001A725B"/>
  </w:style>
  <w:style w:type="character" w:customStyle="1" w:styleId="WW8Num8z7">
    <w:name w:val="WW8Num8z7"/>
    <w:rsid w:val="001A725B"/>
  </w:style>
  <w:style w:type="character" w:customStyle="1" w:styleId="WW8Num8z8">
    <w:name w:val="WW8Num8z8"/>
    <w:rsid w:val="001A725B"/>
  </w:style>
  <w:style w:type="character" w:customStyle="1" w:styleId="WW8Num10z1">
    <w:name w:val="WW8Num10z1"/>
    <w:rsid w:val="001A725B"/>
  </w:style>
  <w:style w:type="character" w:customStyle="1" w:styleId="WW8Num10z2">
    <w:name w:val="WW8Num10z2"/>
    <w:rsid w:val="001A725B"/>
  </w:style>
  <w:style w:type="character" w:customStyle="1" w:styleId="WW8Num10z3">
    <w:name w:val="WW8Num10z3"/>
    <w:rsid w:val="001A725B"/>
  </w:style>
  <w:style w:type="character" w:customStyle="1" w:styleId="WW8Num10z4">
    <w:name w:val="WW8Num10z4"/>
    <w:rsid w:val="001A725B"/>
  </w:style>
  <w:style w:type="character" w:customStyle="1" w:styleId="WW8Num10z5">
    <w:name w:val="WW8Num10z5"/>
    <w:rsid w:val="001A725B"/>
  </w:style>
  <w:style w:type="character" w:customStyle="1" w:styleId="WW8Num10z6">
    <w:name w:val="WW8Num10z6"/>
    <w:rsid w:val="001A725B"/>
  </w:style>
  <w:style w:type="character" w:customStyle="1" w:styleId="WW8Num10z7">
    <w:name w:val="WW8Num10z7"/>
    <w:rsid w:val="001A725B"/>
  </w:style>
  <w:style w:type="character" w:customStyle="1" w:styleId="WW8Num10z8">
    <w:name w:val="WW8Num10z8"/>
    <w:rsid w:val="001A725B"/>
  </w:style>
  <w:style w:type="character" w:customStyle="1" w:styleId="WW8Num14z1">
    <w:name w:val="WW8Num14z1"/>
    <w:rsid w:val="001A725B"/>
  </w:style>
  <w:style w:type="character" w:customStyle="1" w:styleId="WW8Num14z2">
    <w:name w:val="WW8Num14z2"/>
    <w:rsid w:val="001A725B"/>
  </w:style>
  <w:style w:type="character" w:customStyle="1" w:styleId="WW8Num14z3">
    <w:name w:val="WW8Num14z3"/>
    <w:rsid w:val="001A725B"/>
  </w:style>
  <w:style w:type="character" w:customStyle="1" w:styleId="WW8Num14z4">
    <w:name w:val="WW8Num14z4"/>
    <w:rsid w:val="001A725B"/>
  </w:style>
  <w:style w:type="character" w:customStyle="1" w:styleId="WW8Num14z5">
    <w:name w:val="WW8Num14z5"/>
    <w:rsid w:val="001A725B"/>
  </w:style>
  <w:style w:type="character" w:customStyle="1" w:styleId="WW8Num14z6">
    <w:name w:val="WW8Num14z6"/>
    <w:rsid w:val="001A725B"/>
  </w:style>
  <w:style w:type="character" w:customStyle="1" w:styleId="WW8Num14z7">
    <w:name w:val="WW8Num14z7"/>
    <w:rsid w:val="001A725B"/>
  </w:style>
  <w:style w:type="character" w:customStyle="1" w:styleId="WW8Num14z8">
    <w:name w:val="WW8Num14z8"/>
    <w:rsid w:val="001A725B"/>
  </w:style>
  <w:style w:type="character" w:customStyle="1" w:styleId="WW8Num16z1">
    <w:name w:val="WW8Num16z1"/>
    <w:rsid w:val="001A725B"/>
  </w:style>
  <w:style w:type="character" w:customStyle="1" w:styleId="WW8Num16z2">
    <w:name w:val="WW8Num16z2"/>
    <w:rsid w:val="001A725B"/>
  </w:style>
  <w:style w:type="character" w:customStyle="1" w:styleId="WW8Num16z3">
    <w:name w:val="WW8Num16z3"/>
    <w:rsid w:val="001A725B"/>
  </w:style>
  <w:style w:type="character" w:customStyle="1" w:styleId="WW8Num16z4">
    <w:name w:val="WW8Num16z4"/>
    <w:rsid w:val="001A725B"/>
  </w:style>
  <w:style w:type="character" w:customStyle="1" w:styleId="WW8Num16z5">
    <w:name w:val="WW8Num16z5"/>
    <w:rsid w:val="001A725B"/>
  </w:style>
  <w:style w:type="character" w:customStyle="1" w:styleId="WW8Num16z6">
    <w:name w:val="WW8Num16z6"/>
    <w:rsid w:val="001A725B"/>
  </w:style>
  <w:style w:type="character" w:customStyle="1" w:styleId="WW8Num16z7">
    <w:name w:val="WW8Num16z7"/>
    <w:rsid w:val="001A725B"/>
  </w:style>
  <w:style w:type="character" w:customStyle="1" w:styleId="WW8Num16z8">
    <w:name w:val="WW8Num16z8"/>
    <w:rsid w:val="001A725B"/>
  </w:style>
  <w:style w:type="character" w:customStyle="1" w:styleId="WW8Num21z1">
    <w:name w:val="WW8Num21z1"/>
    <w:rsid w:val="001A725B"/>
  </w:style>
  <w:style w:type="character" w:customStyle="1" w:styleId="WW8Num21z2">
    <w:name w:val="WW8Num21z2"/>
    <w:rsid w:val="001A725B"/>
  </w:style>
  <w:style w:type="character" w:customStyle="1" w:styleId="WW8Num21z3">
    <w:name w:val="WW8Num21z3"/>
    <w:rsid w:val="001A725B"/>
  </w:style>
  <w:style w:type="character" w:customStyle="1" w:styleId="WW8Num21z4">
    <w:name w:val="WW8Num21z4"/>
    <w:rsid w:val="001A725B"/>
  </w:style>
  <w:style w:type="character" w:customStyle="1" w:styleId="WW8Num21z5">
    <w:name w:val="WW8Num21z5"/>
    <w:rsid w:val="001A725B"/>
  </w:style>
  <w:style w:type="character" w:customStyle="1" w:styleId="WW8Num21z6">
    <w:name w:val="WW8Num21z6"/>
    <w:rsid w:val="001A725B"/>
  </w:style>
  <w:style w:type="character" w:customStyle="1" w:styleId="WW8Num21z7">
    <w:name w:val="WW8Num21z7"/>
    <w:rsid w:val="001A725B"/>
  </w:style>
  <w:style w:type="character" w:customStyle="1" w:styleId="WW8Num21z8">
    <w:name w:val="WW8Num21z8"/>
    <w:rsid w:val="001A725B"/>
  </w:style>
  <w:style w:type="character" w:customStyle="1" w:styleId="WW8Num22z1">
    <w:name w:val="WW8Num22z1"/>
    <w:rsid w:val="001A725B"/>
    <w:rPr>
      <w:rFonts w:ascii="Symbol" w:hAnsi="Symbol" w:cs="Symbol" w:hint="default"/>
    </w:rPr>
  </w:style>
  <w:style w:type="character" w:customStyle="1" w:styleId="WW8Num22z2">
    <w:name w:val="WW8Num22z2"/>
    <w:rsid w:val="001A725B"/>
  </w:style>
  <w:style w:type="character" w:customStyle="1" w:styleId="WW8Num22z3">
    <w:name w:val="WW8Num22z3"/>
    <w:rsid w:val="001A725B"/>
  </w:style>
  <w:style w:type="character" w:customStyle="1" w:styleId="WW8Num22z4">
    <w:name w:val="WW8Num22z4"/>
    <w:rsid w:val="001A725B"/>
  </w:style>
  <w:style w:type="character" w:customStyle="1" w:styleId="WW8Num22z5">
    <w:name w:val="WW8Num22z5"/>
    <w:rsid w:val="001A725B"/>
  </w:style>
  <w:style w:type="character" w:customStyle="1" w:styleId="WW8Num22z6">
    <w:name w:val="WW8Num22z6"/>
    <w:rsid w:val="001A725B"/>
  </w:style>
  <w:style w:type="character" w:customStyle="1" w:styleId="WW8Num22z7">
    <w:name w:val="WW8Num22z7"/>
    <w:rsid w:val="001A725B"/>
  </w:style>
  <w:style w:type="character" w:customStyle="1" w:styleId="WW8Num22z8">
    <w:name w:val="WW8Num22z8"/>
    <w:rsid w:val="001A725B"/>
  </w:style>
  <w:style w:type="character" w:customStyle="1" w:styleId="WW8Num23z2">
    <w:name w:val="WW8Num23z2"/>
    <w:rsid w:val="001A725B"/>
    <w:rPr>
      <w:rFonts w:ascii="Wingdings" w:hAnsi="Wingdings" w:cs="Wingdings" w:hint="default"/>
    </w:rPr>
  </w:style>
  <w:style w:type="character" w:customStyle="1" w:styleId="WW8Num23z3">
    <w:name w:val="WW8Num23z3"/>
    <w:rsid w:val="001A725B"/>
    <w:rPr>
      <w:rFonts w:ascii="Symbol" w:hAnsi="Symbol" w:cs="Symbol" w:hint="default"/>
    </w:rPr>
  </w:style>
  <w:style w:type="character" w:customStyle="1" w:styleId="WW8Num24z1">
    <w:name w:val="WW8Num24z1"/>
    <w:rsid w:val="001A725B"/>
  </w:style>
  <w:style w:type="character" w:customStyle="1" w:styleId="WW8Num24z2">
    <w:name w:val="WW8Num24z2"/>
    <w:rsid w:val="001A725B"/>
  </w:style>
  <w:style w:type="character" w:customStyle="1" w:styleId="WW8Num24z3">
    <w:name w:val="WW8Num24z3"/>
    <w:rsid w:val="001A725B"/>
  </w:style>
  <w:style w:type="character" w:customStyle="1" w:styleId="WW8Num24z4">
    <w:name w:val="WW8Num24z4"/>
    <w:rsid w:val="001A725B"/>
  </w:style>
  <w:style w:type="character" w:customStyle="1" w:styleId="WW8Num24z5">
    <w:name w:val="WW8Num24z5"/>
    <w:rsid w:val="001A725B"/>
  </w:style>
  <w:style w:type="character" w:customStyle="1" w:styleId="WW8Num24z6">
    <w:name w:val="WW8Num24z6"/>
    <w:rsid w:val="001A725B"/>
  </w:style>
  <w:style w:type="character" w:customStyle="1" w:styleId="WW8Num24z7">
    <w:name w:val="WW8Num24z7"/>
    <w:rsid w:val="001A725B"/>
  </w:style>
  <w:style w:type="character" w:customStyle="1" w:styleId="WW8Num24z8">
    <w:name w:val="WW8Num24z8"/>
    <w:rsid w:val="001A725B"/>
  </w:style>
  <w:style w:type="character" w:customStyle="1" w:styleId="WW8Num26z1">
    <w:name w:val="WW8Num26z1"/>
    <w:rsid w:val="001A725B"/>
    <w:rPr>
      <w:rFonts w:ascii="Symbol" w:hAnsi="Symbol" w:cs="Symbol" w:hint="default"/>
    </w:rPr>
  </w:style>
  <w:style w:type="character" w:customStyle="1" w:styleId="WW8Num26z2">
    <w:name w:val="WW8Num26z2"/>
    <w:rsid w:val="001A725B"/>
  </w:style>
  <w:style w:type="character" w:customStyle="1" w:styleId="WW8Num26z3">
    <w:name w:val="WW8Num26z3"/>
    <w:rsid w:val="001A725B"/>
  </w:style>
  <w:style w:type="character" w:customStyle="1" w:styleId="WW8Num26z4">
    <w:name w:val="WW8Num26z4"/>
    <w:rsid w:val="001A725B"/>
  </w:style>
  <w:style w:type="character" w:customStyle="1" w:styleId="WW8Num26z5">
    <w:name w:val="WW8Num26z5"/>
    <w:rsid w:val="001A725B"/>
  </w:style>
  <w:style w:type="character" w:customStyle="1" w:styleId="WW8Num26z6">
    <w:name w:val="WW8Num26z6"/>
    <w:rsid w:val="001A725B"/>
  </w:style>
  <w:style w:type="character" w:customStyle="1" w:styleId="WW8Num26z7">
    <w:name w:val="WW8Num26z7"/>
    <w:rsid w:val="001A725B"/>
  </w:style>
  <w:style w:type="character" w:customStyle="1" w:styleId="WW8Num26z8">
    <w:name w:val="WW8Num26z8"/>
    <w:rsid w:val="001A725B"/>
  </w:style>
  <w:style w:type="character" w:customStyle="1" w:styleId="WW8Num34z1">
    <w:name w:val="WW8Num34z1"/>
    <w:rsid w:val="001A725B"/>
  </w:style>
  <w:style w:type="character" w:customStyle="1" w:styleId="WW8Num34z2">
    <w:name w:val="WW8Num34z2"/>
    <w:rsid w:val="001A725B"/>
  </w:style>
  <w:style w:type="character" w:customStyle="1" w:styleId="WW8Num34z3">
    <w:name w:val="WW8Num34z3"/>
    <w:rsid w:val="001A725B"/>
  </w:style>
  <w:style w:type="character" w:customStyle="1" w:styleId="WW8Num34z4">
    <w:name w:val="WW8Num34z4"/>
    <w:rsid w:val="001A725B"/>
  </w:style>
  <w:style w:type="character" w:customStyle="1" w:styleId="WW8Num34z5">
    <w:name w:val="WW8Num34z5"/>
    <w:rsid w:val="001A725B"/>
  </w:style>
  <w:style w:type="character" w:customStyle="1" w:styleId="WW8Num34z6">
    <w:name w:val="WW8Num34z6"/>
    <w:rsid w:val="001A725B"/>
  </w:style>
  <w:style w:type="character" w:customStyle="1" w:styleId="WW8Num34z7">
    <w:name w:val="WW8Num34z7"/>
    <w:rsid w:val="001A725B"/>
  </w:style>
  <w:style w:type="character" w:customStyle="1" w:styleId="WW8Num34z8">
    <w:name w:val="WW8Num34z8"/>
    <w:rsid w:val="001A725B"/>
  </w:style>
  <w:style w:type="character" w:customStyle="1" w:styleId="WW8Num36z1">
    <w:name w:val="WW8Num36z1"/>
    <w:rsid w:val="001A725B"/>
  </w:style>
  <w:style w:type="character" w:customStyle="1" w:styleId="WW8Num36z2">
    <w:name w:val="WW8Num36z2"/>
    <w:rsid w:val="001A725B"/>
  </w:style>
  <w:style w:type="character" w:customStyle="1" w:styleId="WW8Num36z3">
    <w:name w:val="WW8Num36z3"/>
    <w:rsid w:val="001A725B"/>
  </w:style>
  <w:style w:type="character" w:customStyle="1" w:styleId="WW8Num36z4">
    <w:name w:val="WW8Num36z4"/>
    <w:rsid w:val="001A725B"/>
  </w:style>
  <w:style w:type="character" w:customStyle="1" w:styleId="WW8Num36z5">
    <w:name w:val="WW8Num36z5"/>
    <w:rsid w:val="001A725B"/>
  </w:style>
  <w:style w:type="character" w:customStyle="1" w:styleId="WW8Num36z6">
    <w:name w:val="WW8Num36z6"/>
    <w:rsid w:val="001A725B"/>
  </w:style>
  <w:style w:type="character" w:customStyle="1" w:styleId="WW8Num36z7">
    <w:name w:val="WW8Num36z7"/>
    <w:rsid w:val="001A725B"/>
  </w:style>
  <w:style w:type="character" w:customStyle="1" w:styleId="WW8Num36z8">
    <w:name w:val="WW8Num36z8"/>
    <w:rsid w:val="001A725B"/>
  </w:style>
  <w:style w:type="character" w:customStyle="1" w:styleId="WW8Num38z1">
    <w:name w:val="WW8Num38z1"/>
    <w:rsid w:val="001A725B"/>
  </w:style>
  <w:style w:type="character" w:customStyle="1" w:styleId="WW8Num38z2">
    <w:name w:val="WW8Num38z2"/>
    <w:rsid w:val="001A725B"/>
  </w:style>
  <w:style w:type="character" w:customStyle="1" w:styleId="WW8Num38z3">
    <w:name w:val="WW8Num38z3"/>
    <w:rsid w:val="001A725B"/>
  </w:style>
  <w:style w:type="character" w:customStyle="1" w:styleId="WW8Num38z4">
    <w:name w:val="WW8Num38z4"/>
    <w:rsid w:val="001A725B"/>
  </w:style>
  <w:style w:type="character" w:customStyle="1" w:styleId="WW8Num38z5">
    <w:name w:val="WW8Num38z5"/>
    <w:rsid w:val="001A725B"/>
  </w:style>
  <w:style w:type="character" w:customStyle="1" w:styleId="WW8Num38z6">
    <w:name w:val="WW8Num38z6"/>
    <w:rsid w:val="001A725B"/>
  </w:style>
  <w:style w:type="character" w:customStyle="1" w:styleId="WW8Num38z7">
    <w:name w:val="WW8Num38z7"/>
    <w:rsid w:val="001A725B"/>
  </w:style>
  <w:style w:type="character" w:customStyle="1" w:styleId="WW8Num38z8">
    <w:name w:val="WW8Num38z8"/>
    <w:rsid w:val="001A725B"/>
  </w:style>
  <w:style w:type="character" w:customStyle="1" w:styleId="WW8Num39z1">
    <w:name w:val="WW8Num39z1"/>
    <w:rsid w:val="001A725B"/>
  </w:style>
  <w:style w:type="character" w:customStyle="1" w:styleId="WW8Num39z2">
    <w:name w:val="WW8Num39z2"/>
    <w:rsid w:val="001A725B"/>
  </w:style>
  <w:style w:type="character" w:customStyle="1" w:styleId="WW8Num39z3">
    <w:name w:val="WW8Num39z3"/>
    <w:rsid w:val="001A725B"/>
  </w:style>
  <w:style w:type="character" w:customStyle="1" w:styleId="WW8Num39z4">
    <w:name w:val="WW8Num39z4"/>
    <w:rsid w:val="001A725B"/>
  </w:style>
  <w:style w:type="character" w:customStyle="1" w:styleId="WW8Num39z5">
    <w:name w:val="WW8Num39z5"/>
    <w:rsid w:val="001A725B"/>
  </w:style>
  <w:style w:type="character" w:customStyle="1" w:styleId="WW8Num39z6">
    <w:name w:val="WW8Num39z6"/>
    <w:rsid w:val="001A725B"/>
  </w:style>
  <w:style w:type="character" w:customStyle="1" w:styleId="WW8Num39z7">
    <w:name w:val="WW8Num39z7"/>
    <w:rsid w:val="001A725B"/>
  </w:style>
  <w:style w:type="character" w:customStyle="1" w:styleId="WW8Num39z8">
    <w:name w:val="WW8Num39z8"/>
    <w:rsid w:val="001A725B"/>
  </w:style>
  <w:style w:type="character" w:customStyle="1" w:styleId="WW8Num40z1">
    <w:name w:val="WW8Num40z1"/>
    <w:rsid w:val="001A725B"/>
    <w:rPr>
      <w:rFonts w:ascii="Symbol" w:hAnsi="Symbol" w:cs="Symbol" w:hint="default"/>
    </w:rPr>
  </w:style>
  <w:style w:type="character" w:customStyle="1" w:styleId="WW8Num40z3">
    <w:name w:val="WW8Num40z3"/>
    <w:rsid w:val="001A725B"/>
  </w:style>
  <w:style w:type="character" w:customStyle="1" w:styleId="WW8Num40z4">
    <w:name w:val="WW8Num40z4"/>
    <w:rsid w:val="001A725B"/>
  </w:style>
  <w:style w:type="character" w:customStyle="1" w:styleId="WW8Num40z5">
    <w:name w:val="WW8Num40z5"/>
    <w:rsid w:val="001A725B"/>
  </w:style>
  <w:style w:type="character" w:customStyle="1" w:styleId="WW8Num40z6">
    <w:name w:val="WW8Num40z6"/>
    <w:rsid w:val="001A725B"/>
  </w:style>
  <w:style w:type="character" w:customStyle="1" w:styleId="WW8Num40z7">
    <w:name w:val="WW8Num40z7"/>
    <w:rsid w:val="001A725B"/>
  </w:style>
  <w:style w:type="character" w:customStyle="1" w:styleId="WW8Num40z8">
    <w:name w:val="WW8Num40z8"/>
    <w:rsid w:val="001A725B"/>
  </w:style>
  <w:style w:type="character" w:customStyle="1" w:styleId="WW8Num47z3">
    <w:name w:val="WW8Num47z3"/>
    <w:rsid w:val="001A725B"/>
  </w:style>
  <w:style w:type="character" w:customStyle="1" w:styleId="WW8Num47z4">
    <w:name w:val="WW8Num47z4"/>
    <w:rsid w:val="001A725B"/>
  </w:style>
  <w:style w:type="character" w:customStyle="1" w:styleId="WW8Num47z5">
    <w:name w:val="WW8Num47z5"/>
    <w:rsid w:val="001A725B"/>
  </w:style>
  <w:style w:type="character" w:customStyle="1" w:styleId="WW8Num47z6">
    <w:name w:val="WW8Num47z6"/>
    <w:rsid w:val="001A725B"/>
  </w:style>
  <w:style w:type="character" w:customStyle="1" w:styleId="WW8Num47z7">
    <w:name w:val="WW8Num47z7"/>
    <w:rsid w:val="001A725B"/>
  </w:style>
  <w:style w:type="character" w:customStyle="1" w:styleId="WW8Num47z8">
    <w:name w:val="WW8Num47z8"/>
    <w:rsid w:val="001A725B"/>
  </w:style>
  <w:style w:type="character" w:customStyle="1" w:styleId="WW8Num52z1">
    <w:name w:val="WW8Num52z1"/>
    <w:rsid w:val="001A725B"/>
  </w:style>
  <w:style w:type="character" w:customStyle="1" w:styleId="WW8Num52z2">
    <w:name w:val="WW8Num52z2"/>
    <w:rsid w:val="001A725B"/>
  </w:style>
  <w:style w:type="character" w:customStyle="1" w:styleId="WW8Num52z3">
    <w:name w:val="WW8Num52z3"/>
    <w:rsid w:val="001A725B"/>
  </w:style>
  <w:style w:type="character" w:customStyle="1" w:styleId="WW8Num52z4">
    <w:name w:val="WW8Num52z4"/>
    <w:rsid w:val="001A725B"/>
  </w:style>
  <w:style w:type="character" w:customStyle="1" w:styleId="WW8Num52z5">
    <w:name w:val="WW8Num52z5"/>
    <w:rsid w:val="001A725B"/>
  </w:style>
  <w:style w:type="character" w:customStyle="1" w:styleId="WW8Num52z6">
    <w:name w:val="WW8Num52z6"/>
    <w:rsid w:val="001A725B"/>
  </w:style>
  <w:style w:type="character" w:customStyle="1" w:styleId="WW8Num52z7">
    <w:name w:val="WW8Num52z7"/>
    <w:rsid w:val="001A725B"/>
  </w:style>
  <w:style w:type="character" w:customStyle="1" w:styleId="WW8Num52z8">
    <w:name w:val="WW8Num52z8"/>
    <w:rsid w:val="001A725B"/>
  </w:style>
  <w:style w:type="character" w:customStyle="1" w:styleId="WW8Num53z1">
    <w:name w:val="WW8Num53z1"/>
    <w:rsid w:val="001A725B"/>
  </w:style>
  <w:style w:type="character" w:customStyle="1" w:styleId="WW8Num53z2">
    <w:name w:val="WW8Num53z2"/>
    <w:rsid w:val="001A725B"/>
  </w:style>
  <w:style w:type="character" w:customStyle="1" w:styleId="WW8Num53z3">
    <w:name w:val="WW8Num53z3"/>
    <w:rsid w:val="001A725B"/>
  </w:style>
  <w:style w:type="character" w:customStyle="1" w:styleId="WW8Num53z4">
    <w:name w:val="WW8Num53z4"/>
    <w:rsid w:val="001A725B"/>
  </w:style>
  <w:style w:type="character" w:customStyle="1" w:styleId="WW8Num53z5">
    <w:name w:val="WW8Num53z5"/>
    <w:rsid w:val="001A725B"/>
  </w:style>
  <w:style w:type="character" w:customStyle="1" w:styleId="WW8Num53z6">
    <w:name w:val="WW8Num53z6"/>
    <w:rsid w:val="001A725B"/>
  </w:style>
  <w:style w:type="character" w:customStyle="1" w:styleId="WW8Num53z7">
    <w:name w:val="WW8Num53z7"/>
    <w:rsid w:val="001A725B"/>
  </w:style>
  <w:style w:type="character" w:customStyle="1" w:styleId="WW8Num53z8">
    <w:name w:val="WW8Num53z8"/>
    <w:rsid w:val="001A725B"/>
  </w:style>
  <w:style w:type="character" w:customStyle="1" w:styleId="WW8Num54z1">
    <w:name w:val="WW8Num54z1"/>
    <w:rsid w:val="001A725B"/>
  </w:style>
  <w:style w:type="character" w:customStyle="1" w:styleId="WW8Num54z2">
    <w:name w:val="WW8Num54z2"/>
    <w:rsid w:val="001A725B"/>
  </w:style>
  <w:style w:type="character" w:customStyle="1" w:styleId="WW8Num54z3">
    <w:name w:val="WW8Num54z3"/>
    <w:rsid w:val="001A725B"/>
  </w:style>
  <w:style w:type="character" w:customStyle="1" w:styleId="WW8Num54z4">
    <w:name w:val="WW8Num54z4"/>
    <w:rsid w:val="001A725B"/>
  </w:style>
  <w:style w:type="character" w:customStyle="1" w:styleId="WW8Num54z5">
    <w:name w:val="WW8Num54z5"/>
    <w:rsid w:val="001A725B"/>
  </w:style>
  <w:style w:type="character" w:customStyle="1" w:styleId="WW8Num54z6">
    <w:name w:val="WW8Num54z6"/>
    <w:rsid w:val="001A725B"/>
  </w:style>
  <w:style w:type="character" w:customStyle="1" w:styleId="WW8Num54z7">
    <w:name w:val="WW8Num54z7"/>
    <w:rsid w:val="001A725B"/>
  </w:style>
  <w:style w:type="character" w:customStyle="1" w:styleId="WW8Num54z8">
    <w:name w:val="WW8Num54z8"/>
    <w:rsid w:val="001A725B"/>
  </w:style>
  <w:style w:type="character" w:customStyle="1" w:styleId="WW8Num55z0">
    <w:name w:val="WW8Num55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55z1">
    <w:name w:val="WW8Num55z1"/>
    <w:rsid w:val="001A725B"/>
  </w:style>
  <w:style w:type="character" w:customStyle="1" w:styleId="WW8Num55z2">
    <w:name w:val="WW8Num55z2"/>
    <w:rsid w:val="001A725B"/>
  </w:style>
  <w:style w:type="character" w:customStyle="1" w:styleId="WW8Num55z3">
    <w:name w:val="WW8Num55z3"/>
    <w:rsid w:val="001A725B"/>
  </w:style>
  <w:style w:type="character" w:customStyle="1" w:styleId="WW8Num55z4">
    <w:name w:val="WW8Num55z4"/>
    <w:rsid w:val="001A725B"/>
  </w:style>
  <w:style w:type="character" w:customStyle="1" w:styleId="WW8Num55z5">
    <w:name w:val="WW8Num55z5"/>
    <w:rsid w:val="001A725B"/>
  </w:style>
  <w:style w:type="character" w:customStyle="1" w:styleId="WW8Num55z6">
    <w:name w:val="WW8Num55z6"/>
    <w:rsid w:val="001A725B"/>
  </w:style>
  <w:style w:type="character" w:customStyle="1" w:styleId="WW8Num55z7">
    <w:name w:val="WW8Num55z7"/>
    <w:rsid w:val="001A725B"/>
  </w:style>
  <w:style w:type="character" w:customStyle="1" w:styleId="WW8Num55z8">
    <w:name w:val="WW8Num55z8"/>
    <w:rsid w:val="001A725B"/>
  </w:style>
  <w:style w:type="character" w:customStyle="1" w:styleId="WW8Num56z0">
    <w:name w:val="WW8Num56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56z1">
    <w:name w:val="WW8Num56z1"/>
    <w:rsid w:val="001A725B"/>
  </w:style>
  <w:style w:type="character" w:customStyle="1" w:styleId="WW8Num56z2">
    <w:name w:val="WW8Num56z2"/>
    <w:rsid w:val="001A725B"/>
  </w:style>
  <w:style w:type="character" w:customStyle="1" w:styleId="WW8Num56z3">
    <w:name w:val="WW8Num56z3"/>
    <w:rsid w:val="001A725B"/>
  </w:style>
  <w:style w:type="character" w:customStyle="1" w:styleId="WW8Num56z4">
    <w:name w:val="WW8Num56z4"/>
    <w:rsid w:val="001A725B"/>
  </w:style>
  <w:style w:type="character" w:customStyle="1" w:styleId="WW8Num56z5">
    <w:name w:val="WW8Num56z5"/>
    <w:rsid w:val="001A725B"/>
  </w:style>
  <w:style w:type="character" w:customStyle="1" w:styleId="WW8Num56z6">
    <w:name w:val="WW8Num56z6"/>
    <w:rsid w:val="001A725B"/>
  </w:style>
  <w:style w:type="character" w:customStyle="1" w:styleId="WW8Num56z7">
    <w:name w:val="WW8Num56z7"/>
    <w:rsid w:val="001A725B"/>
  </w:style>
  <w:style w:type="character" w:customStyle="1" w:styleId="WW8Num56z8">
    <w:name w:val="WW8Num56z8"/>
    <w:rsid w:val="001A725B"/>
  </w:style>
  <w:style w:type="character" w:customStyle="1" w:styleId="WW8Num57z0">
    <w:name w:val="WW8Num57z0"/>
    <w:rsid w:val="001A725B"/>
    <w:rPr>
      <w:rFonts w:ascii="Times New Roman" w:eastAsia="Times New Roman" w:hAnsi="Times New Roman" w:cs="Times New Roman"/>
      <w:b/>
      <w:bCs w:val="0"/>
      <w:i w:val="0"/>
      <w:iCs w:val="0"/>
      <w:caps w:val="0"/>
      <w:smallCaps w:val="0"/>
      <w:strike w:val="0"/>
      <w:dstrike w:val="0"/>
      <w:color w:val="000000"/>
      <w:spacing w:val="0"/>
      <w:w w:val="100"/>
      <w:position w:val="0"/>
      <w:sz w:val="24"/>
      <w:szCs w:val="24"/>
      <w:u w:val="none"/>
      <w:vertAlign w:val="baseline"/>
      <w:lang w:val="ru-RU"/>
    </w:rPr>
  </w:style>
  <w:style w:type="character" w:customStyle="1" w:styleId="WW8Num57z1">
    <w:name w:val="WW8Num57z1"/>
    <w:rsid w:val="001A725B"/>
  </w:style>
  <w:style w:type="character" w:customStyle="1" w:styleId="WW8Num57z2">
    <w:name w:val="WW8Num57z2"/>
    <w:rsid w:val="001A725B"/>
  </w:style>
  <w:style w:type="character" w:customStyle="1" w:styleId="WW8Num57z3">
    <w:name w:val="WW8Num57z3"/>
    <w:rsid w:val="001A725B"/>
  </w:style>
  <w:style w:type="character" w:customStyle="1" w:styleId="WW8Num57z4">
    <w:name w:val="WW8Num57z4"/>
    <w:rsid w:val="001A725B"/>
  </w:style>
  <w:style w:type="character" w:customStyle="1" w:styleId="WW8Num57z5">
    <w:name w:val="WW8Num57z5"/>
    <w:rsid w:val="001A725B"/>
  </w:style>
  <w:style w:type="character" w:customStyle="1" w:styleId="WW8Num57z6">
    <w:name w:val="WW8Num57z6"/>
    <w:rsid w:val="001A725B"/>
  </w:style>
  <w:style w:type="character" w:customStyle="1" w:styleId="WW8Num57z7">
    <w:name w:val="WW8Num57z7"/>
    <w:rsid w:val="001A725B"/>
  </w:style>
  <w:style w:type="character" w:customStyle="1" w:styleId="WW8Num57z8">
    <w:name w:val="WW8Num57z8"/>
    <w:rsid w:val="001A725B"/>
  </w:style>
  <w:style w:type="character" w:customStyle="1" w:styleId="WW8Num58z0">
    <w:name w:val="WW8Num58z0"/>
    <w:rsid w:val="001A725B"/>
    <w:rPr>
      <w:rFonts w:ascii="Symbol" w:hAnsi="Symbol" w:cs="Symbol" w:hint="default"/>
      <w:sz w:val="20"/>
    </w:rPr>
  </w:style>
  <w:style w:type="character" w:customStyle="1" w:styleId="WW8Num58z1">
    <w:name w:val="WW8Num58z1"/>
    <w:rsid w:val="001A725B"/>
    <w:rPr>
      <w:rFonts w:ascii="Courier New" w:hAnsi="Courier New" w:cs="Courier New" w:hint="default"/>
      <w:sz w:val="20"/>
    </w:rPr>
  </w:style>
  <w:style w:type="character" w:customStyle="1" w:styleId="WW8Num58z2">
    <w:name w:val="WW8Num58z2"/>
    <w:rsid w:val="001A725B"/>
    <w:rPr>
      <w:rFonts w:ascii="Wingdings" w:hAnsi="Wingdings" w:cs="Wingdings" w:hint="default"/>
      <w:sz w:val="20"/>
    </w:rPr>
  </w:style>
  <w:style w:type="character" w:customStyle="1" w:styleId="WW8Num59z0">
    <w:name w:val="WW8Num59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8Num59z1">
    <w:name w:val="WW8Num59z1"/>
    <w:rsid w:val="001A725B"/>
  </w:style>
  <w:style w:type="character" w:customStyle="1" w:styleId="WW8Num59z2">
    <w:name w:val="WW8Num59z2"/>
    <w:rsid w:val="001A725B"/>
  </w:style>
  <w:style w:type="character" w:customStyle="1" w:styleId="WW8Num59z3">
    <w:name w:val="WW8Num59z3"/>
    <w:rsid w:val="001A725B"/>
  </w:style>
  <w:style w:type="character" w:customStyle="1" w:styleId="WW8Num59z4">
    <w:name w:val="WW8Num59z4"/>
    <w:rsid w:val="001A725B"/>
  </w:style>
  <w:style w:type="character" w:customStyle="1" w:styleId="WW8Num59z5">
    <w:name w:val="WW8Num59z5"/>
    <w:rsid w:val="001A725B"/>
  </w:style>
  <w:style w:type="character" w:customStyle="1" w:styleId="WW8Num59z6">
    <w:name w:val="WW8Num59z6"/>
    <w:rsid w:val="001A725B"/>
  </w:style>
  <w:style w:type="character" w:customStyle="1" w:styleId="WW8Num59z7">
    <w:name w:val="WW8Num59z7"/>
    <w:rsid w:val="001A725B"/>
  </w:style>
  <w:style w:type="character" w:customStyle="1" w:styleId="WW8Num59z8">
    <w:name w:val="WW8Num59z8"/>
    <w:rsid w:val="001A725B"/>
  </w:style>
  <w:style w:type="character" w:customStyle="1" w:styleId="WW8Num60z0">
    <w:name w:val="WW8Num60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60z1">
    <w:name w:val="WW8Num60z1"/>
    <w:rsid w:val="001A725B"/>
  </w:style>
  <w:style w:type="character" w:customStyle="1" w:styleId="WW8Num60z2">
    <w:name w:val="WW8Num60z2"/>
    <w:rsid w:val="001A725B"/>
  </w:style>
  <w:style w:type="character" w:customStyle="1" w:styleId="WW8Num60z3">
    <w:name w:val="WW8Num60z3"/>
    <w:rsid w:val="001A725B"/>
  </w:style>
  <w:style w:type="character" w:customStyle="1" w:styleId="WW8Num60z4">
    <w:name w:val="WW8Num60z4"/>
    <w:rsid w:val="001A725B"/>
  </w:style>
  <w:style w:type="character" w:customStyle="1" w:styleId="WW8Num60z5">
    <w:name w:val="WW8Num60z5"/>
    <w:rsid w:val="001A725B"/>
  </w:style>
  <w:style w:type="character" w:customStyle="1" w:styleId="WW8Num60z6">
    <w:name w:val="WW8Num60z6"/>
    <w:rsid w:val="001A725B"/>
  </w:style>
  <w:style w:type="character" w:customStyle="1" w:styleId="WW8Num60z7">
    <w:name w:val="WW8Num60z7"/>
    <w:rsid w:val="001A725B"/>
  </w:style>
  <w:style w:type="character" w:customStyle="1" w:styleId="WW8Num60z8">
    <w:name w:val="WW8Num60z8"/>
    <w:rsid w:val="001A725B"/>
  </w:style>
  <w:style w:type="character" w:customStyle="1" w:styleId="WW8Num61z0">
    <w:name w:val="WW8Num61z0"/>
    <w:rsid w:val="001A725B"/>
    <w:rPr>
      <w:rFonts w:ascii="Symbol" w:hAnsi="Symbol" w:cs="Symbol"/>
    </w:rPr>
  </w:style>
  <w:style w:type="character" w:customStyle="1" w:styleId="WW8Num61z1">
    <w:name w:val="WW8Num61z1"/>
    <w:rsid w:val="001A725B"/>
    <w:rPr>
      <w:rFonts w:ascii="Courier New" w:hAnsi="Courier New" w:cs="Courier New" w:hint="default"/>
    </w:rPr>
  </w:style>
  <w:style w:type="character" w:customStyle="1" w:styleId="WW8Num61z2">
    <w:name w:val="WW8Num61z2"/>
    <w:rsid w:val="001A725B"/>
    <w:rPr>
      <w:rFonts w:ascii="Wingdings" w:hAnsi="Wingdings" w:cs="Wingdings" w:hint="default"/>
    </w:rPr>
  </w:style>
  <w:style w:type="character" w:customStyle="1" w:styleId="WW8Num61z3">
    <w:name w:val="WW8Num61z3"/>
    <w:rsid w:val="001A725B"/>
    <w:rPr>
      <w:rFonts w:ascii="Symbol" w:hAnsi="Symbol" w:cs="Symbol" w:hint="default"/>
    </w:rPr>
  </w:style>
  <w:style w:type="character" w:customStyle="1" w:styleId="WW8Num62z0">
    <w:name w:val="WW8Num62z0"/>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62z1">
    <w:name w:val="WW8Num62z1"/>
    <w:rsid w:val="001A725B"/>
  </w:style>
  <w:style w:type="character" w:customStyle="1" w:styleId="WW8Num62z2">
    <w:name w:val="WW8Num62z2"/>
    <w:rsid w:val="001A725B"/>
  </w:style>
  <w:style w:type="character" w:customStyle="1" w:styleId="WW8Num62z3">
    <w:name w:val="WW8Num62z3"/>
    <w:rsid w:val="001A725B"/>
  </w:style>
  <w:style w:type="character" w:customStyle="1" w:styleId="WW8Num62z4">
    <w:name w:val="WW8Num62z4"/>
    <w:rsid w:val="001A725B"/>
  </w:style>
  <w:style w:type="character" w:customStyle="1" w:styleId="WW8Num62z5">
    <w:name w:val="WW8Num62z5"/>
    <w:rsid w:val="001A725B"/>
  </w:style>
  <w:style w:type="character" w:customStyle="1" w:styleId="WW8Num62z6">
    <w:name w:val="WW8Num62z6"/>
    <w:rsid w:val="001A725B"/>
  </w:style>
  <w:style w:type="character" w:customStyle="1" w:styleId="WW8Num62z7">
    <w:name w:val="WW8Num62z7"/>
    <w:rsid w:val="001A725B"/>
  </w:style>
  <w:style w:type="character" w:customStyle="1" w:styleId="WW8Num62z8">
    <w:name w:val="WW8Num62z8"/>
    <w:rsid w:val="001A725B"/>
  </w:style>
  <w:style w:type="character" w:customStyle="1" w:styleId="19">
    <w:name w:val="Основной шрифт абзаца1"/>
    <w:rsid w:val="001A725B"/>
  </w:style>
  <w:style w:type="character" w:customStyle="1" w:styleId="highlight">
    <w:name w:val="highlight"/>
    <w:basedOn w:val="19"/>
    <w:rsid w:val="001A725B"/>
  </w:style>
  <w:style w:type="character" w:customStyle="1" w:styleId="1a">
    <w:name w:val="Название Знак1"/>
    <w:rsid w:val="001A725B"/>
    <w:rPr>
      <w:rFonts w:ascii="Cambria" w:eastAsia="Times New Roman" w:hAnsi="Cambria" w:cs="Times New Roman"/>
      <w:b/>
      <w:bCs/>
      <w:kern w:val="1"/>
      <w:sz w:val="32"/>
      <w:szCs w:val="32"/>
    </w:rPr>
  </w:style>
  <w:style w:type="character" w:customStyle="1" w:styleId="c54c1">
    <w:name w:val="c54 c1"/>
    <w:basedOn w:val="19"/>
    <w:rsid w:val="001A725B"/>
  </w:style>
  <w:style w:type="character" w:customStyle="1" w:styleId="c1">
    <w:name w:val="c1"/>
    <w:basedOn w:val="19"/>
    <w:rsid w:val="001A725B"/>
  </w:style>
  <w:style w:type="character" w:customStyle="1" w:styleId="c52c1">
    <w:name w:val="c52 c1"/>
    <w:basedOn w:val="19"/>
    <w:rsid w:val="001A725B"/>
  </w:style>
  <w:style w:type="character" w:customStyle="1" w:styleId="c45c62c1">
    <w:name w:val="c45 c62 c1"/>
    <w:basedOn w:val="19"/>
    <w:rsid w:val="001A725B"/>
  </w:style>
  <w:style w:type="character" w:customStyle="1" w:styleId="c62c1">
    <w:name w:val="c62 c1"/>
    <w:basedOn w:val="19"/>
    <w:rsid w:val="001A725B"/>
  </w:style>
  <w:style w:type="character" w:customStyle="1" w:styleId="c84c1">
    <w:name w:val="c84 c1"/>
    <w:basedOn w:val="19"/>
    <w:rsid w:val="001A725B"/>
  </w:style>
  <w:style w:type="character" w:customStyle="1" w:styleId="c1c84">
    <w:name w:val="c1 c84"/>
    <w:basedOn w:val="19"/>
    <w:rsid w:val="001A725B"/>
  </w:style>
  <w:style w:type="character" w:customStyle="1" w:styleId="c54c62c1">
    <w:name w:val="c54 c62 c1"/>
    <w:basedOn w:val="19"/>
    <w:rsid w:val="001A725B"/>
  </w:style>
  <w:style w:type="character" w:customStyle="1" w:styleId="c45c1">
    <w:name w:val="c45 c1"/>
    <w:basedOn w:val="19"/>
    <w:rsid w:val="001A725B"/>
  </w:style>
  <w:style w:type="character" w:customStyle="1" w:styleId="c45c54c62c1">
    <w:name w:val="c45 c54 c62 c1"/>
    <w:basedOn w:val="19"/>
    <w:rsid w:val="001A725B"/>
  </w:style>
  <w:style w:type="character" w:customStyle="1" w:styleId="c1c62">
    <w:name w:val="c1 c62"/>
    <w:basedOn w:val="19"/>
    <w:rsid w:val="001A725B"/>
  </w:style>
  <w:style w:type="character" w:customStyle="1" w:styleId="phonetic1">
    <w:name w:val="phonetic1"/>
    <w:rsid w:val="001A725B"/>
    <w:rPr>
      <w:rFonts w:ascii="PhoneticNewtonTT" w:hAnsi="PhoneticNewtonTT" w:cs="PhoneticNewtonTT" w:hint="default"/>
    </w:rPr>
  </w:style>
  <w:style w:type="character" w:customStyle="1" w:styleId="c7c2">
    <w:name w:val="c7 c2"/>
    <w:basedOn w:val="19"/>
    <w:rsid w:val="001A725B"/>
  </w:style>
  <w:style w:type="character" w:customStyle="1" w:styleId="c2">
    <w:name w:val="c2"/>
    <w:basedOn w:val="19"/>
    <w:rsid w:val="001A725B"/>
  </w:style>
  <w:style w:type="character" w:customStyle="1" w:styleId="c3c2">
    <w:name w:val="c3 c2"/>
    <w:basedOn w:val="19"/>
    <w:rsid w:val="001A725B"/>
  </w:style>
  <w:style w:type="character" w:customStyle="1" w:styleId="c29c2">
    <w:name w:val="c29 c2"/>
    <w:basedOn w:val="19"/>
    <w:rsid w:val="001A725B"/>
  </w:style>
  <w:style w:type="character" w:customStyle="1" w:styleId="c6c12">
    <w:name w:val="c6 c12"/>
    <w:basedOn w:val="19"/>
    <w:rsid w:val="001A725B"/>
  </w:style>
  <w:style w:type="character" w:customStyle="1" w:styleId="c6">
    <w:name w:val="c6"/>
    <w:basedOn w:val="19"/>
    <w:rsid w:val="001A725B"/>
  </w:style>
  <w:style w:type="character" w:customStyle="1" w:styleId="c1c110c12">
    <w:name w:val="c1 c110 c12"/>
    <w:basedOn w:val="19"/>
    <w:rsid w:val="001A725B"/>
  </w:style>
  <w:style w:type="character" w:customStyle="1" w:styleId="c1c12">
    <w:name w:val="c1 c12"/>
    <w:basedOn w:val="19"/>
    <w:rsid w:val="001A725B"/>
  </w:style>
  <w:style w:type="character" w:customStyle="1" w:styleId="c1c12c110">
    <w:name w:val="c1 c12 c110"/>
    <w:basedOn w:val="19"/>
    <w:rsid w:val="001A725B"/>
  </w:style>
  <w:style w:type="character" w:customStyle="1" w:styleId="c8c12">
    <w:name w:val="c8 c12"/>
    <w:basedOn w:val="19"/>
    <w:rsid w:val="001A725B"/>
  </w:style>
  <w:style w:type="character" w:customStyle="1" w:styleId="c12">
    <w:name w:val="c12"/>
    <w:basedOn w:val="19"/>
    <w:rsid w:val="001A725B"/>
  </w:style>
  <w:style w:type="character" w:customStyle="1" w:styleId="c1c60">
    <w:name w:val="c1 c60"/>
    <w:basedOn w:val="19"/>
    <w:rsid w:val="001A725B"/>
  </w:style>
  <w:style w:type="character" w:customStyle="1" w:styleId="FontStyle22">
    <w:name w:val="Font Style22"/>
    <w:rsid w:val="001A725B"/>
    <w:rPr>
      <w:rFonts w:ascii="Arial" w:hAnsi="Arial" w:cs="Arial" w:hint="default"/>
      <w:b/>
      <w:bCs/>
      <w:sz w:val="18"/>
      <w:szCs w:val="18"/>
    </w:rPr>
  </w:style>
  <w:style w:type="character" w:customStyle="1" w:styleId="FontStyle24">
    <w:name w:val="Font Style24"/>
    <w:rsid w:val="001A725B"/>
    <w:rPr>
      <w:rFonts w:ascii="Microsoft Sans Serif" w:hAnsi="Microsoft Sans Serif" w:cs="Microsoft Sans Serif" w:hint="default"/>
      <w:sz w:val="10"/>
      <w:szCs w:val="10"/>
    </w:rPr>
  </w:style>
  <w:style w:type="character" w:customStyle="1" w:styleId="FontStyle25">
    <w:name w:val="Font Style25"/>
    <w:rsid w:val="001A725B"/>
    <w:rPr>
      <w:rFonts w:ascii="Microsoft Sans Serif" w:hAnsi="Microsoft Sans Serif" w:cs="Microsoft Sans Serif" w:hint="default"/>
      <w:b/>
      <w:bCs/>
      <w:sz w:val="16"/>
      <w:szCs w:val="16"/>
    </w:rPr>
  </w:style>
  <w:style w:type="character" w:customStyle="1" w:styleId="52">
    <w:name w:val="Основной текст (5)_"/>
    <w:rsid w:val="001A725B"/>
    <w:rPr>
      <w:rFonts w:ascii="Times New Roman" w:eastAsia="Times New Roman" w:hAnsi="Times New Roman" w:cs="Times New Roman"/>
      <w:b w:val="0"/>
      <w:bCs w:val="0"/>
      <w:i/>
      <w:iCs/>
      <w:caps w:val="0"/>
      <w:smallCaps w:val="0"/>
      <w:strike w:val="0"/>
      <w:dstrike w:val="0"/>
      <w:sz w:val="27"/>
      <w:szCs w:val="27"/>
      <w:u w:val="none"/>
    </w:rPr>
  </w:style>
  <w:style w:type="character" w:customStyle="1" w:styleId="2c">
    <w:name w:val="Основной текст2"/>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single"/>
      <w:vertAlign w:val="baseline"/>
      <w:lang w:val="ru-RU"/>
    </w:rPr>
  </w:style>
  <w:style w:type="character" w:customStyle="1" w:styleId="affff1">
    <w:name w:val="Подпись к таблице_"/>
    <w:rsid w:val="001A725B"/>
    <w:rPr>
      <w:sz w:val="27"/>
      <w:szCs w:val="27"/>
      <w:lang w:eastAsia="ar-SA" w:bidi="ar-SA"/>
    </w:rPr>
  </w:style>
  <w:style w:type="character" w:customStyle="1" w:styleId="1b">
    <w:name w:val="Заголовок №1_"/>
    <w:rsid w:val="001A725B"/>
    <w:rPr>
      <w:rFonts w:ascii="Times New Roman" w:eastAsia="Times New Roman" w:hAnsi="Times New Roman" w:cs="Times New Roman"/>
      <w:b w:val="0"/>
      <w:bCs w:val="0"/>
      <w:i w:val="0"/>
      <w:iCs w:val="0"/>
      <w:caps w:val="0"/>
      <w:smallCaps w:val="0"/>
      <w:strike w:val="0"/>
      <w:dstrike w:val="0"/>
      <w:sz w:val="27"/>
      <w:szCs w:val="27"/>
      <w:u w:val="none"/>
    </w:rPr>
  </w:style>
  <w:style w:type="character" w:customStyle="1" w:styleId="105pt">
    <w:name w:val="Основной текст + 10;5 pt"/>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affff2">
    <w:name w:val="Основной текст + Курсив"/>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53">
    <w:name w:val="Основной текст (5)"/>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115pt">
    <w:name w:val="Основной текст + 11;5 pt"/>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1c">
    <w:name w:val="Заголовок №1"/>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105pt0">
    <w:name w:val="Основной текст + 10;5 pt;Полужирный"/>
    <w:rsid w:val="001A725B"/>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lang w:val="ru-RU"/>
    </w:rPr>
  </w:style>
  <w:style w:type="character" w:customStyle="1" w:styleId="2d">
    <w:name w:val="Основной текст (2)"/>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38">
    <w:name w:val="Основной текст (3)"/>
    <w:rsid w:val="001A725B"/>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lang w:val="ru-RU"/>
    </w:rPr>
  </w:style>
  <w:style w:type="character" w:customStyle="1" w:styleId="54">
    <w:name w:val="Основной текст (5) + Не курсив"/>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72">
    <w:name w:val="Основной текст (7)_"/>
    <w:rsid w:val="001A725B"/>
    <w:rPr>
      <w:sz w:val="17"/>
      <w:szCs w:val="17"/>
      <w:lang w:eastAsia="ar-SA" w:bidi="ar-SA"/>
    </w:rPr>
  </w:style>
  <w:style w:type="character" w:customStyle="1" w:styleId="210pt">
    <w:name w:val="Основной текст (2) + 10 pt"/>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style>
  <w:style w:type="character" w:customStyle="1" w:styleId="2Exact">
    <w:name w:val="Подпись к картинке (2) Exact"/>
    <w:rsid w:val="001A725B"/>
    <w:rPr>
      <w:i/>
      <w:iCs/>
      <w:spacing w:val="1"/>
      <w:lang w:eastAsia="ar-SA" w:bidi="ar-SA"/>
    </w:rPr>
  </w:style>
  <w:style w:type="character" w:customStyle="1" w:styleId="3Exact">
    <w:name w:val="Подпись к картинке (3) Exact"/>
    <w:rsid w:val="001A725B"/>
    <w:rPr>
      <w:b/>
      <w:bCs/>
      <w:spacing w:val="-2"/>
      <w:sz w:val="17"/>
      <w:szCs w:val="17"/>
      <w:lang w:eastAsia="ar-SA" w:bidi="ar-SA"/>
    </w:rPr>
  </w:style>
  <w:style w:type="character" w:customStyle="1" w:styleId="4Exact">
    <w:name w:val="Подпись к картинке (4) Exact"/>
    <w:rsid w:val="001A725B"/>
    <w:rPr>
      <w:rFonts w:ascii="Calibri" w:eastAsia="Calibri" w:hAnsi="Calibri" w:cs="Calibri"/>
      <w:spacing w:val="3"/>
      <w:sz w:val="14"/>
      <w:szCs w:val="14"/>
      <w:lang w:eastAsia="ar-SA" w:bidi="ar-SA"/>
    </w:rPr>
  </w:style>
  <w:style w:type="character" w:customStyle="1" w:styleId="5Exact">
    <w:name w:val="Подпись к картинке (5) Exact"/>
    <w:rsid w:val="001A725B"/>
    <w:rPr>
      <w:rFonts w:ascii="Calibri" w:eastAsia="Calibri" w:hAnsi="Calibri" w:cs="Calibri"/>
      <w:b/>
      <w:bCs/>
      <w:sz w:val="16"/>
      <w:szCs w:val="16"/>
      <w:lang w:eastAsia="ar-SA" w:bidi="ar-SA"/>
    </w:rPr>
  </w:style>
  <w:style w:type="character" w:customStyle="1" w:styleId="8Exact">
    <w:name w:val="Основной текст (8) Exact"/>
    <w:rsid w:val="001A725B"/>
    <w:rPr>
      <w:rFonts w:ascii="Lucida Sans Unicode" w:eastAsia="Lucida Sans Unicode" w:hAnsi="Lucida Sans Unicode" w:cs="Lucida Sans Unicode"/>
      <w:spacing w:val="-3"/>
      <w:sz w:val="18"/>
      <w:szCs w:val="18"/>
      <w:lang w:eastAsia="ar-SA" w:bidi="ar-SA"/>
    </w:rPr>
  </w:style>
  <w:style w:type="character" w:customStyle="1" w:styleId="9Exact">
    <w:name w:val="Основной текст (9) Exact"/>
    <w:rsid w:val="001A725B"/>
    <w:rPr>
      <w:rFonts w:ascii="Calibri" w:eastAsia="Calibri" w:hAnsi="Calibri" w:cs="Calibri"/>
      <w:b/>
      <w:bCs/>
      <w:sz w:val="14"/>
      <w:szCs w:val="14"/>
      <w:lang w:eastAsia="ar-SA" w:bidi="ar-SA"/>
    </w:rPr>
  </w:style>
  <w:style w:type="character" w:customStyle="1" w:styleId="10Exact">
    <w:name w:val="Основной текст (10) Exact"/>
    <w:rsid w:val="001A725B"/>
    <w:rPr>
      <w:rFonts w:ascii="Impact" w:eastAsia="Impact" w:hAnsi="Impact" w:cs="Impact"/>
      <w:i/>
      <w:iCs/>
      <w:sz w:val="36"/>
      <w:szCs w:val="36"/>
      <w:lang w:eastAsia="ar-SA" w:bidi="ar-SA"/>
    </w:rPr>
  </w:style>
  <w:style w:type="character" w:customStyle="1" w:styleId="43">
    <w:name w:val="Основной текст4"/>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affff3">
    <w:name w:val="Подпись к таблице + Курсив"/>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120">
    <w:name w:val="Основной текст (12)"/>
    <w:rsid w:val="001A725B"/>
    <w:rPr>
      <w:rFonts w:ascii="Times New Roman" w:eastAsia="Times New Roman" w:hAnsi="Times New Roman" w:cs="Times New Roman"/>
      <w:b w:val="0"/>
      <w:bCs w:val="0"/>
      <w:i/>
      <w:iCs/>
      <w:caps w:val="0"/>
      <w:smallCaps w:val="0"/>
      <w:strike w:val="0"/>
      <w:dstrike w:val="0"/>
      <w:color w:val="000000"/>
      <w:spacing w:val="0"/>
      <w:w w:val="100"/>
      <w:position w:val="0"/>
      <w:sz w:val="23"/>
      <w:szCs w:val="23"/>
      <w:u w:val="single"/>
      <w:vertAlign w:val="baseline"/>
      <w:lang w:val="ru-RU"/>
    </w:rPr>
  </w:style>
  <w:style w:type="character" w:customStyle="1" w:styleId="105pt1">
    <w:name w:val="Основной текст + 10;5 pt;Курсив"/>
    <w:rsid w:val="001A725B"/>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lang w:val="ru-RU"/>
    </w:rPr>
  </w:style>
  <w:style w:type="character" w:customStyle="1" w:styleId="5Exact0">
    <w:name w:val="Основной текст (5) Exact"/>
    <w:rsid w:val="001A725B"/>
    <w:rPr>
      <w:rFonts w:ascii="Times New Roman" w:eastAsia="Times New Roman" w:hAnsi="Times New Roman" w:cs="Times New Roman"/>
      <w:b w:val="0"/>
      <w:bCs w:val="0"/>
      <w:i/>
      <w:iCs/>
      <w:caps w:val="0"/>
      <w:smallCaps w:val="0"/>
      <w:strike w:val="0"/>
      <w:dstrike w:val="0"/>
      <w:sz w:val="26"/>
      <w:szCs w:val="26"/>
      <w:u w:val="none"/>
    </w:rPr>
  </w:style>
  <w:style w:type="character" w:customStyle="1" w:styleId="50ptExact">
    <w:name w:val="Основной текст (5) + Интервал 0 pt Exact"/>
    <w:rsid w:val="001A725B"/>
    <w:rPr>
      <w:rFonts w:ascii="Times New Roman" w:eastAsia="Times New Roman" w:hAnsi="Times New Roman" w:cs="Times New Roman"/>
      <w:b w:val="0"/>
      <w:bCs w:val="0"/>
      <w:i/>
      <w:iCs/>
      <w:caps w:val="0"/>
      <w:smallCaps w:val="0"/>
      <w:strike w:val="0"/>
      <w:dstrike w:val="0"/>
      <w:color w:val="000000"/>
      <w:spacing w:val="-1"/>
      <w:w w:val="100"/>
      <w:position w:val="0"/>
      <w:sz w:val="26"/>
      <w:szCs w:val="26"/>
      <w:u w:val="single"/>
      <w:vertAlign w:val="baseline"/>
      <w:lang w:val="ru-RU"/>
    </w:rPr>
  </w:style>
  <w:style w:type="character" w:customStyle="1" w:styleId="10pt0pt">
    <w:name w:val="Основной текст + 10 pt;Курсив;Интервал 0 pt"/>
    <w:rsid w:val="001A725B"/>
    <w:rPr>
      <w:rFonts w:ascii="Times New Roman" w:eastAsia="Times New Roman" w:hAnsi="Times New Roman" w:cs="Times New Roman"/>
      <w:b w:val="0"/>
      <w:bCs w:val="0"/>
      <w:i/>
      <w:iCs/>
      <w:caps w:val="0"/>
      <w:smallCaps w:val="0"/>
      <w:strike w:val="0"/>
      <w:dstrike w:val="0"/>
      <w:color w:val="000000"/>
      <w:spacing w:val="2"/>
      <w:w w:val="100"/>
      <w:position w:val="0"/>
      <w:sz w:val="20"/>
      <w:szCs w:val="20"/>
      <w:u w:val="none"/>
      <w:vertAlign w:val="baseline"/>
      <w:lang w:val="ru-RU"/>
    </w:rPr>
  </w:style>
  <w:style w:type="character" w:customStyle="1" w:styleId="Exact">
    <w:name w:val="Основной текст Exact"/>
    <w:rsid w:val="001A725B"/>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0ptExact">
    <w:name w:val="Основной текст + Курсив;Интервал 0 pt Exact"/>
    <w:rsid w:val="001A725B"/>
    <w:rPr>
      <w:rFonts w:ascii="Times New Roman" w:eastAsia="Times New Roman" w:hAnsi="Times New Roman" w:cs="Times New Roman"/>
      <w:b w:val="0"/>
      <w:bCs w:val="0"/>
      <w:i/>
      <w:iCs/>
      <w:caps w:val="0"/>
      <w:smallCaps w:val="0"/>
      <w:strike w:val="0"/>
      <w:dstrike w:val="0"/>
      <w:color w:val="000000"/>
      <w:spacing w:val="-1"/>
      <w:w w:val="100"/>
      <w:position w:val="0"/>
      <w:sz w:val="26"/>
      <w:szCs w:val="26"/>
      <w:u w:val="none"/>
      <w:vertAlign w:val="baseline"/>
      <w:lang w:val="ru-RU"/>
    </w:rPr>
  </w:style>
  <w:style w:type="character" w:customStyle="1" w:styleId="130">
    <w:name w:val="Основной текст (13)_"/>
    <w:rsid w:val="001A725B"/>
    <w:rPr>
      <w:i/>
      <w:iCs/>
      <w:sz w:val="21"/>
      <w:szCs w:val="21"/>
      <w:lang w:eastAsia="ar-SA" w:bidi="ar-SA"/>
    </w:rPr>
  </w:style>
  <w:style w:type="character" w:customStyle="1" w:styleId="4Exact0">
    <w:name w:val="Основной текст (4) Exact"/>
    <w:rsid w:val="001A725B"/>
    <w:rPr>
      <w:rFonts w:ascii="Times New Roman" w:eastAsia="Times New Roman" w:hAnsi="Times New Roman" w:cs="Times New Roman"/>
      <w:b w:val="0"/>
      <w:bCs w:val="0"/>
      <w:i/>
      <w:iCs/>
      <w:caps w:val="0"/>
      <w:smallCaps w:val="0"/>
      <w:strike w:val="0"/>
      <w:dstrike w:val="0"/>
      <w:spacing w:val="1"/>
      <w:sz w:val="20"/>
      <w:szCs w:val="20"/>
      <w:u w:val="none"/>
    </w:rPr>
  </w:style>
  <w:style w:type="character" w:customStyle="1" w:styleId="62">
    <w:name w:val="Основной текст (6)"/>
    <w:rsid w:val="001A725B"/>
    <w:rPr>
      <w:rFonts w:ascii="Times New Roman" w:eastAsia="Times New Roman" w:hAnsi="Times New Roman" w:cs="Times New Roman"/>
      <w:b/>
      <w:bCs/>
      <w:i w:val="0"/>
      <w:iCs w:val="0"/>
      <w:caps w:val="0"/>
      <w:smallCaps w:val="0"/>
      <w:strike w:val="0"/>
      <w:dstrike w:val="0"/>
      <w:color w:val="000000"/>
      <w:spacing w:val="0"/>
      <w:w w:val="100"/>
      <w:position w:val="0"/>
      <w:sz w:val="21"/>
      <w:szCs w:val="21"/>
      <w:u w:val="single"/>
      <w:vertAlign w:val="baseline"/>
      <w:lang w:val="ru-RU"/>
    </w:rPr>
  </w:style>
  <w:style w:type="character" w:customStyle="1" w:styleId="15Exact">
    <w:name w:val="Основной текст (15) Exact"/>
    <w:rsid w:val="001A725B"/>
    <w:rPr>
      <w:rFonts w:ascii="Book Antiqua" w:eastAsia="Book Antiqua" w:hAnsi="Book Antiqua" w:cs="Book Antiqua"/>
      <w:spacing w:val="-12"/>
      <w:sz w:val="19"/>
      <w:szCs w:val="19"/>
      <w:lang w:eastAsia="ar-SA" w:bidi="ar-SA"/>
    </w:rPr>
  </w:style>
  <w:style w:type="character" w:customStyle="1" w:styleId="16Exact">
    <w:name w:val="Основной текст (16) Exact"/>
    <w:rsid w:val="001A725B"/>
    <w:rPr>
      <w:rFonts w:ascii="Book Antiqua" w:eastAsia="Book Antiqua" w:hAnsi="Book Antiqua" w:cs="Book Antiqua"/>
      <w:b/>
      <w:bCs/>
      <w:sz w:val="17"/>
      <w:szCs w:val="17"/>
      <w:lang w:eastAsia="ar-SA" w:bidi="ar-SA"/>
    </w:rPr>
  </w:style>
  <w:style w:type="character" w:customStyle="1" w:styleId="17Exact">
    <w:name w:val="Основной текст (17) Exact"/>
    <w:rsid w:val="001A725B"/>
    <w:rPr>
      <w:rFonts w:ascii="Georgia" w:eastAsia="Georgia" w:hAnsi="Georgia" w:cs="Georgia"/>
      <w:b/>
      <w:bCs/>
      <w:sz w:val="16"/>
      <w:szCs w:val="16"/>
      <w:lang w:eastAsia="ar-SA" w:bidi="ar-SA"/>
    </w:rPr>
  </w:style>
  <w:style w:type="character" w:customStyle="1" w:styleId="18Exact">
    <w:name w:val="Основной текст (18) Exact"/>
    <w:rsid w:val="001A725B"/>
    <w:rPr>
      <w:rFonts w:ascii="Georgia" w:eastAsia="Georgia" w:hAnsi="Georgia" w:cs="Georgia"/>
      <w:b/>
      <w:bCs/>
      <w:sz w:val="16"/>
      <w:szCs w:val="16"/>
      <w:lang w:eastAsia="ar-SA" w:bidi="ar-SA"/>
    </w:rPr>
  </w:style>
  <w:style w:type="character" w:customStyle="1" w:styleId="affff4">
    <w:name w:val="Колонтитул_"/>
    <w:rsid w:val="001A725B"/>
    <w:rPr>
      <w:b/>
      <w:bCs/>
      <w:sz w:val="19"/>
      <w:szCs w:val="19"/>
      <w:lang w:eastAsia="ar-SA" w:bidi="ar-SA"/>
    </w:rPr>
  </w:style>
  <w:style w:type="character" w:customStyle="1" w:styleId="200">
    <w:name w:val="Основной текст (20)_"/>
    <w:rsid w:val="001A725B"/>
    <w:rPr>
      <w:b/>
      <w:bCs/>
      <w:spacing w:val="40"/>
      <w:sz w:val="21"/>
      <w:szCs w:val="21"/>
      <w:lang w:eastAsia="ar-SA" w:bidi="ar-SA"/>
    </w:rPr>
  </w:style>
  <w:style w:type="character" w:customStyle="1" w:styleId="2e">
    <w:name w:val="Колонтитул (2)_"/>
    <w:rsid w:val="001A725B"/>
    <w:rPr>
      <w:b/>
      <w:bCs/>
      <w:lang w:eastAsia="ar-SA" w:bidi="ar-SA"/>
    </w:rPr>
  </w:style>
  <w:style w:type="character" w:customStyle="1" w:styleId="115pt0">
    <w:name w:val="Основной текст + 11;5 pt;Курсив"/>
    <w:rsid w:val="001A725B"/>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vertAlign w:val="baseline"/>
      <w:lang w:val="ru-RU"/>
    </w:rPr>
  </w:style>
  <w:style w:type="character" w:customStyle="1" w:styleId="115pt1">
    <w:name w:val="Основной текст + 11;5 pt;Полужирный"/>
    <w:rsid w:val="001A725B"/>
    <w:rPr>
      <w:rFonts w:ascii="Times New Roman" w:eastAsia="Times New Roman" w:hAnsi="Times New Roman" w:cs="Times New Roman"/>
      <w:b/>
      <w:bCs/>
      <w:i w:val="0"/>
      <w:iCs w:val="0"/>
      <w:caps w:val="0"/>
      <w:smallCaps w:val="0"/>
      <w:strike w:val="0"/>
      <w:dstrike w:val="0"/>
      <w:color w:val="000000"/>
      <w:spacing w:val="0"/>
      <w:w w:val="100"/>
      <w:position w:val="0"/>
      <w:sz w:val="23"/>
      <w:szCs w:val="23"/>
      <w:u w:val="none"/>
      <w:vertAlign w:val="baseline"/>
      <w:lang w:val="ru-RU"/>
    </w:rPr>
  </w:style>
  <w:style w:type="character" w:customStyle="1" w:styleId="211">
    <w:name w:val="Основной текст (21)_"/>
    <w:rsid w:val="001A725B"/>
    <w:rPr>
      <w:b/>
      <w:bCs/>
      <w:i/>
      <w:iCs/>
      <w:sz w:val="28"/>
      <w:szCs w:val="28"/>
      <w:lang w:eastAsia="ar-SA" w:bidi="ar-SA"/>
    </w:rPr>
  </w:style>
  <w:style w:type="character" w:customStyle="1" w:styleId="131">
    <w:name w:val="Заголовок №1 (3)_"/>
    <w:rsid w:val="001A725B"/>
    <w:rPr>
      <w:sz w:val="27"/>
      <w:szCs w:val="27"/>
      <w:lang w:eastAsia="ar-SA" w:bidi="ar-SA"/>
    </w:rPr>
  </w:style>
  <w:style w:type="character" w:customStyle="1" w:styleId="221">
    <w:name w:val="Основной текст (22)_"/>
    <w:rsid w:val="001A725B"/>
    <w:rPr>
      <w:rFonts w:ascii="Calibri" w:eastAsia="Calibri" w:hAnsi="Calibri" w:cs="Calibri"/>
      <w:b/>
      <w:bCs/>
      <w:i/>
      <w:iCs/>
      <w:sz w:val="27"/>
      <w:szCs w:val="27"/>
      <w:lang w:eastAsia="ar-SA" w:bidi="ar-SA"/>
    </w:rPr>
  </w:style>
  <w:style w:type="character" w:customStyle="1" w:styleId="222">
    <w:name w:val="Заголовок №2 (2)_"/>
    <w:rsid w:val="001A725B"/>
    <w:rPr>
      <w:i/>
      <w:iCs/>
      <w:sz w:val="27"/>
      <w:szCs w:val="27"/>
      <w:lang w:eastAsia="ar-SA" w:bidi="ar-SA"/>
    </w:rPr>
  </w:style>
  <w:style w:type="character" w:customStyle="1" w:styleId="39">
    <w:name w:val="Колонтитул (3)_"/>
    <w:rsid w:val="001A725B"/>
    <w:rPr>
      <w:b/>
      <w:bCs/>
      <w:sz w:val="27"/>
      <w:szCs w:val="27"/>
      <w:lang w:eastAsia="ar-SA" w:bidi="ar-SA"/>
    </w:rPr>
  </w:style>
  <w:style w:type="character" w:customStyle="1" w:styleId="3a">
    <w:name w:val="Колонтитул (3) + Не полужирный"/>
    <w:rsid w:val="001A725B"/>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baseline"/>
      <w:lang w:val="ru-RU"/>
    </w:rPr>
  </w:style>
  <w:style w:type="character" w:customStyle="1" w:styleId="115pt2">
    <w:name w:val="Основной текст + 11;5 pt;Полужирный;Курсив"/>
    <w:rsid w:val="001A725B"/>
    <w:rPr>
      <w:rFonts w:ascii="Times New Roman" w:eastAsia="Times New Roman" w:hAnsi="Times New Roman" w:cs="Times New Roman"/>
      <w:b/>
      <w:bCs/>
      <w:i/>
      <w:iCs/>
      <w:caps w:val="0"/>
      <w:smallCaps w:val="0"/>
      <w:strike w:val="0"/>
      <w:dstrike w:val="0"/>
      <w:color w:val="000000"/>
      <w:spacing w:val="0"/>
      <w:w w:val="100"/>
      <w:position w:val="0"/>
      <w:sz w:val="23"/>
      <w:szCs w:val="23"/>
      <w:u w:val="none"/>
      <w:vertAlign w:val="baseline"/>
      <w:lang w:val="ru-RU"/>
    </w:rPr>
  </w:style>
  <w:style w:type="character" w:customStyle="1" w:styleId="2f">
    <w:name w:val="Заголовок №2_"/>
    <w:rsid w:val="001A725B"/>
    <w:rPr>
      <w:b/>
      <w:bCs/>
      <w:sz w:val="27"/>
      <w:szCs w:val="27"/>
      <w:lang w:eastAsia="ar-SA" w:bidi="ar-SA"/>
    </w:rPr>
  </w:style>
  <w:style w:type="character" w:customStyle="1" w:styleId="230">
    <w:name w:val="Заголовок №2 (3)_"/>
    <w:rsid w:val="001A725B"/>
    <w:rPr>
      <w:sz w:val="27"/>
      <w:szCs w:val="27"/>
      <w:lang w:eastAsia="ar-SA" w:bidi="ar-SA"/>
    </w:rPr>
  </w:style>
  <w:style w:type="character" w:customStyle="1" w:styleId="231">
    <w:name w:val="Основной текст (23)_"/>
    <w:rsid w:val="001A725B"/>
    <w:rPr>
      <w:i/>
      <w:iCs/>
      <w:sz w:val="27"/>
      <w:szCs w:val="27"/>
      <w:lang w:eastAsia="ar-SA" w:bidi="ar-SA"/>
    </w:rPr>
  </w:style>
  <w:style w:type="character" w:customStyle="1" w:styleId="44">
    <w:name w:val="Колонтитул (4)_"/>
    <w:rsid w:val="001A725B"/>
    <w:rPr>
      <w:b/>
      <w:bCs/>
      <w:i/>
      <w:iCs/>
      <w:sz w:val="27"/>
      <w:szCs w:val="27"/>
      <w:lang w:eastAsia="ar-SA" w:bidi="ar-SA"/>
    </w:rPr>
  </w:style>
  <w:style w:type="character" w:customStyle="1" w:styleId="260">
    <w:name w:val="Основной текст (26)_"/>
    <w:rsid w:val="001A725B"/>
    <w:rPr>
      <w:rFonts w:ascii="Century Schoolbook" w:eastAsia="Century Schoolbook" w:hAnsi="Century Schoolbook" w:cs="Century Schoolbook"/>
      <w:sz w:val="10"/>
      <w:szCs w:val="10"/>
      <w:lang w:eastAsia="ar-SA" w:bidi="ar-SA"/>
    </w:rPr>
  </w:style>
  <w:style w:type="character" w:customStyle="1" w:styleId="270">
    <w:name w:val="Основной текст (27)_"/>
    <w:rsid w:val="001A725B"/>
    <w:rPr>
      <w:rFonts w:ascii="Century Schoolbook" w:eastAsia="Century Schoolbook" w:hAnsi="Century Schoolbook" w:cs="Century Schoolbook"/>
      <w:sz w:val="10"/>
      <w:szCs w:val="10"/>
      <w:lang w:eastAsia="ar-SA" w:bidi="ar-SA"/>
    </w:rPr>
  </w:style>
  <w:style w:type="character" w:customStyle="1" w:styleId="280">
    <w:name w:val="Основной текст (28)_"/>
    <w:rsid w:val="001A725B"/>
    <w:rPr>
      <w:rFonts w:ascii="Century Schoolbook" w:eastAsia="Century Schoolbook" w:hAnsi="Century Schoolbook" w:cs="Century Schoolbook"/>
      <w:sz w:val="10"/>
      <w:szCs w:val="10"/>
      <w:lang w:eastAsia="ar-SA" w:bidi="ar-SA"/>
    </w:rPr>
  </w:style>
  <w:style w:type="character" w:customStyle="1" w:styleId="290">
    <w:name w:val="Основной текст (29)_"/>
    <w:rsid w:val="001A725B"/>
    <w:rPr>
      <w:sz w:val="8"/>
      <w:szCs w:val="8"/>
      <w:lang w:eastAsia="ar-SA" w:bidi="ar-SA"/>
    </w:rPr>
  </w:style>
  <w:style w:type="character" w:customStyle="1" w:styleId="190">
    <w:name w:val="Основной текст (19)_"/>
    <w:rsid w:val="001A725B"/>
    <w:rPr>
      <w:spacing w:val="110"/>
      <w:sz w:val="23"/>
      <w:szCs w:val="23"/>
      <w:lang w:eastAsia="ar-SA" w:bidi="ar-SA"/>
    </w:rPr>
  </w:style>
  <w:style w:type="character" w:customStyle="1" w:styleId="190pt">
    <w:name w:val="Основной текст (19) + Интервал 0 pt"/>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2f0">
    <w:name w:val="Основной текст (2)_"/>
    <w:rsid w:val="001A725B"/>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2Exact0">
    <w:name w:val="Основной текст (2) Exact"/>
    <w:rsid w:val="001A725B"/>
    <w:rPr>
      <w:rFonts w:ascii="Times New Roman" w:eastAsia="Times New Roman" w:hAnsi="Times New Roman" w:cs="Times New Roman"/>
      <w:b w:val="0"/>
      <w:bCs w:val="0"/>
      <w:i w:val="0"/>
      <w:iCs w:val="0"/>
      <w:caps w:val="0"/>
      <w:smallCaps w:val="0"/>
      <w:strike w:val="0"/>
      <w:dstrike w:val="0"/>
      <w:spacing w:val="1"/>
      <w:sz w:val="20"/>
      <w:szCs w:val="20"/>
      <w:u w:val="none"/>
    </w:rPr>
  </w:style>
  <w:style w:type="character" w:customStyle="1" w:styleId="63">
    <w:name w:val="Основной текст6"/>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73">
    <w:name w:val="Основной текст7"/>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single"/>
      <w:vertAlign w:val="baseline"/>
      <w:lang w:val="ru-RU"/>
    </w:rPr>
  </w:style>
  <w:style w:type="character" w:customStyle="1" w:styleId="WW-105pt123">
    <w:name w:val="WW-Основной текст + 10;5 pt;Полужирный123"/>
    <w:rsid w:val="001A725B"/>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lang w:val="ru-RU"/>
    </w:rPr>
  </w:style>
  <w:style w:type="character" w:customStyle="1" w:styleId="WW-1234567">
    <w:name w:val="WW-Основной текст + Курсив1234567"/>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WW-105pt1">
    <w:name w:val="WW-Основной текст + 10;5 pt;Курсив1"/>
    <w:rsid w:val="001A725B"/>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lang w:val="ru-RU"/>
    </w:rPr>
  </w:style>
  <w:style w:type="character" w:customStyle="1" w:styleId="3b">
    <w:name w:val="Основной текст3"/>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WW-1">
    <w:name w:val="WW-Основной текст + Курсив1"/>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WW-51234567891011">
    <w:name w:val="WW-Основной текст (5)1234567891011"/>
    <w:rsid w:val="001A725B"/>
    <w:rPr>
      <w:rFonts w:ascii="Times New Roman" w:eastAsia="Times New Roman" w:hAnsi="Times New Roman" w:cs="Times New Roman"/>
      <w:b w:val="0"/>
      <w:bCs w:val="0"/>
      <w:i/>
      <w:iCs/>
      <w:caps w:val="0"/>
      <w:smallCaps w:val="0"/>
      <w:strike w:val="0"/>
      <w:dstrike w:val="0"/>
      <w:color w:val="000000"/>
      <w:spacing w:val="0"/>
      <w:w w:val="100"/>
      <w:position w:val="0"/>
      <w:sz w:val="27"/>
      <w:szCs w:val="27"/>
      <w:u w:val="none"/>
      <w:vertAlign w:val="baseline"/>
      <w:lang w:val="ru-RU"/>
    </w:rPr>
  </w:style>
  <w:style w:type="character" w:customStyle="1" w:styleId="1d">
    <w:name w:val="Основной текст1"/>
    <w:rsid w:val="001A725B"/>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s2">
    <w:name w:val="s2"/>
    <w:rsid w:val="001A725B"/>
    <w:rPr>
      <w:rFonts w:cs="Times New Roman"/>
    </w:rPr>
  </w:style>
  <w:style w:type="character" w:customStyle="1" w:styleId="s1">
    <w:name w:val="s1"/>
    <w:rsid w:val="001A725B"/>
    <w:rPr>
      <w:rFonts w:cs="Times New Roman"/>
    </w:rPr>
  </w:style>
  <w:style w:type="character" w:customStyle="1" w:styleId="affff5">
    <w:name w:val="Символ нумерации"/>
    <w:rsid w:val="001A725B"/>
  </w:style>
  <w:style w:type="character" w:customStyle="1" w:styleId="affff6">
    <w:name w:val="Маркеры списка"/>
    <w:rsid w:val="001A725B"/>
    <w:rPr>
      <w:rFonts w:ascii="OpenSymbol" w:eastAsia="OpenSymbol" w:hAnsi="OpenSymbol" w:cs="OpenSymbol"/>
    </w:rPr>
  </w:style>
  <w:style w:type="paragraph" w:styleId="affff7">
    <w:name w:val="List"/>
    <w:basedOn w:val="a0"/>
    <w:rsid w:val="001A725B"/>
    <w:pPr>
      <w:spacing w:after="120"/>
      <w:jc w:val="left"/>
    </w:pPr>
    <w:rPr>
      <w:rFonts w:cs="Mangal"/>
      <w:sz w:val="24"/>
      <w:lang w:eastAsia="ar-SA"/>
    </w:rPr>
  </w:style>
  <w:style w:type="paragraph" w:customStyle="1" w:styleId="3c">
    <w:name w:val="Название3"/>
    <w:basedOn w:val="a"/>
    <w:rsid w:val="001A725B"/>
    <w:pPr>
      <w:suppressLineNumbers/>
      <w:spacing w:before="120" w:after="120"/>
    </w:pPr>
    <w:rPr>
      <w:rFonts w:cs="Mangal"/>
      <w:i/>
      <w:iCs/>
      <w:lang w:eastAsia="ar-SA"/>
    </w:rPr>
  </w:style>
  <w:style w:type="paragraph" w:customStyle="1" w:styleId="3d">
    <w:name w:val="Указатель3"/>
    <w:basedOn w:val="a"/>
    <w:rsid w:val="001A725B"/>
    <w:pPr>
      <w:suppressLineNumbers/>
    </w:pPr>
    <w:rPr>
      <w:rFonts w:cs="Mangal"/>
      <w:lang w:eastAsia="ar-SA"/>
    </w:rPr>
  </w:style>
  <w:style w:type="paragraph" w:customStyle="1" w:styleId="2f1">
    <w:name w:val="Название2"/>
    <w:basedOn w:val="a"/>
    <w:rsid w:val="001A725B"/>
    <w:pPr>
      <w:suppressLineNumbers/>
      <w:spacing w:before="120" w:after="120"/>
    </w:pPr>
    <w:rPr>
      <w:rFonts w:cs="Mangal"/>
      <w:i/>
      <w:iCs/>
      <w:lang w:eastAsia="ar-SA"/>
    </w:rPr>
  </w:style>
  <w:style w:type="paragraph" w:customStyle="1" w:styleId="2f2">
    <w:name w:val="Указатель2"/>
    <w:basedOn w:val="a"/>
    <w:rsid w:val="001A725B"/>
    <w:pPr>
      <w:suppressLineNumbers/>
    </w:pPr>
    <w:rPr>
      <w:rFonts w:cs="Mangal"/>
      <w:lang w:eastAsia="ar-SA"/>
    </w:rPr>
  </w:style>
  <w:style w:type="paragraph" w:customStyle="1" w:styleId="1e">
    <w:name w:val="Название1"/>
    <w:basedOn w:val="a"/>
    <w:rsid w:val="001A725B"/>
    <w:pPr>
      <w:suppressLineNumbers/>
      <w:spacing w:before="120" w:after="120"/>
    </w:pPr>
    <w:rPr>
      <w:rFonts w:cs="Mangal"/>
      <w:i/>
      <w:iCs/>
      <w:lang w:eastAsia="ar-SA"/>
    </w:rPr>
  </w:style>
  <w:style w:type="paragraph" w:customStyle="1" w:styleId="1f">
    <w:name w:val="Указатель1"/>
    <w:basedOn w:val="a"/>
    <w:rsid w:val="001A725B"/>
    <w:pPr>
      <w:suppressLineNumbers/>
    </w:pPr>
    <w:rPr>
      <w:rFonts w:cs="Mangal"/>
      <w:lang w:eastAsia="ar-SA"/>
    </w:rPr>
  </w:style>
  <w:style w:type="paragraph" w:customStyle="1" w:styleId="western">
    <w:name w:val="western"/>
    <w:basedOn w:val="a"/>
    <w:rsid w:val="001A725B"/>
    <w:pPr>
      <w:spacing w:before="280" w:after="115" w:line="360" w:lineRule="auto"/>
      <w:ind w:firstLine="461"/>
      <w:jc w:val="center"/>
    </w:pPr>
    <w:rPr>
      <w:color w:val="000000"/>
      <w:sz w:val="28"/>
      <w:szCs w:val="28"/>
      <w:lang w:eastAsia="ar-SA"/>
    </w:rPr>
  </w:style>
  <w:style w:type="paragraph" w:customStyle="1" w:styleId="LTTitel">
    <w:name w:val="???????~LT~Titel"/>
    <w:rsid w:val="001A72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s="Tahoma"/>
      <w:color w:val="000000"/>
      <w:kern w:val="1"/>
      <w:sz w:val="88"/>
      <w:szCs w:val="88"/>
      <w:lang w:val="de-DE" w:eastAsia="fa-IR" w:bidi="fa-IR"/>
    </w:rPr>
  </w:style>
  <w:style w:type="paragraph" w:customStyle="1" w:styleId="5LTGliederung1">
    <w:name w:val="?????????5~LT~Gliederung 1"/>
    <w:rsid w:val="001A725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s="Tahoma"/>
      <w:color w:val="000000"/>
      <w:kern w:val="1"/>
      <w:sz w:val="64"/>
      <w:szCs w:val="64"/>
      <w:lang w:val="de-DE" w:eastAsia="fa-IR" w:bidi="fa-IR"/>
    </w:rPr>
  </w:style>
  <w:style w:type="paragraph" w:customStyle="1" w:styleId="1LTTitel">
    <w:name w:val="?????????1~LT~Titel"/>
    <w:rsid w:val="001A72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s="Tahoma"/>
      <w:color w:val="000000"/>
      <w:kern w:val="1"/>
      <w:sz w:val="88"/>
      <w:szCs w:val="88"/>
      <w:lang w:val="de-DE" w:eastAsia="fa-IR" w:bidi="fa-IR"/>
    </w:rPr>
  </w:style>
  <w:style w:type="paragraph" w:customStyle="1" w:styleId="msg-header-from">
    <w:name w:val="msg-header-from"/>
    <w:basedOn w:val="a"/>
    <w:rsid w:val="001A725B"/>
    <w:pPr>
      <w:spacing w:before="280" w:after="280"/>
    </w:pPr>
    <w:rPr>
      <w:lang w:eastAsia="ar-SA"/>
    </w:rPr>
  </w:style>
  <w:style w:type="paragraph" w:customStyle="1" w:styleId="affff8">
    <w:name w:val="Новый"/>
    <w:basedOn w:val="a"/>
    <w:rsid w:val="001A725B"/>
    <w:pPr>
      <w:spacing w:line="360" w:lineRule="auto"/>
      <w:ind w:firstLine="454"/>
      <w:jc w:val="both"/>
    </w:pPr>
    <w:rPr>
      <w:sz w:val="28"/>
      <w:lang w:eastAsia="ar-SA"/>
    </w:rPr>
  </w:style>
  <w:style w:type="paragraph" w:customStyle="1" w:styleId="c7c5">
    <w:name w:val="c7 c5"/>
    <w:basedOn w:val="a"/>
    <w:rsid w:val="001A725B"/>
    <w:pPr>
      <w:spacing w:before="90" w:after="90"/>
    </w:pPr>
    <w:rPr>
      <w:lang w:eastAsia="ar-SA"/>
    </w:rPr>
  </w:style>
  <w:style w:type="paragraph" w:customStyle="1" w:styleId="c36c7c5">
    <w:name w:val="c36 c7 c5"/>
    <w:basedOn w:val="a"/>
    <w:rsid w:val="001A725B"/>
    <w:pPr>
      <w:spacing w:before="90" w:after="90"/>
    </w:pPr>
    <w:rPr>
      <w:lang w:eastAsia="ar-SA"/>
    </w:rPr>
  </w:style>
  <w:style w:type="paragraph" w:customStyle="1" w:styleId="c7c5c36">
    <w:name w:val="c7 c5 c36"/>
    <w:basedOn w:val="a"/>
    <w:rsid w:val="001A725B"/>
    <w:pPr>
      <w:spacing w:before="90" w:after="90"/>
    </w:pPr>
    <w:rPr>
      <w:lang w:eastAsia="ar-SA"/>
    </w:rPr>
  </w:style>
  <w:style w:type="paragraph" w:customStyle="1" w:styleId="c7c5c27">
    <w:name w:val="c7 c5 c27"/>
    <w:basedOn w:val="a"/>
    <w:rsid w:val="001A725B"/>
    <w:pPr>
      <w:spacing w:before="90" w:after="90"/>
    </w:pPr>
    <w:rPr>
      <w:lang w:eastAsia="ar-SA"/>
    </w:rPr>
  </w:style>
  <w:style w:type="paragraph" w:customStyle="1" w:styleId="c7c122c5">
    <w:name w:val="c7 c122 c5"/>
    <w:basedOn w:val="a"/>
    <w:rsid w:val="001A725B"/>
    <w:pPr>
      <w:spacing w:before="90" w:after="90"/>
    </w:pPr>
    <w:rPr>
      <w:lang w:eastAsia="ar-SA"/>
    </w:rPr>
  </w:style>
  <w:style w:type="paragraph" w:customStyle="1" w:styleId="c7c5c194">
    <w:name w:val="c7 c5 c194"/>
    <w:basedOn w:val="a"/>
    <w:rsid w:val="001A725B"/>
    <w:pPr>
      <w:spacing w:before="90" w:after="90"/>
    </w:pPr>
    <w:rPr>
      <w:lang w:eastAsia="ar-SA"/>
    </w:rPr>
  </w:style>
  <w:style w:type="paragraph" w:customStyle="1" w:styleId="c103c7c5">
    <w:name w:val="c103 c7 c5"/>
    <w:basedOn w:val="a"/>
    <w:rsid w:val="001A725B"/>
    <w:pPr>
      <w:spacing w:before="90" w:after="90"/>
    </w:pPr>
    <w:rPr>
      <w:lang w:eastAsia="ar-SA"/>
    </w:rPr>
  </w:style>
  <w:style w:type="paragraph" w:customStyle="1" w:styleId="zag20">
    <w:name w:val="zag_2"/>
    <w:basedOn w:val="a"/>
    <w:rsid w:val="001A725B"/>
    <w:pPr>
      <w:spacing w:before="280" w:after="280"/>
      <w:jc w:val="center"/>
    </w:pPr>
    <w:rPr>
      <w:b/>
      <w:bCs/>
      <w:sz w:val="29"/>
      <w:szCs w:val="29"/>
      <w:lang w:eastAsia="ar-SA"/>
    </w:rPr>
  </w:style>
  <w:style w:type="paragraph" w:customStyle="1" w:styleId="c18c11">
    <w:name w:val="c18 c11"/>
    <w:basedOn w:val="a"/>
    <w:rsid w:val="001A725B"/>
    <w:pPr>
      <w:spacing w:before="90" w:after="90"/>
    </w:pPr>
    <w:rPr>
      <w:lang w:eastAsia="ar-SA"/>
    </w:rPr>
  </w:style>
  <w:style w:type="paragraph" w:customStyle="1" w:styleId="c8c15">
    <w:name w:val="c8 c15"/>
    <w:basedOn w:val="a"/>
    <w:rsid w:val="001A725B"/>
    <w:pPr>
      <w:spacing w:before="90" w:after="90"/>
    </w:pPr>
    <w:rPr>
      <w:lang w:eastAsia="ar-SA"/>
    </w:rPr>
  </w:style>
  <w:style w:type="paragraph" w:customStyle="1" w:styleId="c11">
    <w:name w:val="c11"/>
    <w:basedOn w:val="a"/>
    <w:rsid w:val="001A725B"/>
    <w:pPr>
      <w:spacing w:before="90" w:after="90"/>
    </w:pPr>
    <w:rPr>
      <w:lang w:eastAsia="ar-SA"/>
    </w:rPr>
  </w:style>
  <w:style w:type="paragraph" w:customStyle="1" w:styleId="c8c20">
    <w:name w:val="c8 c20"/>
    <w:basedOn w:val="a"/>
    <w:rsid w:val="001A725B"/>
    <w:pPr>
      <w:spacing w:before="90" w:after="90"/>
    </w:pPr>
    <w:rPr>
      <w:lang w:eastAsia="ar-SA"/>
    </w:rPr>
  </w:style>
  <w:style w:type="paragraph" w:customStyle="1" w:styleId="c8">
    <w:name w:val="c8"/>
    <w:basedOn w:val="a"/>
    <w:rsid w:val="001A725B"/>
    <w:pPr>
      <w:spacing w:before="90" w:after="90"/>
    </w:pPr>
    <w:rPr>
      <w:lang w:eastAsia="ar-SA"/>
    </w:rPr>
  </w:style>
  <w:style w:type="paragraph" w:customStyle="1" w:styleId="c18c11c15">
    <w:name w:val="c18 c11 c15"/>
    <w:basedOn w:val="a"/>
    <w:rsid w:val="001A725B"/>
    <w:pPr>
      <w:spacing w:before="90" w:after="90"/>
    </w:pPr>
    <w:rPr>
      <w:lang w:eastAsia="ar-SA"/>
    </w:rPr>
  </w:style>
  <w:style w:type="paragraph" w:customStyle="1" w:styleId="c137c9c4">
    <w:name w:val="c137 c9 c4"/>
    <w:basedOn w:val="a"/>
    <w:rsid w:val="001A725B"/>
    <w:pPr>
      <w:spacing w:before="90" w:after="90"/>
    </w:pPr>
    <w:rPr>
      <w:lang w:eastAsia="ar-SA"/>
    </w:rPr>
  </w:style>
  <w:style w:type="paragraph" w:customStyle="1" w:styleId="c9c88c4">
    <w:name w:val="c9 c88 c4"/>
    <w:basedOn w:val="a"/>
    <w:rsid w:val="001A725B"/>
    <w:pPr>
      <w:spacing w:before="90" w:after="90"/>
    </w:pPr>
    <w:rPr>
      <w:lang w:eastAsia="ar-SA"/>
    </w:rPr>
  </w:style>
  <w:style w:type="paragraph" w:customStyle="1" w:styleId="c4c17">
    <w:name w:val="c4 c17"/>
    <w:basedOn w:val="a"/>
    <w:rsid w:val="001A725B"/>
    <w:pPr>
      <w:spacing w:before="90" w:after="90"/>
    </w:pPr>
    <w:rPr>
      <w:lang w:eastAsia="ar-SA"/>
    </w:rPr>
  </w:style>
  <w:style w:type="paragraph" w:customStyle="1" w:styleId="c21c7c4">
    <w:name w:val="c21 c7 c4"/>
    <w:basedOn w:val="a"/>
    <w:rsid w:val="001A725B"/>
    <w:pPr>
      <w:spacing w:before="90" w:after="90"/>
    </w:pPr>
    <w:rPr>
      <w:lang w:eastAsia="ar-SA"/>
    </w:rPr>
  </w:style>
  <w:style w:type="paragraph" w:customStyle="1" w:styleId="c21c7c4c154">
    <w:name w:val="c21 c7 c4 c154"/>
    <w:basedOn w:val="a"/>
    <w:rsid w:val="001A725B"/>
    <w:pPr>
      <w:spacing w:before="90" w:after="90"/>
    </w:pPr>
    <w:rPr>
      <w:lang w:eastAsia="ar-SA"/>
    </w:rPr>
  </w:style>
  <w:style w:type="paragraph" w:customStyle="1" w:styleId="c21c4">
    <w:name w:val="c21 c4"/>
    <w:basedOn w:val="a"/>
    <w:rsid w:val="001A725B"/>
    <w:pPr>
      <w:spacing w:before="90" w:after="90"/>
    </w:pPr>
    <w:rPr>
      <w:lang w:eastAsia="ar-SA"/>
    </w:rPr>
  </w:style>
  <w:style w:type="paragraph" w:customStyle="1" w:styleId="c4">
    <w:name w:val="c4"/>
    <w:basedOn w:val="a"/>
    <w:rsid w:val="001A725B"/>
    <w:pPr>
      <w:spacing w:before="90" w:after="90"/>
    </w:pPr>
    <w:rPr>
      <w:lang w:eastAsia="ar-SA"/>
    </w:rPr>
  </w:style>
  <w:style w:type="paragraph" w:customStyle="1" w:styleId="c27c4c17">
    <w:name w:val="c27 c4 c17"/>
    <w:basedOn w:val="a"/>
    <w:rsid w:val="001A725B"/>
    <w:pPr>
      <w:spacing w:before="90" w:after="90"/>
    </w:pPr>
    <w:rPr>
      <w:lang w:eastAsia="ar-SA"/>
    </w:rPr>
  </w:style>
  <w:style w:type="paragraph" w:customStyle="1" w:styleId="c27c7c4">
    <w:name w:val="c27 c7 c4"/>
    <w:basedOn w:val="a"/>
    <w:rsid w:val="001A725B"/>
    <w:pPr>
      <w:spacing w:before="90" w:after="90"/>
    </w:pPr>
    <w:rPr>
      <w:lang w:eastAsia="ar-SA"/>
    </w:rPr>
  </w:style>
  <w:style w:type="paragraph" w:customStyle="1" w:styleId="c7c4">
    <w:name w:val="c7 c4"/>
    <w:basedOn w:val="a"/>
    <w:rsid w:val="001A725B"/>
    <w:pPr>
      <w:spacing w:before="90" w:after="90"/>
    </w:pPr>
    <w:rPr>
      <w:lang w:eastAsia="ar-SA"/>
    </w:rPr>
  </w:style>
  <w:style w:type="paragraph" w:customStyle="1" w:styleId="c4c9">
    <w:name w:val="c4 c9"/>
    <w:basedOn w:val="a"/>
    <w:rsid w:val="001A725B"/>
    <w:pPr>
      <w:spacing w:before="90" w:after="90"/>
    </w:pPr>
    <w:rPr>
      <w:lang w:eastAsia="ar-SA"/>
    </w:rPr>
  </w:style>
  <w:style w:type="paragraph" w:customStyle="1" w:styleId="c9c4">
    <w:name w:val="c9 c4"/>
    <w:basedOn w:val="a"/>
    <w:rsid w:val="001A725B"/>
    <w:pPr>
      <w:spacing w:before="90" w:after="90"/>
    </w:pPr>
    <w:rPr>
      <w:lang w:eastAsia="ar-SA"/>
    </w:rPr>
  </w:style>
  <w:style w:type="paragraph" w:customStyle="1" w:styleId="c7c4c27">
    <w:name w:val="c7 c4 c27"/>
    <w:basedOn w:val="a"/>
    <w:rsid w:val="001A725B"/>
    <w:pPr>
      <w:spacing w:before="90" w:after="90"/>
    </w:pPr>
    <w:rPr>
      <w:lang w:eastAsia="ar-SA"/>
    </w:rPr>
  </w:style>
  <w:style w:type="paragraph" w:customStyle="1" w:styleId="1f0">
    <w:name w:val="1"/>
    <w:basedOn w:val="a"/>
    <w:rsid w:val="001A725B"/>
    <w:pPr>
      <w:spacing w:before="37" w:after="37"/>
    </w:pPr>
    <w:rPr>
      <w:sz w:val="20"/>
      <w:szCs w:val="20"/>
      <w:lang w:eastAsia="ar-SA"/>
    </w:rPr>
  </w:style>
  <w:style w:type="paragraph" w:customStyle="1" w:styleId="201">
    <w:name w:val="20"/>
    <w:basedOn w:val="a"/>
    <w:rsid w:val="001A725B"/>
    <w:pPr>
      <w:spacing w:before="37" w:after="37"/>
    </w:pPr>
    <w:rPr>
      <w:sz w:val="20"/>
      <w:szCs w:val="20"/>
      <w:lang w:eastAsia="ar-SA"/>
    </w:rPr>
  </w:style>
  <w:style w:type="paragraph" w:customStyle="1" w:styleId="a30">
    <w:name w:val="a3"/>
    <w:basedOn w:val="a"/>
    <w:rsid w:val="001A725B"/>
    <w:pPr>
      <w:spacing w:before="37" w:after="37"/>
    </w:pPr>
    <w:rPr>
      <w:sz w:val="20"/>
      <w:szCs w:val="20"/>
      <w:lang w:eastAsia="ar-SA"/>
    </w:rPr>
  </w:style>
  <w:style w:type="paragraph" w:customStyle="1" w:styleId="a10">
    <w:name w:val="a1"/>
    <w:basedOn w:val="a"/>
    <w:rsid w:val="001A725B"/>
    <w:pPr>
      <w:spacing w:before="37" w:after="37"/>
    </w:pPr>
    <w:rPr>
      <w:sz w:val="20"/>
      <w:szCs w:val="20"/>
      <w:lang w:eastAsia="ar-SA"/>
    </w:rPr>
  </w:style>
  <w:style w:type="paragraph" w:customStyle="1" w:styleId="c0">
    <w:name w:val="c0"/>
    <w:basedOn w:val="a"/>
    <w:rsid w:val="001A725B"/>
    <w:pPr>
      <w:spacing w:before="90" w:after="90"/>
    </w:pPr>
    <w:rPr>
      <w:lang w:eastAsia="ar-SA"/>
    </w:rPr>
  </w:style>
  <w:style w:type="paragraph" w:customStyle="1" w:styleId="c11c0">
    <w:name w:val="c11 c0"/>
    <w:basedOn w:val="a"/>
    <w:rsid w:val="001A725B"/>
    <w:pPr>
      <w:spacing w:before="90" w:after="90"/>
    </w:pPr>
    <w:rPr>
      <w:lang w:eastAsia="ar-SA"/>
    </w:rPr>
  </w:style>
  <w:style w:type="paragraph" w:customStyle="1" w:styleId="c0c11">
    <w:name w:val="c0 c11"/>
    <w:basedOn w:val="a"/>
    <w:rsid w:val="001A725B"/>
    <w:pPr>
      <w:spacing w:before="90" w:after="90"/>
    </w:pPr>
    <w:rPr>
      <w:lang w:eastAsia="ar-SA"/>
    </w:rPr>
  </w:style>
  <w:style w:type="paragraph" w:customStyle="1" w:styleId="c0c4">
    <w:name w:val="c0 c4"/>
    <w:basedOn w:val="a"/>
    <w:rsid w:val="001A725B"/>
    <w:pPr>
      <w:spacing w:before="90" w:after="90"/>
    </w:pPr>
    <w:rPr>
      <w:lang w:eastAsia="ar-SA"/>
    </w:rPr>
  </w:style>
  <w:style w:type="paragraph" w:customStyle="1" w:styleId="Style3">
    <w:name w:val="Style3"/>
    <w:basedOn w:val="a"/>
    <w:rsid w:val="001A725B"/>
    <w:pPr>
      <w:widowControl w:val="0"/>
      <w:autoSpaceDE w:val="0"/>
      <w:jc w:val="both"/>
    </w:pPr>
    <w:rPr>
      <w:rFonts w:ascii="Arial" w:hAnsi="Arial" w:cs="Arial"/>
      <w:lang w:eastAsia="ar-SA"/>
    </w:rPr>
  </w:style>
  <w:style w:type="paragraph" w:customStyle="1" w:styleId="Style4">
    <w:name w:val="Style4"/>
    <w:basedOn w:val="a"/>
    <w:rsid w:val="001A725B"/>
    <w:pPr>
      <w:widowControl w:val="0"/>
      <w:autoSpaceDE w:val="0"/>
      <w:spacing w:line="202" w:lineRule="exact"/>
      <w:ind w:firstLine="298"/>
      <w:jc w:val="both"/>
    </w:pPr>
    <w:rPr>
      <w:rFonts w:ascii="Arial" w:hAnsi="Arial" w:cs="Arial"/>
      <w:lang w:eastAsia="ar-SA"/>
    </w:rPr>
  </w:style>
  <w:style w:type="paragraph" w:customStyle="1" w:styleId="Style7">
    <w:name w:val="Style7"/>
    <w:basedOn w:val="a"/>
    <w:rsid w:val="001A725B"/>
    <w:pPr>
      <w:widowControl w:val="0"/>
      <w:autoSpaceDE w:val="0"/>
    </w:pPr>
    <w:rPr>
      <w:rFonts w:ascii="Arial" w:hAnsi="Arial" w:cs="Arial"/>
      <w:lang w:eastAsia="ar-SA"/>
    </w:rPr>
  </w:style>
  <w:style w:type="paragraph" w:customStyle="1" w:styleId="Style10">
    <w:name w:val="Style10"/>
    <w:basedOn w:val="a"/>
    <w:rsid w:val="001A725B"/>
    <w:pPr>
      <w:widowControl w:val="0"/>
      <w:autoSpaceDE w:val="0"/>
      <w:spacing w:line="240" w:lineRule="exact"/>
      <w:jc w:val="both"/>
    </w:pPr>
    <w:rPr>
      <w:rFonts w:ascii="Microsoft Sans Serif" w:eastAsia="Calibri" w:hAnsi="Microsoft Sans Serif" w:cs="Microsoft Sans Serif"/>
      <w:lang w:eastAsia="ar-SA"/>
    </w:rPr>
  </w:style>
  <w:style w:type="paragraph" w:customStyle="1" w:styleId="Style14">
    <w:name w:val="Style14"/>
    <w:basedOn w:val="a"/>
    <w:rsid w:val="001A725B"/>
    <w:pPr>
      <w:widowControl w:val="0"/>
      <w:autoSpaceDE w:val="0"/>
    </w:pPr>
    <w:rPr>
      <w:rFonts w:ascii="Microsoft Sans Serif" w:eastAsia="Calibri" w:hAnsi="Microsoft Sans Serif" w:cs="Microsoft Sans Serif"/>
      <w:lang w:eastAsia="ar-SA"/>
    </w:rPr>
  </w:style>
  <w:style w:type="paragraph" w:customStyle="1" w:styleId="Style11">
    <w:name w:val="Style11"/>
    <w:basedOn w:val="a"/>
    <w:rsid w:val="001A725B"/>
    <w:pPr>
      <w:widowControl w:val="0"/>
      <w:autoSpaceDE w:val="0"/>
    </w:pPr>
    <w:rPr>
      <w:rFonts w:ascii="Arial" w:hAnsi="Arial" w:cs="Arial"/>
      <w:lang w:eastAsia="ar-SA"/>
    </w:rPr>
  </w:style>
  <w:style w:type="paragraph" w:customStyle="1" w:styleId="affff9">
    <w:name w:val="Подпись к таблице"/>
    <w:basedOn w:val="a"/>
    <w:rsid w:val="001A725B"/>
    <w:pPr>
      <w:widowControl w:val="0"/>
      <w:shd w:val="clear" w:color="auto" w:fill="FFFFFF"/>
      <w:spacing w:line="322" w:lineRule="exact"/>
      <w:ind w:firstLine="700"/>
      <w:jc w:val="both"/>
    </w:pPr>
    <w:rPr>
      <w:sz w:val="27"/>
      <w:szCs w:val="27"/>
      <w:lang w:eastAsia="ar-SA"/>
    </w:rPr>
  </w:style>
  <w:style w:type="paragraph" w:customStyle="1" w:styleId="74">
    <w:name w:val="Основной текст (7)"/>
    <w:basedOn w:val="a"/>
    <w:rsid w:val="001A725B"/>
    <w:pPr>
      <w:widowControl w:val="0"/>
      <w:shd w:val="clear" w:color="auto" w:fill="FFFFFF"/>
      <w:spacing w:line="250" w:lineRule="exact"/>
      <w:jc w:val="right"/>
    </w:pPr>
    <w:rPr>
      <w:sz w:val="17"/>
      <w:szCs w:val="17"/>
      <w:lang w:eastAsia="ar-SA"/>
    </w:rPr>
  </w:style>
  <w:style w:type="paragraph" w:customStyle="1" w:styleId="2f3">
    <w:name w:val="Подпись к картинке (2)"/>
    <w:basedOn w:val="a"/>
    <w:rsid w:val="001A725B"/>
    <w:pPr>
      <w:widowControl w:val="0"/>
      <w:shd w:val="clear" w:color="auto" w:fill="FFFFFF"/>
      <w:spacing w:line="250" w:lineRule="exact"/>
      <w:jc w:val="right"/>
    </w:pPr>
    <w:rPr>
      <w:i/>
      <w:iCs/>
      <w:spacing w:val="1"/>
      <w:sz w:val="20"/>
      <w:szCs w:val="20"/>
      <w:lang w:eastAsia="ar-SA"/>
    </w:rPr>
  </w:style>
  <w:style w:type="paragraph" w:customStyle="1" w:styleId="3e">
    <w:name w:val="Подпись к картинке (3)"/>
    <w:basedOn w:val="a"/>
    <w:rsid w:val="001A725B"/>
    <w:pPr>
      <w:widowControl w:val="0"/>
      <w:shd w:val="clear" w:color="auto" w:fill="FFFFFF"/>
      <w:spacing w:line="0" w:lineRule="atLeast"/>
    </w:pPr>
    <w:rPr>
      <w:b/>
      <w:bCs/>
      <w:spacing w:val="-2"/>
      <w:sz w:val="17"/>
      <w:szCs w:val="17"/>
      <w:lang w:eastAsia="ar-SA"/>
    </w:rPr>
  </w:style>
  <w:style w:type="paragraph" w:customStyle="1" w:styleId="45">
    <w:name w:val="Подпись к картинке (4)"/>
    <w:basedOn w:val="a"/>
    <w:rsid w:val="001A725B"/>
    <w:pPr>
      <w:widowControl w:val="0"/>
      <w:shd w:val="clear" w:color="auto" w:fill="FFFFFF"/>
      <w:spacing w:line="173" w:lineRule="exact"/>
    </w:pPr>
    <w:rPr>
      <w:rFonts w:ascii="Calibri" w:eastAsia="Calibri" w:hAnsi="Calibri" w:cs="Calibri"/>
      <w:spacing w:val="3"/>
      <w:sz w:val="14"/>
      <w:szCs w:val="14"/>
      <w:lang w:eastAsia="ar-SA"/>
    </w:rPr>
  </w:style>
  <w:style w:type="paragraph" w:customStyle="1" w:styleId="55">
    <w:name w:val="Подпись к картинке (5)"/>
    <w:basedOn w:val="a"/>
    <w:rsid w:val="001A725B"/>
    <w:pPr>
      <w:widowControl w:val="0"/>
      <w:shd w:val="clear" w:color="auto" w:fill="FFFFFF"/>
      <w:spacing w:line="0" w:lineRule="atLeast"/>
    </w:pPr>
    <w:rPr>
      <w:rFonts w:ascii="Calibri" w:eastAsia="Calibri" w:hAnsi="Calibri" w:cs="Calibri"/>
      <w:b/>
      <w:bCs/>
      <w:sz w:val="16"/>
      <w:szCs w:val="16"/>
      <w:lang w:eastAsia="ar-SA"/>
    </w:rPr>
  </w:style>
  <w:style w:type="paragraph" w:customStyle="1" w:styleId="83">
    <w:name w:val="Основной текст (8)"/>
    <w:basedOn w:val="a"/>
    <w:rsid w:val="001A725B"/>
    <w:pPr>
      <w:widowControl w:val="0"/>
      <w:shd w:val="clear" w:color="auto" w:fill="FFFFFF"/>
      <w:spacing w:after="60" w:line="0" w:lineRule="atLeast"/>
      <w:jc w:val="center"/>
    </w:pPr>
    <w:rPr>
      <w:rFonts w:ascii="Lucida Sans Unicode" w:eastAsia="Lucida Sans Unicode" w:hAnsi="Lucida Sans Unicode" w:cs="Lucida Sans Unicode"/>
      <w:spacing w:val="-3"/>
      <w:sz w:val="18"/>
      <w:szCs w:val="18"/>
      <w:lang w:eastAsia="ar-SA"/>
    </w:rPr>
  </w:style>
  <w:style w:type="paragraph" w:customStyle="1" w:styleId="92">
    <w:name w:val="Основной текст (9)"/>
    <w:basedOn w:val="a"/>
    <w:rsid w:val="001A725B"/>
    <w:pPr>
      <w:widowControl w:val="0"/>
      <w:shd w:val="clear" w:color="auto" w:fill="FFFFFF"/>
      <w:spacing w:before="60" w:line="197" w:lineRule="exact"/>
      <w:jc w:val="center"/>
    </w:pPr>
    <w:rPr>
      <w:rFonts w:ascii="Calibri" w:eastAsia="Calibri" w:hAnsi="Calibri" w:cs="Calibri"/>
      <w:b/>
      <w:bCs/>
      <w:sz w:val="14"/>
      <w:szCs w:val="14"/>
      <w:lang w:eastAsia="ar-SA"/>
    </w:rPr>
  </w:style>
  <w:style w:type="paragraph" w:customStyle="1" w:styleId="100">
    <w:name w:val="Основной текст (10)"/>
    <w:basedOn w:val="a"/>
    <w:rsid w:val="001A725B"/>
    <w:pPr>
      <w:widowControl w:val="0"/>
      <w:shd w:val="clear" w:color="auto" w:fill="FFFFFF"/>
      <w:spacing w:line="0" w:lineRule="atLeast"/>
    </w:pPr>
    <w:rPr>
      <w:rFonts w:ascii="Impact" w:eastAsia="Impact" w:hAnsi="Impact" w:cs="Impact"/>
      <w:i/>
      <w:iCs/>
      <w:sz w:val="36"/>
      <w:szCs w:val="36"/>
      <w:lang w:eastAsia="ar-SA"/>
    </w:rPr>
  </w:style>
  <w:style w:type="paragraph" w:customStyle="1" w:styleId="132">
    <w:name w:val="Основной текст (13)"/>
    <w:basedOn w:val="a"/>
    <w:rsid w:val="001A725B"/>
    <w:pPr>
      <w:widowControl w:val="0"/>
      <w:shd w:val="clear" w:color="auto" w:fill="FFFFFF"/>
      <w:spacing w:line="250" w:lineRule="exact"/>
    </w:pPr>
    <w:rPr>
      <w:i/>
      <w:iCs/>
      <w:sz w:val="21"/>
      <w:szCs w:val="21"/>
      <w:lang w:eastAsia="ar-SA"/>
    </w:rPr>
  </w:style>
  <w:style w:type="paragraph" w:customStyle="1" w:styleId="150">
    <w:name w:val="Основной текст (15)"/>
    <w:basedOn w:val="a"/>
    <w:rsid w:val="001A725B"/>
    <w:pPr>
      <w:widowControl w:val="0"/>
      <w:shd w:val="clear" w:color="auto" w:fill="FFFFFF"/>
      <w:spacing w:line="106" w:lineRule="exact"/>
    </w:pPr>
    <w:rPr>
      <w:rFonts w:ascii="Book Antiqua" w:eastAsia="Book Antiqua" w:hAnsi="Book Antiqua" w:cs="Book Antiqua"/>
      <w:spacing w:val="-12"/>
      <w:sz w:val="19"/>
      <w:szCs w:val="19"/>
      <w:lang w:eastAsia="ar-SA"/>
    </w:rPr>
  </w:style>
  <w:style w:type="paragraph" w:customStyle="1" w:styleId="160">
    <w:name w:val="Основной текст (16)"/>
    <w:basedOn w:val="a"/>
    <w:rsid w:val="001A725B"/>
    <w:pPr>
      <w:widowControl w:val="0"/>
      <w:shd w:val="clear" w:color="auto" w:fill="FFFFFF"/>
      <w:spacing w:line="96" w:lineRule="exact"/>
    </w:pPr>
    <w:rPr>
      <w:rFonts w:ascii="Book Antiqua" w:eastAsia="Book Antiqua" w:hAnsi="Book Antiqua" w:cs="Book Antiqua"/>
      <w:b/>
      <w:bCs/>
      <w:sz w:val="17"/>
      <w:szCs w:val="17"/>
      <w:lang w:eastAsia="ar-SA"/>
    </w:rPr>
  </w:style>
  <w:style w:type="paragraph" w:customStyle="1" w:styleId="170">
    <w:name w:val="Основной текст (17)"/>
    <w:basedOn w:val="a"/>
    <w:rsid w:val="001A725B"/>
    <w:pPr>
      <w:widowControl w:val="0"/>
      <w:shd w:val="clear" w:color="auto" w:fill="FFFFFF"/>
      <w:spacing w:line="96" w:lineRule="exact"/>
    </w:pPr>
    <w:rPr>
      <w:rFonts w:ascii="Georgia" w:eastAsia="Georgia" w:hAnsi="Georgia" w:cs="Georgia"/>
      <w:b/>
      <w:bCs/>
      <w:sz w:val="16"/>
      <w:szCs w:val="16"/>
      <w:lang w:eastAsia="ar-SA"/>
    </w:rPr>
  </w:style>
  <w:style w:type="paragraph" w:customStyle="1" w:styleId="180">
    <w:name w:val="Основной текст (18)"/>
    <w:basedOn w:val="a"/>
    <w:rsid w:val="001A725B"/>
    <w:pPr>
      <w:widowControl w:val="0"/>
      <w:shd w:val="clear" w:color="auto" w:fill="FFFFFF"/>
      <w:spacing w:line="96" w:lineRule="exact"/>
    </w:pPr>
    <w:rPr>
      <w:rFonts w:ascii="Georgia" w:eastAsia="Georgia" w:hAnsi="Georgia" w:cs="Georgia"/>
      <w:b/>
      <w:bCs/>
      <w:sz w:val="16"/>
      <w:szCs w:val="16"/>
      <w:lang w:eastAsia="ar-SA"/>
    </w:rPr>
  </w:style>
  <w:style w:type="paragraph" w:customStyle="1" w:styleId="affffa">
    <w:name w:val="Колонтитул"/>
    <w:basedOn w:val="a"/>
    <w:rsid w:val="001A725B"/>
    <w:pPr>
      <w:widowControl w:val="0"/>
      <w:shd w:val="clear" w:color="auto" w:fill="FFFFFF"/>
      <w:spacing w:line="0" w:lineRule="atLeast"/>
    </w:pPr>
    <w:rPr>
      <w:b/>
      <w:bCs/>
      <w:sz w:val="19"/>
      <w:szCs w:val="19"/>
      <w:lang w:eastAsia="ar-SA"/>
    </w:rPr>
  </w:style>
  <w:style w:type="paragraph" w:customStyle="1" w:styleId="202">
    <w:name w:val="Основной текст (20)"/>
    <w:basedOn w:val="a"/>
    <w:rsid w:val="001A725B"/>
    <w:pPr>
      <w:widowControl w:val="0"/>
      <w:shd w:val="clear" w:color="auto" w:fill="FFFFFF"/>
      <w:spacing w:after="480" w:line="346" w:lineRule="exact"/>
      <w:jc w:val="both"/>
    </w:pPr>
    <w:rPr>
      <w:b/>
      <w:bCs/>
      <w:spacing w:val="40"/>
      <w:sz w:val="21"/>
      <w:szCs w:val="21"/>
      <w:lang w:eastAsia="ar-SA"/>
    </w:rPr>
  </w:style>
  <w:style w:type="paragraph" w:customStyle="1" w:styleId="2f4">
    <w:name w:val="Колонтитул (2)"/>
    <w:basedOn w:val="a"/>
    <w:rsid w:val="001A725B"/>
    <w:pPr>
      <w:widowControl w:val="0"/>
      <w:shd w:val="clear" w:color="auto" w:fill="FFFFFF"/>
      <w:spacing w:line="0" w:lineRule="atLeast"/>
    </w:pPr>
    <w:rPr>
      <w:b/>
      <w:bCs/>
      <w:sz w:val="20"/>
      <w:szCs w:val="20"/>
      <w:lang w:eastAsia="ar-SA"/>
    </w:rPr>
  </w:style>
  <w:style w:type="paragraph" w:customStyle="1" w:styleId="212">
    <w:name w:val="Основной текст (21)"/>
    <w:basedOn w:val="a"/>
    <w:rsid w:val="001A725B"/>
    <w:pPr>
      <w:widowControl w:val="0"/>
      <w:shd w:val="clear" w:color="auto" w:fill="FFFFFF"/>
      <w:spacing w:line="322" w:lineRule="exact"/>
      <w:jc w:val="both"/>
    </w:pPr>
    <w:rPr>
      <w:b/>
      <w:bCs/>
      <w:i/>
      <w:iCs/>
      <w:sz w:val="28"/>
      <w:szCs w:val="28"/>
      <w:lang w:eastAsia="ar-SA"/>
    </w:rPr>
  </w:style>
  <w:style w:type="paragraph" w:customStyle="1" w:styleId="133">
    <w:name w:val="Заголовок №1 (3)"/>
    <w:basedOn w:val="a"/>
    <w:rsid w:val="001A725B"/>
    <w:pPr>
      <w:widowControl w:val="0"/>
      <w:shd w:val="clear" w:color="auto" w:fill="FFFFFF"/>
      <w:spacing w:line="0" w:lineRule="atLeast"/>
      <w:jc w:val="both"/>
    </w:pPr>
    <w:rPr>
      <w:sz w:val="27"/>
      <w:szCs w:val="27"/>
      <w:lang w:eastAsia="ar-SA"/>
    </w:rPr>
  </w:style>
  <w:style w:type="paragraph" w:customStyle="1" w:styleId="223">
    <w:name w:val="Основной текст (22)"/>
    <w:basedOn w:val="a"/>
    <w:rsid w:val="001A725B"/>
    <w:pPr>
      <w:widowControl w:val="0"/>
      <w:shd w:val="clear" w:color="auto" w:fill="FFFFFF"/>
      <w:spacing w:line="322" w:lineRule="exact"/>
      <w:ind w:firstLine="560"/>
    </w:pPr>
    <w:rPr>
      <w:rFonts w:ascii="Calibri" w:eastAsia="Calibri" w:hAnsi="Calibri" w:cs="Calibri"/>
      <w:b/>
      <w:bCs/>
      <w:i/>
      <w:iCs/>
      <w:sz w:val="27"/>
      <w:szCs w:val="27"/>
      <w:lang w:eastAsia="ar-SA"/>
    </w:rPr>
  </w:style>
  <w:style w:type="paragraph" w:customStyle="1" w:styleId="224">
    <w:name w:val="Заголовок №2 (2)"/>
    <w:basedOn w:val="a"/>
    <w:rsid w:val="001A725B"/>
    <w:pPr>
      <w:widowControl w:val="0"/>
      <w:shd w:val="clear" w:color="auto" w:fill="FFFFFF"/>
      <w:spacing w:line="322" w:lineRule="exact"/>
    </w:pPr>
    <w:rPr>
      <w:i/>
      <w:iCs/>
      <w:sz w:val="27"/>
      <w:szCs w:val="27"/>
      <w:lang w:eastAsia="ar-SA"/>
    </w:rPr>
  </w:style>
  <w:style w:type="paragraph" w:customStyle="1" w:styleId="3f">
    <w:name w:val="Колонтитул (3)"/>
    <w:basedOn w:val="a"/>
    <w:rsid w:val="001A725B"/>
    <w:pPr>
      <w:widowControl w:val="0"/>
      <w:shd w:val="clear" w:color="auto" w:fill="FFFFFF"/>
      <w:spacing w:line="0" w:lineRule="atLeast"/>
    </w:pPr>
    <w:rPr>
      <w:b/>
      <w:bCs/>
      <w:sz w:val="27"/>
      <w:szCs w:val="27"/>
      <w:lang w:eastAsia="ar-SA"/>
    </w:rPr>
  </w:style>
  <w:style w:type="paragraph" w:customStyle="1" w:styleId="2f5">
    <w:name w:val="Заголовок №2"/>
    <w:basedOn w:val="a"/>
    <w:rsid w:val="001A725B"/>
    <w:pPr>
      <w:widowControl w:val="0"/>
      <w:shd w:val="clear" w:color="auto" w:fill="FFFFFF"/>
      <w:spacing w:before="300" w:line="317" w:lineRule="exact"/>
      <w:jc w:val="both"/>
    </w:pPr>
    <w:rPr>
      <w:b/>
      <w:bCs/>
      <w:sz w:val="27"/>
      <w:szCs w:val="27"/>
      <w:lang w:eastAsia="ar-SA"/>
    </w:rPr>
  </w:style>
  <w:style w:type="paragraph" w:customStyle="1" w:styleId="232">
    <w:name w:val="Заголовок №2 (3)"/>
    <w:basedOn w:val="a"/>
    <w:rsid w:val="001A725B"/>
    <w:pPr>
      <w:widowControl w:val="0"/>
      <w:shd w:val="clear" w:color="auto" w:fill="FFFFFF"/>
      <w:spacing w:before="240" w:line="322" w:lineRule="exact"/>
      <w:jc w:val="both"/>
    </w:pPr>
    <w:rPr>
      <w:sz w:val="27"/>
      <w:szCs w:val="27"/>
      <w:lang w:eastAsia="ar-SA"/>
    </w:rPr>
  </w:style>
  <w:style w:type="paragraph" w:customStyle="1" w:styleId="233">
    <w:name w:val="Основной текст (23)"/>
    <w:basedOn w:val="a"/>
    <w:rsid w:val="001A725B"/>
    <w:pPr>
      <w:widowControl w:val="0"/>
      <w:shd w:val="clear" w:color="auto" w:fill="FFFFFF"/>
      <w:spacing w:before="420" w:after="60" w:line="0" w:lineRule="atLeast"/>
    </w:pPr>
    <w:rPr>
      <w:i/>
      <w:iCs/>
      <w:sz w:val="27"/>
      <w:szCs w:val="27"/>
      <w:lang w:eastAsia="ar-SA"/>
    </w:rPr>
  </w:style>
  <w:style w:type="paragraph" w:customStyle="1" w:styleId="46">
    <w:name w:val="Колонтитул (4)"/>
    <w:basedOn w:val="a"/>
    <w:rsid w:val="001A725B"/>
    <w:pPr>
      <w:widowControl w:val="0"/>
      <w:shd w:val="clear" w:color="auto" w:fill="FFFFFF"/>
      <w:spacing w:line="322" w:lineRule="exact"/>
    </w:pPr>
    <w:rPr>
      <w:b/>
      <w:bCs/>
      <w:i/>
      <w:iCs/>
      <w:sz w:val="27"/>
      <w:szCs w:val="27"/>
      <w:lang w:eastAsia="ar-SA"/>
    </w:rPr>
  </w:style>
  <w:style w:type="paragraph" w:customStyle="1" w:styleId="261">
    <w:name w:val="Основной текст (26)"/>
    <w:basedOn w:val="a"/>
    <w:rsid w:val="001A725B"/>
    <w:pPr>
      <w:widowControl w:val="0"/>
      <w:shd w:val="clear" w:color="auto" w:fill="FFFFFF"/>
      <w:spacing w:line="0" w:lineRule="atLeast"/>
    </w:pPr>
    <w:rPr>
      <w:rFonts w:ascii="Century Schoolbook" w:eastAsia="Century Schoolbook" w:hAnsi="Century Schoolbook" w:cs="Century Schoolbook"/>
      <w:sz w:val="10"/>
      <w:szCs w:val="10"/>
      <w:lang w:eastAsia="ar-SA"/>
    </w:rPr>
  </w:style>
  <w:style w:type="paragraph" w:customStyle="1" w:styleId="271">
    <w:name w:val="Основной текст (27)"/>
    <w:basedOn w:val="a"/>
    <w:rsid w:val="001A725B"/>
    <w:pPr>
      <w:widowControl w:val="0"/>
      <w:shd w:val="clear" w:color="auto" w:fill="FFFFFF"/>
      <w:spacing w:line="0" w:lineRule="atLeast"/>
    </w:pPr>
    <w:rPr>
      <w:rFonts w:ascii="Century Schoolbook" w:eastAsia="Century Schoolbook" w:hAnsi="Century Schoolbook" w:cs="Century Schoolbook"/>
      <w:sz w:val="10"/>
      <w:szCs w:val="10"/>
      <w:lang w:eastAsia="ar-SA"/>
    </w:rPr>
  </w:style>
  <w:style w:type="paragraph" w:customStyle="1" w:styleId="281">
    <w:name w:val="Основной текст (28)"/>
    <w:basedOn w:val="a"/>
    <w:rsid w:val="001A725B"/>
    <w:pPr>
      <w:widowControl w:val="0"/>
      <w:shd w:val="clear" w:color="auto" w:fill="FFFFFF"/>
      <w:spacing w:line="0" w:lineRule="atLeast"/>
    </w:pPr>
    <w:rPr>
      <w:rFonts w:ascii="Century Schoolbook" w:eastAsia="Century Schoolbook" w:hAnsi="Century Schoolbook" w:cs="Century Schoolbook"/>
      <w:sz w:val="10"/>
      <w:szCs w:val="10"/>
      <w:lang w:eastAsia="ar-SA"/>
    </w:rPr>
  </w:style>
  <w:style w:type="paragraph" w:customStyle="1" w:styleId="291">
    <w:name w:val="Основной текст (29)"/>
    <w:basedOn w:val="a"/>
    <w:rsid w:val="001A725B"/>
    <w:pPr>
      <w:widowControl w:val="0"/>
      <w:shd w:val="clear" w:color="auto" w:fill="FFFFFF"/>
      <w:spacing w:line="0" w:lineRule="atLeast"/>
    </w:pPr>
    <w:rPr>
      <w:sz w:val="8"/>
      <w:szCs w:val="8"/>
      <w:lang w:eastAsia="ar-SA"/>
    </w:rPr>
  </w:style>
  <w:style w:type="paragraph" w:customStyle="1" w:styleId="191">
    <w:name w:val="Основной текст (19)"/>
    <w:basedOn w:val="a"/>
    <w:rsid w:val="001A725B"/>
    <w:pPr>
      <w:widowControl w:val="0"/>
      <w:shd w:val="clear" w:color="auto" w:fill="FFFFFF"/>
      <w:spacing w:before="120" w:line="0" w:lineRule="atLeast"/>
      <w:ind w:firstLine="580"/>
    </w:pPr>
    <w:rPr>
      <w:spacing w:val="110"/>
      <w:sz w:val="23"/>
      <w:szCs w:val="23"/>
      <w:lang w:eastAsia="ar-SA"/>
    </w:rPr>
  </w:style>
  <w:style w:type="paragraph" w:customStyle="1" w:styleId="Heading">
    <w:name w:val="Heading"/>
    <w:rsid w:val="001A725B"/>
    <w:pPr>
      <w:widowControl w:val="0"/>
      <w:suppressAutoHyphens/>
      <w:autoSpaceDE w:val="0"/>
    </w:pPr>
    <w:rPr>
      <w:rFonts w:ascii="Arial" w:eastAsia="Calibri" w:hAnsi="Arial" w:cs="Arial"/>
      <w:b/>
      <w:bCs/>
      <w:sz w:val="22"/>
      <w:szCs w:val="22"/>
      <w:lang w:eastAsia="ar-SA"/>
    </w:rPr>
  </w:style>
  <w:style w:type="paragraph" w:customStyle="1" w:styleId="p10">
    <w:name w:val="p10"/>
    <w:basedOn w:val="a"/>
    <w:rsid w:val="001A725B"/>
    <w:pPr>
      <w:spacing w:before="280" w:after="280"/>
    </w:pPr>
    <w:rPr>
      <w:rFonts w:eastAsia="Calibri"/>
      <w:lang w:eastAsia="ar-SA"/>
    </w:rPr>
  </w:style>
  <w:style w:type="paragraph" w:customStyle="1" w:styleId="TableContents">
    <w:name w:val="Table Contents"/>
    <w:basedOn w:val="Standard"/>
    <w:rsid w:val="001A725B"/>
    <w:pPr>
      <w:widowControl w:val="0"/>
      <w:suppressLineNumbers/>
      <w:autoSpaceDN/>
      <w:textAlignment w:val="auto"/>
    </w:pPr>
    <w:rPr>
      <w:rFonts w:eastAsia="Lucida Sans Unicode" w:cs="Mangal"/>
      <w:kern w:val="1"/>
      <w:lang w:eastAsia="hi-IN" w:bidi="hi-IN"/>
    </w:rPr>
  </w:style>
  <w:style w:type="paragraph" w:customStyle="1" w:styleId="101">
    <w:name w:val="Оглавление 10"/>
    <w:basedOn w:val="1f"/>
    <w:rsid w:val="001A725B"/>
    <w:pPr>
      <w:tabs>
        <w:tab w:val="right" w:leader="dot" w:pos="7091"/>
      </w:tabs>
      <w:ind w:left="2547"/>
    </w:pPr>
  </w:style>
  <w:style w:type="paragraph" w:customStyle="1" w:styleId="affffb">
    <w:name w:val="Содержимое врезки"/>
    <w:basedOn w:val="a0"/>
    <w:rsid w:val="001A725B"/>
    <w:pPr>
      <w:spacing w:after="120"/>
      <w:jc w:val="left"/>
    </w:pPr>
    <w:rPr>
      <w:sz w:val="24"/>
      <w:lang w:eastAsia="ar-SA"/>
    </w:rPr>
  </w:style>
  <w:style w:type="paragraph" w:customStyle="1" w:styleId="Style9">
    <w:name w:val="Style9"/>
    <w:basedOn w:val="a"/>
    <w:rsid w:val="00413E45"/>
    <w:pPr>
      <w:widowControl w:val="0"/>
      <w:autoSpaceDE w:val="0"/>
      <w:autoSpaceDN w:val="0"/>
      <w:adjustRightInd w:val="0"/>
      <w:spacing w:line="214" w:lineRule="exact"/>
      <w:ind w:firstLine="346"/>
      <w:jc w:val="both"/>
    </w:pPr>
    <w:rPr>
      <w:rFonts w:ascii="Verdana" w:eastAsia="Calibri" w:hAnsi="Verdana"/>
    </w:rPr>
  </w:style>
  <w:style w:type="character" w:customStyle="1" w:styleId="FontStyle43">
    <w:name w:val="Font Style43"/>
    <w:rsid w:val="00413E45"/>
    <w:rPr>
      <w:rFonts w:ascii="Times New Roman" w:hAnsi="Times New Roman"/>
      <w:b/>
      <w:i/>
      <w:sz w:val="22"/>
    </w:rPr>
  </w:style>
  <w:style w:type="character" w:customStyle="1" w:styleId="FontStyle47">
    <w:name w:val="Font Style47"/>
    <w:rsid w:val="00413E45"/>
    <w:rPr>
      <w:rFonts w:ascii="Times New Roman" w:hAnsi="Times New Roman"/>
      <w:sz w:val="22"/>
    </w:rPr>
  </w:style>
  <w:style w:type="paragraph" w:customStyle="1" w:styleId="affffc">
    <w:name w:val="А_основной"/>
    <w:basedOn w:val="a"/>
    <w:link w:val="affffd"/>
    <w:qFormat/>
    <w:rsid w:val="00413E45"/>
    <w:pPr>
      <w:widowControl w:val="0"/>
      <w:autoSpaceDE w:val="0"/>
      <w:autoSpaceDN w:val="0"/>
      <w:adjustRightInd w:val="0"/>
      <w:spacing w:line="360" w:lineRule="auto"/>
      <w:ind w:firstLine="454"/>
      <w:jc w:val="both"/>
    </w:pPr>
    <w:rPr>
      <w:rFonts w:eastAsia="MS Mincho" w:cs="Arial"/>
      <w:sz w:val="28"/>
      <w:szCs w:val="20"/>
    </w:rPr>
  </w:style>
  <w:style w:type="character" w:customStyle="1" w:styleId="affffd">
    <w:name w:val="А_основной Знак"/>
    <w:link w:val="affffc"/>
    <w:rsid w:val="00413E45"/>
    <w:rPr>
      <w:rFonts w:eastAsia="MS Mincho" w:cs="Arial"/>
      <w:sz w:val="28"/>
    </w:rPr>
  </w:style>
  <w:style w:type="paragraph" w:customStyle="1" w:styleId="Style6">
    <w:name w:val="Style6"/>
    <w:basedOn w:val="a"/>
    <w:rsid w:val="006C67FB"/>
    <w:pPr>
      <w:widowControl w:val="0"/>
      <w:autoSpaceDE w:val="0"/>
      <w:autoSpaceDN w:val="0"/>
      <w:adjustRightInd w:val="0"/>
    </w:pPr>
    <w:rPr>
      <w:rFonts w:eastAsia="MS Mincho"/>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224742">
      <w:bodyDiv w:val="1"/>
      <w:marLeft w:val="0"/>
      <w:marRight w:val="0"/>
      <w:marTop w:val="0"/>
      <w:marBottom w:val="0"/>
      <w:divBdr>
        <w:top w:val="none" w:sz="0" w:space="0" w:color="auto"/>
        <w:left w:val="none" w:sz="0" w:space="0" w:color="auto"/>
        <w:bottom w:val="none" w:sz="0" w:space="0" w:color="auto"/>
        <w:right w:val="none" w:sz="0" w:space="0" w:color="auto"/>
      </w:divBdr>
      <w:divsChild>
        <w:div w:id="494884928">
          <w:marLeft w:val="0"/>
          <w:marRight w:val="0"/>
          <w:marTop w:val="120"/>
          <w:marBottom w:val="0"/>
          <w:divBdr>
            <w:top w:val="none" w:sz="0" w:space="0" w:color="auto"/>
            <w:left w:val="none" w:sz="0" w:space="0" w:color="auto"/>
            <w:bottom w:val="none" w:sz="0" w:space="0" w:color="auto"/>
            <w:right w:val="none" w:sz="0" w:space="0" w:color="auto"/>
          </w:divBdr>
        </w:div>
        <w:div w:id="563222260">
          <w:marLeft w:val="0"/>
          <w:marRight w:val="0"/>
          <w:marTop w:val="120"/>
          <w:marBottom w:val="0"/>
          <w:divBdr>
            <w:top w:val="none" w:sz="0" w:space="0" w:color="auto"/>
            <w:left w:val="none" w:sz="0" w:space="0" w:color="auto"/>
            <w:bottom w:val="none" w:sz="0" w:space="0" w:color="auto"/>
            <w:right w:val="none" w:sz="0" w:space="0" w:color="auto"/>
          </w:divBdr>
        </w:div>
        <w:div w:id="373701869">
          <w:marLeft w:val="0"/>
          <w:marRight w:val="0"/>
          <w:marTop w:val="120"/>
          <w:marBottom w:val="0"/>
          <w:divBdr>
            <w:top w:val="none" w:sz="0" w:space="0" w:color="auto"/>
            <w:left w:val="none" w:sz="0" w:space="0" w:color="auto"/>
            <w:bottom w:val="none" w:sz="0" w:space="0" w:color="auto"/>
            <w:right w:val="none" w:sz="0" w:space="0" w:color="auto"/>
          </w:divBdr>
        </w:div>
        <w:div w:id="1914005075">
          <w:marLeft w:val="0"/>
          <w:marRight w:val="0"/>
          <w:marTop w:val="120"/>
          <w:marBottom w:val="0"/>
          <w:divBdr>
            <w:top w:val="none" w:sz="0" w:space="0" w:color="auto"/>
            <w:left w:val="none" w:sz="0" w:space="0" w:color="auto"/>
            <w:bottom w:val="none" w:sz="0" w:space="0" w:color="auto"/>
            <w:right w:val="none" w:sz="0" w:space="0" w:color="auto"/>
          </w:divBdr>
        </w:div>
        <w:div w:id="688412307">
          <w:marLeft w:val="0"/>
          <w:marRight w:val="0"/>
          <w:marTop w:val="120"/>
          <w:marBottom w:val="0"/>
          <w:divBdr>
            <w:top w:val="none" w:sz="0" w:space="0" w:color="auto"/>
            <w:left w:val="none" w:sz="0" w:space="0" w:color="auto"/>
            <w:bottom w:val="none" w:sz="0" w:space="0" w:color="auto"/>
            <w:right w:val="none" w:sz="0" w:space="0" w:color="auto"/>
          </w:divBdr>
        </w:div>
        <w:div w:id="1635793154">
          <w:marLeft w:val="0"/>
          <w:marRight w:val="0"/>
          <w:marTop w:val="120"/>
          <w:marBottom w:val="0"/>
          <w:divBdr>
            <w:top w:val="none" w:sz="0" w:space="0" w:color="auto"/>
            <w:left w:val="none" w:sz="0" w:space="0" w:color="auto"/>
            <w:bottom w:val="none" w:sz="0" w:space="0" w:color="auto"/>
            <w:right w:val="none" w:sz="0" w:space="0" w:color="auto"/>
          </w:divBdr>
        </w:div>
        <w:div w:id="660425750">
          <w:marLeft w:val="0"/>
          <w:marRight w:val="0"/>
          <w:marTop w:val="120"/>
          <w:marBottom w:val="0"/>
          <w:divBdr>
            <w:top w:val="none" w:sz="0" w:space="0" w:color="auto"/>
            <w:left w:val="none" w:sz="0" w:space="0" w:color="auto"/>
            <w:bottom w:val="none" w:sz="0" w:space="0" w:color="auto"/>
            <w:right w:val="none" w:sz="0" w:space="0" w:color="auto"/>
          </w:divBdr>
        </w:div>
        <w:div w:id="317806056">
          <w:marLeft w:val="0"/>
          <w:marRight w:val="0"/>
          <w:marTop w:val="120"/>
          <w:marBottom w:val="0"/>
          <w:divBdr>
            <w:top w:val="none" w:sz="0" w:space="0" w:color="auto"/>
            <w:left w:val="none" w:sz="0" w:space="0" w:color="auto"/>
            <w:bottom w:val="none" w:sz="0" w:space="0" w:color="auto"/>
            <w:right w:val="none" w:sz="0" w:space="0" w:color="auto"/>
          </w:divBdr>
        </w:div>
        <w:div w:id="1042831321">
          <w:marLeft w:val="0"/>
          <w:marRight w:val="0"/>
          <w:marTop w:val="120"/>
          <w:marBottom w:val="0"/>
          <w:divBdr>
            <w:top w:val="none" w:sz="0" w:space="0" w:color="auto"/>
            <w:left w:val="none" w:sz="0" w:space="0" w:color="auto"/>
            <w:bottom w:val="none" w:sz="0" w:space="0" w:color="auto"/>
            <w:right w:val="none" w:sz="0" w:space="0" w:color="auto"/>
          </w:divBdr>
        </w:div>
        <w:div w:id="1123503619">
          <w:marLeft w:val="0"/>
          <w:marRight w:val="0"/>
          <w:marTop w:val="120"/>
          <w:marBottom w:val="0"/>
          <w:divBdr>
            <w:top w:val="none" w:sz="0" w:space="0" w:color="auto"/>
            <w:left w:val="none" w:sz="0" w:space="0" w:color="auto"/>
            <w:bottom w:val="none" w:sz="0" w:space="0" w:color="auto"/>
            <w:right w:val="none" w:sz="0" w:space="0" w:color="auto"/>
          </w:divBdr>
        </w:div>
        <w:div w:id="1444303949">
          <w:marLeft w:val="0"/>
          <w:marRight w:val="0"/>
          <w:marTop w:val="120"/>
          <w:marBottom w:val="0"/>
          <w:divBdr>
            <w:top w:val="none" w:sz="0" w:space="0" w:color="auto"/>
            <w:left w:val="none" w:sz="0" w:space="0" w:color="auto"/>
            <w:bottom w:val="none" w:sz="0" w:space="0" w:color="auto"/>
            <w:right w:val="none" w:sz="0" w:space="0" w:color="auto"/>
          </w:divBdr>
        </w:div>
      </w:divsChild>
    </w:div>
    <w:div w:id="911155906">
      <w:bodyDiv w:val="1"/>
      <w:marLeft w:val="0"/>
      <w:marRight w:val="0"/>
      <w:marTop w:val="0"/>
      <w:marBottom w:val="0"/>
      <w:divBdr>
        <w:top w:val="none" w:sz="0" w:space="0" w:color="auto"/>
        <w:left w:val="none" w:sz="0" w:space="0" w:color="auto"/>
        <w:bottom w:val="none" w:sz="0" w:space="0" w:color="auto"/>
        <w:right w:val="none" w:sz="0" w:space="0" w:color="auto"/>
      </w:divBdr>
    </w:div>
    <w:div w:id="1029574379">
      <w:bodyDiv w:val="1"/>
      <w:marLeft w:val="0"/>
      <w:marRight w:val="0"/>
      <w:marTop w:val="0"/>
      <w:marBottom w:val="0"/>
      <w:divBdr>
        <w:top w:val="none" w:sz="0" w:space="0" w:color="auto"/>
        <w:left w:val="none" w:sz="0" w:space="0" w:color="auto"/>
        <w:bottom w:val="none" w:sz="0" w:space="0" w:color="auto"/>
        <w:right w:val="none" w:sz="0" w:space="0" w:color="auto"/>
      </w:divBdr>
    </w:div>
    <w:div w:id="1412653257">
      <w:bodyDiv w:val="1"/>
      <w:marLeft w:val="0"/>
      <w:marRight w:val="0"/>
      <w:marTop w:val="0"/>
      <w:marBottom w:val="0"/>
      <w:divBdr>
        <w:top w:val="none" w:sz="0" w:space="0" w:color="auto"/>
        <w:left w:val="none" w:sz="0" w:space="0" w:color="auto"/>
        <w:bottom w:val="none" w:sz="0" w:space="0" w:color="auto"/>
        <w:right w:val="none" w:sz="0" w:space="0" w:color="auto"/>
      </w:divBdr>
      <w:divsChild>
        <w:div w:id="496309729">
          <w:marLeft w:val="0"/>
          <w:marRight w:val="0"/>
          <w:marTop w:val="120"/>
          <w:marBottom w:val="0"/>
          <w:divBdr>
            <w:top w:val="none" w:sz="0" w:space="0" w:color="auto"/>
            <w:left w:val="none" w:sz="0" w:space="0" w:color="auto"/>
            <w:bottom w:val="none" w:sz="0" w:space="0" w:color="auto"/>
            <w:right w:val="none" w:sz="0" w:space="0" w:color="auto"/>
          </w:divBdr>
        </w:div>
        <w:div w:id="1492335067">
          <w:marLeft w:val="0"/>
          <w:marRight w:val="0"/>
          <w:marTop w:val="120"/>
          <w:marBottom w:val="0"/>
          <w:divBdr>
            <w:top w:val="none" w:sz="0" w:space="0" w:color="auto"/>
            <w:left w:val="none" w:sz="0" w:space="0" w:color="auto"/>
            <w:bottom w:val="none" w:sz="0" w:space="0" w:color="auto"/>
            <w:right w:val="none" w:sz="0" w:space="0" w:color="auto"/>
          </w:divBdr>
        </w:div>
        <w:div w:id="775252124">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chool-collection.edu.ru/"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all.edu.ru/" TargetMode="External"/><Relationship Id="rId2" Type="http://schemas.openxmlformats.org/officeDocument/2006/relationships/numbering" Target="numbering.xml"/><Relationship Id="rId16" Type="http://schemas.openxmlformats.org/officeDocument/2006/relationships/hyperlink" Target="http://www.1september.ru/r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chool.edu.r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nachalka.info/about/193"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eptno.lipetsk.ru/olimpic/prikaz_uoin_451_2013.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20C3D-BFE7-4B83-AB3B-8282FAC0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3763</TotalTime>
  <Pages>1</Pages>
  <Words>95785</Words>
  <Characters>545977</Characters>
  <Application>Microsoft Office Word</Application>
  <DocSecurity>0</DocSecurity>
  <Lines>4549</Lines>
  <Paragraphs>1280</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640482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Baby7</cp:lastModifiedBy>
  <cp:revision>51</cp:revision>
  <cp:lastPrinted>2017-10-17T20:27:00Z</cp:lastPrinted>
  <dcterms:created xsi:type="dcterms:W3CDTF">2015-06-22T08:31:00Z</dcterms:created>
  <dcterms:modified xsi:type="dcterms:W3CDTF">2018-11-05T10:29:00Z</dcterms:modified>
</cp:coreProperties>
</file>